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1F" w:rsidRPr="001A1BDB" w:rsidRDefault="004D361F" w:rsidP="004D361F">
      <w:pPr>
        <w:jc w:val="center"/>
        <w:rPr>
          <w:sz w:val="24"/>
        </w:rPr>
      </w:pPr>
      <w:r w:rsidRPr="001A1BDB">
        <w:rPr>
          <w:b/>
          <w:noProof/>
          <w:sz w:val="18"/>
        </w:rPr>
        <w:drawing>
          <wp:inline distT="0" distB="0" distL="0" distR="0" wp14:anchorId="4F5E0F7C" wp14:editId="6684E25F">
            <wp:extent cx="504825" cy="638175"/>
            <wp:effectExtent l="19050" t="0" r="9525" b="0"/>
            <wp:docPr id="1" name="Рисунок 1" descr="Копия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1F" w:rsidRPr="001A1BDB" w:rsidRDefault="004D361F" w:rsidP="004D361F">
      <w:pPr>
        <w:pStyle w:val="12"/>
        <w:rPr>
          <w:sz w:val="24"/>
        </w:rPr>
      </w:pPr>
    </w:p>
    <w:p w:rsidR="004D361F" w:rsidRPr="001A1BDB" w:rsidRDefault="004D361F" w:rsidP="004D361F">
      <w:pPr>
        <w:pStyle w:val="12"/>
        <w:rPr>
          <w:sz w:val="24"/>
        </w:rPr>
      </w:pPr>
      <w:r w:rsidRPr="001A1BDB">
        <w:rPr>
          <w:sz w:val="24"/>
        </w:rPr>
        <w:t>ПОСТАНОВЛЕНИЕ</w:t>
      </w:r>
    </w:p>
    <w:p w:rsidR="004D361F" w:rsidRPr="001A1BDB" w:rsidRDefault="004D361F" w:rsidP="004D361F">
      <w:pPr>
        <w:pStyle w:val="21"/>
        <w:jc w:val="center"/>
        <w:rPr>
          <w:sz w:val="24"/>
        </w:rPr>
      </w:pPr>
      <w:r w:rsidRPr="001A1BDB">
        <w:rPr>
          <w:sz w:val="24"/>
        </w:rPr>
        <w:t xml:space="preserve">АДМИНИСТРАЦИИ УСТЬ-БОЛЬШЕРЕЦКОГО   МУНИЦИПАЛЬНОГО РАЙОНА </w:t>
      </w:r>
    </w:p>
    <w:p w:rsidR="004D361F" w:rsidRPr="001A1BDB" w:rsidRDefault="004D361F" w:rsidP="004D361F">
      <w:pPr>
        <w:rPr>
          <w:b/>
          <w:sz w:val="24"/>
        </w:rPr>
      </w:pPr>
      <w:r w:rsidRPr="001A1BDB">
        <w:rPr>
          <w:sz w:val="24"/>
        </w:rPr>
        <w:t xml:space="preserve">               </w:t>
      </w:r>
    </w:p>
    <w:p w:rsidR="004D361F" w:rsidRPr="001A1BDB" w:rsidRDefault="004D361F" w:rsidP="004D361F">
      <w:pPr>
        <w:rPr>
          <w:b/>
          <w:sz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641"/>
      </w:tblGrid>
      <w:tr w:rsidR="004D361F" w:rsidRPr="001A1BDB" w:rsidTr="00053177">
        <w:tc>
          <w:tcPr>
            <w:tcW w:w="5045" w:type="dxa"/>
          </w:tcPr>
          <w:p w:rsidR="004D361F" w:rsidRPr="001A1BDB" w:rsidRDefault="004D361F" w:rsidP="00852A07">
            <w:pPr>
              <w:jc w:val="both"/>
              <w:rPr>
                <w:b/>
                <w:sz w:val="24"/>
              </w:rPr>
            </w:pPr>
            <w:r w:rsidRPr="001A1BDB">
              <w:rPr>
                <w:b/>
                <w:sz w:val="24"/>
              </w:rPr>
              <w:t xml:space="preserve">от </w:t>
            </w:r>
            <w:r w:rsidR="0097636B">
              <w:rPr>
                <w:b/>
                <w:sz w:val="24"/>
              </w:rPr>
              <w:t>10.11.</w:t>
            </w:r>
            <w:r w:rsidRPr="001A1BDB">
              <w:rPr>
                <w:b/>
                <w:sz w:val="24"/>
              </w:rPr>
              <w:t xml:space="preserve">2023 № </w:t>
            </w:r>
            <w:r w:rsidR="0097636B">
              <w:rPr>
                <w:b/>
                <w:sz w:val="24"/>
              </w:rPr>
              <w:t>434</w:t>
            </w:r>
            <w:bookmarkStart w:id="0" w:name="_GoBack"/>
            <w:bookmarkEnd w:id="0"/>
          </w:p>
          <w:p w:rsidR="004D361F" w:rsidRPr="001A1BDB" w:rsidRDefault="004D361F" w:rsidP="00852A07">
            <w:pPr>
              <w:jc w:val="both"/>
              <w:rPr>
                <w:b/>
                <w:sz w:val="24"/>
              </w:rPr>
            </w:pPr>
            <w:r w:rsidRPr="001A1BDB">
              <w:rPr>
                <w:b/>
                <w:sz w:val="24"/>
              </w:rPr>
              <w:t xml:space="preserve">О внесении изменений в муниципальную программу «Энергоэффективность, развитие энергетики и коммунального хозяйства, обеспечение жителей населенных пунктов Усть-Большерецкого муниципального района коммунальными услугами и услугами по благоустройству» утвержденную постановлением Администрации Усть-Большерецкого муниципального района от 16.05.2016 № 177 </w:t>
            </w:r>
          </w:p>
          <w:p w:rsidR="004D361F" w:rsidRPr="001A1BDB" w:rsidRDefault="004D361F" w:rsidP="00852A07">
            <w:pPr>
              <w:jc w:val="both"/>
              <w:rPr>
                <w:b/>
                <w:sz w:val="24"/>
              </w:rPr>
            </w:pPr>
            <w:r w:rsidRPr="001A1BDB">
              <w:rPr>
                <w:b/>
                <w:sz w:val="24"/>
              </w:rPr>
              <w:t xml:space="preserve"> </w:t>
            </w:r>
          </w:p>
        </w:tc>
        <w:tc>
          <w:tcPr>
            <w:tcW w:w="4736" w:type="dxa"/>
          </w:tcPr>
          <w:p w:rsidR="004D361F" w:rsidRPr="001A1BDB" w:rsidRDefault="004D361F" w:rsidP="00852A07">
            <w:pPr>
              <w:rPr>
                <w:b/>
                <w:sz w:val="24"/>
              </w:rPr>
            </w:pPr>
          </w:p>
        </w:tc>
      </w:tr>
    </w:tbl>
    <w:p w:rsidR="004D361F" w:rsidRPr="001A1BDB" w:rsidRDefault="004D361F" w:rsidP="004D361F">
      <w:pPr>
        <w:ind w:firstLine="708"/>
        <w:jc w:val="both"/>
        <w:rPr>
          <w:sz w:val="24"/>
        </w:rPr>
      </w:pPr>
      <w:r w:rsidRPr="001A1BDB">
        <w:rPr>
          <w:sz w:val="24"/>
        </w:rPr>
        <w:t>В связи с корректировкой расходов на реализацию мероприятий муниципальной программы,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Усть-Большерецкого муниципального района Камчатского края от 13.09.2013 № 379 «Об утверждении Порядка принятия решений о разработке муниципальных программ, их формирования и реализации Усть-Большерецкого муниципального района», распоряжениями Администрации Усть-Большерецкого муниципального района Камчатского края от 11.10.2013 № 222 «Об утверждении Методических указаний по разработке и реализации муниципальных программ Усть-Большерецкого муниципального района», распоряжением Администрации Усть-Большерецкого муниципального района от 24.11.2016 № 421 «Об утверждении перечня муниципальных программ Усть-Большерецкого муниципального района» Администрация Усть-Большерецкого муниципального района</w:t>
      </w:r>
    </w:p>
    <w:p w:rsidR="004D361F" w:rsidRPr="001A1BDB" w:rsidRDefault="004D361F" w:rsidP="004D361F">
      <w:pPr>
        <w:shd w:val="clear" w:color="auto" w:fill="FFFFFF"/>
        <w:spacing w:line="278" w:lineRule="exact"/>
        <w:ind w:right="5" w:firstLine="708"/>
        <w:jc w:val="both"/>
        <w:rPr>
          <w:color w:val="000000"/>
          <w:sz w:val="24"/>
        </w:rPr>
      </w:pPr>
    </w:p>
    <w:p w:rsidR="004D361F" w:rsidRPr="001A1BDB" w:rsidRDefault="004D361F" w:rsidP="004D361F">
      <w:pPr>
        <w:shd w:val="clear" w:color="auto" w:fill="FFFFFF"/>
        <w:spacing w:line="278" w:lineRule="exact"/>
        <w:ind w:right="5" w:firstLine="708"/>
        <w:jc w:val="both"/>
        <w:rPr>
          <w:b/>
          <w:color w:val="000000"/>
          <w:sz w:val="24"/>
        </w:rPr>
      </w:pPr>
      <w:r w:rsidRPr="001A1BDB">
        <w:rPr>
          <w:b/>
          <w:color w:val="000000"/>
          <w:sz w:val="24"/>
        </w:rPr>
        <w:t>ПОСТАНОВЛЯЕТ:</w:t>
      </w:r>
    </w:p>
    <w:p w:rsidR="004D361F" w:rsidRPr="001A1BDB" w:rsidRDefault="004D361F" w:rsidP="004D361F">
      <w:pPr>
        <w:shd w:val="clear" w:color="auto" w:fill="FFFFFF"/>
        <w:spacing w:line="278" w:lineRule="exact"/>
        <w:ind w:right="5" w:firstLine="708"/>
        <w:jc w:val="both"/>
        <w:rPr>
          <w:color w:val="000000"/>
          <w:sz w:val="24"/>
        </w:rPr>
      </w:pPr>
    </w:p>
    <w:p w:rsidR="004D361F" w:rsidRPr="001A1BDB" w:rsidRDefault="004D361F" w:rsidP="004D361F">
      <w:pPr>
        <w:ind w:firstLine="708"/>
        <w:jc w:val="both"/>
        <w:rPr>
          <w:sz w:val="24"/>
        </w:rPr>
      </w:pPr>
      <w:r w:rsidRPr="001A1BDB">
        <w:rPr>
          <w:color w:val="000000"/>
          <w:spacing w:val="7"/>
          <w:sz w:val="24"/>
        </w:rPr>
        <w:t xml:space="preserve">1. </w:t>
      </w:r>
      <w:r w:rsidRPr="001A1BDB">
        <w:rPr>
          <w:sz w:val="24"/>
        </w:rPr>
        <w:t>Внести в муниципальную программу «Энергоэффективность, развитие энергетики и коммунального хозяйства, обеспечение жителей населенных пунктов Усть-Большерецкого муниципального района коммунальными услугами и услугами по благоустройству» (далее – Программа), утвержденную постановлением Администрации Усть-Большерецкого муниципального района от 16.05.2016 № 177, следующие изменения:</w:t>
      </w:r>
    </w:p>
    <w:p w:rsidR="00B9414D" w:rsidRPr="001A1BDB" w:rsidRDefault="00B9414D" w:rsidP="00B9414D">
      <w:pPr>
        <w:ind w:firstLine="708"/>
        <w:jc w:val="both"/>
        <w:rPr>
          <w:color w:val="000000"/>
          <w:sz w:val="24"/>
        </w:rPr>
      </w:pPr>
      <w:r w:rsidRPr="001A1BDB">
        <w:rPr>
          <w:color w:val="000000"/>
          <w:sz w:val="24"/>
        </w:rPr>
        <w:t>1)  Паспорт Программы изложить в новой редакции согласно приложению № 1 к настоящему постановлению;</w:t>
      </w:r>
    </w:p>
    <w:p w:rsidR="00B9414D" w:rsidRPr="001A1BDB" w:rsidRDefault="00B9414D" w:rsidP="00B9414D">
      <w:pPr>
        <w:ind w:firstLine="708"/>
        <w:jc w:val="both"/>
        <w:rPr>
          <w:color w:val="000000"/>
          <w:sz w:val="24"/>
        </w:rPr>
      </w:pPr>
      <w:r w:rsidRPr="001A1BDB">
        <w:rPr>
          <w:color w:val="000000"/>
          <w:sz w:val="24"/>
        </w:rPr>
        <w:t>2) Паспорт Подпрограммы 1 изложить в новой редакции согласно приложению № 2 к настоящему постановлению;</w:t>
      </w:r>
    </w:p>
    <w:p w:rsidR="00B9414D" w:rsidRPr="001A1BDB" w:rsidRDefault="00B9414D" w:rsidP="00B9414D">
      <w:pPr>
        <w:ind w:firstLine="708"/>
        <w:jc w:val="both"/>
        <w:rPr>
          <w:color w:val="000000"/>
          <w:sz w:val="24"/>
        </w:rPr>
      </w:pPr>
      <w:r w:rsidRPr="001A1BDB">
        <w:rPr>
          <w:color w:val="000000"/>
          <w:sz w:val="24"/>
        </w:rPr>
        <w:t>3) Паспорт Подпрограммы 2 изложить в новой редакции согласно приложению № 3 к настоящему постановлению;</w:t>
      </w:r>
    </w:p>
    <w:p w:rsidR="00B9414D" w:rsidRPr="001A1BDB" w:rsidRDefault="00671BA0" w:rsidP="00B9414D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4</w:t>
      </w:r>
      <w:r w:rsidR="00B9414D" w:rsidRPr="001A1BDB">
        <w:rPr>
          <w:color w:val="000000"/>
          <w:sz w:val="24"/>
        </w:rPr>
        <w:t xml:space="preserve">) Паспорт Подпрограммы 4 изложить в новой редакции согласно приложению № </w:t>
      </w:r>
      <w:r>
        <w:rPr>
          <w:color w:val="000000"/>
          <w:sz w:val="24"/>
        </w:rPr>
        <w:t>4</w:t>
      </w:r>
      <w:r w:rsidR="00B9414D" w:rsidRPr="001A1BDB">
        <w:rPr>
          <w:color w:val="000000"/>
          <w:sz w:val="24"/>
        </w:rPr>
        <w:t xml:space="preserve"> к настоящему постановлению;</w:t>
      </w:r>
    </w:p>
    <w:p w:rsidR="00B9414D" w:rsidRPr="001A1BDB" w:rsidRDefault="00671BA0" w:rsidP="00B9414D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5</w:t>
      </w:r>
      <w:r w:rsidR="00B9414D" w:rsidRPr="001A1BDB">
        <w:rPr>
          <w:color w:val="000000"/>
          <w:sz w:val="24"/>
        </w:rPr>
        <w:t>)</w:t>
      </w:r>
      <w:r w:rsidR="00B9414D" w:rsidRPr="001A1BDB">
        <w:t xml:space="preserve"> </w:t>
      </w:r>
      <w:r w:rsidR="00B9414D" w:rsidRPr="001A1BDB">
        <w:rPr>
          <w:color w:val="000000"/>
          <w:sz w:val="24"/>
        </w:rPr>
        <w:t xml:space="preserve">Паспорт Подпрограммы 5 изложить в новой редакции согласно приложению № </w:t>
      </w:r>
      <w:r>
        <w:rPr>
          <w:color w:val="000000"/>
          <w:sz w:val="24"/>
        </w:rPr>
        <w:t>5</w:t>
      </w:r>
      <w:r w:rsidR="00B9414D" w:rsidRPr="001A1BDB">
        <w:rPr>
          <w:color w:val="000000"/>
          <w:sz w:val="24"/>
        </w:rPr>
        <w:t xml:space="preserve"> к настоящему постановлению;</w:t>
      </w:r>
    </w:p>
    <w:p w:rsidR="00B9414D" w:rsidRPr="001A1BDB" w:rsidRDefault="00671BA0" w:rsidP="00B9414D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6</w:t>
      </w:r>
      <w:r w:rsidR="00B9414D" w:rsidRPr="001A1BDB">
        <w:rPr>
          <w:color w:val="000000"/>
          <w:sz w:val="24"/>
        </w:rPr>
        <w:t xml:space="preserve">) Приложение </w:t>
      </w:r>
      <w:r>
        <w:rPr>
          <w:color w:val="000000"/>
          <w:sz w:val="24"/>
        </w:rPr>
        <w:t>2</w:t>
      </w:r>
      <w:r w:rsidR="00B9414D" w:rsidRPr="001A1BDB">
        <w:rPr>
          <w:color w:val="000000"/>
          <w:sz w:val="24"/>
        </w:rPr>
        <w:t xml:space="preserve"> к Программе, «Перечень программных мероприятий муниципальной программы «Энергоэффективность, развитие энергетики и коммунального хозяйства, </w:t>
      </w:r>
      <w:r w:rsidR="00B9414D" w:rsidRPr="001A1BDB">
        <w:rPr>
          <w:color w:val="000000"/>
          <w:sz w:val="24"/>
        </w:rPr>
        <w:lastRenderedPageBreak/>
        <w:t>обеспечение жителей населенных пунктов Усть-Большерецкого муниципального района коммунальными услугами и услугами по благоустройству территорий» на 202</w:t>
      </w:r>
      <w:r w:rsidR="00152B70">
        <w:rPr>
          <w:color w:val="000000"/>
          <w:sz w:val="24"/>
        </w:rPr>
        <w:t>3</w:t>
      </w:r>
      <w:r w:rsidR="00B9414D" w:rsidRPr="001A1BDB">
        <w:rPr>
          <w:color w:val="000000"/>
          <w:sz w:val="24"/>
        </w:rPr>
        <w:t xml:space="preserve"> год», изложить в новой редакции согласно приложению № </w:t>
      </w:r>
      <w:r>
        <w:rPr>
          <w:color w:val="000000"/>
          <w:sz w:val="24"/>
        </w:rPr>
        <w:t>6</w:t>
      </w:r>
      <w:r w:rsidR="00B9414D" w:rsidRPr="001A1BDB">
        <w:rPr>
          <w:color w:val="000000"/>
          <w:sz w:val="24"/>
        </w:rPr>
        <w:t xml:space="preserve"> к настоящему постановлению;</w:t>
      </w:r>
    </w:p>
    <w:p w:rsidR="00B9414D" w:rsidRDefault="00671BA0" w:rsidP="004D361F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7</w:t>
      </w:r>
      <w:r w:rsidR="00B9414D" w:rsidRPr="00790E29">
        <w:rPr>
          <w:color w:val="000000"/>
          <w:sz w:val="24"/>
        </w:rPr>
        <w:t>)</w:t>
      </w:r>
      <w:r w:rsidR="00B9414D" w:rsidRPr="00790E29">
        <w:t xml:space="preserve"> </w:t>
      </w:r>
      <w:r w:rsidR="00B9414D" w:rsidRPr="00790E29">
        <w:rPr>
          <w:color w:val="000000"/>
          <w:sz w:val="24"/>
        </w:rPr>
        <w:t>Приложение</w:t>
      </w:r>
      <w:r w:rsidR="00B9414D" w:rsidRPr="001A1BDB">
        <w:rPr>
          <w:color w:val="000000"/>
          <w:sz w:val="24"/>
        </w:rPr>
        <w:t xml:space="preserve"> </w:t>
      </w:r>
      <w:r>
        <w:rPr>
          <w:color w:val="000000"/>
          <w:sz w:val="24"/>
        </w:rPr>
        <w:t>3</w:t>
      </w:r>
      <w:r w:rsidR="00B9414D" w:rsidRPr="001A1BDB">
        <w:rPr>
          <w:color w:val="000000"/>
          <w:sz w:val="24"/>
        </w:rPr>
        <w:t xml:space="preserve"> к Программе, «Ресурсное (финансовое) обеспечение реализации муниципальной программы Усть-Большерецкого муниципального района «Энергоэффективность, развитие энергетики и коммунального хозяйства, обеспечение жителей населенных пунктов Усть-Большерецкого муниципального района коммунальными услугами и услугами по благоустройству территорий», изложить в новой редакции согласно приложению № </w:t>
      </w:r>
      <w:r>
        <w:rPr>
          <w:color w:val="000000"/>
          <w:sz w:val="24"/>
        </w:rPr>
        <w:t>7</w:t>
      </w:r>
      <w:r w:rsidR="00B9414D" w:rsidRPr="001A1BDB">
        <w:rPr>
          <w:color w:val="000000"/>
          <w:sz w:val="24"/>
        </w:rPr>
        <w:t xml:space="preserve"> к настоящему постановлению.</w:t>
      </w:r>
    </w:p>
    <w:p w:rsidR="004D361F" w:rsidRPr="001A1BDB" w:rsidRDefault="004D361F" w:rsidP="004D361F">
      <w:pPr>
        <w:ind w:firstLine="708"/>
        <w:jc w:val="both"/>
        <w:rPr>
          <w:color w:val="000000"/>
          <w:sz w:val="24"/>
        </w:rPr>
      </w:pPr>
      <w:r w:rsidRPr="001A1BDB">
        <w:rPr>
          <w:color w:val="000000"/>
          <w:sz w:val="24"/>
        </w:rPr>
        <w:t xml:space="preserve">3. Аппарату Администрации Усть-Большерецкого муниципального района обнародовать настоящее постановление и разместить на официальном сайте Администрации Усть-Большерецкого муниципального района в информационно-телекоммуникационной сети «Интернет». </w:t>
      </w:r>
    </w:p>
    <w:p w:rsidR="004D361F" w:rsidRPr="001A1BDB" w:rsidRDefault="004D361F" w:rsidP="004D361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4"/>
        </w:rPr>
      </w:pPr>
      <w:r w:rsidRPr="001A1BDB">
        <w:rPr>
          <w:color w:val="000000"/>
          <w:sz w:val="24"/>
        </w:rPr>
        <w:tab/>
        <w:t>4. Настоящее постановление вступает в силу после дня его официального обнародования.</w:t>
      </w:r>
    </w:p>
    <w:p w:rsidR="004D361F" w:rsidRPr="001A1BDB" w:rsidRDefault="004D361F" w:rsidP="004D361F">
      <w:pPr>
        <w:shd w:val="clear" w:color="auto" w:fill="FFFFFF"/>
        <w:spacing w:line="274" w:lineRule="exact"/>
        <w:ind w:left="24" w:right="-2" w:firstLine="614"/>
        <w:jc w:val="both"/>
        <w:rPr>
          <w:sz w:val="24"/>
        </w:rPr>
      </w:pPr>
      <w:r w:rsidRPr="001A1BDB">
        <w:rPr>
          <w:sz w:val="24"/>
        </w:rPr>
        <w:t xml:space="preserve"> 5. Контроль за исполнением настоящего постановления оставляю за собой.</w:t>
      </w:r>
    </w:p>
    <w:p w:rsidR="004D361F" w:rsidRPr="001A1BDB" w:rsidRDefault="004D361F" w:rsidP="004D361F">
      <w:pPr>
        <w:shd w:val="clear" w:color="auto" w:fill="FFFFFF"/>
        <w:spacing w:line="274" w:lineRule="exact"/>
        <w:ind w:left="24" w:right="-2" w:firstLine="614"/>
        <w:jc w:val="both"/>
        <w:rPr>
          <w:sz w:val="24"/>
        </w:rPr>
      </w:pPr>
    </w:p>
    <w:p w:rsidR="004D361F" w:rsidRPr="001A1BDB" w:rsidRDefault="004D361F" w:rsidP="004D361F">
      <w:pPr>
        <w:widowControl w:val="0"/>
        <w:rPr>
          <w:sz w:val="24"/>
        </w:rPr>
      </w:pPr>
    </w:p>
    <w:p w:rsidR="004D361F" w:rsidRPr="001A1BDB" w:rsidRDefault="00367350" w:rsidP="004D361F">
      <w:pPr>
        <w:widowControl w:val="0"/>
        <w:rPr>
          <w:sz w:val="24"/>
        </w:rPr>
      </w:pPr>
      <w:r>
        <w:rPr>
          <w:sz w:val="24"/>
        </w:rPr>
        <w:t>Глава</w:t>
      </w:r>
      <w:r w:rsidR="004D361F" w:rsidRPr="001A1BDB">
        <w:rPr>
          <w:sz w:val="24"/>
        </w:rPr>
        <w:t xml:space="preserve"> Усть-Большерецкого</w:t>
      </w:r>
    </w:p>
    <w:p w:rsidR="004D361F" w:rsidRPr="001A1BDB" w:rsidRDefault="004D361F" w:rsidP="004D361F">
      <w:pPr>
        <w:widowControl w:val="0"/>
        <w:rPr>
          <w:sz w:val="24"/>
        </w:rPr>
      </w:pPr>
      <w:r w:rsidRPr="001A1BDB">
        <w:rPr>
          <w:sz w:val="24"/>
        </w:rPr>
        <w:t xml:space="preserve">муниципального района                                                                                          </w:t>
      </w:r>
      <w:r w:rsidR="00367350">
        <w:rPr>
          <w:sz w:val="24"/>
        </w:rPr>
        <w:t>К.С. Волков</w:t>
      </w:r>
    </w:p>
    <w:p w:rsidR="004D361F" w:rsidRPr="001A1BDB" w:rsidRDefault="004D361F" w:rsidP="004D361F">
      <w:pPr>
        <w:widowControl w:val="0"/>
        <w:rPr>
          <w:sz w:val="24"/>
        </w:rPr>
      </w:pPr>
    </w:p>
    <w:p w:rsidR="004D361F" w:rsidRPr="001A1BDB" w:rsidRDefault="004D361F" w:rsidP="004D361F">
      <w:pPr>
        <w:widowControl w:val="0"/>
        <w:rPr>
          <w:sz w:val="24"/>
        </w:rPr>
      </w:pPr>
    </w:p>
    <w:p w:rsidR="004D361F" w:rsidRPr="001A1BDB" w:rsidRDefault="004D361F" w:rsidP="004D361F">
      <w:pPr>
        <w:widowControl w:val="0"/>
        <w:rPr>
          <w:sz w:val="24"/>
        </w:rPr>
      </w:pPr>
    </w:p>
    <w:p w:rsidR="004D361F" w:rsidRPr="001A1BDB" w:rsidRDefault="004D361F" w:rsidP="004D361F">
      <w:pPr>
        <w:widowControl w:val="0"/>
        <w:rPr>
          <w:sz w:val="24"/>
        </w:rPr>
      </w:pPr>
    </w:p>
    <w:p w:rsidR="004D361F" w:rsidRPr="001A1BDB" w:rsidRDefault="004D361F" w:rsidP="004D361F">
      <w:pPr>
        <w:widowControl w:val="0"/>
        <w:rPr>
          <w:sz w:val="24"/>
        </w:rPr>
      </w:pPr>
    </w:p>
    <w:p w:rsidR="004D361F" w:rsidRPr="001A1BDB" w:rsidRDefault="004D361F" w:rsidP="004D361F">
      <w:pPr>
        <w:widowControl w:val="0"/>
        <w:rPr>
          <w:sz w:val="24"/>
        </w:rPr>
      </w:pPr>
    </w:p>
    <w:p w:rsidR="004D361F" w:rsidRPr="001A1BDB" w:rsidRDefault="004D361F" w:rsidP="004D361F">
      <w:pPr>
        <w:widowControl w:val="0"/>
        <w:rPr>
          <w:sz w:val="24"/>
        </w:rPr>
      </w:pPr>
    </w:p>
    <w:p w:rsidR="004D361F" w:rsidRPr="001A1BDB" w:rsidRDefault="004D361F" w:rsidP="004D361F">
      <w:pPr>
        <w:widowControl w:val="0"/>
        <w:rPr>
          <w:sz w:val="24"/>
        </w:rPr>
      </w:pPr>
    </w:p>
    <w:p w:rsidR="004D361F" w:rsidRPr="001A1BDB" w:rsidRDefault="004D361F" w:rsidP="004D361F">
      <w:pPr>
        <w:widowControl w:val="0"/>
        <w:rPr>
          <w:sz w:val="24"/>
        </w:rPr>
      </w:pPr>
    </w:p>
    <w:p w:rsidR="004D361F" w:rsidRPr="001A1BDB" w:rsidRDefault="004D361F" w:rsidP="004D361F">
      <w:pPr>
        <w:widowControl w:val="0"/>
        <w:rPr>
          <w:sz w:val="24"/>
        </w:rPr>
      </w:pPr>
    </w:p>
    <w:p w:rsidR="004D361F" w:rsidRPr="001A1BDB" w:rsidRDefault="004D361F" w:rsidP="004D361F">
      <w:pPr>
        <w:widowControl w:val="0"/>
        <w:rPr>
          <w:sz w:val="24"/>
        </w:rPr>
      </w:pPr>
    </w:p>
    <w:p w:rsidR="004D361F" w:rsidRPr="001A1BDB" w:rsidRDefault="004D361F" w:rsidP="004D361F">
      <w:pPr>
        <w:widowControl w:val="0"/>
        <w:rPr>
          <w:sz w:val="24"/>
        </w:rPr>
      </w:pPr>
    </w:p>
    <w:p w:rsidR="004D361F" w:rsidRPr="001A1BDB" w:rsidRDefault="004D361F" w:rsidP="004D361F">
      <w:pPr>
        <w:widowControl w:val="0"/>
        <w:rPr>
          <w:sz w:val="24"/>
        </w:rPr>
      </w:pPr>
    </w:p>
    <w:p w:rsidR="004D361F" w:rsidRPr="001A1BDB" w:rsidRDefault="004D361F" w:rsidP="004D361F">
      <w:pPr>
        <w:widowControl w:val="0"/>
        <w:rPr>
          <w:sz w:val="24"/>
        </w:rPr>
      </w:pPr>
    </w:p>
    <w:p w:rsidR="004D361F" w:rsidRPr="001A1BDB" w:rsidRDefault="004D361F" w:rsidP="004D361F">
      <w:pPr>
        <w:widowControl w:val="0"/>
        <w:rPr>
          <w:sz w:val="24"/>
        </w:rPr>
      </w:pPr>
    </w:p>
    <w:p w:rsidR="004D361F" w:rsidRPr="001A1BDB" w:rsidRDefault="004D361F" w:rsidP="004D361F">
      <w:pPr>
        <w:widowControl w:val="0"/>
        <w:rPr>
          <w:sz w:val="24"/>
        </w:rPr>
      </w:pPr>
    </w:p>
    <w:p w:rsidR="004D361F" w:rsidRDefault="004D361F" w:rsidP="004D361F">
      <w:pPr>
        <w:widowControl w:val="0"/>
        <w:rPr>
          <w:sz w:val="24"/>
        </w:rPr>
      </w:pPr>
    </w:p>
    <w:p w:rsidR="00385777" w:rsidRDefault="00385777" w:rsidP="004D361F">
      <w:pPr>
        <w:widowControl w:val="0"/>
        <w:rPr>
          <w:b/>
          <w:sz w:val="24"/>
        </w:rPr>
      </w:pPr>
    </w:p>
    <w:p w:rsidR="00385777" w:rsidRDefault="00385777" w:rsidP="004D361F">
      <w:pPr>
        <w:widowControl w:val="0"/>
        <w:rPr>
          <w:b/>
          <w:sz w:val="24"/>
        </w:rPr>
      </w:pPr>
    </w:p>
    <w:p w:rsidR="00385777" w:rsidRDefault="00385777" w:rsidP="004D361F">
      <w:pPr>
        <w:widowControl w:val="0"/>
        <w:rPr>
          <w:b/>
          <w:sz w:val="24"/>
        </w:rPr>
      </w:pPr>
    </w:p>
    <w:p w:rsidR="00385777" w:rsidRDefault="00385777" w:rsidP="004D361F">
      <w:pPr>
        <w:widowControl w:val="0"/>
        <w:rPr>
          <w:b/>
          <w:sz w:val="24"/>
        </w:rPr>
      </w:pPr>
    </w:p>
    <w:p w:rsidR="00385777" w:rsidRDefault="00385777" w:rsidP="004D361F">
      <w:pPr>
        <w:widowControl w:val="0"/>
        <w:rPr>
          <w:b/>
          <w:sz w:val="24"/>
        </w:rPr>
      </w:pPr>
    </w:p>
    <w:p w:rsidR="00385777" w:rsidRDefault="00385777" w:rsidP="004D361F">
      <w:pPr>
        <w:widowControl w:val="0"/>
        <w:rPr>
          <w:b/>
          <w:sz w:val="24"/>
        </w:rPr>
      </w:pPr>
    </w:p>
    <w:p w:rsidR="00385777" w:rsidRDefault="00385777" w:rsidP="004D361F">
      <w:pPr>
        <w:widowControl w:val="0"/>
        <w:rPr>
          <w:b/>
          <w:sz w:val="24"/>
        </w:rPr>
      </w:pPr>
    </w:p>
    <w:p w:rsidR="00385777" w:rsidRDefault="00385777" w:rsidP="004D361F">
      <w:pPr>
        <w:widowControl w:val="0"/>
        <w:rPr>
          <w:b/>
          <w:sz w:val="24"/>
        </w:rPr>
      </w:pPr>
    </w:p>
    <w:p w:rsidR="00385777" w:rsidRDefault="00385777" w:rsidP="004D361F">
      <w:pPr>
        <w:widowControl w:val="0"/>
        <w:rPr>
          <w:b/>
          <w:sz w:val="24"/>
        </w:rPr>
      </w:pPr>
    </w:p>
    <w:p w:rsidR="00385777" w:rsidRDefault="00385777" w:rsidP="004D361F">
      <w:pPr>
        <w:widowControl w:val="0"/>
        <w:rPr>
          <w:b/>
          <w:sz w:val="24"/>
        </w:rPr>
      </w:pPr>
    </w:p>
    <w:p w:rsidR="00385777" w:rsidRDefault="00385777" w:rsidP="004D361F">
      <w:pPr>
        <w:widowControl w:val="0"/>
        <w:rPr>
          <w:b/>
          <w:sz w:val="24"/>
        </w:rPr>
      </w:pPr>
    </w:p>
    <w:p w:rsidR="00385777" w:rsidRDefault="00385777" w:rsidP="004D361F">
      <w:pPr>
        <w:widowControl w:val="0"/>
        <w:rPr>
          <w:b/>
          <w:sz w:val="24"/>
        </w:rPr>
      </w:pPr>
    </w:p>
    <w:p w:rsidR="00385777" w:rsidRDefault="00385777" w:rsidP="004D361F">
      <w:pPr>
        <w:widowControl w:val="0"/>
        <w:rPr>
          <w:b/>
          <w:sz w:val="24"/>
        </w:rPr>
      </w:pPr>
    </w:p>
    <w:p w:rsidR="00385777" w:rsidRDefault="00385777" w:rsidP="004D361F">
      <w:pPr>
        <w:widowControl w:val="0"/>
        <w:rPr>
          <w:b/>
          <w:sz w:val="24"/>
        </w:rPr>
      </w:pPr>
    </w:p>
    <w:p w:rsidR="004D361F" w:rsidRPr="001A1BDB" w:rsidRDefault="004D361F" w:rsidP="004D361F">
      <w:pPr>
        <w:widowControl w:val="0"/>
        <w:rPr>
          <w:b/>
          <w:sz w:val="24"/>
        </w:rPr>
      </w:pPr>
      <w:r w:rsidRPr="001A1BDB">
        <w:rPr>
          <w:b/>
          <w:sz w:val="24"/>
        </w:rPr>
        <w:t xml:space="preserve">Исполнитель (разработчик): </w:t>
      </w:r>
    </w:p>
    <w:p w:rsidR="004D361F" w:rsidRPr="001A1BDB" w:rsidRDefault="004D361F" w:rsidP="004D361F">
      <w:pPr>
        <w:widowControl w:val="0"/>
        <w:rPr>
          <w:sz w:val="24"/>
        </w:rPr>
      </w:pPr>
    </w:p>
    <w:p w:rsidR="004D361F" w:rsidRPr="001A1BDB" w:rsidRDefault="004D361F" w:rsidP="004D361F">
      <w:pPr>
        <w:widowControl w:val="0"/>
        <w:rPr>
          <w:sz w:val="24"/>
        </w:rPr>
      </w:pPr>
      <w:r w:rsidRPr="001A1BDB">
        <w:rPr>
          <w:sz w:val="24"/>
        </w:rPr>
        <w:lastRenderedPageBreak/>
        <w:t xml:space="preserve">Советник отдела строительства </w:t>
      </w:r>
    </w:p>
    <w:p w:rsidR="004D361F" w:rsidRPr="001A1BDB" w:rsidRDefault="004D361F" w:rsidP="004D361F">
      <w:pPr>
        <w:widowControl w:val="0"/>
        <w:rPr>
          <w:sz w:val="24"/>
        </w:rPr>
      </w:pPr>
      <w:r w:rsidRPr="001A1BDB">
        <w:rPr>
          <w:sz w:val="24"/>
        </w:rPr>
        <w:t xml:space="preserve">Комитета ЖКХ, ТЭК, транспорта, </w:t>
      </w:r>
    </w:p>
    <w:p w:rsidR="004D361F" w:rsidRPr="001A1BDB" w:rsidRDefault="004D361F" w:rsidP="004D361F">
      <w:pPr>
        <w:widowControl w:val="0"/>
        <w:rPr>
          <w:sz w:val="24"/>
        </w:rPr>
      </w:pPr>
      <w:r w:rsidRPr="001A1BDB">
        <w:rPr>
          <w:sz w:val="24"/>
        </w:rPr>
        <w:t xml:space="preserve">связи и строительства Администрации </w:t>
      </w:r>
    </w:p>
    <w:p w:rsidR="004D361F" w:rsidRPr="001A1BDB" w:rsidRDefault="004D361F" w:rsidP="004D361F">
      <w:pPr>
        <w:widowControl w:val="0"/>
        <w:rPr>
          <w:sz w:val="24"/>
        </w:rPr>
      </w:pPr>
      <w:r w:rsidRPr="001A1BDB">
        <w:rPr>
          <w:sz w:val="24"/>
        </w:rPr>
        <w:t xml:space="preserve">Усть-Большерецкого муниципального района         </w:t>
      </w:r>
      <w:r>
        <w:rPr>
          <w:sz w:val="24"/>
        </w:rPr>
        <w:t xml:space="preserve"> </w:t>
      </w:r>
      <w:r w:rsidRPr="008E7E15">
        <w:rPr>
          <w:sz w:val="24"/>
          <w:u w:val="single"/>
        </w:rPr>
        <w:t xml:space="preserve">                 </w:t>
      </w:r>
      <w:r>
        <w:rPr>
          <w:sz w:val="24"/>
        </w:rPr>
        <w:t xml:space="preserve">  </w:t>
      </w:r>
      <w:r w:rsidRPr="00F8008C">
        <w:rPr>
          <w:sz w:val="24"/>
          <w:u w:val="single"/>
        </w:rPr>
        <w:t>А.Ю. Ханыкова</w:t>
      </w:r>
      <w:r w:rsidRPr="008E7E15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</w:t>
      </w:r>
      <w:r w:rsidRPr="008E7E15">
        <w:rPr>
          <w:sz w:val="24"/>
          <w:u w:val="single"/>
        </w:rPr>
        <w:t xml:space="preserve"> </w:t>
      </w:r>
      <w:r>
        <w:rPr>
          <w:sz w:val="24"/>
          <w:u w:val="single"/>
        </w:rPr>
        <w:t>.</w:t>
      </w:r>
      <w:r w:rsidRPr="008E7E15">
        <w:rPr>
          <w:sz w:val="24"/>
          <w:u w:val="single"/>
        </w:rPr>
        <w:t xml:space="preserve">10.2023 </w:t>
      </w:r>
    </w:p>
    <w:p w:rsidR="004D361F" w:rsidRPr="001A1BDB" w:rsidRDefault="004D361F" w:rsidP="004D361F">
      <w:pPr>
        <w:widowControl w:val="0"/>
        <w:rPr>
          <w:sz w:val="24"/>
        </w:rPr>
      </w:pPr>
      <w:r w:rsidRPr="001A1BDB">
        <w:rPr>
          <w:sz w:val="24"/>
        </w:rPr>
        <w:t xml:space="preserve">                                                                                        (</w:t>
      </w:r>
      <w:proofErr w:type="gramStart"/>
      <w:r w:rsidRPr="001A1BDB">
        <w:rPr>
          <w:sz w:val="24"/>
        </w:rPr>
        <w:t>подпись)  (</w:t>
      </w:r>
      <w:proofErr w:type="gramEnd"/>
      <w:r w:rsidRPr="001A1BDB">
        <w:rPr>
          <w:sz w:val="24"/>
        </w:rPr>
        <w:t xml:space="preserve">расшифровка подписи)  (дата)   </w:t>
      </w:r>
    </w:p>
    <w:p w:rsidR="004D361F" w:rsidRPr="001A1BDB" w:rsidRDefault="004D361F" w:rsidP="004D361F">
      <w:pPr>
        <w:widowControl w:val="0"/>
        <w:rPr>
          <w:sz w:val="24"/>
        </w:rPr>
      </w:pPr>
      <w:r w:rsidRPr="001A1BDB">
        <w:rPr>
          <w:sz w:val="24"/>
        </w:rPr>
        <w:t xml:space="preserve"> </w:t>
      </w:r>
    </w:p>
    <w:p w:rsidR="004D361F" w:rsidRPr="001A1BDB" w:rsidRDefault="004D361F" w:rsidP="004D361F">
      <w:pPr>
        <w:widowControl w:val="0"/>
        <w:rPr>
          <w:b/>
          <w:sz w:val="24"/>
        </w:rPr>
      </w:pPr>
      <w:r w:rsidRPr="001A1BDB">
        <w:rPr>
          <w:b/>
          <w:sz w:val="24"/>
        </w:rPr>
        <w:t>Согласовано:</w:t>
      </w:r>
    </w:p>
    <w:p w:rsidR="004D361F" w:rsidRPr="001A1BDB" w:rsidRDefault="004D361F" w:rsidP="004D361F">
      <w:pPr>
        <w:widowControl w:val="0"/>
        <w:rPr>
          <w:b/>
          <w:sz w:val="24"/>
        </w:rPr>
      </w:pPr>
    </w:p>
    <w:p w:rsidR="004D361F" w:rsidRPr="001A1BDB" w:rsidRDefault="004D361F" w:rsidP="004D361F">
      <w:pPr>
        <w:widowControl w:val="0"/>
        <w:rPr>
          <w:sz w:val="24"/>
        </w:rPr>
      </w:pPr>
      <w:r w:rsidRPr="001A1BDB">
        <w:rPr>
          <w:sz w:val="24"/>
        </w:rPr>
        <w:t xml:space="preserve">Руководитель Комитета ЖКХ, ТЭК, транспорта, </w:t>
      </w:r>
    </w:p>
    <w:p w:rsidR="004D361F" w:rsidRPr="001A1BDB" w:rsidRDefault="004D361F" w:rsidP="004D361F">
      <w:pPr>
        <w:widowControl w:val="0"/>
        <w:rPr>
          <w:sz w:val="24"/>
        </w:rPr>
      </w:pPr>
      <w:r w:rsidRPr="001A1BDB">
        <w:rPr>
          <w:sz w:val="24"/>
        </w:rPr>
        <w:t xml:space="preserve">связи и строительства Администрации </w:t>
      </w:r>
    </w:p>
    <w:p w:rsidR="004D361F" w:rsidRPr="001A1BDB" w:rsidRDefault="004D361F" w:rsidP="004D361F">
      <w:pPr>
        <w:widowControl w:val="0"/>
        <w:rPr>
          <w:sz w:val="24"/>
        </w:rPr>
      </w:pPr>
      <w:r w:rsidRPr="001A1BDB">
        <w:rPr>
          <w:sz w:val="24"/>
        </w:rPr>
        <w:t xml:space="preserve">Усть-Большерецкого муниципального района          </w:t>
      </w:r>
      <w:r>
        <w:rPr>
          <w:sz w:val="24"/>
        </w:rPr>
        <w:t xml:space="preserve"> </w:t>
      </w:r>
      <w:r w:rsidRPr="008E7E15">
        <w:rPr>
          <w:sz w:val="24"/>
          <w:u w:val="single"/>
        </w:rPr>
        <w:t xml:space="preserve">                </w:t>
      </w:r>
      <w:r>
        <w:rPr>
          <w:sz w:val="24"/>
        </w:rPr>
        <w:t xml:space="preserve">   </w:t>
      </w:r>
      <w:r w:rsidRPr="00F8008C">
        <w:rPr>
          <w:sz w:val="24"/>
          <w:u w:val="single"/>
        </w:rPr>
        <w:t>А.В.</w:t>
      </w:r>
      <w:r>
        <w:rPr>
          <w:sz w:val="24"/>
          <w:u w:val="single"/>
        </w:rPr>
        <w:t xml:space="preserve"> </w:t>
      </w:r>
      <w:r w:rsidRPr="008E7E15">
        <w:rPr>
          <w:sz w:val="24"/>
          <w:u w:val="single"/>
        </w:rPr>
        <w:t xml:space="preserve">Левченко </w:t>
      </w:r>
      <w:r>
        <w:rPr>
          <w:sz w:val="24"/>
          <w:u w:val="single"/>
        </w:rPr>
        <w:t xml:space="preserve">            </w:t>
      </w:r>
      <w:r w:rsidRPr="008E7E15">
        <w:rPr>
          <w:sz w:val="24"/>
          <w:u w:val="single"/>
        </w:rPr>
        <w:t>.10.2023</w:t>
      </w:r>
    </w:p>
    <w:p w:rsidR="004D361F" w:rsidRPr="001A1BDB" w:rsidRDefault="004D361F" w:rsidP="004D361F">
      <w:pPr>
        <w:widowControl w:val="0"/>
        <w:rPr>
          <w:sz w:val="24"/>
        </w:rPr>
      </w:pPr>
      <w:r w:rsidRPr="001A1BDB">
        <w:rPr>
          <w:sz w:val="24"/>
        </w:rPr>
        <w:t xml:space="preserve">                                                                                        (</w:t>
      </w:r>
      <w:proofErr w:type="gramStart"/>
      <w:r w:rsidRPr="001A1BDB">
        <w:rPr>
          <w:sz w:val="24"/>
        </w:rPr>
        <w:t>подпись)  (</w:t>
      </w:r>
      <w:proofErr w:type="gramEnd"/>
      <w:r w:rsidRPr="001A1BDB">
        <w:rPr>
          <w:sz w:val="24"/>
        </w:rPr>
        <w:t>расшифровка подписи)  (дата)</w:t>
      </w:r>
    </w:p>
    <w:p w:rsidR="004D361F" w:rsidRPr="001A1BDB" w:rsidRDefault="004D361F" w:rsidP="004D361F">
      <w:pPr>
        <w:widowControl w:val="0"/>
        <w:rPr>
          <w:sz w:val="24"/>
        </w:rPr>
      </w:pPr>
    </w:p>
    <w:p w:rsidR="004D361F" w:rsidRPr="001A1BDB" w:rsidRDefault="004D361F" w:rsidP="004D361F">
      <w:pPr>
        <w:widowControl w:val="0"/>
        <w:rPr>
          <w:sz w:val="24"/>
        </w:rPr>
      </w:pPr>
      <w:r w:rsidRPr="001A1BDB">
        <w:rPr>
          <w:sz w:val="24"/>
        </w:rPr>
        <w:t xml:space="preserve">Руководитель финансового управления </w:t>
      </w:r>
    </w:p>
    <w:p w:rsidR="004D361F" w:rsidRPr="001A1BDB" w:rsidRDefault="004D361F" w:rsidP="004D361F">
      <w:pPr>
        <w:widowControl w:val="0"/>
        <w:rPr>
          <w:sz w:val="24"/>
        </w:rPr>
      </w:pPr>
      <w:r w:rsidRPr="001A1BDB">
        <w:rPr>
          <w:sz w:val="24"/>
        </w:rPr>
        <w:t xml:space="preserve">Администрации Усть-Большерецкого </w:t>
      </w:r>
    </w:p>
    <w:p w:rsidR="004D361F" w:rsidRPr="001A1BDB" w:rsidRDefault="004D361F" w:rsidP="004D361F">
      <w:pPr>
        <w:widowControl w:val="0"/>
        <w:rPr>
          <w:sz w:val="24"/>
        </w:rPr>
      </w:pPr>
      <w:r w:rsidRPr="001A1BDB">
        <w:rPr>
          <w:sz w:val="24"/>
        </w:rPr>
        <w:t xml:space="preserve">муниципального района                                        </w:t>
      </w:r>
      <w:r>
        <w:rPr>
          <w:sz w:val="24"/>
        </w:rPr>
        <w:t xml:space="preserve">      </w:t>
      </w:r>
      <w:r w:rsidRPr="008E7E15">
        <w:rPr>
          <w:sz w:val="24"/>
          <w:u w:val="single"/>
        </w:rPr>
        <w:t xml:space="preserve">                </w:t>
      </w:r>
      <w:r>
        <w:rPr>
          <w:sz w:val="24"/>
        </w:rPr>
        <w:t xml:space="preserve">    </w:t>
      </w:r>
      <w:r w:rsidRPr="00F8008C">
        <w:rPr>
          <w:sz w:val="24"/>
          <w:u w:val="single"/>
        </w:rPr>
        <w:t>А.И</w:t>
      </w:r>
      <w:r>
        <w:rPr>
          <w:sz w:val="24"/>
          <w:u w:val="single"/>
        </w:rPr>
        <w:t xml:space="preserve">. </w:t>
      </w:r>
      <w:r w:rsidRPr="008E7E15">
        <w:rPr>
          <w:sz w:val="24"/>
          <w:u w:val="single"/>
        </w:rPr>
        <w:t xml:space="preserve">Власова </w:t>
      </w:r>
      <w:r>
        <w:rPr>
          <w:sz w:val="24"/>
          <w:u w:val="single"/>
        </w:rPr>
        <w:t xml:space="preserve">               </w:t>
      </w:r>
      <w:r w:rsidRPr="008E7E15">
        <w:rPr>
          <w:sz w:val="24"/>
          <w:u w:val="single"/>
        </w:rPr>
        <w:t>.10.2023</w:t>
      </w:r>
    </w:p>
    <w:p w:rsidR="004D361F" w:rsidRPr="001A1BDB" w:rsidRDefault="004D361F" w:rsidP="004D361F">
      <w:pPr>
        <w:widowControl w:val="0"/>
        <w:rPr>
          <w:sz w:val="24"/>
        </w:rPr>
      </w:pPr>
      <w:r w:rsidRPr="001A1BDB">
        <w:rPr>
          <w:sz w:val="24"/>
        </w:rPr>
        <w:t xml:space="preserve">                                                                                      (</w:t>
      </w:r>
      <w:proofErr w:type="gramStart"/>
      <w:r w:rsidRPr="001A1BDB">
        <w:rPr>
          <w:sz w:val="24"/>
        </w:rPr>
        <w:t xml:space="preserve">подпись)   </w:t>
      </w:r>
      <w:proofErr w:type="gramEnd"/>
      <w:r w:rsidRPr="001A1BDB">
        <w:rPr>
          <w:sz w:val="24"/>
        </w:rPr>
        <w:t>(расшифровка подписи)   (дата)</w:t>
      </w:r>
    </w:p>
    <w:p w:rsidR="004D361F" w:rsidRPr="001A1BDB" w:rsidRDefault="004D361F" w:rsidP="004D361F">
      <w:pPr>
        <w:widowControl w:val="0"/>
        <w:rPr>
          <w:sz w:val="24"/>
        </w:rPr>
      </w:pPr>
    </w:p>
    <w:p w:rsidR="004D361F" w:rsidRPr="001A1BDB" w:rsidRDefault="004D361F" w:rsidP="004D361F">
      <w:pPr>
        <w:widowControl w:val="0"/>
        <w:rPr>
          <w:sz w:val="24"/>
        </w:rPr>
      </w:pPr>
      <w:r w:rsidRPr="001A1BDB">
        <w:rPr>
          <w:sz w:val="24"/>
        </w:rPr>
        <w:t xml:space="preserve"> </w:t>
      </w:r>
    </w:p>
    <w:p w:rsidR="004D361F" w:rsidRPr="001A1BDB" w:rsidRDefault="004D361F" w:rsidP="004D361F">
      <w:pPr>
        <w:widowControl w:val="0"/>
        <w:rPr>
          <w:sz w:val="24"/>
        </w:rPr>
      </w:pPr>
      <w:r>
        <w:rPr>
          <w:sz w:val="24"/>
        </w:rPr>
        <w:t>И.о н</w:t>
      </w:r>
      <w:r w:rsidRPr="001A1BDB">
        <w:rPr>
          <w:sz w:val="24"/>
        </w:rPr>
        <w:t xml:space="preserve">ачальник правового отдела </w:t>
      </w:r>
    </w:p>
    <w:p w:rsidR="004D361F" w:rsidRPr="001A1BDB" w:rsidRDefault="004D361F" w:rsidP="004D361F">
      <w:pPr>
        <w:widowControl w:val="0"/>
        <w:rPr>
          <w:sz w:val="24"/>
        </w:rPr>
      </w:pPr>
      <w:r w:rsidRPr="001A1BDB">
        <w:rPr>
          <w:sz w:val="24"/>
        </w:rPr>
        <w:t xml:space="preserve">в составе Аппарата </w:t>
      </w:r>
    </w:p>
    <w:p w:rsidR="004D361F" w:rsidRPr="001A1BDB" w:rsidRDefault="004D361F" w:rsidP="004D361F">
      <w:pPr>
        <w:widowControl w:val="0"/>
        <w:rPr>
          <w:sz w:val="24"/>
        </w:rPr>
      </w:pPr>
      <w:r w:rsidRPr="001A1BDB">
        <w:rPr>
          <w:sz w:val="24"/>
        </w:rPr>
        <w:t xml:space="preserve">Администрации Усть-Большерецкого </w:t>
      </w:r>
    </w:p>
    <w:p w:rsidR="004D361F" w:rsidRPr="001A1BDB" w:rsidRDefault="004D361F" w:rsidP="004D361F">
      <w:pPr>
        <w:widowControl w:val="0"/>
        <w:rPr>
          <w:sz w:val="24"/>
          <w:u w:val="single"/>
        </w:rPr>
      </w:pPr>
      <w:r w:rsidRPr="001A1BDB">
        <w:rPr>
          <w:sz w:val="24"/>
        </w:rPr>
        <w:t xml:space="preserve">муниципального района                                              </w:t>
      </w:r>
      <w:r w:rsidRPr="00F8008C">
        <w:rPr>
          <w:sz w:val="24"/>
          <w:u w:val="single"/>
        </w:rPr>
        <w:t xml:space="preserve">                  </w:t>
      </w:r>
      <w:r>
        <w:rPr>
          <w:sz w:val="24"/>
        </w:rPr>
        <w:t xml:space="preserve">  </w:t>
      </w:r>
      <w:r w:rsidRPr="00D9411E">
        <w:rPr>
          <w:sz w:val="24"/>
          <w:u w:val="single"/>
        </w:rPr>
        <w:t>Х.Ю. Дикая</w:t>
      </w:r>
      <w:r>
        <w:rPr>
          <w:sz w:val="24"/>
          <w:u w:val="single"/>
        </w:rPr>
        <w:t xml:space="preserve">                 </w:t>
      </w:r>
      <w:r w:rsidRPr="00F8008C">
        <w:rPr>
          <w:sz w:val="24"/>
          <w:u w:val="single"/>
        </w:rPr>
        <w:t>.10.2023</w:t>
      </w:r>
    </w:p>
    <w:p w:rsidR="004D361F" w:rsidRPr="001A1BDB" w:rsidRDefault="004D361F" w:rsidP="004D361F">
      <w:pPr>
        <w:widowControl w:val="0"/>
        <w:rPr>
          <w:sz w:val="24"/>
        </w:rPr>
      </w:pPr>
      <w:r w:rsidRPr="001A1BDB">
        <w:rPr>
          <w:sz w:val="24"/>
        </w:rPr>
        <w:t xml:space="preserve">                                                                                       (</w:t>
      </w:r>
      <w:proofErr w:type="gramStart"/>
      <w:r w:rsidRPr="001A1BDB">
        <w:rPr>
          <w:sz w:val="24"/>
        </w:rPr>
        <w:t xml:space="preserve">подпись)   </w:t>
      </w:r>
      <w:proofErr w:type="gramEnd"/>
      <w:r w:rsidRPr="001A1BDB">
        <w:rPr>
          <w:sz w:val="24"/>
        </w:rPr>
        <w:t xml:space="preserve">(расшифровка подписи)  (дата) </w:t>
      </w:r>
    </w:p>
    <w:p w:rsidR="004D361F" w:rsidRPr="001A1BDB" w:rsidRDefault="004D361F" w:rsidP="004D361F">
      <w:pPr>
        <w:widowControl w:val="0"/>
        <w:rPr>
          <w:sz w:val="24"/>
        </w:rPr>
      </w:pPr>
    </w:p>
    <w:p w:rsidR="004D361F" w:rsidRPr="001A1BDB" w:rsidRDefault="004D361F" w:rsidP="004D361F">
      <w:pPr>
        <w:widowControl w:val="0"/>
        <w:rPr>
          <w:sz w:val="24"/>
        </w:rPr>
      </w:pPr>
    </w:p>
    <w:p w:rsidR="004D361F" w:rsidRPr="001A1BDB" w:rsidRDefault="002E0899" w:rsidP="004D361F">
      <w:pPr>
        <w:widowControl w:val="0"/>
        <w:rPr>
          <w:sz w:val="24"/>
        </w:rPr>
      </w:pPr>
      <w:r>
        <w:rPr>
          <w:sz w:val="24"/>
        </w:rPr>
        <w:t>Р</w:t>
      </w:r>
      <w:r w:rsidR="004D361F" w:rsidRPr="001A1BDB">
        <w:rPr>
          <w:sz w:val="24"/>
        </w:rPr>
        <w:t>уко</w:t>
      </w:r>
      <w:r w:rsidR="004D361F">
        <w:rPr>
          <w:sz w:val="24"/>
        </w:rPr>
        <w:t xml:space="preserve">водителя </w:t>
      </w:r>
      <w:r w:rsidR="004D361F" w:rsidRPr="001A1BDB">
        <w:rPr>
          <w:sz w:val="24"/>
        </w:rPr>
        <w:t xml:space="preserve">Аппарата </w:t>
      </w:r>
    </w:p>
    <w:p w:rsidR="004D361F" w:rsidRPr="001A1BDB" w:rsidRDefault="004D361F" w:rsidP="004D361F">
      <w:pPr>
        <w:widowControl w:val="0"/>
        <w:rPr>
          <w:sz w:val="24"/>
        </w:rPr>
      </w:pPr>
      <w:r w:rsidRPr="001A1BDB">
        <w:rPr>
          <w:sz w:val="24"/>
        </w:rPr>
        <w:t xml:space="preserve">Администрации Усть-Большерецкого </w:t>
      </w:r>
    </w:p>
    <w:p w:rsidR="004D361F" w:rsidRPr="001A1BDB" w:rsidRDefault="004D361F" w:rsidP="004D361F">
      <w:pPr>
        <w:widowControl w:val="0"/>
        <w:rPr>
          <w:sz w:val="24"/>
        </w:rPr>
      </w:pPr>
      <w:r w:rsidRPr="001A1BDB">
        <w:rPr>
          <w:sz w:val="24"/>
        </w:rPr>
        <w:t xml:space="preserve">муниципального района                                          </w:t>
      </w:r>
      <w:r>
        <w:rPr>
          <w:sz w:val="24"/>
        </w:rPr>
        <w:t xml:space="preserve">   </w:t>
      </w:r>
      <w:r w:rsidRPr="00F8008C">
        <w:rPr>
          <w:sz w:val="24"/>
          <w:u w:val="single"/>
        </w:rPr>
        <w:t xml:space="preserve">                 </w:t>
      </w:r>
      <w:r>
        <w:rPr>
          <w:sz w:val="24"/>
        </w:rPr>
        <w:t xml:space="preserve">    </w:t>
      </w:r>
      <w:r w:rsidR="002E0899">
        <w:rPr>
          <w:sz w:val="24"/>
        </w:rPr>
        <w:t xml:space="preserve"> </w:t>
      </w:r>
      <w:r w:rsidR="002E0899" w:rsidRPr="002E0899">
        <w:rPr>
          <w:sz w:val="24"/>
          <w:u w:val="single"/>
        </w:rPr>
        <w:t>Е.В. Смищук</w:t>
      </w:r>
      <w:r>
        <w:rPr>
          <w:sz w:val="24"/>
          <w:u w:val="single"/>
        </w:rPr>
        <w:t xml:space="preserve">         </w:t>
      </w:r>
      <w:r w:rsidR="002E0899">
        <w:rPr>
          <w:sz w:val="24"/>
          <w:u w:val="single"/>
        </w:rPr>
        <w:t xml:space="preserve">   </w:t>
      </w:r>
      <w:r>
        <w:rPr>
          <w:sz w:val="24"/>
          <w:u w:val="single"/>
        </w:rPr>
        <w:t xml:space="preserve">  .10.2023 </w:t>
      </w:r>
    </w:p>
    <w:p w:rsidR="004D361F" w:rsidRPr="001A1BDB" w:rsidRDefault="004D361F" w:rsidP="004D361F">
      <w:pPr>
        <w:widowControl w:val="0"/>
        <w:rPr>
          <w:sz w:val="24"/>
        </w:rPr>
      </w:pPr>
      <w:r w:rsidRPr="001A1BDB">
        <w:rPr>
          <w:sz w:val="24"/>
        </w:rPr>
        <w:t xml:space="preserve">                                                                                       (</w:t>
      </w:r>
      <w:proofErr w:type="gramStart"/>
      <w:r w:rsidRPr="001A1BDB">
        <w:rPr>
          <w:sz w:val="24"/>
        </w:rPr>
        <w:t xml:space="preserve">подпись)   </w:t>
      </w:r>
      <w:proofErr w:type="gramEnd"/>
      <w:r w:rsidRPr="001A1BDB">
        <w:rPr>
          <w:sz w:val="24"/>
        </w:rPr>
        <w:t xml:space="preserve">(расшифровка подписи)  (дата)  </w:t>
      </w:r>
    </w:p>
    <w:p w:rsidR="004D361F" w:rsidRPr="001A1BDB" w:rsidRDefault="004D361F" w:rsidP="004D361F">
      <w:pPr>
        <w:widowControl w:val="0"/>
        <w:autoSpaceDE w:val="0"/>
        <w:autoSpaceDN w:val="0"/>
        <w:adjustRightInd w:val="0"/>
        <w:ind w:firstLine="720"/>
        <w:rPr>
          <w:rFonts w:cs="Arial"/>
          <w:sz w:val="24"/>
        </w:rPr>
      </w:pPr>
    </w:p>
    <w:p w:rsidR="004D361F" w:rsidRPr="001A1BDB" w:rsidRDefault="004D361F" w:rsidP="00053177">
      <w:pPr>
        <w:widowControl w:val="0"/>
        <w:autoSpaceDE w:val="0"/>
        <w:autoSpaceDN w:val="0"/>
        <w:adjustRightInd w:val="0"/>
        <w:rPr>
          <w:rFonts w:cs="Arial"/>
          <w:b/>
          <w:sz w:val="24"/>
        </w:rPr>
      </w:pPr>
      <w:r w:rsidRPr="001A1BDB">
        <w:rPr>
          <w:rFonts w:cs="Arial"/>
          <w:b/>
          <w:sz w:val="24"/>
        </w:rPr>
        <w:t>Разослать:</w:t>
      </w:r>
    </w:p>
    <w:p w:rsidR="004D361F" w:rsidRPr="001A1BDB" w:rsidRDefault="004D361F" w:rsidP="00053177">
      <w:pPr>
        <w:widowControl w:val="0"/>
        <w:autoSpaceDE w:val="0"/>
        <w:autoSpaceDN w:val="0"/>
        <w:adjustRightInd w:val="0"/>
        <w:jc w:val="both"/>
        <w:rPr>
          <w:rFonts w:cs="Arial"/>
          <w:sz w:val="24"/>
        </w:rPr>
      </w:pPr>
      <w:r w:rsidRPr="001A1BDB">
        <w:rPr>
          <w:rFonts w:cs="Arial"/>
          <w:sz w:val="24"/>
        </w:rPr>
        <w:t>Комитет ЖКХ – 1</w:t>
      </w:r>
    </w:p>
    <w:p w:rsidR="004D361F" w:rsidRPr="001A1BDB" w:rsidRDefault="004D361F" w:rsidP="00053177">
      <w:pPr>
        <w:widowControl w:val="0"/>
        <w:autoSpaceDE w:val="0"/>
        <w:autoSpaceDN w:val="0"/>
        <w:adjustRightInd w:val="0"/>
        <w:jc w:val="both"/>
        <w:rPr>
          <w:rFonts w:cs="Arial"/>
          <w:sz w:val="24"/>
        </w:rPr>
      </w:pPr>
      <w:r w:rsidRPr="001A1BDB">
        <w:rPr>
          <w:rFonts w:cs="Arial"/>
          <w:sz w:val="24"/>
        </w:rPr>
        <w:t>Финансовое управление-1</w:t>
      </w:r>
    </w:p>
    <w:p w:rsidR="004D361F" w:rsidRPr="001A1BDB" w:rsidRDefault="004D361F" w:rsidP="00053177">
      <w:pPr>
        <w:widowControl w:val="0"/>
        <w:autoSpaceDE w:val="0"/>
        <w:autoSpaceDN w:val="0"/>
        <w:adjustRightInd w:val="0"/>
        <w:jc w:val="both"/>
        <w:rPr>
          <w:rFonts w:cs="Arial"/>
          <w:sz w:val="24"/>
        </w:rPr>
      </w:pPr>
      <w:r w:rsidRPr="001A1BDB">
        <w:rPr>
          <w:rFonts w:cs="Arial"/>
          <w:sz w:val="24"/>
        </w:rPr>
        <w:t>Управление экономической политики – 1</w:t>
      </w:r>
    </w:p>
    <w:p w:rsidR="004D361F" w:rsidRPr="001A1BDB" w:rsidRDefault="004D361F" w:rsidP="00053177">
      <w:pPr>
        <w:widowControl w:val="0"/>
        <w:autoSpaceDE w:val="0"/>
        <w:autoSpaceDN w:val="0"/>
        <w:adjustRightInd w:val="0"/>
        <w:jc w:val="both"/>
        <w:rPr>
          <w:rFonts w:cs="Arial"/>
          <w:sz w:val="24"/>
        </w:rPr>
      </w:pPr>
      <w:r w:rsidRPr="001A1BDB">
        <w:rPr>
          <w:rFonts w:cs="Arial"/>
          <w:sz w:val="24"/>
        </w:rPr>
        <w:t>На сайт-1</w:t>
      </w:r>
    </w:p>
    <w:p w:rsidR="004D361F" w:rsidRPr="001A1BDB" w:rsidRDefault="004D361F" w:rsidP="00053177">
      <w:pPr>
        <w:widowControl w:val="0"/>
        <w:autoSpaceDE w:val="0"/>
        <w:autoSpaceDN w:val="0"/>
        <w:adjustRightInd w:val="0"/>
        <w:jc w:val="both"/>
        <w:rPr>
          <w:rFonts w:cs="Arial"/>
          <w:sz w:val="24"/>
        </w:rPr>
      </w:pPr>
      <w:r w:rsidRPr="001A1BDB">
        <w:rPr>
          <w:rFonts w:cs="Arial"/>
          <w:sz w:val="24"/>
        </w:rPr>
        <w:t>Обнародовать</w:t>
      </w:r>
    </w:p>
    <w:p w:rsidR="004D361F" w:rsidRPr="001A1BDB" w:rsidRDefault="004D361F" w:rsidP="00053177">
      <w:pPr>
        <w:widowControl w:val="0"/>
        <w:autoSpaceDE w:val="0"/>
        <w:autoSpaceDN w:val="0"/>
        <w:adjustRightInd w:val="0"/>
        <w:jc w:val="both"/>
        <w:rPr>
          <w:rFonts w:cs="Arial"/>
          <w:sz w:val="24"/>
        </w:rPr>
      </w:pPr>
    </w:p>
    <w:p w:rsidR="004D361F" w:rsidRDefault="004D361F" w:rsidP="004D361F">
      <w:pPr>
        <w:tabs>
          <w:tab w:val="left" w:pos="1080"/>
        </w:tabs>
        <w:suppressAutoHyphens/>
        <w:autoSpaceDE w:val="0"/>
        <w:autoSpaceDN w:val="0"/>
        <w:adjustRightInd w:val="0"/>
        <w:jc w:val="right"/>
        <w:rPr>
          <w:szCs w:val="28"/>
          <w:lang w:eastAsia="ar-SA"/>
        </w:rPr>
      </w:pPr>
    </w:p>
    <w:p w:rsidR="004D361F" w:rsidRDefault="004D361F" w:rsidP="004D361F">
      <w:pPr>
        <w:tabs>
          <w:tab w:val="left" w:pos="1080"/>
        </w:tabs>
        <w:suppressAutoHyphens/>
        <w:autoSpaceDE w:val="0"/>
        <w:autoSpaceDN w:val="0"/>
        <w:adjustRightInd w:val="0"/>
        <w:jc w:val="right"/>
        <w:rPr>
          <w:szCs w:val="28"/>
          <w:lang w:eastAsia="ar-SA"/>
        </w:rPr>
      </w:pPr>
    </w:p>
    <w:p w:rsidR="004D361F" w:rsidRDefault="004D361F" w:rsidP="004D361F">
      <w:pPr>
        <w:tabs>
          <w:tab w:val="left" w:pos="1080"/>
        </w:tabs>
        <w:suppressAutoHyphens/>
        <w:autoSpaceDE w:val="0"/>
        <w:autoSpaceDN w:val="0"/>
        <w:adjustRightInd w:val="0"/>
        <w:jc w:val="right"/>
        <w:rPr>
          <w:szCs w:val="28"/>
          <w:lang w:eastAsia="ar-SA"/>
        </w:rPr>
      </w:pPr>
    </w:p>
    <w:p w:rsidR="004D361F" w:rsidRDefault="004D361F" w:rsidP="004D361F">
      <w:pPr>
        <w:tabs>
          <w:tab w:val="left" w:pos="1080"/>
        </w:tabs>
        <w:suppressAutoHyphens/>
        <w:autoSpaceDE w:val="0"/>
        <w:autoSpaceDN w:val="0"/>
        <w:adjustRightInd w:val="0"/>
        <w:jc w:val="right"/>
        <w:rPr>
          <w:szCs w:val="28"/>
          <w:lang w:eastAsia="ar-SA"/>
        </w:rPr>
      </w:pPr>
    </w:p>
    <w:p w:rsidR="004D361F" w:rsidRDefault="004D361F" w:rsidP="004D361F">
      <w:pPr>
        <w:tabs>
          <w:tab w:val="left" w:pos="1080"/>
        </w:tabs>
        <w:suppressAutoHyphens/>
        <w:autoSpaceDE w:val="0"/>
        <w:autoSpaceDN w:val="0"/>
        <w:adjustRightInd w:val="0"/>
        <w:jc w:val="right"/>
        <w:rPr>
          <w:szCs w:val="28"/>
          <w:lang w:eastAsia="ar-SA"/>
        </w:rPr>
      </w:pPr>
    </w:p>
    <w:p w:rsidR="004D361F" w:rsidRDefault="004D361F" w:rsidP="004D361F">
      <w:pPr>
        <w:tabs>
          <w:tab w:val="left" w:pos="1080"/>
        </w:tabs>
        <w:suppressAutoHyphens/>
        <w:autoSpaceDE w:val="0"/>
        <w:autoSpaceDN w:val="0"/>
        <w:adjustRightInd w:val="0"/>
        <w:jc w:val="right"/>
        <w:rPr>
          <w:szCs w:val="28"/>
          <w:lang w:eastAsia="ar-SA"/>
        </w:rPr>
      </w:pPr>
    </w:p>
    <w:p w:rsidR="004D361F" w:rsidRDefault="004D361F" w:rsidP="004D361F">
      <w:pPr>
        <w:tabs>
          <w:tab w:val="left" w:pos="1080"/>
        </w:tabs>
        <w:suppressAutoHyphens/>
        <w:autoSpaceDE w:val="0"/>
        <w:autoSpaceDN w:val="0"/>
        <w:adjustRightInd w:val="0"/>
        <w:jc w:val="right"/>
        <w:rPr>
          <w:szCs w:val="28"/>
          <w:lang w:eastAsia="ar-SA"/>
        </w:rPr>
      </w:pPr>
    </w:p>
    <w:p w:rsidR="004D361F" w:rsidRDefault="004D361F" w:rsidP="004D361F">
      <w:pPr>
        <w:tabs>
          <w:tab w:val="left" w:pos="1080"/>
        </w:tabs>
        <w:suppressAutoHyphens/>
        <w:autoSpaceDE w:val="0"/>
        <w:autoSpaceDN w:val="0"/>
        <w:adjustRightInd w:val="0"/>
        <w:jc w:val="right"/>
        <w:rPr>
          <w:szCs w:val="28"/>
          <w:lang w:eastAsia="ar-SA"/>
        </w:rPr>
      </w:pPr>
    </w:p>
    <w:p w:rsidR="004D361F" w:rsidRDefault="004D361F" w:rsidP="004D361F">
      <w:pPr>
        <w:tabs>
          <w:tab w:val="left" w:pos="1080"/>
        </w:tabs>
        <w:suppressAutoHyphens/>
        <w:autoSpaceDE w:val="0"/>
        <w:autoSpaceDN w:val="0"/>
        <w:adjustRightInd w:val="0"/>
        <w:jc w:val="right"/>
        <w:rPr>
          <w:szCs w:val="28"/>
          <w:lang w:eastAsia="ar-SA"/>
        </w:rPr>
      </w:pPr>
    </w:p>
    <w:p w:rsidR="00A83AC8" w:rsidRDefault="00A83AC8" w:rsidP="004D361F">
      <w:pPr>
        <w:tabs>
          <w:tab w:val="left" w:pos="1080"/>
        </w:tabs>
        <w:suppressAutoHyphens/>
        <w:autoSpaceDE w:val="0"/>
        <w:autoSpaceDN w:val="0"/>
        <w:adjustRightInd w:val="0"/>
        <w:jc w:val="right"/>
        <w:sectPr w:rsidR="00A83AC8" w:rsidSect="00053177">
          <w:footerReference w:type="default" r:id="rId9"/>
          <w:pgSz w:w="11907" w:h="16840"/>
          <w:pgMar w:top="851" w:right="850" w:bottom="567" w:left="1418" w:header="720" w:footer="720" w:gutter="0"/>
          <w:cols w:space="720"/>
        </w:sectPr>
      </w:pPr>
    </w:p>
    <w:p w:rsidR="004D361F" w:rsidRPr="00EE2460" w:rsidRDefault="004D361F" w:rsidP="004D361F">
      <w:pPr>
        <w:tabs>
          <w:tab w:val="left" w:pos="1080"/>
        </w:tabs>
        <w:suppressAutoHyphens/>
        <w:autoSpaceDE w:val="0"/>
        <w:autoSpaceDN w:val="0"/>
        <w:adjustRightInd w:val="0"/>
        <w:jc w:val="right"/>
        <w:rPr>
          <w:sz w:val="24"/>
          <w:szCs w:val="24"/>
          <w:lang w:eastAsia="ar-SA"/>
        </w:rPr>
      </w:pPr>
      <w:r w:rsidRPr="00EE2460">
        <w:rPr>
          <w:sz w:val="24"/>
          <w:szCs w:val="24"/>
          <w:lang w:eastAsia="ar-SA"/>
        </w:rPr>
        <w:lastRenderedPageBreak/>
        <w:t>Приложение № 1</w:t>
      </w:r>
    </w:p>
    <w:p w:rsidR="004D361F" w:rsidRPr="00EE2460" w:rsidRDefault="004D361F" w:rsidP="004D361F">
      <w:pPr>
        <w:tabs>
          <w:tab w:val="left" w:pos="1080"/>
        </w:tabs>
        <w:suppressAutoHyphens/>
        <w:autoSpaceDE w:val="0"/>
        <w:autoSpaceDN w:val="0"/>
        <w:adjustRightInd w:val="0"/>
        <w:jc w:val="right"/>
        <w:rPr>
          <w:sz w:val="24"/>
          <w:szCs w:val="24"/>
          <w:lang w:eastAsia="ar-SA"/>
        </w:rPr>
      </w:pPr>
      <w:r w:rsidRPr="00EE2460">
        <w:rPr>
          <w:sz w:val="24"/>
          <w:szCs w:val="24"/>
          <w:lang w:eastAsia="ar-SA"/>
        </w:rPr>
        <w:t xml:space="preserve">к постановлению </w:t>
      </w:r>
    </w:p>
    <w:p w:rsidR="004D361F" w:rsidRPr="00EE2460" w:rsidRDefault="004D361F" w:rsidP="004D361F">
      <w:pPr>
        <w:tabs>
          <w:tab w:val="left" w:pos="1080"/>
          <w:tab w:val="left" w:pos="4962"/>
        </w:tabs>
        <w:suppressAutoHyphens/>
        <w:autoSpaceDE w:val="0"/>
        <w:autoSpaceDN w:val="0"/>
        <w:adjustRightInd w:val="0"/>
        <w:ind w:left="4962"/>
        <w:jc w:val="right"/>
        <w:rPr>
          <w:sz w:val="24"/>
          <w:szCs w:val="24"/>
          <w:lang w:eastAsia="ar-SA"/>
        </w:rPr>
      </w:pPr>
      <w:r w:rsidRPr="00EE2460">
        <w:rPr>
          <w:sz w:val="24"/>
          <w:szCs w:val="24"/>
          <w:lang w:eastAsia="ar-SA"/>
        </w:rPr>
        <w:t xml:space="preserve">Администрации Усть-Большерецкого муниципального района </w:t>
      </w:r>
    </w:p>
    <w:p w:rsidR="004D361F" w:rsidRPr="00EE2460" w:rsidRDefault="004D361F" w:rsidP="004D361F">
      <w:pPr>
        <w:tabs>
          <w:tab w:val="left" w:pos="1080"/>
        </w:tabs>
        <w:suppressAutoHyphens/>
        <w:autoSpaceDE w:val="0"/>
        <w:autoSpaceDN w:val="0"/>
        <w:adjustRightInd w:val="0"/>
        <w:jc w:val="right"/>
        <w:rPr>
          <w:sz w:val="24"/>
          <w:szCs w:val="24"/>
          <w:lang w:eastAsia="ar-SA"/>
        </w:rPr>
      </w:pPr>
      <w:r w:rsidRPr="00EE2460">
        <w:rPr>
          <w:sz w:val="24"/>
          <w:szCs w:val="24"/>
          <w:lang w:eastAsia="ar-SA"/>
        </w:rPr>
        <w:t>от _________ №____</w:t>
      </w:r>
    </w:p>
    <w:p w:rsidR="004D361F" w:rsidRPr="00EE2460" w:rsidRDefault="004D361F" w:rsidP="004D361F">
      <w:pPr>
        <w:tabs>
          <w:tab w:val="left" w:pos="1080"/>
        </w:tabs>
        <w:suppressAutoHyphens/>
        <w:autoSpaceDE w:val="0"/>
        <w:autoSpaceDN w:val="0"/>
        <w:adjustRightInd w:val="0"/>
        <w:jc w:val="center"/>
        <w:rPr>
          <w:b/>
          <w:sz w:val="24"/>
          <w:szCs w:val="24"/>
          <w:lang w:eastAsia="ar-SA"/>
        </w:rPr>
      </w:pPr>
    </w:p>
    <w:p w:rsidR="004D361F" w:rsidRPr="00EE2460" w:rsidRDefault="004D361F" w:rsidP="004D361F">
      <w:pPr>
        <w:tabs>
          <w:tab w:val="left" w:pos="1080"/>
        </w:tabs>
        <w:suppressAutoHyphens/>
        <w:autoSpaceDE w:val="0"/>
        <w:autoSpaceDN w:val="0"/>
        <w:adjustRightInd w:val="0"/>
        <w:jc w:val="center"/>
        <w:rPr>
          <w:b/>
          <w:sz w:val="24"/>
          <w:szCs w:val="24"/>
          <w:lang w:eastAsia="ar-SA"/>
        </w:rPr>
      </w:pPr>
    </w:p>
    <w:p w:rsidR="004D361F" w:rsidRPr="00EE2460" w:rsidRDefault="004D361F" w:rsidP="004D361F">
      <w:pPr>
        <w:tabs>
          <w:tab w:val="left" w:pos="1080"/>
        </w:tabs>
        <w:suppressAutoHyphens/>
        <w:autoSpaceDE w:val="0"/>
        <w:autoSpaceDN w:val="0"/>
        <w:adjustRightInd w:val="0"/>
        <w:jc w:val="center"/>
        <w:rPr>
          <w:b/>
          <w:sz w:val="24"/>
          <w:szCs w:val="24"/>
          <w:lang w:eastAsia="ar-SA"/>
        </w:rPr>
      </w:pPr>
      <w:bookmarkStart w:id="1" w:name="_Toc375152418"/>
      <w:bookmarkStart w:id="2" w:name="sub_100111"/>
      <w:r w:rsidRPr="00EE2460">
        <w:rPr>
          <w:b/>
          <w:sz w:val="24"/>
          <w:szCs w:val="24"/>
          <w:lang w:eastAsia="ar-SA"/>
        </w:rPr>
        <w:t>Паспорт</w:t>
      </w:r>
    </w:p>
    <w:p w:rsidR="004D361F" w:rsidRPr="00EE2460" w:rsidRDefault="004D361F" w:rsidP="004D361F">
      <w:pPr>
        <w:tabs>
          <w:tab w:val="left" w:pos="1080"/>
        </w:tabs>
        <w:suppressAutoHyphens/>
        <w:autoSpaceDE w:val="0"/>
        <w:autoSpaceDN w:val="0"/>
        <w:adjustRightInd w:val="0"/>
        <w:jc w:val="center"/>
        <w:rPr>
          <w:b/>
          <w:sz w:val="24"/>
          <w:szCs w:val="24"/>
          <w:lang w:eastAsia="ar-SA"/>
        </w:rPr>
      </w:pPr>
      <w:r w:rsidRPr="00EE2460">
        <w:rPr>
          <w:b/>
          <w:sz w:val="24"/>
          <w:szCs w:val="24"/>
          <w:lang w:eastAsia="ar-SA"/>
        </w:rPr>
        <w:t>муниципальной программы Усть-Большерецкого муниципального района</w:t>
      </w:r>
    </w:p>
    <w:p w:rsidR="004D361F" w:rsidRPr="00EE2460" w:rsidRDefault="004D361F" w:rsidP="004D361F">
      <w:pPr>
        <w:tabs>
          <w:tab w:val="left" w:pos="1080"/>
        </w:tabs>
        <w:suppressAutoHyphens/>
        <w:autoSpaceDE w:val="0"/>
        <w:autoSpaceDN w:val="0"/>
        <w:adjustRightInd w:val="0"/>
        <w:jc w:val="center"/>
        <w:rPr>
          <w:b/>
          <w:sz w:val="24"/>
          <w:szCs w:val="24"/>
          <w:lang w:eastAsia="ar-SA"/>
        </w:rPr>
      </w:pPr>
      <w:r w:rsidRPr="00EE2460">
        <w:rPr>
          <w:b/>
          <w:sz w:val="24"/>
          <w:szCs w:val="24"/>
          <w:lang w:eastAsia="ar-SA"/>
        </w:rPr>
        <w:t>«Энергоэффективность, развитие энергетики и коммунального хозяйства, обеспечение жителей населенных пунктов Усть-Большерецкого муниципального района коммунальными услугами и услугами по благоустройству территорий»</w:t>
      </w:r>
    </w:p>
    <w:p w:rsidR="004D361F" w:rsidRPr="00EE2460" w:rsidRDefault="004D361F" w:rsidP="004D361F">
      <w:pPr>
        <w:tabs>
          <w:tab w:val="left" w:pos="1080"/>
        </w:tabs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r w:rsidRPr="00EE2460">
        <w:rPr>
          <w:sz w:val="24"/>
          <w:szCs w:val="24"/>
          <w:lang w:eastAsia="ar-SA"/>
        </w:rPr>
        <w:t>(далее - Программа)</w:t>
      </w:r>
    </w:p>
    <w:p w:rsidR="004D361F" w:rsidRPr="00EE2460" w:rsidRDefault="004D361F" w:rsidP="004D361F">
      <w:pPr>
        <w:tabs>
          <w:tab w:val="left" w:pos="1080"/>
        </w:tabs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</w:p>
    <w:tbl>
      <w:tblPr>
        <w:tblW w:w="13750" w:type="dxa"/>
        <w:jc w:val="center"/>
        <w:tblLook w:val="01E0" w:firstRow="1" w:lastRow="1" w:firstColumn="1" w:lastColumn="1" w:noHBand="0" w:noVBand="0"/>
      </w:tblPr>
      <w:tblGrid>
        <w:gridCol w:w="1843"/>
        <w:gridCol w:w="347"/>
        <w:gridCol w:w="11560"/>
      </w:tblGrid>
      <w:tr w:rsidR="004D361F" w:rsidRPr="00EE2460" w:rsidTr="00D93F61">
        <w:trPr>
          <w:trHeight w:val="704"/>
          <w:jc w:val="center"/>
        </w:trPr>
        <w:tc>
          <w:tcPr>
            <w:tcW w:w="1843" w:type="dxa"/>
          </w:tcPr>
          <w:p w:rsidR="004D361F" w:rsidRPr="00EE2460" w:rsidRDefault="004D361F" w:rsidP="00852A07">
            <w:pPr>
              <w:suppressAutoHyphens/>
              <w:rPr>
                <w:sz w:val="24"/>
                <w:szCs w:val="24"/>
                <w:lang w:eastAsia="ar-SA"/>
              </w:rPr>
            </w:pPr>
            <w:r w:rsidRPr="00EE2460">
              <w:rPr>
                <w:sz w:val="24"/>
                <w:szCs w:val="24"/>
                <w:lang w:eastAsia="ar-SA"/>
              </w:rPr>
              <w:t>Основание для разработки Программы</w:t>
            </w:r>
          </w:p>
        </w:tc>
        <w:tc>
          <w:tcPr>
            <w:tcW w:w="347" w:type="dxa"/>
          </w:tcPr>
          <w:p w:rsidR="004D361F" w:rsidRPr="00EE2460" w:rsidRDefault="004D361F" w:rsidP="00852A0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60" w:type="dxa"/>
          </w:tcPr>
          <w:p w:rsidR="004D361F" w:rsidRPr="00EE2460" w:rsidRDefault="004D361F" w:rsidP="00852A0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E2460">
              <w:rPr>
                <w:sz w:val="24"/>
                <w:szCs w:val="24"/>
                <w:lang w:eastAsia="ar-SA"/>
              </w:rPr>
              <w:t>Распоряжение Администрации Усть-Большерецкого муниципального района от 24.11.2016 № 421 «Об утверждении перечня муниципальных программ Усть-Большерецкого муниципального района»</w:t>
            </w:r>
          </w:p>
          <w:p w:rsidR="004D361F" w:rsidRPr="00EE2460" w:rsidRDefault="004D361F" w:rsidP="00852A0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4D361F" w:rsidRPr="00EE2460" w:rsidTr="00D93F61">
        <w:trPr>
          <w:trHeight w:val="704"/>
          <w:jc w:val="center"/>
        </w:trPr>
        <w:tc>
          <w:tcPr>
            <w:tcW w:w="1843" w:type="dxa"/>
          </w:tcPr>
          <w:p w:rsidR="004D361F" w:rsidRPr="00EE2460" w:rsidRDefault="004D361F" w:rsidP="00852A07">
            <w:pPr>
              <w:suppressAutoHyphens/>
              <w:rPr>
                <w:sz w:val="24"/>
                <w:szCs w:val="24"/>
                <w:lang w:eastAsia="ar-SA"/>
              </w:rPr>
            </w:pPr>
            <w:r w:rsidRPr="00EE2460">
              <w:rPr>
                <w:sz w:val="24"/>
                <w:szCs w:val="24"/>
                <w:lang w:eastAsia="ar-SA"/>
              </w:rPr>
              <w:t>Разработчик Программы</w:t>
            </w:r>
          </w:p>
        </w:tc>
        <w:tc>
          <w:tcPr>
            <w:tcW w:w="347" w:type="dxa"/>
          </w:tcPr>
          <w:p w:rsidR="004D361F" w:rsidRPr="00EE2460" w:rsidRDefault="004D361F" w:rsidP="00852A0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60" w:type="dxa"/>
          </w:tcPr>
          <w:p w:rsidR="004D361F" w:rsidRPr="00EE2460" w:rsidRDefault="004D361F" w:rsidP="00852A0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E2460">
              <w:rPr>
                <w:sz w:val="24"/>
                <w:szCs w:val="24"/>
                <w:lang w:eastAsia="ar-SA"/>
              </w:rPr>
              <w:t>Комитет жилищно-коммунального хозяйства, топливно-энергетического комплекса, транспорта, связи и строительства Администрации Усть-Большерецкого муниципального района</w:t>
            </w:r>
          </w:p>
          <w:p w:rsidR="004D361F" w:rsidRPr="00EE2460" w:rsidRDefault="004D361F" w:rsidP="00852A0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4D361F" w:rsidRPr="00EE2460" w:rsidTr="00D93F61">
        <w:trPr>
          <w:trHeight w:val="704"/>
          <w:jc w:val="center"/>
        </w:trPr>
        <w:tc>
          <w:tcPr>
            <w:tcW w:w="1843" w:type="dxa"/>
          </w:tcPr>
          <w:p w:rsidR="004D361F" w:rsidRPr="00EE2460" w:rsidRDefault="004D361F" w:rsidP="00852A07">
            <w:pPr>
              <w:suppressAutoHyphens/>
              <w:rPr>
                <w:sz w:val="24"/>
                <w:szCs w:val="24"/>
                <w:lang w:eastAsia="ar-SA"/>
              </w:rPr>
            </w:pPr>
            <w:r w:rsidRPr="00EE2460">
              <w:rPr>
                <w:sz w:val="24"/>
                <w:szCs w:val="24"/>
                <w:lang w:eastAsia="ar-SA"/>
              </w:rPr>
              <w:t>Ответственный исполнитель Программы</w:t>
            </w:r>
          </w:p>
        </w:tc>
        <w:tc>
          <w:tcPr>
            <w:tcW w:w="347" w:type="dxa"/>
          </w:tcPr>
          <w:p w:rsidR="004D361F" w:rsidRPr="00EE2460" w:rsidRDefault="004D361F" w:rsidP="00852A0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60" w:type="dxa"/>
          </w:tcPr>
          <w:p w:rsidR="004D361F" w:rsidRPr="00EE2460" w:rsidRDefault="004D361F" w:rsidP="00852A0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E2460">
              <w:rPr>
                <w:sz w:val="24"/>
                <w:szCs w:val="24"/>
                <w:lang w:eastAsia="ar-SA"/>
              </w:rPr>
              <w:t>Комитет жилищно-коммунального хозяйства, топливно-энергетического комплекса, транспорта, связи и строительства Администрации Усть-Большерецкого муниципального района</w:t>
            </w:r>
          </w:p>
          <w:p w:rsidR="004D361F" w:rsidRPr="00EE2460" w:rsidRDefault="004D361F" w:rsidP="00852A0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4D361F" w:rsidRPr="00EE2460" w:rsidTr="00D93F61">
        <w:trPr>
          <w:trHeight w:val="504"/>
          <w:jc w:val="center"/>
        </w:trPr>
        <w:tc>
          <w:tcPr>
            <w:tcW w:w="1843" w:type="dxa"/>
          </w:tcPr>
          <w:p w:rsidR="004D361F" w:rsidRPr="00EE2460" w:rsidRDefault="004D361F" w:rsidP="00852A07">
            <w:pPr>
              <w:suppressAutoHyphens/>
              <w:rPr>
                <w:sz w:val="24"/>
                <w:szCs w:val="24"/>
                <w:lang w:eastAsia="ar-SA"/>
              </w:rPr>
            </w:pPr>
            <w:r w:rsidRPr="00EE2460">
              <w:rPr>
                <w:sz w:val="24"/>
                <w:szCs w:val="24"/>
                <w:lang w:eastAsia="ar-SA"/>
              </w:rPr>
              <w:t>Соисполнители Программы</w:t>
            </w:r>
          </w:p>
          <w:p w:rsidR="004D361F" w:rsidRPr="00EE2460" w:rsidRDefault="004D361F" w:rsidP="00852A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47" w:type="dxa"/>
          </w:tcPr>
          <w:p w:rsidR="004D361F" w:rsidRPr="00EE2460" w:rsidRDefault="004D361F" w:rsidP="00852A0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60" w:type="dxa"/>
          </w:tcPr>
          <w:p w:rsidR="004D361F" w:rsidRPr="00EE2460" w:rsidRDefault="004D361F" w:rsidP="00852A0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E2460">
              <w:rPr>
                <w:sz w:val="24"/>
                <w:szCs w:val="24"/>
                <w:lang w:eastAsia="ar-SA"/>
              </w:rPr>
              <w:t>отсутствуют</w:t>
            </w:r>
          </w:p>
        </w:tc>
      </w:tr>
      <w:tr w:rsidR="004D361F" w:rsidRPr="00EE2460" w:rsidTr="00D93F61">
        <w:trPr>
          <w:trHeight w:val="394"/>
          <w:jc w:val="center"/>
        </w:trPr>
        <w:tc>
          <w:tcPr>
            <w:tcW w:w="1843" w:type="dxa"/>
          </w:tcPr>
          <w:p w:rsidR="004D361F" w:rsidRPr="00EE2460" w:rsidRDefault="004D361F" w:rsidP="00852A07">
            <w:pPr>
              <w:suppressAutoHyphens/>
              <w:rPr>
                <w:sz w:val="24"/>
                <w:szCs w:val="24"/>
                <w:lang w:eastAsia="ar-SA"/>
              </w:rPr>
            </w:pPr>
            <w:r w:rsidRPr="00EE2460">
              <w:rPr>
                <w:sz w:val="24"/>
                <w:szCs w:val="24"/>
                <w:lang w:eastAsia="ar-SA"/>
              </w:rPr>
              <w:t>Участники Программы</w:t>
            </w:r>
          </w:p>
        </w:tc>
        <w:tc>
          <w:tcPr>
            <w:tcW w:w="347" w:type="dxa"/>
          </w:tcPr>
          <w:p w:rsidR="004D361F" w:rsidRPr="00EE2460" w:rsidRDefault="004D361F" w:rsidP="00852A0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60" w:type="dxa"/>
          </w:tcPr>
          <w:p w:rsidR="004D361F" w:rsidRPr="00EE2460" w:rsidRDefault="004D361F" w:rsidP="00852A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EE2460">
              <w:rPr>
                <w:sz w:val="24"/>
                <w:szCs w:val="24"/>
                <w:lang w:eastAsia="ar-SA"/>
              </w:rPr>
              <w:t>Администрация Усть-Большерецкого муниципального района</w:t>
            </w:r>
          </w:p>
          <w:p w:rsidR="004D361F" w:rsidRPr="00EE2460" w:rsidRDefault="004D361F" w:rsidP="00852A0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4D361F" w:rsidRPr="00EE2460" w:rsidTr="00D93F61">
        <w:trPr>
          <w:trHeight w:val="1290"/>
          <w:jc w:val="center"/>
        </w:trPr>
        <w:tc>
          <w:tcPr>
            <w:tcW w:w="1843" w:type="dxa"/>
          </w:tcPr>
          <w:p w:rsidR="004D361F" w:rsidRPr="00EE2460" w:rsidRDefault="004D361F" w:rsidP="00852A07">
            <w:pPr>
              <w:suppressAutoHyphens/>
              <w:rPr>
                <w:sz w:val="24"/>
                <w:szCs w:val="24"/>
                <w:lang w:eastAsia="ar-SA"/>
              </w:rPr>
            </w:pPr>
            <w:r w:rsidRPr="00EE2460">
              <w:rPr>
                <w:sz w:val="24"/>
                <w:szCs w:val="24"/>
                <w:lang w:eastAsia="ar-SA"/>
              </w:rPr>
              <w:t>Подпрограмма Программы</w:t>
            </w:r>
          </w:p>
        </w:tc>
        <w:tc>
          <w:tcPr>
            <w:tcW w:w="347" w:type="dxa"/>
          </w:tcPr>
          <w:p w:rsidR="004D361F" w:rsidRPr="00EE2460" w:rsidRDefault="004D361F" w:rsidP="00852A0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60" w:type="dxa"/>
          </w:tcPr>
          <w:p w:rsidR="004D361F" w:rsidRPr="00EE2460" w:rsidRDefault="004D361F" w:rsidP="00852A07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E2460">
              <w:rPr>
                <w:sz w:val="24"/>
                <w:szCs w:val="24"/>
                <w:lang w:eastAsia="ar-SA"/>
              </w:rPr>
              <w:t>подпрограмма 1 «Энергосбережение и повышение энергетической эффективности в населенных пунктах Усть-Большерецкого муниципального района»;</w:t>
            </w:r>
          </w:p>
          <w:p w:rsidR="004D361F" w:rsidRPr="00EE2460" w:rsidRDefault="004D361F" w:rsidP="00852A07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E2460">
              <w:rPr>
                <w:sz w:val="24"/>
                <w:szCs w:val="24"/>
                <w:lang w:eastAsia="ar-SA"/>
              </w:rPr>
              <w:t>подпрограмма 2 «Благоустройство территорий муниципальных образований в Усть-Большерецком муниципальном районе»;</w:t>
            </w:r>
          </w:p>
          <w:p w:rsidR="004D361F" w:rsidRPr="00EE2460" w:rsidRDefault="004D361F" w:rsidP="00852A07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E2460">
              <w:rPr>
                <w:sz w:val="24"/>
                <w:szCs w:val="24"/>
                <w:lang w:eastAsia="ar-SA"/>
              </w:rPr>
              <w:t xml:space="preserve">подпрограмма 3 «Чистая вода в Усть-Большерецком муниципальном районе» </w:t>
            </w:r>
          </w:p>
          <w:p w:rsidR="004D361F" w:rsidRPr="00EE2460" w:rsidRDefault="004D361F" w:rsidP="00852A07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E2460">
              <w:rPr>
                <w:sz w:val="24"/>
                <w:szCs w:val="24"/>
                <w:lang w:eastAsia="ar-SA"/>
              </w:rPr>
              <w:t>подпрограмма 4 «Охрана окружающей среды и обеспечение экологической безопасности в Усть-Большерецком муниципальном районе»</w:t>
            </w:r>
          </w:p>
          <w:p w:rsidR="004D361F" w:rsidRPr="00EE2460" w:rsidRDefault="004D361F" w:rsidP="00852A07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E2460">
              <w:rPr>
                <w:sz w:val="24"/>
                <w:szCs w:val="24"/>
                <w:lang w:eastAsia="ar-SA"/>
              </w:rPr>
              <w:lastRenderedPageBreak/>
              <w:t>подпрограмма 5 «</w:t>
            </w:r>
            <w:r w:rsidRPr="00EE2460">
              <w:rPr>
                <w:bCs/>
                <w:sz w:val="24"/>
                <w:szCs w:val="24"/>
                <w:lang w:eastAsia="ar-SA"/>
              </w:rPr>
              <w:t>Комплексная безопасность муниципальных объектов жилищно-коммунального хозяйства в Усть-Большерецком муниципальном районе».</w:t>
            </w:r>
          </w:p>
        </w:tc>
      </w:tr>
      <w:tr w:rsidR="004D361F" w:rsidRPr="00EE2460" w:rsidTr="00D93F61">
        <w:trPr>
          <w:trHeight w:val="842"/>
          <w:jc w:val="center"/>
        </w:trPr>
        <w:tc>
          <w:tcPr>
            <w:tcW w:w="1843" w:type="dxa"/>
          </w:tcPr>
          <w:p w:rsidR="004D361F" w:rsidRPr="00EE2460" w:rsidRDefault="004D361F" w:rsidP="00852A07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4D361F" w:rsidRPr="00EE2460" w:rsidRDefault="004D361F" w:rsidP="00852A07">
            <w:pPr>
              <w:suppressAutoHyphens/>
              <w:rPr>
                <w:sz w:val="24"/>
                <w:szCs w:val="24"/>
                <w:lang w:eastAsia="ar-SA"/>
              </w:rPr>
            </w:pPr>
            <w:r w:rsidRPr="00EE2460">
              <w:rPr>
                <w:sz w:val="24"/>
                <w:szCs w:val="24"/>
                <w:lang w:eastAsia="ar-SA"/>
              </w:rPr>
              <w:t>Программно-целевые инструменты Программы</w:t>
            </w:r>
          </w:p>
        </w:tc>
        <w:tc>
          <w:tcPr>
            <w:tcW w:w="347" w:type="dxa"/>
          </w:tcPr>
          <w:p w:rsidR="004D361F" w:rsidRPr="00EE2460" w:rsidRDefault="004D361F" w:rsidP="00852A0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4D361F" w:rsidRPr="00EE2460" w:rsidRDefault="004D361F" w:rsidP="00852A0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4D361F" w:rsidRPr="00EE2460" w:rsidRDefault="004D361F" w:rsidP="00852A0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4D361F" w:rsidRPr="00EE2460" w:rsidRDefault="004D361F" w:rsidP="00852A0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60" w:type="dxa"/>
          </w:tcPr>
          <w:p w:rsidR="004D361F" w:rsidRPr="00EE2460" w:rsidRDefault="004D361F" w:rsidP="00852A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2460">
              <w:rPr>
                <w:sz w:val="24"/>
                <w:szCs w:val="24"/>
              </w:rPr>
              <w:t xml:space="preserve">                           </w:t>
            </w:r>
          </w:p>
          <w:p w:rsidR="004D361F" w:rsidRPr="00EE2460" w:rsidRDefault="004D361F" w:rsidP="00852A0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4D361F" w:rsidRPr="00EE2460" w:rsidRDefault="004D361F" w:rsidP="00852A0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E2460">
              <w:rPr>
                <w:sz w:val="24"/>
                <w:szCs w:val="24"/>
                <w:lang w:eastAsia="ar-SA"/>
              </w:rPr>
              <w:t xml:space="preserve">отсутствуют </w:t>
            </w:r>
          </w:p>
        </w:tc>
      </w:tr>
      <w:tr w:rsidR="004D361F" w:rsidRPr="00EE2460" w:rsidTr="00D93F61">
        <w:trPr>
          <w:trHeight w:val="428"/>
          <w:jc w:val="center"/>
        </w:trPr>
        <w:tc>
          <w:tcPr>
            <w:tcW w:w="1843" w:type="dxa"/>
          </w:tcPr>
          <w:p w:rsidR="004D361F" w:rsidRPr="00EE2460" w:rsidRDefault="004D361F" w:rsidP="00852A07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4D361F" w:rsidRPr="00EE2460" w:rsidRDefault="004D361F" w:rsidP="00852A07">
            <w:pPr>
              <w:suppressAutoHyphens/>
              <w:rPr>
                <w:sz w:val="24"/>
                <w:szCs w:val="24"/>
                <w:lang w:eastAsia="ar-SA"/>
              </w:rPr>
            </w:pPr>
            <w:r w:rsidRPr="00EE2460">
              <w:rPr>
                <w:sz w:val="24"/>
                <w:szCs w:val="24"/>
                <w:lang w:eastAsia="ar-SA"/>
              </w:rPr>
              <w:t>Цели Программы</w:t>
            </w:r>
          </w:p>
        </w:tc>
        <w:tc>
          <w:tcPr>
            <w:tcW w:w="347" w:type="dxa"/>
          </w:tcPr>
          <w:p w:rsidR="004D361F" w:rsidRPr="00EE2460" w:rsidRDefault="004D361F" w:rsidP="00852A0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60" w:type="dxa"/>
          </w:tcPr>
          <w:p w:rsidR="004D361F" w:rsidRPr="00EE2460" w:rsidRDefault="004D361F" w:rsidP="00852A07">
            <w:pPr>
              <w:tabs>
                <w:tab w:val="left" w:pos="392"/>
              </w:tabs>
              <w:suppressAutoHyphens/>
              <w:ind w:left="32"/>
              <w:jc w:val="both"/>
              <w:rPr>
                <w:sz w:val="24"/>
                <w:szCs w:val="24"/>
                <w:lang w:eastAsia="ar-SA"/>
              </w:rPr>
            </w:pPr>
          </w:p>
          <w:p w:rsidR="004D361F" w:rsidRPr="00EE2460" w:rsidRDefault="004D361F" w:rsidP="00852A07">
            <w:pPr>
              <w:tabs>
                <w:tab w:val="left" w:pos="392"/>
              </w:tabs>
              <w:suppressAutoHyphens/>
              <w:ind w:left="32"/>
              <w:jc w:val="both"/>
              <w:rPr>
                <w:sz w:val="24"/>
                <w:szCs w:val="24"/>
                <w:lang w:eastAsia="ar-SA"/>
              </w:rPr>
            </w:pPr>
            <w:r w:rsidRPr="00EE2460">
              <w:rPr>
                <w:sz w:val="24"/>
                <w:szCs w:val="24"/>
                <w:lang w:eastAsia="ar-SA"/>
              </w:rPr>
              <w:t>повышение качества и надежности предоставления жилищно-коммунальных услуг, комфортных условий для жизнедеятельности и улучшение внешнего облика населенных пунктов в Усть-Большерецком муниципальном районе</w:t>
            </w:r>
          </w:p>
          <w:p w:rsidR="004D361F" w:rsidRPr="00EE2460" w:rsidRDefault="004D361F" w:rsidP="00852A07">
            <w:pPr>
              <w:tabs>
                <w:tab w:val="left" w:pos="392"/>
              </w:tabs>
              <w:suppressAutoHyphens/>
              <w:ind w:left="32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4D361F" w:rsidRPr="00EE2460" w:rsidTr="00D93F61">
        <w:trPr>
          <w:trHeight w:val="1220"/>
          <w:jc w:val="center"/>
        </w:trPr>
        <w:tc>
          <w:tcPr>
            <w:tcW w:w="1843" w:type="dxa"/>
          </w:tcPr>
          <w:p w:rsidR="004D361F" w:rsidRPr="00EE2460" w:rsidRDefault="004D361F" w:rsidP="00852A07">
            <w:pPr>
              <w:suppressAutoHyphens/>
              <w:rPr>
                <w:sz w:val="24"/>
                <w:szCs w:val="24"/>
                <w:lang w:eastAsia="ar-SA"/>
              </w:rPr>
            </w:pPr>
            <w:r w:rsidRPr="00EE2460">
              <w:rPr>
                <w:sz w:val="24"/>
                <w:szCs w:val="24"/>
                <w:lang w:eastAsia="ar-SA"/>
              </w:rPr>
              <w:t>Задачи Программы</w:t>
            </w:r>
          </w:p>
        </w:tc>
        <w:tc>
          <w:tcPr>
            <w:tcW w:w="347" w:type="dxa"/>
          </w:tcPr>
          <w:p w:rsidR="004D361F" w:rsidRPr="00EE2460" w:rsidRDefault="004D361F" w:rsidP="00852A0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60" w:type="dxa"/>
          </w:tcPr>
          <w:p w:rsidR="004D361F" w:rsidRPr="00EE2460" w:rsidRDefault="004D361F" w:rsidP="00CF0E7E">
            <w:pPr>
              <w:numPr>
                <w:ilvl w:val="0"/>
                <w:numId w:val="1"/>
              </w:numPr>
              <w:tabs>
                <w:tab w:val="left" w:pos="394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E2460">
              <w:rPr>
                <w:sz w:val="24"/>
                <w:szCs w:val="24"/>
                <w:lang w:eastAsia="ar-SA"/>
              </w:rPr>
              <w:t>развитие энергосбережения и повышения энергетической эффективности;</w:t>
            </w:r>
          </w:p>
          <w:p w:rsidR="004D361F" w:rsidRPr="00EE2460" w:rsidRDefault="004D361F" w:rsidP="00CF0E7E">
            <w:pPr>
              <w:numPr>
                <w:ilvl w:val="0"/>
                <w:numId w:val="1"/>
              </w:numPr>
              <w:tabs>
                <w:tab w:val="left" w:pos="394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E2460">
              <w:rPr>
                <w:sz w:val="24"/>
                <w:szCs w:val="24"/>
                <w:lang w:eastAsia="ar-SA"/>
              </w:rPr>
              <w:t>благоустройство территорий сельских поселений, входящих в состав Усть-Большерецкого муниципального района</w:t>
            </w:r>
            <w:r w:rsidRPr="00EE2460">
              <w:rPr>
                <w:sz w:val="24"/>
                <w:szCs w:val="24"/>
                <w:lang w:eastAsia="ar-SA"/>
              </w:rPr>
              <w:tab/>
              <w:t>- благоустройство территорий муниципальных образований в Усть-Большерецком муниципальном районе;</w:t>
            </w:r>
          </w:p>
          <w:p w:rsidR="004D361F" w:rsidRPr="00EE2460" w:rsidRDefault="004D361F" w:rsidP="00CF0E7E">
            <w:pPr>
              <w:numPr>
                <w:ilvl w:val="0"/>
                <w:numId w:val="1"/>
              </w:numPr>
              <w:tabs>
                <w:tab w:val="left" w:pos="394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E2460">
              <w:rPr>
                <w:sz w:val="24"/>
                <w:szCs w:val="24"/>
                <w:lang w:eastAsia="ar-SA"/>
              </w:rPr>
              <w:t>развитие систем водоснабжения и водоотведения;</w:t>
            </w:r>
          </w:p>
          <w:p w:rsidR="004D361F" w:rsidRPr="00EE2460" w:rsidRDefault="004D361F" w:rsidP="00CF0E7E">
            <w:pPr>
              <w:numPr>
                <w:ilvl w:val="0"/>
                <w:numId w:val="1"/>
              </w:numPr>
              <w:tabs>
                <w:tab w:val="left" w:pos="394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E2460">
              <w:rPr>
                <w:sz w:val="24"/>
                <w:szCs w:val="24"/>
                <w:lang w:eastAsia="ar-SA"/>
              </w:rPr>
              <w:t>обеспечение экологически безопасного размещения и утилизации ТБО, улучшение качества окружающей среды на территории Усть-Большерецкого муниципального района;</w:t>
            </w:r>
          </w:p>
          <w:p w:rsidR="004D361F" w:rsidRPr="00EE2460" w:rsidRDefault="004D361F" w:rsidP="00CF0E7E">
            <w:pPr>
              <w:numPr>
                <w:ilvl w:val="0"/>
                <w:numId w:val="1"/>
              </w:numPr>
              <w:tabs>
                <w:tab w:val="left" w:pos="394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E2460">
              <w:rPr>
                <w:sz w:val="24"/>
                <w:szCs w:val="24"/>
                <w:lang w:eastAsia="ar-SA"/>
              </w:rPr>
              <w:t>обеспечение выполнения требований строительных, пожарных и санитарных правил и норм на муниципальных объектах жилищно-коммунального хозяйства.</w:t>
            </w:r>
          </w:p>
          <w:p w:rsidR="004D361F" w:rsidRPr="00EE2460" w:rsidRDefault="004D361F" w:rsidP="00852A07">
            <w:pPr>
              <w:tabs>
                <w:tab w:val="left" w:pos="394"/>
              </w:tabs>
              <w:suppressAutoHyphens/>
              <w:ind w:left="752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4D361F" w:rsidRPr="00EE2460" w:rsidTr="00D93F61">
        <w:trPr>
          <w:trHeight w:val="409"/>
          <w:jc w:val="center"/>
        </w:trPr>
        <w:tc>
          <w:tcPr>
            <w:tcW w:w="1843" w:type="dxa"/>
          </w:tcPr>
          <w:p w:rsidR="004D361F" w:rsidRPr="00EE2460" w:rsidRDefault="004D361F" w:rsidP="00852A07">
            <w:pPr>
              <w:suppressAutoHyphens/>
              <w:rPr>
                <w:sz w:val="24"/>
                <w:szCs w:val="24"/>
                <w:lang w:eastAsia="ar-SA"/>
              </w:rPr>
            </w:pPr>
            <w:r w:rsidRPr="00EE2460">
              <w:rPr>
                <w:sz w:val="24"/>
                <w:szCs w:val="24"/>
                <w:lang w:eastAsia="ar-SA"/>
              </w:rPr>
              <w:t>Целевые индикаторы и показатели Программы</w:t>
            </w:r>
          </w:p>
          <w:p w:rsidR="004D361F" w:rsidRPr="00EE2460" w:rsidRDefault="004D361F" w:rsidP="00852A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47" w:type="dxa"/>
          </w:tcPr>
          <w:p w:rsidR="004D361F" w:rsidRPr="00EE2460" w:rsidRDefault="004D361F" w:rsidP="00852A0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60" w:type="dxa"/>
          </w:tcPr>
          <w:p w:rsidR="004D361F" w:rsidRPr="00EE2460" w:rsidRDefault="004D361F" w:rsidP="00CF0E7E">
            <w:pPr>
              <w:numPr>
                <w:ilvl w:val="0"/>
                <w:numId w:val="2"/>
              </w:numPr>
              <w:tabs>
                <w:tab w:val="left" w:pos="394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E2460">
              <w:rPr>
                <w:sz w:val="24"/>
                <w:szCs w:val="24"/>
                <w:lang w:eastAsia="ar-SA"/>
              </w:rPr>
              <w:t>снижение доли наружных тепловых, водопроводных, канализационных, электрических сетей, нуждающихся в замене;</w:t>
            </w:r>
          </w:p>
          <w:p w:rsidR="004D361F" w:rsidRPr="00EE2460" w:rsidRDefault="004D361F" w:rsidP="00CF0E7E">
            <w:pPr>
              <w:numPr>
                <w:ilvl w:val="0"/>
                <w:numId w:val="2"/>
              </w:numPr>
              <w:tabs>
                <w:tab w:val="left" w:pos="394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E2460">
              <w:rPr>
                <w:sz w:val="24"/>
                <w:szCs w:val="24"/>
                <w:lang w:eastAsia="ar-SA"/>
              </w:rPr>
              <w:t xml:space="preserve">доля потерь тепловой энергии при ее передаче в общем объеме переданной тепловой энергии; </w:t>
            </w:r>
          </w:p>
          <w:p w:rsidR="004D361F" w:rsidRPr="00EE2460" w:rsidRDefault="004D361F" w:rsidP="00CF0E7E">
            <w:pPr>
              <w:numPr>
                <w:ilvl w:val="0"/>
                <w:numId w:val="2"/>
              </w:numPr>
              <w:tabs>
                <w:tab w:val="left" w:pos="394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E2460">
              <w:rPr>
                <w:sz w:val="24"/>
                <w:szCs w:val="24"/>
                <w:lang w:eastAsia="ar-SA"/>
              </w:rPr>
              <w:t>количество источников теплоснабжения, прошедших капитальный ремонт, реконструкцию, модернизацию;</w:t>
            </w:r>
          </w:p>
          <w:p w:rsidR="004D361F" w:rsidRPr="00EE2460" w:rsidRDefault="004D361F" w:rsidP="00CF0E7E">
            <w:pPr>
              <w:numPr>
                <w:ilvl w:val="0"/>
                <w:numId w:val="2"/>
              </w:numPr>
              <w:tabs>
                <w:tab w:val="left" w:pos="394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E2460">
              <w:rPr>
                <w:sz w:val="24"/>
                <w:szCs w:val="24"/>
                <w:lang w:eastAsia="ar-SA"/>
              </w:rPr>
              <w:t>количество введенных в эксплуатацию резервных источников электроснабжения;</w:t>
            </w:r>
          </w:p>
          <w:p w:rsidR="004D361F" w:rsidRPr="00EE2460" w:rsidRDefault="004D361F" w:rsidP="00CF0E7E">
            <w:pPr>
              <w:numPr>
                <w:ilvl w:val="0"/>
                <w:numId w:val="2"/>
              </w:numPr>
              <w:tabs>
                <w:tab w:val="left" w:pos="394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E2460">
              <w:rPr>
                <w:sz w:val="24"/>
                <w:szCs w:val="24"/>
                <w:lang w:eastAsia="ar-SA"/>
              </w:rPr>
              <w:t>доля получателей субсидий на оплату жилищно-коммунальных услуг.</w:t>
            </w:r>
          </w:p>
          <w:p w:rsidR="004D361F" w:rsidRPr="00EE2460" w:rsidRDefault="004D361F" w:rsidP="00CF0E7E">
            <w:pPr>
              <w:numPr>
                <w:ilvl w:val="0"/>
                <w:numId w:val="2"/>
              </w:numPr>
              <w:tabs>
                <w:tab w:val="left" w:pos="14"/>
              </w:tabs>
              <w:suppressAutoHyphens/>
              <w:ind w:left="14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4D361F" w:rsidRPr="00EE2460" w:rsidTr="00D93F61">
        <w:trPr>
          <w:trHeight w:val="80"/>
          <w:jc w:val="center"/>
        </w:trPr>
        <w:tc>
          <w:tcPr>
            <w:tcW w:w="1843" w:type="dxa"/>
          </w:tcPr>
          <w:p w:rsidR="004D361F" w:rsidRPr="00EE2460" w:rsidRDefault="004D361F" w:rsidP="00852A07">
            <w:pPr>
              <w:suppressAutoHyphens/>
              <w:rPr>
                <w:sz w:val="24"/>
                <w:szCs w:val="24"/>
                <w:lang w:eastAsia="ar-SA"/>
              </w:rPr>
            </w:pPr>
            <w:r w:rsidRPr="00EE2460">
              <w:rPr>
                <w:sz w:val="24"/>
                <w:szCs w:val="24"/>
                <w:lang w:eastAsia="ar-SA"/>
              </w:rPr>
              <w:lastRenderedPageBreak/>
              <w:t>Этапы и сроки реализации Программы</w:t>
            </w:r>
          </w:p>
          <w:p w:rsidR="004D361F" w:rsidRPr="00EE2460" w:rsidRDefault="004D361F" w:rsidP="00852A0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47" w:type="dxa"/>
          </w:tcPr>
          <w:p w:rsidR="004D361F" w:rsidRPr="00EE2460" w:rsidRDefault="004D361F" w:rsidP="00852A0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60" w:type="dxa"/>
            <w:vAlign w:val="center"/>
          </w:tcPr>
          <w:p w:rsidR="004D361F" w:rsidRPr="00EE2460" w:rsidRDefault="004D361F" w:rsidP="00852A07">
            <w:pPr>
              <w:suppressAutoHyphens/>
              <w:jc w:val="both"/>
              <w:rPr>
                <w:color w:val="FF0000"/>
                <w:sz w:val="24"/>
                <w:szCs w:val="24"/>
                <w:lang w:eastAsia="ar-SA"/>
              </w:rPr>
            </w:pPr>
            <w:r w:rsidRPr="00EE2460">
              <w:rPr>
                <w:sz w:val="24"/>
                <w:szCs w:val="24"/>
                <w:lang w:eastAsia="ar-SA"/>
              </w:rPr>
              <w:t>Программа реализуется в период 2022-2025 года</w:t>
            </w:r>
          </w:p>
        </w:tc>
      </w:tr>
      <w:tr w:rsidR="004D361F" w:rsidRPr="00EE2460" w:rsidTr="00D93F61">
        <w:trPr>
          <w:trHeight w:val="61"/>
          <w:jc w:val="center"/>
        </w:trPr>
        <w:tc>
          <w:tcPr>
            <w:tcW w:w="1843" w:type="dxa"/>
          </w:tcPr>
          <w:p w:rsidR="004D361F" w:rsidRPr="00EE2460" w:rsidRDefault="004D361F" w:rsidP="00852A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460">
              <w:rPr>
                <w:sz w:val="24"/>
                <w:szCs w:val="24"/>
              </w:rPr>
              <w:t xml:space="preserve">Объемы бюджетных </w:t>
            </w:r>
          </w:p>
          <w:p w:rsidR="004D361F" w:rsidRPr="00EE2460" w:rsidRDefault="004D361F" w:rsidP="00852A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2460">
              <w:rPr>
                <w:sz w:val="24"/>
                <w:szCs w:val="24"/>
              </w:rPr>
              <w:t>ассигнований Программы</w:t>
            </w:r>
          </w:p>
        </w:tc>
        <w:tc>
          <w:tcPr>
            <w:tcW w:w="347" w:type="dxa"/>
          </w:tcPr>
          <w:p w:rsidR="004D361F" w:rsidRPr="00EE2460" w:rsidRDefault="004D361F" w:rsidP="00852A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560" w:type="dxa"/>
          </w:tcPr>
          <w:p w:rsidR="004D361F" w:rsidRPr="00EE2460" w:rsidRDefault="004D361F" w:rsidP="00852A0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E2460">
              <w:rPr>
                <w:sz w:val="24"/>
                <w:szCs w:val="24"/>
                <w:lang w:eastAsia="ar-SA"/>
              </w:rPr>
              <w:t xml:space="preserve">общий объем финансирования Программы по основным мероприятиям составляет </w:t>
            </w:r>
            <w:r w:rsidR="001200C2" w:rsidRPr="00C804DF">
              <w:rPr>
                <w:b/>
                <w:sz w:val="24"/>
                <w:szCs w:val="24"/>
                <w:lang w:eastAsia="ar-SA"/>
              </w:rPr>
              <w:t>9</w:t>
            </w:r>
            <w:r w:rsidR="00C804DF" w:rsidRPr="00C804DF">
              <w:rPr>
                <w:b/>
                <w:sz w:val="24"/>
                <w:szCs w:val="24"/>
                <w:lang w:eastAsia="ar-SA"/>
              </w:rPr>
              <w:t>8</w:t>
            </w:r>
            <w:r w:rsidR="001200C2" w:rsidRPr="00C804DF">
              <w:rPr>
                <w:b/>
                <w:sz w:val="24"/>
                <w:szCs w:val="24"/>
                <w:lang w:eastAsia="ar-SA"/>
              </w:rPr>
              <w:t xml:space="preserve"> </w:t>
            </w:r>
            <w:r w:rsidR="00C804DF" w:rsidRPr="00C804DF">
              <w:rPr>
                <w:b/>
                <w:sz w:val="24"/>
                <w:szCs w:val="24"/>
                <w:lang w:eastAsia="ar-SA"/>
              </w:rPr>
              <w:t>908</w:t>
            </w:r>
            <w:r w:rsidR="001200C2" w:rsidRPr="00C804DF">
              <w:rPr>
                <w:b/>
                <w:sz w:val="24"/>
                <w:szCs w:val="24"/>
                <w:lang w:eastAsia="ar-SA"/>
              </w:rPr>
              <w:t>,</w:t>
            </w:r>
            <w:r w:rsidR="00C804DF" w:rsidRPr="00C804DF">
              <w:rPr>
                <w:b/>
                <w:sz w:val="24"/>
                <w:szCs w:val="24"/>
                <w:lang w:eastAsia="ar-SA"/>
              </w:rPr>
              <w:t>406</w:t>
            </w:r>
            <w:r w:rsidRPr="00C804DF">
              <w:rPr>
                <w:sz w:val="24"/>
                <w:szCs w:val="24"/>
                <w:lang w:eastAsia="ar-SA"/>
              </w:rPr>
              <w:t xml:space="preserve"> тыс</w:t>
            </w:r>
            <w:r w:rsidRPr="00EE2460">
              <w:rPr>
                <w:sz w:val="24"/>
                <w:szCs w:val="24"/>
                <w:lang w:eastAsia="ar-SA"/>
              </w:rPr>
              <w:t>. рублей, в том числе:</w:t>
            </w:r>
          </w:p>
          <w:p w:rsidR="004D361F" w:rsidRPr="00053177" w:rsidRDefault="004D361F" w:rsidP="00852A0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E2460">
              <w:rPr>
                <w:sz w:val="24"/>
                <w:szCs w:val="24"/>
                <w:lang w:eastAsia="ar-SA"/>
              </w:rPr>
              <w:t xml:space="preserve">за счет средств краевого бюджета </w:t>
            </w:r>
            <w:r w:rsidR="00F75B7B" w:rsidRPr="00671BA0">
              <w:rPr>
                <w:b/>
                <w:sz w:val="24"/>
                <w:szCs w:val="24"/>
                <w:lang w:eastAsia="ar-SA"/>
              </w:rPr>
              <w:t>80</w:t>
            </w:r>
            <w:r w:rsidR="001200C2" w:rsidRPr="00671BA0">
              <w:rPr>
                <w:b/>
                <w:sz w:val="24"/>
                <w:szCs w:val="24"/>
                <w:lang w:eastAsia="ar-SA"/>
              </w:rPr>
              <w:t xml:space="preserve"> </w:t>
            </w:r>
            <w:r w:rsidR="00F75B7B" w:rsidRPr="00671BA0">
              <w:rPr>
                <w:b/>
                <w:sz w:val="24"/>
                <w:szCs w:val="24"/>
                <w:lang w:eastAsia="ar-SA"/>
              </w:rPr>
              <w:t>752,91</w:t>
            </w:r>
            <w:r w:rsidR="00683350" w:rsidRPr="00671BA0">
              <w:rPr>
                <w:b/>
                <w:sz w:val="24"/>
                <w:szCs w:val="24"/>
                <w:lang w:eastAsia="ar-SA"/>
              </w:rPr>
              <w:t>0</w:t>
            </w:r>
            <w:r w:rsidRPr="00671BA0">
              <w:rPr>
                <w:b/>
                <w:sz w:val="24"/>
                <w:szCs w:val="24"/>
                <w:lang w:eastAsia="ar-SA"/>
              </w:rPr>
              <w:t xml:space="preserve"> тыс</w:t>
            </w:r>
            <w:r w:rsidRPr="00053177">
              <w:rPr>
                <w:sz w:val="24"/>
                <w:szCs w:val="24"/>
                <w:lang w:eastAsia="ar-SA"/>
              </w:rPr>
              <w:t>. рублей, из них по годам:</w:t>
            </w:r>
          </w:p>
          <w:p w:rsidR="004D361F" w:rsidRPr="00053177" w:rsidRDefault="004D361F" w:rsidP="00852A0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53177">
              <w:rPr>
                <w:sz w:val="24"/>
                <w:szCs w:val="24"/>
                <w:lang w:eastAsia="ar-SA"/>
              </w:rPr>
              <w:t>2022 год – 35 428,104 тыс. рублей;</w:t>
            </w:r>
          </w:p>
          <w:p w:rsidR="004D361F" w:rsidRPr="00053177" w:rsidRDefault="004D361F" w:rsidP="00852A0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53177">
              <w:rPr>
                <w:sz w:val="24"/>
                <w:szCs w:val="24"/>
                <w:lang w:eastAsia="ar-SA"/>
              </w:rPr>
              <w:t>2023 год –</w:t>
            </w:r>
            <w:r w:rsidR="00F75B7B" w:rsidRPr="00053177">
              <w:rPr>
                <w:sz w:val="24"/>
                <w:szCs w:val="24"/>
                <w:lang w:eastAsia="ar-SA"/>
              </w:rPr>
              <w:t xml:space="preserve"> 10 </w:t>
            </w:r>
            <w:r w:rsidR="00455B6C">
              <w:rPr>
                <w:sz w:val="24"/>
                <w:szCs w:val="24"/>
                <w:lang w:eastAsia="ar-SA"/>
              </w:rPr>
              <w:t>460</w:t>
            </w:r>
            <w:r w:rsidR="00F75B7B" w:rsidRPr="00053177">
              <w:rPr>
                <w:sz w:val="24"/>
                <w:szCs w:val="24"/>
                <w:lang w:eastAsia="ar-SA"/>
              </w:rPr>
              <w:t>,</w:t>
            </w:r>
            <w:r w:rsidR="00455B6C">
              <w:rPr>
                <w:sz w:val="24"/>
                <w:szCs w:val="24"/>
                <w:lang w:eastAsia="ar-SA"/>
              </w:rPr>
              <w:t>926</w:t>
            </w:r>
            <w:r w:rsidR="00CE0214">
              <w:rPr>
                <w:sz w:val="24"/>
                <w:szCs w:val="24"/>
                <w:lang w:eastAsia="ar-SA"/>
              </w:rPr>
              <w:t xml:space="preserve"> </w:t>
            </w:r>
            <w:r w:rsidRPr="00053177">
              <w:rPr>
                <w:sz w:val="24"/>
                <w:szCs w:val="24"/>
                <w:lang w:eastAsia="ar-SA"/>
              </w:rPr>
              <w:t>тыс. рублей;</w:t>
            </w:r>
          </w:p>
          <w:p w:rsidR="004D361F" w:rsidRPr="00053177" w:rsidRDefault="004D361F" w:rsidP="00852A0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53177">
              <w:rPr>
                <w:sz w:val="24"/>
                <w:szCs w:val="24"/>
                <w:lang w:eastAsia="ar-SA"/>
              </w:rPr>
              <w:t>2024 год – 17 431,95</w:t>
            </w:r>
            <w:r w:rsidR="00683350" w:rsidRPr="00053177">
              <w:rPr>
                <w:sz w:val="24"/>
                <w:szCs w:val="24"/>
                <w:lang w:eastAsia="ar-SA"/>
              </w:rPr>
              <w:t>0</w:t>
            </w:r>
            <w:r w:rsidRPr="00053177">
              <w:rPr>
                <w:sz w:val="24"/>
                <w:szCs w:val="24"/>
                <w:lang w:eastAsia="ar-SA"/>
              </w:rPr>
              <w:t xml:space="preserve"> тыс. рублей;</w:t>
            </w:r>
          </w:p>
          <w:p w:rsidR="004D361F" w:rsidRPr="00053177" w:rsidRDefault="004D361F" w:rsidP="00852A0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53177">
              <w:rPr>
                <w:sz w:val="24"/>
                <w:szCs w:val="24"/>
                <w:lang w:eastAsia="ar-SA"/>
              </w:rPr>
              <w:t>2025 год – 17 431,93</w:t>
            </w:r>
            <w:r w:rsidR="00683350" w:rsidRPr="00053177">
              <w:rPr>
                <w:sz w:val="24"/>
                <w:szCs w:val="24"/>
                <w:lang w:eastAsia="ar-SA"/>
              </w:rPr>
              <w:t>0</w:t>
            </w:r>
            <w:r w:rsidRPr="00053177">
              <w:rPr>
                <w:sz w:val="24"/>
                <w:szCs w:val="24"/>
                <w:lang w:eastAsia="ar-SA"/>
              </w:rPr>
              <w:t xml:space="preserve"> тыс. рублей;</w:t>
            </w:r>
          </w:p>
          <w:p w:rsidR="004D361F" w:rsidRPr="00C804DF" w:rsidRDefault="004D361F" w:rsidP="00852A0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53177">
              <w:rPr>
                <w:sz w:val="24"/>
                <w:szCs w:val="24"/>
                <w:lang w:eastAsia="ar-SA"/>
              </w:rPr>
              <w:t xml:space="preserve">за счет средств бюджета Усть-Большерецкого муниципального района – </w:t>
            </w:r>
            <w:r w:rsidR="001200C2" w:rsidRPr="00C804DF">
              <w:rPr>
                <w:b/>
                <w:sz w:val="24"/>
                <w:szCs w:val="24"/>
                <w:lang w:eastAsia="ar-SA"/>
              </w:rPr>
              <w:t>18</w:t>
            </w:r>
            <w:r w:rsidR="00683350" w:rsidRPr="00C804DF">
              <w:rPr>
                <w:b/>
                <w:sz w:val="24"/>
                <w:szCs w:val="24"/>
                <w:lang w:eastAsia="ar-SA"/>
              </w:rPr>
              <w:t> </w:t>
            </w:r>
            <w:r w:rsidR="00C804DF" w:rsidRPr="00C804DF">
              <w:rPr>
                <w:b/>
                <w:sz w:val="24"/>
                <w:szCs w:val="24"/>
                <w:lang w:eastAsia="ar-SA"/>
              </w:rPr>
              <w:t>155</w:t>
            </w:r>
            <w:r w:rsidR="00683350" w:rsidRPr="00C804DF">
              <w:rPr>
                <w:b/>
                <w:sz w:val="24"/>
                <w:szCs w:val="24"/>
                <w:lang w:eastAsia="ar-SA"/>
              </w:rPr>
              <w:t>,</w:t>
            </w:r>
            <w:r w:rsidR="00C804DF" w:rsidRPr="00C804DF">
              <w:rPr>
                <w:b/>
                <w:sz w:val="24"/>
                <w:szCs w:val="24"/>
                <w:lang w:eastAsia="ar-SA"/>
              </w:rPr>
              <w:t>496</w:t>
            </w:r>
            <w:r w:rsidRPr="00C804DF">
              <w:rPr>
                <w:sz w:val="24"/>
                <w:szCs w:val="24"/>
                <w:lang w:eastAsia="ar-SA"/>
              </w:rPr>
              <w:t xml:space="preserve"> тыс. рублей,</w:t>
            </w:r>
          </w:p>
          <w:p w:rsidR="004D361F" w:rsidRPr="00053177" w:rsidRDefault="004D361F" w:rsidP="00852A0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804DF">
              <w:rPr>
                <w:sz w:val="24"/>
                <w:szCs w:val="24"/>
                <w:lang w:eastAsia="ar-SA"/>
              </w:rPr>
              <w:t>из них по годам:</w:t>
            </w:r>
          </w:p>
          <w:p w:rsidR="004D361F" w:rsidRPr="00053177" w:rsidRDefault="004D361F" w:rsidP="00852A0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53177">
              <w:rPr>
                <w:sz w:val="24"/>
                <w:szCs w:val="24"/>
                <w:lang w:eastAsia="ar-SA"/>
              </w:rPr>
              <w:t>2022 год – 3 283,502 тыс. рублей;</w:t>
            </w:r>
          </w:p>
          <w:p w:rsidR="004D361F" w:rsidRPr="00EE2460" w:rsidRDefault="004D361F" w:rsidP="00852A0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E0214">
              <w:rPr>
                <w:sz w:val="24"/>
                <w:szCs w:val="24"/>
                <w:lang w:eastAsia="ar-SA"/>
              </w:rPr>
              <w:t>2023 год –</w:t>
            </w:r>
            <w:r w:rsidR="001200C2" w:rsidRPr="00CE0214">
              <w:rPr>
                <w:sz w:val="24"/>
                <w:szCs w:val="24"/>
                <w:lang w:eastAsia="ar-SA"/>
              </w:rPr>
              <w:t xml:space="preserve"> </w:t>
            </w:r>
            <w:r w:rsidR="00CE0214" w:rsidRPr="00CE0214">
              <w:rPr>
                <w:sz w:val="24"/>
                <w:szCs w:val="24"/>
                <w:lang w:eastAsia="ar-SA"/>
              </w:rPr>
              <w:t>4</w:t>
            </w:r>
            <w:r w:rsidR="00455B6C">
              <w:rPr>
                <w:sz w:val="24"/>
                <w:szCs w:val="24"/>
                <w:lang w:eastAsia="ar-SA"/>
              </w:rPr>
              <w:t> 259,074</w:t>
            </w:r>
            <w:r w:rsidR="00C804DF">
              <w:rPr>
                <w:sz w:val="24"/>
                <w:szCs w:val="24"/>
                <w:lang w:eastAsia="ar-SA"/>
              </w:rPr>
              <w:t xml:space="preserve"> </w:t>
            </w:r>
            <w:r w:rsidRPr="00CE0214">
              <w:rPr>
                <w:sz w:val="24"/>
                <w:szCs w:val="24"/>
                <w:lang w:eastAsia="ar-SA"/>
              </w:rPr>
              <w:t>тыс. рублей;</w:t>
            </w:r>
          </w:p>
          <w:p w:rsidR="004D361F" w:rsidRPr="00EE2460" w:rsidRDefault="004D361F" w:rsidP="00852A0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E2460">
              <w:rPr>
                <w:sz w:val="24"/>
                <w:szCs w:val="24"/>
                <w:lang w:eastAsia="ar-SA"/>
              </w:rPr>
              <w:t>2024 год – 5 056,45</w:t>
            </w:r>
            <w:r w:rsidR="00683350">
              <w:rPr>
                <w:sz w:val="24"/>
                <w:szCs w:val="24"/>
                <w:lang w:eastAsia="ar-SA"/>
              </w:rPr>
              <w:t>0</w:t>
            </w:r>
            <w:r w:rsidRPr="00EE2460">
              <w:rPr>
                <w:sz w:val="24"/>
                <w:szCs w:val="24"/>
                <w:lang w:eastAsia="ar-SA"/>
              </w:rPr>
              <w:t xml:space="preserve"> тыс. рублей;</w:t>
            </w:r>
            <w:r w:rsidR="00233833">
              <w:rPr>
                <w:sz w:val="24"/>
                <w:szCs w:val="24"/>
                <w:lang w:eastAsia="ar-SA"/>
              </w:rPr>
              <w:t xml:space="preserve"> </w:t>
            </w:r>
          </w:p>
          <w:p w:rsidR="004D361F" w:rsidRPr="00EE2460" w:rsidRDefault="004D361F" w:rsidP="00852A0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E2460">
              <w:rPr>
                <w:sz w:val="24"/>
                <w:szCs w:val="24"/>
                <w:lang w:eastAsia="ar-SA"/>
              </w:rPr>
              <w:t>2025 год -  5 556,47</w:t>
            </w:r>
            <w:r w:rsidR="00683350">
              <w:rPr>
                <w:sz w:val="24"/>
                <w:szCs w:val="24"/>
                <w:lang w:eastAsia="ar-SA"/>
              </w:rPr>
              <w:t>0</w:t>
            </w:r>
            <w:r w:rsidRPr="00EE2460">
              <w:rPr>
                <w:sz w:val="24"/>
                <w:szCs w:val="24"/>
                <w:lang w:eastAsia="ar-SA"/>
              </w:rPr>
              <w:t xml:space="preserve"> тыс. рублей.</w:t>
            </w:r>
          </w:p>
          <w:p w:rsidR="004D361F" w:rsidRPr="00EE2460" w:rsidRDefault="004D361F" w:rsidP="00852A0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4D361F" w:rsidRPr="00EE2460" w:rsidTr="00D93F61">
        <w:trPr>
          <w:trHeight w:val="80"/>
          <w:jc w:val="center"/>
        </w:trPr>
        <w:tc>
          <w:tcPr>
            <w:tcW w:w="1843" w:type="dxa"/>
          </w:tcPr>
          <w:p w:rsidR="004D361F" w:rsidRPr="00EE2460" w:rsidRDefault="004D361F" w:rsidP="00852A07">
            <w:pPr>
              <w:suppressAutoHyphens/>
              <w:rPr>
                <w:sz w:val="24"/>
                <w:szCs w:val="24"/>
                <w:lang w:eastAsia="ar-SA"/>
              </w:rPr>
            </w:pPr>
            <w:r w:rsidRPr="00EE2460">
              <w:rPr>
                <w:sz w:val="24"/>
                <w:szCs w:val="24"/>
                <w:lang w:eastAsia="ar-SA"/>
              </w:rPr>
              <w:t>Ожидаемые результаты реализации Программы</w:t>
            </w:r>
          </w:p>
        </w:tc>
        <w:tc>
          <w:tcPr>
            <w:tcW w:w="347" w:type="dxa"/>
          </w:tcPr>
          <w:p w:rsidR="004D361F" w:rsidRPr="00EE2460" w:rsidRDefault="004D361F" w:rsidP="00852A0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60" w:type="dxa"/>
          </w:tcPr>
          <w:p w:rsidR="004D361F" w:rsidRPr="00EE2460" w:rsidRDefault="004D361F" w:rsidP="00CF0E7E">
            <w:pPr>
              <w:numPr>
                <w:ilvl w:val="0"/>
                <w:numId w:val="3"/>
              </w:numPr>
              <w:tabs>
                <w:tab w:val="left" w:pos="254"/>
              </w:tabs>
              <w:suppressAutoHyphens/>
              <w:autoSpaceDE w:val="0"/>
              <w:autoSpaceDN w:val="0"/>
              <w:adjustRightInd w:val="0"/>
              <w:ind w:hanging="31"/>
              <w:jc w:val="both"/>
              <w:rPr>
                <w:sz w:val="24"/>
                <w:szCs w:val="24"/>
              </w:rPr>
            </w:pPr>
            <w:r w:rsidRPr="00EE2460">
              <w:rPr>
                <w:sz w:val="24"/>
                <w:szCs w:val="24"/>
              </w:rPr>
              <w:t>увеличение доли объемов электрической, тепловой энергии, холодной и горячей воды, расчеты за которую осуществляются с использованием приборов учета;</w:t>
            </w:r>
          </w:p>
          <w:p w:rsidR="004D361F" w:rsidRPr="00EE2460" w:rsidRDefault="004D361F" w:rsidP="00CF0E7E">
            <w:pPr>
              <w:numPr>
                <w:ilvl w:val="0"/>
                <w:numId w:val="3"/>
              </w:numPr>
              <w:tabs>
                <w:tab w:val="left" w:pos="254"/>
              </w:tabs>
              <w:suppressAutoHyphens/>
              <w:autoSpaceDE w:val="0"/>
              <w:autoSpaceDN w:val="0"/>
              <w:adjustRightInd w:val="0"/>
              <w:ind w:hanging="31"/>
              <w:jc w:val="both"/>
              <w:rPr>
                <w:sz w:val="24"/>
                <w:szCs w:val="24"/>
                <w:lang w:eastAsia="ar-SA"/>
              </w:rPr>
            </w:pPr>
            <w:r w:rsidRPr="00EE2460">
              <w:rPr>
                <w:sz w:val="24"/>
                <w:szCs w:val="24"/>
              </w:rPr>
              <w:t>снижение доли потерь всех видов энергетических ресурсов при их транспортировке, с одновременным снижением числа аварий в системах теплоснабжения, водоснабжения, водоотведения;</w:t>
            </w:r>
          </w:p>
          <w:p w:rsidR="004D361F" w:rsidRPr="00EE2460" w:rsidRDefault="004D361F" w:rsidP="00CF0E7E">
            <w:pPr>
              <w:numPr>
                <w:ilvl w:val="0"/>
                <w:numId w:val="3"/>
              </w:numPr>
              <w:tabs>
                <w:tab w:val="left" w:pos="254"/>
              </w:tabs>
              <w:suppressAutoHyphens/>
              <w:autoSpaceDE w:val="0"/>
              <w:autoSpaceDN w:val="0"/>
              <w:adjustRightInd w:val="0"/>
              <w:ind w:hanging="31"/>
              <w:jc w:val="both"/>
              <w:rPr>
                <w:sz w:val="24"/>
                <w:szCs w:val="24"/>
                <w:lang w:eastAsia="ar-SA"/>
              </w:rPr>
            </w:pPr>
            <w:r w:rsidRPr="00EE2460">
              <w:rPr>
                <w:sz w:val="24"/>
                <w:szCs w:val="24"/>
                <w:lang w:eastAsia="ar-SA"/>
              </w:rPr>
              <w:t>снижение доли наружных тепловых, водопроводных, канализационных, электрических сетей, нуждающихся в замене;</w:t>
            </w:r>
          </w:p>
          <w:p w:rsidR="004D361F" w:rsidRPr="00EE2460" w:rsidRDefault="004D361F" w:rsidP="00CF0E7E">
            <w:pPr>
              <w:numPr>
                <w:ilvl w:val="0"/>
                <w:numId w:val="3"/>
              </w:numPr>
              <w:tabs>
                <w:tab w:val="left" w:pos="254"/>
              </w:tabs>
              <w:suppressAutoHyphens/>
              <w:autoSpaceDE w:val="0"/>
              <w:autoSpaceDN w:val="0"/>
              <w:adjustRightInd w:val="0"/>
              <w:ind w:hanging="31"/>
              <w:jc w:val="both"/>
              <w:rPr>
                <w:sz w:val="24"/>
                <w:szCs w:val="24"/>
                <w:lang w:eastAsia="ar-SA"/>
              </w:rPr>
            </w:pPr>
            <w:r w:rsidRPr="00EE2460">
              <w:rPr>
                <w:sz w:val="24"/>
                <w:szCs w:val="24"/>
                <w:lang w:eastAsia="ar-SA"/>
              </w:rPr>
              <w:t xml:space="preserve">улучшение санитарно-гигиенического состояния населенных пунктов Усть-Большерецкого муниципального района.   </w:t>
            </w:r>
          </w:p>
        </w:tc>
      </w:tr>
      <w:bookmarkEnd w:id="1"/>
      <w:bookmarkEnd w:id="2"/>
    </w:tbl>
    <w:p w:rsidR="00297D0F" w:rsidRDefault="00297D0F" w:rsidP="004D361F">
      <w:pPr>
        <w:tabs>
          <w:tab w:val="left" w:pos="1080"/>
        </w:tabs>
        <w:suppressAutoHyphens/>
        <w:ind w:left="5103"/>
        <w:jc w:val="right"/>
        <w:rPr>
          <w:sz w:val="24"/>
          <w:szCs w:val="24"/>
          <w:lang w:eastAsia="ar-SA"/>
        </w:rPr>
      </w:pPr>
    </w:p>
    <w:p w:rsidR="00D93F61" w:rsidRDefault="00D93F61" w:rsidP="004D361F">
      <w:pPr>
        <w:tabs>
          <w:tab w:val="left" w:pos="1080"/>
        </w:tabs>
        <w:suppressAutoHyphens/>
        <w:ind w:left="5103"/>
        <w:jc w:val="right"/>
        <w:rPr>
          <w:sz w:val="24"/>
          <w:szCs w:val="24"/>
          <w:lang w:eastAsia="ar-SA"/>
        </w:rPr>
      </w:pPr>
    </w:p>
    <w:p w:rsidR="00D93F61" w:rsidRDefault="00D93F61" w:rsidP="004D361F">
      <w:pPr>
        <w:tabs>
          <w:tab w:val="left" w:pos="1080"/>
        </w:tabs>
        <w:suppressAutoHyphens/>
        <w:ind w:left="5103"/>
        <w:jc w:val="right"/>
        <w:rPr>
          <w:sz w:val="24"/>
          <w:szCs w:val="24"/>
          <w:lang w:eastAsia="ar-SA"/>
        </w:rPr>
      </w:pPr>
    </w:p>
    <w:p w:rsidR="00D93F61" w:rsidRDefault="00D93F61" w:rsidP="004D361F">
      <w:pPr>
        <w:tabs>
          <w:tab w:val="left" w:pos="1080"/>
        </w:tabs>
        <w:suppressAutoHyphens/>
        <w:ind w:left="5103"/>
        <w:jc w:val="right"/>
        <w:rPr>
          <w:sz w:val="24"/>
          <w:szCs w:val="24"/>
          <w:lang w:eastAsia="ar-SA"/>
        </w:rPr>
      </w:pPr>
    </w:p>
    <w:p w:rsidR="00D93F61" w:rsidRDefault="00D93F61" w:rsidP="004D361F">
      <w:pPr>
        <w:tabs>
          <w:tab w:val="left" w:pos="1080"/>
        </w:tabs>
        <w:suppressAutoHyphens/>
        <w:ind w:left="5103"/>
        <w:jc w:val="right"/>
        <w:rPr>
          <w:sz w:val="24"/>
          <w:szCs w:val="24"/>
          <w:lang w:eastAsia="ar-SA"/>
        </w:rPr>
      </w:pPr>
    </w:p>
    <w:p w:rsidR="00D93F61" w:rsidRDefault="00D93F61" w:rsidP="004D361F">
      <w:pPr>
        <w:tabs>
          <w:tab w:val="left" w:pos="1080"/>
        </w:tabs>
        <w:suppressAutoHyphens/>
        <w:ind w:left="5103"/>
        <w:jc w:val="right"/>
        <w:rPr>
          <w:sz w:val="24"/>
          <w:szCs w:val="24"/>
          <w:lang w:eastAsia="ar-SA"/>
        </w:rPr>
      </w:pPr>
    </w:p>
    <w:p w:rsidR="00D93F61" w:rsidRDefault="00D93F61" w:rsidP="004D361F">
      <w:pPr>
        <w:tabs>
          <w:tab w:val="left" w:pos="1080"/>
        </w:tabs>
        <w:suppressAutoHyphens/>
        <w:ind w:left="5103"/>
        <w:jc w:val="right"/>
        <w:rPr>
          <w:sz w:val="24"/>
          <w:szCs w:val="24"/>
          <w:lang w:eastAsia="ar-SA"/>
        </w:rPr>
      </w:pPr>
    </w:p>
    <w:p w:rsidR="00D93F61" w:rsidRDefault="00D93F61" w:rsidP="004D361F">
      <w:pPr>
        <w:tabs>
          <w:tab w:val="left" w:pos="1080"/>
        </w:tabs>
        <w:suppressAutoHyphens/>
        <w:ind w:left="5103"/>
        <w:jc w:val="right"/>
        <w:rPr>
          <w:sz w:val="24"/>
          <w:szCs w:val="24"/>
          <w:lang w:eastAsia="ar-SA"/>
        </w:rPr>
      </w:pPr>
    </w:p>
    <w:p w:rsidR="00BF27FE" w:rsidRPr="00BF27FE" w:rsidRDefault="00BF27FE" w:rsidP="00BF27FE">
      <w:pPr>
        <w:keepNext/>
        <w:suppressAutoHyphens/>
        <w:ind w:left="5103"/>
        <w:jc w:val="right"/>
        <w:outlineLvl w:val="2"/>
        <w:rPr>
          <w:bCs/>
          <w:sz w:val="24"/>
          <w:szCs w:val="24"/>
          <w:lang w:eastAsia="ar-SA"/>
        </w:rPr>
      </w:pPr>
      <w:r w:rsidRPr="00BF27FE">
        <w:rPr>
          <w:bCs/>
          <w:sz w:val="24"/>
          <w:szCs w:val="24"/>
          <w:lang w:eastAsia="ar-SA"/>
        </w:rPr>
        <w:lastRenderedPageBreak/>
        <w:t xml:space="preserve">Приложение № </w:t>
      </w:r>
      <w:r w:rsidR="001346AE">
        <w:rPr>
          <w:bCs/>
          <w:sz w:val="24"/>
          <w:szCs w:val="24"/>
          <w:lang w:eastAsia="ar-SA"/>
        </w:rPr>
        <w:t>2</w:t>
      </w:r>
    </w:p>
    <w:p w:rsidR="00BF27FE" w:rsidRPr="00BF27FE" w:rsidRDefault="00BF27FE" w:rsidP="00BF27FE">
      <w:pPr>
        <w:keepNext/>
        <w:suppressAutoHyphens/>
        <w:ind w:left="5103"/>
        <w:jc w:val="right"/>
        <w:outlineLvl w:val="2"/>
        <w:rPr>
          <w:bCs/>
          <w:sz w:val="24"/>
          <w:szCs w:val="24"/>
          <w:lang w:eastAsia="ar-SA"/>
        </w:rPr>
      </w:pPr>
      <w:r w:rsidRPr="00BF27FE">
        <w:rPr>
          <w:bCs/>
          <w:sz w:val="24"/>
          <w:szCs w:val="24"/>
          <w:lang w:eastAsia="ar-SA"/>
        </w:rPr>
        <w:t xml:space="preserve">к постановлению </w:t>
      </w:r>
    </w:p>
    <w:p w:rsidR="00BF27FE" w:rsidRPr="00BF27FE" w:rsidRDefault="00BF27FE" w:rsidP="00BF27FE">
      <w:pPr>
        <w:keepNext/>
        <w:suppressAutoHyphens/>
        <w:ind w:left="5103"/>
        <w:jc w:val="right"/>
        <w:outlineLvl w:val="2"/>
        <w:rPr>
          <w:bCs/>
          <w:sz w:val="24"/>
          <w:szCs w:val="24"/>
          <w:lang w:eastAsia="ar-SA"/>
        </w:rPr>
      </w:pPr>
      <w:r w:rsidRPr="00BF27FE">
        <w:rPr>
          <w:bCs/>
          <w:sz w:val="24"/>
          <w:szCs w:val="24"/>
          <w:lang w:eastAsia="ar-SA"/>
        </w:rPr>
        <w:t>Администрации Усть-Большерецкого муниципального района</w:t>
      </w:r>
    </w:p>
    <w:p w:rsidR="00BF27FE" w:rsidRPr="00BF27FE" w:rsidRDefault="00BF27FE" w:rsidP="00BF27FE">
      <w:pPr>
        <w:tabs>
          <w:tab w:val="left" w:pos="1080"/>
        </w:tabs>
        <w:suppressAutoHyphens/>
        <w:autoSpaceDE w:val="0"/>
        <w:autoSpaceDN w:val="0"/>
        <w:adjustRightInd w:val="0"/>
        <w:jc w:val="right"/>
        <w:rPr>
          <w:sz w:val="24"/>
          <w:szCs w:val="24"/>
          <w:u w:val="single"/>
          <w:lang w:eastAsia="ar-SA"/>
        </w:rPr>
      </w:pPr>
      <w:r w:rsidRPr="00BF27FE">
        <w:rPr>
          <w:sz w:val="24"/>
          <w:szCs w:val="24"/>
          <w:u w:val="single"/>
          <w:lang w:eastAsia="ar-SA"/>
        </w:rPr>
        <w:t xml:space="preserve">от </w:t>
      </w:r>
      <w:r>
        <w:rPr>
          <w:sz w:val="24"/>
          <w:szCs w:val="24"/>
          <w:u w:val="single"/>
          <w:lang w:eastAsia="ar-SA"/>
        </w:rPr>
        <w:t>________</w:t>
      </w:r>
      <w:r w:rsidRPr="00BF27FE">
        <w:rPr>
          <w:sz w:val="24"/>
          <w:szCs w:val="24"/>
          <w:u w:val="single"/>
          <w:lang w:eastAsia="ar-SA"/>
        </w:rPr>
        <w:t xml:space="preserve"> № </w:t>
      </w:r>
      <w:r>
        <w:rPr>
          <w:sz w:val="24"/>
          <w:szCs w:val="24"/>
          <w:u w:val="single"/>
          <w:lang w:eastAsia="ar-SA"/>
        </w:rPr>
        <w:t>____</w:t>
      </w:r>
    </w:p>
    <w:p w:rsidR="00BF27FE" w:rsidRPr="00BF27FE" w:rsidRDefault="00BF27FE" w:rsidP="00BF27FE">
      <w:pPr>
        <w:keepNext/>
        <w:suppressAutoHyphens/>
        <w:ind w:left="5103"/>
        <w:jc w:val="right"/>
        <w:outlineLvl w:val="2"/>
        <w:rPr>
          <w:bCs/>
          <w:sz w:val="24"/>
          <w:szCs w:val="24"/>
          <w:lang w:eastAsia="ar-SA"/>
        </w:rPr>
      </w:pPr>
    </w:p>
    <w:p w:rsidR="00BF27FE" w:rsidRPr="001A1BDB" w:rsidRDefault="00BF27FE" w:rsidP="00BF27FE">
      <w:pPr>
        <w:keepNext/>
        <w:suppressAutoHyphens/>
        <w:jc w:val="center"/>
        <w:outlineLvl w:val="2"/>
        <w:rPr>
          <w:bCs/>
          <w:szCs w:val="28"/>
          <w:lang w:eastAsia="ar-SA"/>
        </w:rPr>
      </w:pPr>
    </w:p>
    <w:p w:rsidR="00BF27FE" w:rsidRPr="00BF27FE" w:rsidRDefault="00BF27FE" w:rsidP="00BF27FE">
      <w:pPr>
        <w:keepNext/>
        <w:suppressAutoHyphens/>
        <w:jc w:val="center"/>
        <w:outlineLvl w:val="2"/>
        <w:rPr>
          <w:bCs/>
          <w:sz w:val="24"/>
          <w:szCs w:val="24"/>
          <w:lang w:eastAsia="ar-SA"/>
        </w:rPr>
      </w:pPr>
      <w:r w:rsidRPr="00BF27FE">
        <w:rPr>
          <w:bCs/>
          <w:sz w:val="24"/>
          <w:szCs w:val="24"/>
          <w:lang w:eastAsia="ar-SA"/>
        </w:rPr>
        <w:t>Паспорт Подпрограммы 1</w:t>
      </w:r>
    </w:p>
    <w:p w:rsidR="00BF27FE" w:rsidRPr="00BF27FE" w:rsidRDefault="00BF27FE" w:rsidP="00BF27FE">
      <w:pPr>
        <w:keepNext/>
        <w:suppressAutoHyphens/>
        <w:jc w:val="center"/>
        <w:outlineLvl w:val="2"/>
        <w:rPr>
          <w:bCs/>
          <w:sz w:val="24"/>
          <w:szCs w:val="24"/>
          <w:lang w:eastAsia="ar-SA"/>
        </w:rPr>
      </w:pPr>
      <w:bookmarkStart w:id="3" w:name="_Toc375152419"/>
      <w:r w:rsidRPr="00BF27FE">
        <w:rPr>
          <w:bCs/>
          <w:sz w:val="24"/>
          <w:szCs w:val="24"/>
          <w:lang w:eastAsia="ar-SA"/>
        </w:rPr>
        <w:t>«Энергосбережение и повышение энергетической эффективности</w:t>
      </w:r>
      <w:bookmarkEnd w:id="3"/>
      <w:r w:rsidRPr="00BF27FE">
        <w:rPr>
          <w:bCs/>
          <w:sz w:val="24"/>
          <w:szCs w:val="24"/>
          <w:lang w:eastAsia="ar-SA"/>
        </w:rPr>
        <w:t xml:space="preserve"> </w:t>
      </w:r>
    </w:p>
    <w:p w:rsidR="00BF27FE" w:rsidRPr="00BF27FE" w:rsidRDefault="00BF27FE" w:rsidP="00BF27FE">
      <w:pPr>
        <w:keepNext/>
        <w:suppressAutoHyphens/>
        <w:jc w:val="center"/>
        <w:outlineLvl w:val="2"/>
        <w:rPr>
          <w:bCs/>
          <w:sz w:val="24"/>
          <w:szCs w:val="24"/>
          <w:lang w:eastAsia="ar-SA"/>
        </w:rPr>
      </w:pPr>
      <w:bookmarkStart w:id="4" w:name="_Toc375152420"/>
      <w:r w:rsidRPr="00BF27FE">
        <w:rPr>
          <w:bCs/>
          <w:sz w:val="24"/>
          <w:szCs w:val="24"/>
          <w:lang w:eastAsia="ar-SA"/>
        </w:rPr>
        <w:t>в Усть-Большерецком муниципальном районе»</w:t>
      </w:r>
      <w:bookmarkEnd w:id="4"/>
    </w:p>
    <w:p w:rsidR="00BF27FE" w:rsidRPr="00BF27FE" w:rsidRDefault="00BF27FE" w:rsidP="00BF27FE">
      <w:pPr>
        <w:suppressAutoHyphens/>
        <w:jc w:val="center"/>
        <w:rPr>
          <w:sz w:val="24"/>
          <w:szCs w:val="24"/>
          <w:lang w:eastAsia="ar-SA"/>
        </w:rPr>
      </w:pPr>
      <w:r w:rsidRPr="00BF27FE">
        <w:rPr>
          <w:rFonts w:eastAsia="MS Mincho"/>
          <w:sz w:val="24"/>
          <w:szCs w:val="24"/>
          <w:lang w:eastAsia="ja-JP"/>
        </w:rPr>
        <w:t xml:space="preserve"> (далее – Подпрограмма 1)</w:t>
      </w:r>
    </w:p>
    <w:p w:rsidR="00BF27FE" w:rsidRPr="001A1BDB" w:rsidRDefault="00BF27FE" w:rsidP="00BF27FE">
      <w:pPr>
        <w:suppressAutoHyphens/>
        <w:jc w:val="center"/>
        <w:rPr>
          <w:b/>
          <w:szCs w:val="28"/>
          <w:lang w:eastAsia="ar-SA"/>
        </w:rPr>
      </w:pPr>
    </w:p>
    <w:tbl>
      <w:tblPr>
        <w:tblW w:w="14459" w:type="dxa"/>
        <w:jc w:val="center"/>
        <w:tblLook w:val="01E0" w:firstRow="1" w:lastRow="1" w:firstColumn="1" w:lastColumn="1" w:noHBand="0" w:noVBand="0"/>
      </w:tblPr>
      <w:tblGrid>
        <w:gridCol w:w="3600"/>
        <w:gridCol w:w="10859"/>
      </w:tblGrid>
      <w:tr w:rsidR="00BF27FE" w:rsidRPr="001A1BDB" w:rsidTr="00BF27FE">
        <w:trPr>
          <w:trHeight w:val="704"/>
          <w:jc w:val="center"/>
        </w:trPr>
        <w:tc>
          <w:tcPr>
            <w:tcW w:w="3600" w:type="dxa"/>
          </w:tcPr>
          <w:p w:rsidR="00BF27FE" w:rsidRPr="00BF27FE" w:rsidRDefault="00BF27FE" w:rsidP="00BF27FE">
            <w:pPr>
              <w:suppressAutoHyphens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>Ответственный исполнитель Подпрограммы 1</w:t>
            </w:r>
          </w:p>
        </w:tc>
        <w:tc>
          <w:tcPr>
            <w:tcW w:w="10859" w:type="dxa"/>
          </w:tcPr>
          <w:p w:rsidR="00BF27FE" w:rsidRPr="00BF27FE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>Комитет жилищно-коммунального хозяйства, топливно-энергетического комплекса, транспорта, связи и строительства Администрации Усть-Большерецкого муниципального района</w:t>
            </w:r>
          </w:p>
          <w:p w:rsidR="00BF27FE" w:rsidRPr="00BF27FE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BF27FE" w:rsidRPr="001A1BDB" w:rsidTr="00BF27FE">
        <w:trPr>
          <w:trHeight w:val="394"/>
          <w:jc w:val="center"/>
        </w:trPr>
        <w:tc>
          <w:tcPr>
            <w:tcW w:w="3600" w:type="dxa"/>
          </w:tcPr>
          <w:p w:rsidR="00BF27FE" w:rsidRPr="00BF27FE" w:rsidRDefault="00BF27FE" w:rsidP="00BF27FE">
            <w:pPr>
              <w:suppressAutoHyphens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 xml:space="preserve">Участники  </w:t>
            </w:r>
          </w:p>
          <w:p w:rsidR="00BF27FE" w:rsidRPr="00BF27FE" w:rsidRDefault="00BF27FE" w:rsidP="00BF27FE">
            <w:pPr>
              <w:suppressAutoHyphens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>Подпрограммы 1</w:t>
            </w:r>
          </w:p>
        </w:tc>
        <w:tc>
          <w:tcPr>
            <w:tcW w:w="10859" w:type="dxa"/>
          </w:tcPr>
          <w:p w:rsidR="00BF27FE" w:rsidRPr="00BF27FE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>Администрация Усть-Большерецкого муниципального района</w:t>
            </w:r>
          </w:p>
          <w:p w:rsidR="00BF27FE" w:rsidRPr="00BF27FE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BF27FE" w:rsidRPr="001A1BDB" w:rsidTr="00BF27FE">
        <w:trPr>
          <w:trHeight w:val="842"/>
          <w:jc w:val="center"/>
        </w:trPr>
        <w:tc>
          <w:tcPr>
            <w:tcW w:w="3600" w:type="dxa"/>
          </w:tcPr>
          <w:p w:rsidR="00BF27FE" w:rsidRPr="00BF27FE" w:rsidRDefault="00BF27FE" w:rsidP="00BF27FE">
            <w:pPr>
              <w:suppressAutoHyphens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>Программно-целевые инструменты Подпрограммы</w:t>
            </w:r>
          </w:p>
          <w:p w:rsidR="00BF27FE" w:rsidRPr="00BF27FE" w:rsidRDefault="00BF27FE" w:rsidP="00BF27F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0859" w:type="dxa"/>
          </w:tcPr>
          <w:p w:rsidR="00BF27FE" w:rsidRPr="00BF27FE" w:rsidRDefault="00BF27FE" w:rsidP="00BF27F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 xml:space="preserve">                            </w:t>
            </w:r>
          </w:p>
          <w:p w:rsidR="00BF27FE" w:rsidRPr="00BF27FE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 xml:space="preserve">Отсутствуют </w:t>
            </w:r>
          </w:p>
        </w:tc>
      </w:tr>
      <w:tr w:rsidR="00BF27FE" w:rsidRPr="001A1BDB" w:rsidTr="00BF27FE">
        <w:trPr>
          <w:trHeight w:val="428"/>
          <w:jc w:val="center"/>
        </w:trPr>
        <w:tc>
          <w:tcPr>
            <w:tcW w:w="3600" w:type="dxa"/>
          </w:tcPr>
          <w:p w:rsidR="00BF27FE" w:rsidRPr="00BF27FE" w:rsidRDefault="00BF27FE" w:rsidP="00BF27FE">
            <w:pPr>
              <w:suppressAutoHyphens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>Цели Подпрограммы 1</w:t>
            </w:r>
          </w:p>
        </w:tc>
        <w:tc>
          <w:tcPr>
            <w:tcW w:w="10859" w:type="dxa"/>
          </w:tcPr>
          <w:p w:rsidR="00BF27FE" w:rsidRPr="00BF27FE" w:rsidRDefault="00BF27FE" w:rsidP="00BF27FE">
            <w:pPr>
              <w:tabs>
                <w:tab w:val="left" w:pos="392"/>
              </w:tabs>
              <w:suppressAutoHyphens/>
              <w:ind w:left="32"/>
              <w:jc w:val="both"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 xml:space="preserve">Энергосбережение и повышение энергетической эффективности при производстве, передаче и потреблении энергетических ресурсов и оптимизация потребления энергоресурсов всеми группами потребителей Усть-Большерецкого муниципального района </w:t>
            </w:r>
          </w:p>
          <w:p w:rsidR="00BF27FE" w:rsidRPr="00BF27FE" w:rsidRDefault="00BF27FE" w:rsidP="00BF27FE">
            <w:pPr>
              <w:tabs>
                <w:tab w:val="left" w:pos="392"/>
              </w:tabs>
              <w:suppressAutoHyphens/>
              <w:ind w:left="32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BF27FE" w:rsidRPr="001A1BDB" w:rsidTr="00BF27FE">
        <w:trPr>
          <w:trHeight w:val="556"/>
          <w:jc w:val="center"/>
        </w:trPr>
        <w:tc>
          <w:tcPr>
            <w:tcW w:w="3600" w:type="dxa"/>
          </w:tcPr>
          <w:p w:rsidR="00BF27FE" w:rsidRPr="00BF27FE" w:rsidRDefault="00BF27FE" w:rsidP="00BF27FE">
            <w:pPr>
              <w:suppressAutoHyphens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>Задачи Подпрограммы 1</w:t>
            </w:r>
          </w:p>
        </w:tc>
        <w:tc>
          <w:tcPr>
            <w:tcW w:w="10859" w:type="dxa"/>
          </w:tcPr>
          <w:p w:rsidR="00BF27FE" w:rsidRPr="00BF27FE" w:rsidRDefault="00BF27FE" w:rsidP="00BF27FE">
            <w:pPr>
              <w:suppressAutoHyphens/>
              <w:ind w:firstLine="46"/>
              <w:jc w:val="both"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>1) Расширение практики применения</w:t>
            </w:r>
            <w:r w:rsidR="00234F93">
              <w:rPr>
                <w:sz w:val="24"/>
                <w:szCs w:val="24"/>
                <w:lang w:eastAsia="ar-SA"/>
              </w:rPr>
              <w:t xml:space="preserve"> </w:t>
            </w:r>
            <w:r w:rsidRPr="00BF27FE">
              <w:rPr>
                <w:sz w:val="24"/>
                <w:szCs w:val="24"/>
                <w:lang w:eastAsia="ar-SA"/>
              </w:rPr>
              <w:t>инновационных, энергосберегающих технологий при модернизации, реконструкции и капитальном ремонте объектов топливно-энергетического комплекса и жилищно-коммунального хозяйства;</w:t>
            </w:r>
          </w:p>
          <w:p w:rsidR="00BF27FE" w:rsidRPr="00BF27FE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>2)   Обеспечение учета всего объема потребляемых энергетических ресурсов;</w:t>
            </w:r>
          </w:p>
          <w:p w:rsidR="00BF27FE" w:rsidRPr="00BF27FE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>3) Создание информационного обеспечения энергосбережения и системы мониторинга    реализации мероприятий энергосбережения.</w:t>
            </w:r>
          </w:p>
          <w:p w:rsidR="00BF27FE" w:rsidRPr="00BF27FE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BF27FE" w:rsidRPr="001A1BDB" w:rsidTr="00BF27FE">
        <w:trPr>
          <w:trHeight w:val="409"/>
          <w:jc w:val="center"/>
        </w:trPr>
        <w:tc>
          <w:tcPr>
            <w:tcW w:w="3600" w:type="dxa"/>
          </w:tcPr>
          <w:p w:rsidR="00BF27FE" w:rsidRPr="00BF27FE" w:rsidRDefault="00BF27FE" w:rsidP="00BF27FE">
            <w:pPr>
              <w:suppressAutoHyphens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>Целевые индикаторы и показатели</w:t>
            </w:r>
          </w:p>
          <w:p w:rsidR="00BF27FE" w:rsidRPr="00BF27FE" w:rsidRDefault="00BF27FE" w:rsidP="00BF27FE">
            <w:pPr>
              <w:suppressAutoHyphens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>Подпрограммы 1</w:t>
            </w:r>
          </w:p>
          <w:p w:rsidR="00BF27FE" w:rsidRPr="00BF27FE" w:rsidRDefault="00BF27FE" w:rsidP="00BF27FE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BF27FE" w:rsidRPr="00BF27FE" w:rsidRDefault="00BF27FE" w:rsidP="00BF27FE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BF27FE" w:rsidRPr="00BF27FE" w:rsidRDefault="00BF27FE" w:rsidP="00BF27FE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BF27FE" w:rsidRPr="00BF27FE" w:rsidRDefault="00BF27FE" w:rsidP="00BF27FE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BF27FE" w:rsidRPr="00BF27FE" w:rsidRDefault="00BF27FE" w:rsidP="00BF27FE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BF27FE" w:rsidRPr="00BF27FE" w:rsidRDefault="00BF27FE" w:rsidP="00BF27FE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BF27FE" w:rsidRPr="00BF27FE" w:rsidRDefault="00BF27FE" w:rsidP="00BF27FE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BF27FE" w:rsidRPr="00BF27FE" w:rsidRDefault="00BF27FE" w:rsidP="00BF27F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0859" w:type="dxa"/>
          </w:tcPr>
          <w:p w:rsidR="00BF27FE" w:rsidRPr="00BF27FE" w:rsidRDefault="00BF27FE" w:rsidP="00BF27FE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lastRenderedPageBreak/>
              <w:t>1) Замена ветхих инженерных сетей тепло- водо- электроснабжения, водоотведения, в процентах от их протяженности – (%);</w:t>
            </w:r>
          </w:p>
          <w:p w:rsidR="00BF27FE" w:rsidRPr="00BF27FE" w:rsidRDefault="00BF27FE" w:rsidP="00BF27FE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>2) Доля потерь тепловой энергии при ее передаче в общем объеме переданной тепловой энергии;</w:t>
            </w:r>
          </w:p>
          <w:p w:rsidR="00BF27FE" w:rsidRPr="00BF27FE" w:rsidRDefault="00BF27FE" w:rsidP="00BF27FE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>3)Увеличение количества введенных в эксплуатацию резервных источников электроснабжения (ед.);</w:t>
            </w:r>
          </w:p>
          <w:p w:rsidR="00BF27FE" w:rsidRPr="00BF27FE" w:rsidRDefault="00BF27FE" w:rsidP="00BF27FE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lastRenderedPageBreak/>
              <w:t>4) Доля получателей субсидий на оплату жилищно-коммунальных услуг</w:t>
            </w:r>
          </w:p>
        </w:tc>
      </w:tr>
      <w:tr w:rsidR="00BF27FE" w:rsidRPr="001A1BDB" w:rsidTr="00BF27FE">
        <w:trPr>
          <w:trHeight w:val="80"/>
          <w:jc w:val="center"/>
        </w:trPr>
        <w:tc>
          <w:tcPr>
            <w:tcW w:w="3600" w:type="dxa"/>
          </w:tcPr>
          <w:p w:rsidR="00BF27FE" w:rsidRPr="00BF27FE" w:rsidRDefault="00BF27FE" w:rsidP="00BF27FE">
            <w:pPr>
              <w:suppressAutoHyphens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lastRenderedPageBreak/>
              <w:t>Этапы и сроки реализации Подпрограммы 1</w:t>
            </w:r>
          </w:p>
          <w:p w:rsidR="00BF27FE" w:rsidRPr="00BF27FE" w:rsidRDefault="00BF27FE" w:rsidP="00BF27F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0859" w:type="dxa"/>
          </w:tcPr>
          <w:p w:rsidR="00BF27FE" w:rsidRPr="00BF27FE" w:rsidRDefault="00BF27FE" w:rsidP="00BF27FE">
            <w:pPr>
              <w:suppressAutoHyphens/>
              <w:jc w:val="both"/>
              <w:rPr>
                <w:color w:val="FF0000"/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>2022 - 2025 год</w:t>
            </w:r>
          </w:p>
        </w:tc>
      </w:tr>
      <w:tr w:rsidR="00BF27FE" w:rsidRPr="001A1BDB" w:rsidTr="00BF27FE">
        <w:trPr>
          <w:trHeight w:val="61"/>
          <w:jc w:val="center"/>
        </w:trPr>
        <w:tc>
          <w:tcPr>
            <w:tcW w:w="3600" w:type="dxa"/>
          </w:tcPr>
          <w:p w:rsidR="00BF27FE" w:rsidRPr="00BF27FE" w:rsidRDefault="00BF27FE" w:rsidP="00BF27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>Объемы бюджетных ассигнований Подпрограммы 1</w:t>
            </w:r>
          </w:p>
        </w:tc>
        <w:tc>
          <w:tcPr>
            <w:tcW w:w="10859" w:type="dxa"/>
          </w:tcPr>
          <w:p w:rsidR="00BF27FE" w:rsidRPr="00BF27FE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 xml:space="preserve">Общий объем финансирования Подпрограммы 1 по основным мероприятиям составит за счет всех источников финансирования – </w:t>
            </w:r>
            <w:r w:rsidR="00C11B1C" w:rsidRPr="00C804DF">
              <w:rPr>
                <w:b/>
                <w:sz w:val="24"/>
                <w:szCs w:val="24"/>
                <w:lang w:eastAsia="ar-SA"/>
              </w:rPr>
              <w:t>92 198,406</w:t>
            </w:r>
            <w:r w:rsidRPr="00BF27FE">
              <w:rPr>
                <w:sz w:val="24"/>
                <w:szCs w:val="24"/>
                <w:lang w:eastAsia="ar-SA"/>
              </w:rPr>
              <w:t xml:space="preserve"> тыс. рублей, в том числе:</w:t>
            </w:r>
          </w:p>
          <w:p w:rsidR="00BF27FE" w:rsidRPr="00BF27FE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 xml:space="preserve">за счет средств краевого бюджета </w:t>
            </w:r>
            <w:r w:rsidR="00C11B1C" w:rsidRPr="00C804DF">
              <w:rPr>
                <w:b/>
                <w:sz w:val="24"/>
                <w:szCs w:val="24"/>
                <w:lang w:eastAsia="ar-SA"/>
              </w:rPr>
              <w:t>80 701,984</w:t>
            </w:r>
            <w:r w:rsidRPr="00BF27FE">
              <w:rPr>
                <w:sz w:val="24"/>
                <w:szCs w:val="24"/>
                <w:lang w:eastAsia="ar-SA"/>
              </w:rPr>
              <w:t xml:space="preserve"> тыс. рублей, из них по годам:</w:t>
            </w:r>
          </w:p>
          <w:p w:rsidR="00BF27FE" w:rsidRPr="001346AE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346AE">
              <w:rPr>
                <w:sz w:val="24"/>
                <w:szCs w:val="24"/>
                <w:lang w:eastAsia="ar-SA"/>
              </w:rPr>
              <w:t>2022 год – 35 428, 104 тыс. рублей;</w:t>
            </w:r>
          </w:p>
          <w:p w:rsidR="00BF27FE" w:rsidRPr="001346AE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346AE">
              <w:rPr>
                <w:sz w:val="24"/>
                <w:szCs w:val="24"/>
                <w:lang w:eastAsia="ar-SA"/>
              </w:rPr>
              <w:t xml:space="preserve">2023 год – </w:t>
            </w:r>
            <w:r w:rsidR="00535BC7" w:rsidRPr="001346AE">
              <w:rPr>
                <w:sz w:val="24"/>
                <w:szCs w:val="24"/>
                <w:lang w:eastAsia="ar-SA"/>
              </w:rPr>
              <w:t>10 410,000</w:t>
            </w:r>
            <w:r w:rsidRPr="001346AE">
              <w:rPr>
                <w:sz w:val="24"/>
                <w:szCs w:val="24"/>
                <w:lang w:eastAsia="ar-SA"/>
              </w:rPr>
              <w:t xml:space="preserve"> тыс. рублей;</w:t>
            </w:r>
          </w:p>
          <w:p w:rsidR="00BF27FE" w:rsidRPr="001346AE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346AE">
              <w:rPr>
                <w:sz w:val="24"/>
                <w:szCs w:val="24"/>
                <w:lang w:eastAsia="ar-SA"/>
              </w:rPr>
              <w:t>2024 год – 17 431,95</w:t>
            </w:r>
            <w:r w:rsidR="00C11B1C" w:rsidRPr="001346AE">
              <w:rPr>
                <w:sz w:val="24"/>
                <w:szCs w:val="24"/>
                <w:lang w:eastAsia="ar-SA"/>
              </w:rPr>
              <w:t>0</w:t>
            </w:r>
            <w:r w:rsidRPr="001346AE">
              <w:rPr>
                <w:sz w:val="24"/>
                <w:szCs w:val="24"/>
                <w:lang w:eastAsia="ar-SA"/>
              </w:rPr>
              <w:t xml:space="preserve"> тыс. рублей; </w:t>
            </w:r>
          </w:p>
          <w:p w:rsidR="00BF27FE" w:rsidRPr="001346AE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346AE">
              <w:rPr>
                <w:sz w:val="24"/>
                <w:szCs w:val="24"/>
                <w:lang w:eastAsia="ar-SA"/>
              </w:rPr>
              <w:t>2025 год – 17 431,93</w:t>
            </w:r>
            <w:r w:rsidR="00C11B1C" w:rsidRPr="001346AE">
              <w:rPr>
                <w:sz w:val="24"/>
                <w:szCs w:val="24"/>
                <w:lang w:eastAsia="ar-SA"/>
              </w:rPr>
              <w:t>0</w:t>
            </w:r>
            <w:r w:rsidRPr="001346AE">
              <w:rPr>
                <w:sz w:val="24"/>
                <w:szCs w:val="24"/>
                <w:lang w:eastAsia="ar-SA"/>
              </w:rPr>
              <w:t xml:space="preserve"> тыс. рублей;</w:t>
            </w:r>
          </w:p>
          <w:p w:rsidR="00BF27FE" w:rsidRPr="001346AE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346AE">
              <w:rPr>
                <w:sz w:val="24"/>
                <w:szCs w:val="24"/>
                <w:lang w:eastAsia="ar-SA"/>
              </w:rPr>
              <w:t xml:space="preserve">за счет средств районного бюджета Усть-Большерецкого муниципального района </w:t>
            </w:r>
            <w:r w:rsidR="00C11B1C" w:rsidRPr="00C804DF">
              <w:rPr>
                <w:b/>
                <w:sz w:val="24"/>
                <w:szCs w:val="24"/>
                <w:lang w:eastAsia="ar-SA"/>
              </w:rPr>
              <w:t>11 496,422</w:t>
            </w:r>
            <w:r w:rsidRPr="001346AE">
              <w:rPr>
                <w:sz w:val="24"/>
                <w:szCs w:val="24"/>
                <w:lang w:eastAsia="ar-SA"/>
              </w:rPr>
              <w:t xml:space="preserve"> тыс. рублей, из них по годам:</w:t>
            </w:r>
          </w:p>
          <w:p w:rsidR="00BF27FE" w:rsidRPr="001346AE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346AE">
              <w:rPr>
                <w:sz w:val="24"/>
                <w:szCs w:val="24"/>
                <w:lang w:eastAsia="ar-SA"/>
              </w:rPr>
              <w:t xml:space="preserve">2022 год – </w:t>
            </w:r>
            <w:r w:rsidR="00535BC7" w:rsidRPr="001346AE">
              <w:rPr>
                <w:sz w:val="24"/>
                <w:szCs w:val="24"/>
                <w:lang w:eastAsia="ar-SA"/>
              </w:rPr>
              <w:t>3 283,502 тыс. рублей;</w:t>
            </w:r>
          </w:p>
          <w:p w:rsidR="00BF27FE" w:rsidRPr="00BF27FE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346AE">
              <w:rPr>
                <w:sz w:val="24"/>
                <w:szCs w:val="24"/>
                <w:lang w:eastAsia="ar-SA"/>
              </w:rPr>
              <w:t xml:space="preserve">2023 год – </w:t>
            </w:r>
            <w:r w:rsidR="00535BC7" w:rsidRPr="001346AE">
              <w:rPr>
                <w:sz w:val="24"/>
                <w:szCs w:val="24"/>
                <w:lang w:eastAsia="ar-SA"/>
              </w:rPr>
              <w:t>0</w:t>
            </w:r>
            <w:r w:rsidRPr="001346AE">
              <w:rPr>
                <w:sz w:val="24"/>
                <w:szCs w:val="24"/>
                <w:lang w:eastAsia="ar-SA"/>
              </w:rPr>
              <w:t xml:space="preserve"> тыс. рублей;</w:t>
            </w:r>
          </w:p>
          <w:p w:rsidR="00BF27FE" w:rsidRPr="00BF27FE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>2024 год – 3 856,45</w:t>
            </w:r>
            <w:r w:rsidR="00C11B1C">
              <w:rPr>
                <w:sz w:val="24"/>
                <w:szCs w:val="24"/>
                <w:lang w:eastAsia="ar-SA"/>
              </w:rPr>
              <w:t>0</w:t>
            </w:r>
            <w:r w:rsidRPr="00BF27FE">
              <w:rPr>
                <w:sz w:val="24"/>
                <w:szCs w:val="24"/>
                <w:lang w:eastAsia="ar-SA"/>
              </w:rPr>
              <w:t xml:space="preserve"> тыс. рублей;</w:t>
            </w:r>
          </w:p>
          <w:p w:rsidR="00BF27FE" w:rsidRPr="00BF27FE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>2025 год -  4 356,47</w:t>
            </w:r>
            <w:r w:rsidR="00C11B1C">
              <w:rPr>
                <w:sz w:val="24"/>
                <w:szCs w:val="24"/>
                <w:lang w:eastAsia="ar-SA"/>
              </w:rPr>
              <w:t>0</w:t>
            </w:r>
            <w:r w:rsidRPr="00BF27FE">
              <w:rPr>
                <w:sz w:val="24"/>
                <w:szCs w:val="24"/>
                <w:lang w:eastAsia="ar-SA"/>
              </w:rPr>
              <w:t xml:space="preserve"> тыс. рублей.</w:t>
            </w:r>
          </w:p>
          <w:p w:rsidR="00BF27FE" w:rsidRPr="00BF27FE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BF27FE" w:rsidRPr="00BF27FE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BF27FE" w:rsidRPr="001A1BDB" w:rsidTr="00BF27FE">
        <w:trPr>
          <w:trHeight w:val="80"/>
          <w:jc w:val="center"/>
        </w:trPr>
        <w:tc>
          <w:tcPr>
            <w:tcW w:w="3600" w:type="dxa"/>
          </w:tcPr>
          <w:p w:rsidR="00BF27FE" w:rsidRPr="00BF27FE" w:rsidRDefault="00BF27FE" w:rsidP="00BF27FE">
            <w:pPr>
              <w:suppressAutoHyphens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 xml:space="preserve">Ожидаемые результаты реализации </w:t>
            </w:r>
          </w:p>
          <w:p w:rsidR="00BF27FE" w:rsidRPr="00BF27FE" w:rsidRDefault="00BF27FE" w:rsidP="00BF27FE">
            <w:pPr>
              <w:suppressAutoHyphens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>Подпрограммы 1</w:t>
            </w:r>
          </w:p>
        </w:tc>
        <w:tc>
          <w:tcPr>
            <w:tcW w:w="10859" w:type="dxa"/>
          </w:tcPr>
          <w:p w:rsidR="00BF27FE" w:rsidRPr="00BF27FE" w:rsidRDefault="00BF27FE" w:rsidP="00BF27FE">
            <w:pPr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>1) Увеличение доли объемов тепловой энергии, горячей воды, расчеты за которую осуществляются с использованием приборов учета;</w:t>
            </w:r>
          </w:p>
          <w:p w:rsidR="00BF27FE" w:rsidRPr="00BF27FE" w:rsidRDefault="00BF27FE" w:rsidP="00BF27FE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>2) Снижение доли потерь всех видов энергетических ресурсов при их транспортировке</w:t>
            </w:r>
          </w:p>
        </w:tc>
      </w:tr>
    </w:tbl>
    <w:p w:rsidR="00BF27FE" w:rsidRPr="001A1BDB" w:rsidRDefault="00BF27FE" w:rsidP="00BF27FE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center"/>
        <w:rPr>
          <w:szCs w:val="28"/>
          <w:lang w:eastAsia="ar-SA"/>
        </w:rPr>
      </w:pPr>
    </w:p>
    <w:p w:rsidR="00BF27FE" w:rsidRPr="001A1BDB" w:rsidRDefault="00BF27FE" w:rsidP="00BF27FE">
      <w:pPr>
        <w:keepNext/>
        <w:suppressAutoHyphens/>
        <w:jc w:val="center"/>
        <w:outlineLvl w:val="2"/>
        <w:rPr>
          <w:b/>
          <w:bCs/>
          <w:szCs w:val="28"/>
          <w:lang w:eastAsia="ar-SA"/>
        </w:rPr>
      </w:pPr>
    </w:p>
    <w:p w:rsidR="00BF27FE" w:rsidRPr="001A1BDB" w:rsidRDefault="00BF27FE" w:rsidP="00BF27FE">
      <w:pPr>
        <w:suppressAutoHyphens/>
        <w:rPr>
          <w:sz w:val="24"/>
          <w:lang w:eastAsia="ar-SA"/>
        </w:rPr>
      </w:pPr>
    </w:p>
    <w:p w:rsidR="00BF27FE" w:rsidRDefault="00BF27FE" w:rsidP="00BF27FE">
      <w:pPr>
        <w:tabs>
          <w:tab w:val="left" w:pos="1080"/>
        </w:tabs>
        <w:suppressAutoHyphens/>
        <w:ind w:left="5103"/>
        <w:jc w:val="right"/>
        <w:rPr>
          <w:szCs w:val="28"/>
          <w:lang w:eastAsia="ar-SA"/>
        </w:rPr>
      </w:pPr>
    </w:p>
    <w:p w:rsidR="00BF27FE" w:rsidRDefault="00BF27FE" w:rsidP="00BF27FE">
      <w:pPr>
        <w:tabs>
          <w:tab w:val="left" w:pos="1080"/>
        </w:tabs>
        <w:suppressAutoHyphens/>
        <w:ind w:left="5103"/>
        <w:jc w:val="right"/>
        <w:rPr>
          <w:szCs w:val="28"/>
          <w:lang w:eastAsia="ar-SA"/>
        </w:rPr>
      </w:pPr>
    </w:p>
    <w:p w:rsidR="00BF27FE" w:rsidRDefault="00BF27FE" w:rsidP="00BF27FE">
      <w:pPr>
        <w:tabs>
          <w:tab w:val="left" w:pos="1080"/>
        </w:tabs>
        <w:suppressAutoHyphens/>
        <w:ind w:left="5103"/>
        <w:jc w:val="right"/>
        <w:rPr>
          <w:szCs w:val="28"/>
          <w:lang w:eastAsia="ar-SA"/>
        </w:rPr>
      </w:pPr>
    </w:p>
    <w:p w:rsidR="00BF27FE" w:rsidRDefault="00BF27FE" w:rsidP="00BF27FE">
      <w:pPr>
        <w:tabs>
          <w:tab w:val="left" w:pos="1080"/>
        </w:tabs>
        <w:suppressAutoHyphens/>
        <w:ind w:left="5103"/>
        <w:jc w:val="right"/>
        <w:rPr>
          <w:szCs w:val="28"/>
          <w:lang w:eastAsia="ar-SA"/>
        </w:rPr>
      </w:pPr>
    </w:p>
    <w:p w:rsidR="00BF27FE" w:rsidRPr="00BF27FE" w:rsidRDefault="00BF27FE" w:rsidP="00BF27FE">
      <w:pPr>
        <w:tabs>
          <w:tab w:val="left" w:pos="1080"/>
        </w:tabs>
        <w:suppressAutoHyphens/>
        <w:ind w:left="5103"/>
        <w:jc w:val="right"/>
        <w:rPr>
          <w:sz w:val="24"/>
          <w:szCs w:val="24"/>
          <w:lang w:eastAsia="ar-SA"/>
        </w:rPr>
      </w:pPr>
      <w:r w:rsidRPr="00BF27FE">
        <w:rPr>
          <w:sz w:val="24"/>
          <w:szCs w:val="24"/>
          <w:lang w:eastAsia="ar-SA"/>
        </w:rPr>
        <w:lastRenderedPageBreak/>
        <w:t xml:space="preserve">Приложение № </w:t>
      </w:r>
      <w:r w:rsidR="001346AE">
        <w:rPr>
          <w:sz w:val="24"/>
          <w:szCs w:val="24"/>
          <w:lang w:eastAsia="ar-SA"/>
        </w:rPr>
        <w:t>3</w:t>
      </w:r>
    </w:p>
    <w:p w:rsidR="00BF27FE" w:rsidRPr="00BF27FE" w:rsidRDefault="00BF27FE" w:rsidP="00BF27FE">
      <w:pPr>
        <w:tabs>
          <w:tab w:val="left" w:pos="1080"/>
        </w:tabs>
        <w:suppressAutoHyphens/>
        <w:ind w:left="5103"/>
        <w:jc w:val="right"/>
        <w:rPr>
          <w:sz w:val="24"/>
          <w:szCs w:val="24"/>
          <w:lang w:eastAsia="ar-SA"/>
        </w:rPr>
      </w:pPr>
      <w:r w:rsidRPr="00BF27FE">
        <w:rPr>
          <w:sz w:val="24"/>
          <w:szCs w:val="24"/>
          <w:lang w:eastAsia="ar-SA"/>
        </w:rPr>
        <w:t xml:space="preserve">к постановлению </w:t>
      </w:r>
    </w:p>
    <w:p w:rsidR="00BF27FE" w:rsidRPr="00BF27FE" w:rsidRDefault="00BF27FE" w:rsidP="00BF27FE">
      <w:pPr>
        <w:tabs>
          <w:tab w:val="left" w:pos="1080"/>
        </w:tabs>
        <w:suppressAutoHyphens/>
        <w:ind w:left="5103"/>
        <w:jc w:val="right"/>
        <w:rPr>
          <w:sz w:val="24"/>
          <w:szCs w:val="24"/>
          <w:lang w:eastAsia="ar-SA"/>
        </w:rPr>
      </w:pPr>
      <w:r w:rsidRPr="00BF27FE">
        <w:rPr>
          <w:sz w:val="24"/>
          <w:szCs w:val="24"/>
          <w:lang w:eastAsia="ar-SA"/>
        </w:rPr>
        <w:t xml:space="preserve">Администрации Усть-Большерецкого муниципального района </w:t>
      </w:r>
    </w:p>
    <w:p w:rsidR="00BF27FE" w:rsidRPr="00BF27FE" w:rsidRDefault="00BF27FE" w:rsidP="00BF27FE">
      <w:pPr>
        <w:tabs>
          <w:tab w:val="left" w:pos="1080"/>
        </w:tabs>
        <w:suppressAutoHyphens/>
        <w:ind w:left="5103"/>
        <w:jc w:val="right"/>
        <w:rPr>
          <w:sz w:val="24"/>
          <w:szCs w:val="24"/>
          <w:u w:val="single"/>
          <w:lang w:eastAsia="ar-SA"/>
        </w:rPr>
      </w:pPr>
      <w:r w:rsidRPr="00BF27FE">
        <w:rPr>
          <w:sz w:val="24"/>
          <w:szCs w:val="24"/>
          <w:u w:val="single"/>
          <w:lang w:eastAsia="ar-SA"/>
        </w:rPr>
        <w:t xml:space="preserve">от </w:t>
      </w:r>
      <w:r>
        <w:rPr>
          <w:sz w:val="24"/>
          <w:szCs w:val="24"/>
          <w:u w:val="single"/>
          <w:lang w:eastAsia="ar-SA"/>
        </w:rPr>
        <w:t>______________</w:t>
      </w:r>
      <w:r w:rsidRPr="00BF27FE">
        <w:rPr>
          <w:sz w:val="24"/>
          <w:szCs w:val="24"/>
          <w:u w:val="single"/>
          <w:lang w:eastAsia="ar-SA"/>
        </w:rPr>
        <w:t xml:space="preserve"> № </w:t>
      </w:r>
      <w:r>
        <w:rPr>
          <w:sz w:val="24"/>
          <w:szCs w:val="24"/>
          <w:u w:val="single"/>
          <w:lang w:eastAsia="ar-SA"/>
        </w:rPr>
        <w:t>_____</w:t>
      </w:r>
    </w:p>
    <w:p w:rsidR="00BF27FE" w:rsidRPr="00BF27FE" w:rsidRDefault="00BF27FE" w:rsidP="00BF27FE">
      <w:pPr>
        <w:tabs>
          <w:tab w:val="left" w:pos="1080"/>
        </w:tabs>
        <w:suppressAutoHyphens/>
        <w:ind w:left="5103"/>
        <w:jc w:val="right"/>
        <w:rPr>
          <w:sz w:val="24"/>
          <w:szCs w:val="24"/>
          <w:lang w:eastAsia="ar-SA"/>
        </w:rPr>
      </w:pPr>
    </w:p>
    <w:p w:rsidR="00BF27FE" w:rsidRPr="00BF27FE" w:rsidRDefault="00BF27FE" w:rsidP="00BF27FE">
      <w:pPr>
        <w:keepNext/>
        <w:suppressAutoHyphens/>
        <w:jc w:val="center"/>
        <w:outlineLvl w:val="2"/>
        <w:rPr>
          <w:bCs/>
          <w:sz w:val="24"/>
          <w:szCs w:val="24"/>
          <w:lang w:eastAsia="ar-SA"/>
        </w:rPr>
      </w:pPr>
      <w:bookmarkStart w:id="5" w:name="_Toc375152440"/>
      <w:r w:rsidRPr="00BF27FE">
        <w:rPr>
          <w:bCs/>
          <w:sz w:val="24"/>
          <w:szCs w:val="24"/>
          <w:lang w:eastAsia="ar-SA"/>
        </w:rPr>
        <w:t xml:space="preserve">Паспорт Подпрограммы </w:t>
      </w:r>
      <w:bookmarkEnd w:id="5"/>
      <w:r w:rsidRPr="00BF27FE">
        <w:rPr>
          <w:bCs/>
          <w:sz w:val="24"/>
          <w:szCs w:val="24"/>
          <w:lang w:eastAsia="ar-SA"/>
        </w:rPr>
        <w:t>2</w:t>
      </w:r>
    </w:p>
    <w:p w:rsidR="00BF27FE" w:rsidRPr="00BF27FE" w:rsidRDefault="00BF27FE" w:rsidP="00BF27FE">
      <w:pPr>
        <w:keepNext/>
        <w:suppressAutoHyphens/>
        <w:jc w:val="center"/>
        <w:outlineLvl w:val="2"/>
        <w:rPr>
          <w:bCs/>
          <w:sz w:val="24"/>
          <w:szCs w:val="24"/>
          <w:lang w:eastAsia="ar-SA"/>
        </w:rPr>
      </w:pPr>
      <w:bookmarkStart w:id="6" w:name="_Toc375152441"/>
      <w:r w:rsidRPr="00BF27FE">
        <w:rPr>
          <w:bCs/>
          <w:sz w:val="24"/>
          <w:szCs w:val="24"/>
          <w:lang w:eastAsia="ar-SA"/>
        </w:rPr>
        <w:t xml:space="preserve">«Благоустройство </w:t>
      </w:r>
      <w:bookmarkEnd w:id="6"/>
      <w:r w:rsidRPr="00BF27FE">
        <w:rPr>
          <w:bCs/>
          <w:sz w:val="24"/>
          <w:szCs w:val="24"/>
          <w:lang w:eastAsia="ar-SA"/>
        </w:rPr>
        <w:t xml:space="preserve">территорий муниципальных образований в </w:t>
      </w:r>
    </w:p>
    <w:p w:rsidR="00BF27FE" w:rsidRPr="00BF27FE" w:rsidRDefault="00BF27FE" w:rsidP="00BF27FE">
      <w:pPr>
        <w:keepNext/>
        <w:suppressAutoHyphens/>
        <w:jc w:val="center"/>
        <w:outlineLvl w:val="2"/>
        <w:rPr>
          <w:bCs/>
          <w:sz w:val="24"/>
          <w:szCs w:val="24"/>
          <w:lang w:eastAsia="ar-SA"/>
        </w:rPr>
      </w:pPr>
      <w:bookmarkStart w:id="7" w:name="_Toc375152442"/>
      <w:r w:rsidRPr="00BF27FE">
        <w:rPr>
          <w:bCs/>
          <w:sz w:val="24"/>
          <w:szCs w:val="24"/>
          <w:lang w:eastAsia="ar-SA"/>
        </w:rPr>
        <w:t>Усть-Большерецком муниципальном районе»</w:t>
      </w:r>
      <w:bookmarkEnd w:id="7"/>
    </w:p>
    <w:p w:rsidR="00BF27FE" w:rsidRPr="00BF27FE" w:rsidRDefault="00BF27FE" w:rsidP="00BF27FE">
      <w:pPr>
        <w:suppressAutoHyphens/>
        <w:jc w:val="center"/>
        <w:rPr>
          <w:sz w:val="24"/>
          <w:szCs w:val="24"/>
          <w:lang w:eastAsia="ar-SA"/>
        </w:rPr>
      </w:pPr>
      <w:r w:rsidRPr="00BF27FE">
        <w:rPr>
          <w:rFonts w:eastAsia="MS Mincho"/>
          <w:sz w:val="24"/>
          <w:szCs w:val="24"/>
          <w:lang w:eastAsia="ja-JP"/>
        </w:rPr>
        <w:t>(далее – Подпрограмма 2)</w:t>
      </w:r>
    </w:p>
    <w:p w:rsidR="00BF27FE" w:rsidRPr="001A1BDB" w:rsidRDefault="00BF27FE" w:rsidP="00BF27FE">
      <w:pPr>
        <w:suppressAutoHyphens/>
        <w:jc w:val="center"/>
        <w:rPr>
          <w:b/>
          <w:sz w:val="24"/>
          <w:lang w:eastAsia="ar-SA"/>
        </w:rPr>
      </w:pPr>
    </w:p>
    <w:tbl>
      <w:tblPr>
        <w:tblW w:w="14175" w:type="dxa"/>
        <w:jc w:val="center"/>
        <w:tblLook w:val="01E0" w:firstRow="1" w:lastRow="1" w:firstColumn="1" w:lastColumn="1" w:noHBand="0" w:noVBand="0"/>
      </w:tblPr>
      <w:tblGrid>
        <w:gridCol w:w="3600"/>
        <w:gridCol w:w="10575"/>
      </w:tblGrid>
      <w:tr w:rsidR="00BF27FE" w:rsidRPr="001A1BDB" w:rsidTr="00BF27FE">
        <w:trPr>
          <w:trHeight w:val="704"/>
          <w:jc w:val="center"/>
        </w:trPr>
        <w:tc>
          <w:tcPr>
            <w:tcW w:w="3600" w:type="dxa"/>
          </w:tcPr>
          <w:p w:rsidR="00BF27FE" w:rsidRPr="00BF27FE" w:rsidRDefault="00BF27FE" w:rsidP="00BF27FE">
            <w:pPr>
              <w:suppressAutoHyphens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>Ответственный исполнитель Подпрограммы 2</w:t>
            </w:r>
          </w:p>
        </w:tc>
        <w:tc>
          <w:tcPr>
            <w:tcW w:w="10575" w:type="dxa"/>
          </w:tcPr>
          <w:p w:rsidR="00BF27FE" w:rsidRPr="00BF27FE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>Комитет жилищно-коммунального хозяйства, топливно-энергетического комплекса, транспорта, связи и строительства Администрации Усть-Большерецкого муниципального района</w:t>
            </w:r>
          </w:p>
          <w:p w:rsidR="00BF27FE" w:rsidRPr="00BF27FE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BF27FE" w:rsidRPr="001A1BDB" w:rsidTr="00BF27FE">
        <w:trPr>
          <w:trHeight w:val="394"/>
          <w:jc w:val="center"/>
        </w:trPr>
        <w:tc>
          <w:tcPr>
            <w:tcW w:w="3600" w:type="dxa"/>
          </w:tcPr>
          <w:p w:rsidR="00BF27FE" w:rsidRPr="00BF27FE" w:rsidRDefault="00BF27FE" w:rsidP="00BF27FE">
            <w:pPr>
              <w:suppressAutoHyphens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 xml:space="preserve">Участники  </w:t>
            </w:r>
          </w:p>
          <w:p w:rsidR="00BF27FE" w:rsidRPr="00BF27FE" w:rsidRDefault="00BF27FE" w:rsidP="00BF27FE">
            <w:pPr>
              <w:suppressAutoHyphens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>Подпрограммы 2</w:t>
            </w:r>
          </w:p>
        </w:tc>
        <w:tc>
          <w:tcPr>
            <w:tcW w:w="10575" w:type="dxa"/>
          </w:tcPr>
          <w:p w:rsidR="00BF27FE" w:rsidRPr="00BF27FE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>Администрация Усть-Большерецкого муниципального района</w:t>
            </w:r>
          </w:p>
          <w:p w:rsidR="00BF27FE" w:rsidRPr="00BF27FE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BF27FE" w:rsidRPr="001A1BDB" w:rsidTr="00BF27FE">
        <w:trPr>
          <w:trHeight w:val="842"/>
          <w:jc w:val="center"/>
        </w:trPr>
        <w:tc>
          <w:tcPr>
            <w:tcW w:w="3600" w:type="dxa"/>
          </w:tcPr>
          <w:p w:rsidR="00BF27FE" w:rsidRPr="00BF27FE" w:rsidRDefault="00BF27FE" w:rsidP="00BF27FE">
            <w:pPr>
              <w:suppressAutoHyphens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>Программно-целевые инструменты Подпрограммы 2</w:t>
            </w:r>
          </w:p>
        </w:tc>
        <w:tc>
          <w:tcPr>
            <w:tcW w:w="10575" w:type="dxa"/>
          </w:tcPr>
          <w:p w:rsidR="00BF27FE" w:rsidRPr="00BF27FE" w:rsidRDefault="00BF27FE" w:rsidP="00BF27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7FE">
              <w:rPr>
                <w:sz w:val="24"/>
                <w:szCs w:val="24"/>
              </w:rPr>
              <w:t xml:space="preserve">                            </w:t>
            </w:r>
          </w:p>
          <w:p w:rsidR="00BF27FE" w:rsidRPr="00BF27FE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 xml:space="preserve">Отсутствуют </w:t>
            </w:r>
          </w:p>
        </w:tc>
      </w:tr>
      <w:tr w:rsidR="00BF27FE" w:rsidRPr="001A1BDB" w:rsidTr="00BF27FE">
        <w:trPr>
          <w:trHeight w:val="428"/>
          <w:jc w:val="center"/>
        </w:trPr>
        <w:tc>
          <w:tcPr>
            <w:tcW w:w="3600" w:type="dxa"/>
          </w:tcPr>
          <w:p w:rsidR="00BF27FE" w:rsidRPr="00BF27FE" w:rsidRDefault="00BF27FE" w:rsidP="00BF27FE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BF27FE" w:rsidRPr="00BF27FE" w:rsidRDefault="00BF27FE" w:rsidP="00BF27FE">
            <w:pPr>
              <w:suppressAutoHyphens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>Цели Подпрограммы 2</w:t>
            </w:r>
          </w:p>
        </w:tc>
        <w:tc>
          <w:tcPr>
            <w:tcW w:w="10575" w:type="dxa"/>
          </w:tcPr>
          <w:p w:rsidR="00BF27FE" w:rsidRPr="00BF27FE" w:rsidRDefault="00BF27FE" w:rsidP="00BF27FE">
            <w:pPr>
              <w:widowControl w:val="0"/>
              <w:tabs>
                <w:tab w:val="left" w:pos="142"/>
                <w:tab w:val="left" w:pos="8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F27FE" w:rsidRPr="00BF27FE" w:rsidRDefault="00BF27FE" w:rsidP="00BF27FE">
            <w:pPr>
              <w:widowControl w:val="0"/>
              <w:tabs>
                <w:tab w:val="left" w:pos="142"/>
                <w:tab w:val="left" w:pos="8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27FE">
              <w:rPr>
                <w:sz w:val="24"/>
                <w:szCs w:val="24"/>
              </w:rPr>
              <w:t>Формирование благоприятных и комфортных условий для жизнедеятельности населения и улучшение внешнего облика муниципальных образований Усть-Большерецкого муниципального района</w:t>
            </w:r>
          </w:p>
          <w:p w:rsidR="00BF27FE" w:rsidRPr="00BF27FE" w:rsidRDefault="00BF27FE" w:rsidP="00BF27FE">
            <w:pPr>
              <w:widowControl w:val="0"/>
              <w:tabs>
                <w:tab w:val="left" w:pos="142"/>
                <w:tab w:val="left" w:pos="8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F27FE" w:rsidRPr="001A1BDB" w:rsidTr="00BF27FE">
        <w:trPr>
          <w:trHeight w:val="556"/>
          <w:jc w:val="center"/>
        </w:trPr>
        <w:tc>
          <w:tcPr>
            <w:tcW w:w="3600" w:type="dxa"/>
          </w:tcPr>
          <w:p w:rsidR="00BF27FE" w:rsidRPr="00BF27FE" w:rsidRDefault="00BF27FE" w:rsidP="00BF27FE">
            <w:pPr>
              <w:suppressAutoHyphens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>Задачи Подпрограммы 2</w:t>
            </w:r>
          </w:p>
        </w:tc>
        <w:tc>
          <w:tcPr>
            <w:tcW w:w="10575" w:type="dxa"/>
          </w:tcPr>
          <w:p w:rsidR="00BF27FE" w:rsidRPr="00BF27FE" w:rsidRDefault="00BF27FE" w:rsidP="00BF27FE">
            <w:pPr>
              <w:suppressAutoHyphens/>
              <w:ind w:left="392"/>
              <w:jc w:val="both"/>
              <w:rPr>
                <w:sz w:val="24"/>
                <w:szCs w:val="24"/>
              </w:rPr>
            </w:pPr>
            <w:r w:rsidRPr="00BF27FE">
              <w:rPr>
                <w:sz w:val="24"/>
                <w:szCs w:val="24"/>
              </w:rPr>
              <w:t>1) обновление и ремонт покрытий автомобильных дорог на территории муниципальных образований в Усть-Большерецком муниципальном районе;</w:t>
            </w:r>
          </w:p>
          <w:p w:rsidR="00BF27FE" w:rsidRPr="00BF27FE" w:rsidRDefault="00BF27FE" w:rsidP="00BF27FE">
            <w:pPr>
              <w:suppressAutoHyphens/>
              <w:ind w:left="392"/>
              <w:jc w:val="both"/>
              <w:rPr>
                <w:sz w:val="24"/>
                <w:szCs w:val="24"/>
              </w:rPr>
            </w:pPr>
            <w:r w:rsidRPr="00BF27FE">
              <w:rPr>
                <w:sz w:val="24"/>
                <w:szCs w:val="24"/>
              </w:rPr>
              <w:t xml:space="preserve">2) приобретение строительно-дорожной и коммунальной техники, устройство площадок под установку </w:t>
            </w:r>
            <w:proofErr w:type="spellStart"/>
            <w:r w:rsidRPr="00BF27FE">
              <w:rPr>
                <w:sz w:val="24"/>
                <w:szCs w:val="24"/>
              </w:rPr>
              <w:t>мусоросборных</w:t>
            </w:r>
            <w:proofErr w:type="spellEnd"/>
            <w:r w:rsidRPr="00BF27FE">
              <w:rPr>
                <w:sz w:val="24"/>
                <w:szCs w:val="24"/>
              </w:rPr>
              <w:t xml:space="preserve"> контейнеров, приобретение </w:t>
            </w:r>
            <w:proofErr w:type="spellStart"/>
            <w:r w:rsidRPr="00BF27FE">
              <w:rPr>
                <w:sz w:val="24"/>
                <w:szCs w:val="24"/>
              </w:rPr>
              <w:t>мусоросборных</w:t>
            </w:r>
            <w:proofErr w:type="spellEnd"/>
            <w:r w:rsidRPr="00BF27FE">
              <w:rPr>
                <w:sz w:val="24"/>
                <w:szCs w:val="24"/>
              </w:rPr>
              <w:t xml:space="preserve"> контейнеров;</w:t>
            </w:r>
          </w:p>
          <w:p w:rsidR="00BF27FE" w:rsidRPr="00BF27FE" w:rsidRDefault="00BF27FE" w:rsidP="00BF27FE">
            <w:pPr>
              <w:suppressAutoHyphens/>
              <w:ind w:left="392"/>
              <w:jc w:val="both"/>
              <w:rPr>
                <w:sz w:val="24"/>
                <w:szCs w:val="24"/>
              </w:rPr>
            </w:pPr>
            <w:r w:rsidRPr="00BF27FE">
              <w:rPr>
                <w:sz w:val="24"/>
                <w:szCs w:val="24"/>
              </w:rPr>
              <w:t>3) ремонт и реконструкция сетей наружного освещения населенных пунктов Усть-Большерецкого муниципального района;</w:t>
            </w:r>
          </w:p>
          <w:p w:rsidR="00BF27FE" w:rsidRPr="00BF27FE" w:rsidRDefault="00BF27FE" w:rsidP="00BF27FE">
            <w:pPr>
              <w:suppressAutoHyphens/>
              <w:ind w:left="392"/>
              <w:jc w:val="both"/>
              <w:rPr>
                <w:sz w:val="24"/>
                <w:szCs w:val="24"/>
              </w:rPr>
            </w:pPr>
            <w:r w:rsidRPr="00BF27FE">
              <w:rPr>
                <w:sz w:val="24"/>
                <w:szCs w:val="24"/>
              </w:rPr>
              <w:t>4) обустройство мест массового отдыха населения, мест традиционного захоронения, а также ремонт, реконструкцию, устройство ограждений объектов социальной сферы, парков, скверов</w:t>
            </w:r>
          </w:p>
          <w:p w:rsidR="00BF27FE" w:rsidRPr="00BF27FE" w:rsidRDefault="00BF27FE" w:rsidP="00BF27FE">
            <w:pPr>
              <w:suppressAutoHyphens/>
              <w:ind w:left="392"/>
              <w:jc w:val="both"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</w:rPr>
              <w:t>5) восстановление детских и других придомовых площадок на территории населенных пунктов Усть-Большерецкого муниципального района.</w:t>
            </w:r>
          </w:p>
        </w:tc>
      </w:tr>
      <w:tr w:rsidR="00BF27FE" w:rsidRPr="001A1BDB" w:rsidTr="00BF27FE">
        <w:trPr>
          <w:trHeight w:val="409"/>
          <w:jc w:val="center"/>
        </w:trPr>
        <w:tc>
          <w:tcPr>
            <w:tcW w:w="3600" w:type="dxa"/>
          </w:tcPr>
          <w:p w:rsidR="00BF27FE" w:rsidRPr="00BF27FE" w:rsidRDefault="00BF27FE" w:rsidP="00BF27FE">
            <w:pPr>
              <w:suppressAutoHyphens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lastRenderedPageBreak/>
              <w:t xml:space="preserve">Целевые индикаторы и показатели </w:t>
            </w:r>
          </w:p>
          <w:p w:rsidR="00BF27FE" w:rsidRPr="00BF27FE" w:rsidRDefault="00BF27FE" w:rsidP="00BF27FE">
            <w:pPr>
              <w:suppressAutoHyphens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>Подпрограммы 2</w:t>
            </w:r>
          </w:p>
          <w:p w:rsidR="00BF27FE" w:rsidRPr="00BF27FE" w:rsidRDefault="00BF27FE" w:rsidP="00BF27F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0575" w:type="dxa"/>
          </w:tcPr>
          <w:p w:rsidR="00BF27FE" w:rsidRPr="00BF27FE" w:rsidRDefault="00BF27FE" w:rsidP="00BF27FE">
            <w:pPr>
              <w:autoSpaceDE w:val="0"/>
              <w:autoSpaceDN w:val="0"/>
              <w:adjustRightInd w:val="0"/>
              <w:ind w:left="46"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>1)  количество обустроенных детских площадок</w:t>
            </w:r>
          </w:p>
          <w:p w:rsidR="00BF27FE" w:rsidRPr="00BF27FE" w:rsidRDefault="00BF27FE" w:rsidP="00BF27FE">
            <w:pPr>
              <w:autoSpaceDE w:val="0"/>
              <w:autoSpaceDN w:val="0"/>
              <w:adjustRightInd w:val="0"/>
              <w:ind w:left="46"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>2) количество единиц приобретенной специальной коммунальной техники</w:t>
            </w:r>
          </w:p>
        </w:tc>
      </w:tr>
      <w:tr w:rsidR="00BF27FE" w:rsidRPr="001A1BDB" w:rsidTr="00BF27FE">
        <w:trPr>
          <w:trHeight w:val="80"/>
          <w:jc w:val="center"/>
        </w:trPr>
        <w:tc>
          <w:tcPr>
            <w:tcW w:w="3600" w:type="dxa"/>
          </w:tcPr>
          <w:p w:rsidR="00BF27FE" w:rsidRPr="00BF27FE" w:rsidRDefault="00BF27FE" w:rsidP="00BF27FE">
            <w:pPr>
              <w:suppressAutoHyphens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>Этапы и сроки реализации Подпрограммы 2</w:t>
            </w:r>
          </w:p>
          <w:p w:rsidR="00BF27FE" w:rsidRPr="00BF27FE" w:rsidRDefault="00BF27FE" w:rsidP="00BF27F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0575" w:type="dxa"/>
          </w:tcPr>
          <w:p w:rsidR="00BF27FE" w:rsidRPr="00BF27FE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>2022-2025 год</w:t>
            </w:r>
          </w:p>
          <w:p w:rsidR="00BF27FE" w:rsidRPr="00BF27FE" w:rsidRDefault="00BF27FE" w:rsidP="00BF27FE">
            <w:pPr>
              <w:suppressAutoHyphens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BF27FE" w:rsidRPr="001A1BDB" w:rsidTr="00BF27FE">
        <w:trPr>
          <w:trHeight w:val="61"/>
          <w:jc w:val="center"/>
        </w:trPr>
        <w:tc>
          <w:tcPr>
            <w:tcW w:w="3600" w:type="dxa"/>
          </w:tcPr>
          <w:p w:rsidR="00BF27FE" w:rsidRPr="00BF27FE" w:rsidRDefault="00BF27FE" w:rsidP="00BF27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27FE">
              <w:rPr>
                <w:sz w:val="24"/>
                <w:szCs w:val="24"/>
              </w:rPr>
              <w:t>Объемы бюджетных ассигнований Подпрограммы 2</w:t>
            </w:r>
          </w:p>
        </w:tc>
        <w:tc>
          <w:tcPr>
            <w:tcW w:w="10575" w:type="dxa"/>
          </w:tcPr>
          <w:p w:rsidR="00BF27FE" w:rsidRPr="00BF27FE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 xml:space="preserve">Общий объем финансирования Подпрограммы 2 по основным мероприятиям составит за счет всех источников финансирования – 3 110 тыс. рублей, в том числе: </w:t>
            </w:r>
          </w:p>
          <w:p w:rsidR="00BF27FE" w:rsidRPr="00BF27FE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>за счет средств краевого бюджета 0 тыс. рублей, из них по годам:</w:t>
            </w:r>
          </w:p>
          <w:p w:rsidR="00BF27FE" w:rsidRPr="00BF27FE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>2022 год – 0 тыс. рублей;</w:t>
            </w:r>
          </w:p>
          <w:p w:rsidR="00BF27FE" w:rsidRPr="00BF27FE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>2023 год – 0 тыс. рублей;</w:t>
            </w:r>
          </w:p>
          <w:p w:rsidR="00BF27FE" w:rsidRPr="00BF27FE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>2024 год - 0 тыс. рублей;</w:t>
            </w:r>
          </w:p>
          <w:p w:rsidR="00BF27FE" w:rsidRPr="00BF27FE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>2025 год - 0 тыс. рублей;</w:t>
            </w:r>
          </w:p>
          <w:p w:rsidR="00BF27FE" w:rsidRPr="00BF27FE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>за счет средств районного бюджета Усть-Большерецкого муниципального района 3 110 тыс. рублей, из них по годам:</w:t>
            </w:r>
          </w:p>
          <w:p w:rsidR="00BF27FE" w:rsidRPr="00BF27FE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>2022 год – 0 тыс. рублей;</w:t>
            </w:r>
          </w:p>
          <w:p w:rsidR="00BF27FE" w:rsidRPr="00BF27FE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>2023 год – 3 110 тыс. рублей.</w:t>
            </w:r>
          </w:p>
          <w:p w:rsidR="00BF27FE" w:rsidRPr="00BF27FE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>2024 год - 0 тыс. рублей;</w:t>
            </w:r>
          </w:p>
          <w:p w:rsidR="00BF27FE" w:rsidRPr="00BF27FE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>2025 год - 0 тыс. рублей.</w:t>
            </w:r>
          </w:p>
          <w:p w:rsidR="00BF27FE" w:rsidRPr="00BF27FE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BF27FE" w:rsidRPr="001A1BDB" w:rsidTr="00BF27FE">
        <w:trPr>
          <w:trHeight w:val="80"/>
          <w:jc w:val="center"/>
        </w:trPr>
        <w:tc>
          <w:tcPr>
            <w:tcW w:w="3600" w:type="dxa"/>
          </w:tcPr>
          <w:p w:rsidR="00BF27FE" w:rsidRPr="00BF27FE" w:rsidRDefault="00BF27FE" w:rsidP="00BF27FE">
            <w:pPr>
              <w:suppressAutoHyphens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 xml:space="preserve">Ожидаемые результаты реализации </w:t>
            </w:r>
          </w:p>
          <w:p w:rsidR="00BF27FE" w:rsidRPr="00BF27FE" w:rsidRDefault="00BF27FE" w:rsidP="00BF27FE">
            <w:pPr>
              <w:suppressAutoHyphens/>
              <w:rPr>
                <w:sz w:val="24"/>
                <w:szCs w:val="24"/>
                <w:lang w:eastAsia="ar-SA"/>
              </w:rPr>
            </w:pPr>
            <w:r w:rsidRPr="00BF27FE">
              <w:rPr>
                <w:sz w:val="24"/>
                <w:szCs w:val="24"/>
                <w:lang w:eastAsia="ar-SA"/>
              </w:rPr>
              <w:t>Подпрограммы 2</w:t>
            </w:r>
          </w:p>
        </w:tc>
        <w:tc>
          <w:tcPr>
            <w:tcW w:w="10575" w:type="dxa"/>
          </w:tcPr>
          <w:p w:rsidR="00BF27FE" w:rsidRPr="00BF27FE" w:rsidRDefault="00BF27FE" w:rsidP="00BF27FE">
            <w:pPr>
              <w:suppressAutoHyphens/>
              <w:autoSpaceDE w:val="0"/>
              <w:autoSpaceDN w:val="0"/>
              <w:adjustRightInd w:val="0"/>
              <w:ind w:left="-96"/>
              <w:jc w:val="both"/>
              <w:rPr>
                <w:sz w:val="24"/>
                <w:szCs w:val="24"/>
              </w:rPr>
            </w:pPr>
            <w:r w:rsidRPr="00BF27FE">
              <w:rPr>
                <w:sz w:val="24"/>
                <w:szCs w:val="24"/>
              </w:rPr>
              <w:t>1) Повышение привлекательности условий проживаний в населенных пунктах Усть-Большерецкого муниципального района.</w:t>
            </w:r>
          </w:p>
        </w:tc>
      </w:tr>
    </w:tbl>
    <w:p w:rsidR="00BF27FE" w:rsidRPr="001A1BDB" w:rsidRDefault="00BF27FE" w:rsidP="00BF27FE">
      <w:pPr>
        <w:suppressAutoHyphens/>
        <w:jc w:val="center"/>
        <w:rPr>
          <w:b/>
          <w:sz w:val="24"/>
          <w:lang w:eastAsia="ar-SA"/>
        </w:rPr>
      </w:pPr>
    </w:p>
    <w:p w:rsidR="00BF27FE" w:rsidRPr="001A1BDB" w:rsidRDefault="00BF27FE" w:rsidP="00BF27FE">
      <w:pPr>
        <w:keepNext/>
        <w:suppressAutoHyphens/>
        <w:jc w:val="center"/>
        <w:outlineLvl w:val="2"/>
        <w:rPr>
          <w:b/>
          <w:bCs/>
          <w:szCs w:val="28"/>
          <w:lang w:eastAsia="ar-SA"/>
        </w:rPr>
      </w:pPr>
    </w:p>
    <w:p w:rsidR="00BF27FE" w:rsidRPr="001A1BDB" w:rsidRDefault="00BF27FE" w:rsidP="00BF27FE">
      <w:pPr>
        <w:suppressAutoHyphens/>
        <w:rPr>
          <w:sz w:val="24"/>
          <w:lang w:eastAsia="ar-SA"/>
        </w:rPr>
      </w:pPr>
    </w:p>
    <w:p w:rsidR="00BF27FE" w:rsidRPr="001A1BDB" w:rsidRDefault="00BF27FE" w:rsidP="00BF27FE">
      <w:pPr>
        <w:suppressAutoHyphens/>
        <w:rPr>
          <w:sz w:val="24"/>
          <w:lang w:eastAsia="ar-SA"/>
        </w:rPr>
      </w:pPr>
    </w:p>
    <w:p w:rsidR="00BF27FE" w:rsidRPr="001A1BDB" w:rsidRDefault="00BF27FE" w:rsidP="00BF27FE">
      <w:pPr>
        <w:keepNext/>
        <w:suppressAutoHyphens/>
        <w:jc w:val="center"/>
        <w:outlineLvl w:val="2"/>
        <w:rPr>
          <w:b/>
          <w:bCs/>
          <w:szCs w:val="28"/>
          <w:lang w:eastAsia="ar-SA"/>
        </w:rPr>
      </w:pPr>
    </w:p>
    <w:p w:rsidR="00BF27FE" w:rsidRPr="001A1BDB" w:rsidRDefault="00BF27FE" w:rsidP="00BF27FE">
      <w:pPr>
        <w:suppressAutoHyphens/>
        <w:rPr>
          <w:sz w:val="24"/>
          <w:lang w:eastAsia="ar-SA"/>
        </w:rPr>
      </w:pPr>
    </w:p>
    <w:p w:rsidR="00BF27FE" w:rsidRPr="001A1BDB" w:rsidRDefault="00BF27FE" w:rsidP="00BF27FE">
      <w:pPr>
        <w:keepNext/>
        <w:suppressAutoHyphens/>
        <w:jc w:val="center"/>
        <w:outlineLvl w:val="2"/>
        <w:rPr>
          <w:b/>
          <w:bCs/>
          <w:szCs w:val="28"/>
          <w:lang w:eastAsia="ar-SA"/>
        </w:rPr>
      </w:pPr>
      <w:r w:rsidRPr="001A1BDB">
        <w:rPr>
          <w:b/>
          <w:bCs/>
          <w:szCs w:val="28"/>
          <w:lang w:eastAsia="ar-SA"/>
        </w:rPr>
        <w:t xml:space="preserve">                         </w:t>
      </w:r>
    </w:p>
    <w:p w:rsidR="00BF27FE" w:rsidRPr="00C11B1C" w:rsidRDefault="00BF27FE" w:rsidP="00BF27FE">
      <w:pPr>
        <w:keepNext/>
        <w:suppressAutoHyphens/>
        <w:ind w:left="5103"/>
        <w:jc w:val="right"/>
        <w:outlineLvl w:val="2"/>
        <w:rPr>
          <w:bCs/>
          <w:sz w:val="24"/>
          <w:szCs w:val="24"/>
          <w:lang w:eastAsia="ar-SA"/>
        </w:rPr>
      </w:pPr>
      <w:r w:rsidRPr="001A1BDB">
        <w:rPr>
          <w:b/>
          <w:bCs/>
          <w:szCs w:val="28"/>
          <w:lang w:eastAsia="ar-SA"/>
        </w:rPr>
        <w:br w:type="page"/>
      </w:r>
      <w:r w:rsidRPr="00C11B1C">
        <w:rPr>
          <w:bCs/>
          <w:sz w:val="24"/>
          <w:szCs w:val="24"/>
          <w:lang w:eastAsia="ar-SA"/>
        </w:rPr>
        <w:lastRenderedPageBreak/>
        <w:t xml:space="preserve">Приложение № </w:t>
      </w:r>
      <w:r w:rsidR="001346AE">
        <w:rPr>
          <w:bCs/>
          <w:sz w:val="24"/>
          <w:szCs w:val="24"/>
          <w:lang w:eastAsia="ar-SA"/>
        </w:rPr>
        <w:t>4</w:t>
      </w:r>
    </w:p>
    <w:p w:rsidR="00BF27FE" w:rsidRPr="00C11B1C" w:rsidRDefault="00BF27FE" w:rsidP="00BF27FE">
      <w:pPr>
        <w:keepNext/>
        <w:suppressAutoHyphens/>
        <w:ind w:left="5103"/>
        <w:jc w:val="right"/>
        <w:outlineLvl w:val="2"/>
        <w:rPr>
          <w:bCs/>
          <w:sz w:val="24"/>
          <w:szCs w:val="24"/>
          <w:lang w:eastAsia="ar-SA"/>
        </w:rPr>
      </w:pPr>
      <w:r w:rsidRPr="00C11B1C">
        <w:rPr>
          <w:bCs/>
          <w:sz w:val="24"/>
          <w:szCs w:val="24"/>
          <w:lang w:eastAsia="ar-SA"/>
        </w:rPr>
        <w:t xml:space="preserve">к постановлению </w:t>
      </w:r>
    </w:p>
    <w:p w:rsidR="00BF27FE" w:rsidRPr="00C11B1C" w:rsidRDefault="00BF27FE" w:rsidP="00BF27FE">
      <w:pPr>
        <w:keepNext/>
        <w:suppressAutoHyphens/>
        <w:ind w:left="5103"/>
        <w:jc w:val="right"/>
        <w:outlineLvl w:val="2"/>
        <w:rPr>
          <w:bCs/>
          <w:sz w:val="24"/>
          <w:szCs w:val="24"/>
          <w:lang w:eastAsia="ar-SA"/>
        </w:rPr>
      </w:pPr>
      <w:r w:rsidRPr="00C11B1C">
        <w:rPr>
          <w:bCs/>
          <w:sz w:val="24"/>
          <w:szCs w:val="24"/>
          <w:lang w:eastAsia="ar-SA"/>
        </w:rPr>
        <w:t xml:space="preserve">Администрации Усть-Большерецкого муниципального района </w:t>
      </w:r>
    </w:p>
    <w:p w:rsidR="00BF27FE" w:rsidRPr="00C11B1C" w:rsidRDefault="00BF27FE" w:rsidP="00BF27FE">
      <w:pPr>
        <w:tabs>
          <w:tab w:val="left" w:pos="1080"/>
        </w:tabs>
        <w:suppressAutoHyphens/>
        <w:autoSpaceDE w:val="0"/>
        <w:autoSpaceDN w:val="0"/>
        <w:adjustRightInd w:val="0"/>
        <w:jc w:val="right"/>
        <w:rPr>
          <w:sz w:val="24"/>
          <w:szCs w:val="24"/>
          <w:u w:val="single"/>
          <w:lang w:eastAsia="ar-SA"/>
        </w:rPr>
      </w:pPr>
      <w:r w:rsidRPr="00C11B1C">
        <w:rPr>
          <w:sz w:val="24"/>
          <w:szCs w:val="24"/>
          <w:u w:val="single"/>
          <w:lang w:eastAsia="ar-SA"/>
        </w:rPr>
        <w:t xml:space="preserve">от </w:t>
      </w:r>
      <w:r w:rsidR="00C11B1C">
        <w:rPr>
          <w:sz w:val="24"/>
          <w:szCs w:val="24"/>
          <w:u w:val="single"/>
          <w:lang w:eastAsia="ar-SA"/>
        </w:rPr>
        <w:t>__________</w:t>
      </w:r>
      <w:r w:rsidRPr="00C11B1C">
        <w:rPr>
          <w:sz w:val="24"/>
          <w:szCs w:val="24"/>
          <w:u w:val="single"/>
          <w:lang w:eastAsia="ar-SA"/>
        </w:rPr>
        <w:t xml:space="preserve"> № </w:t>
      </w:r>
      <w:r w:rsidR="00C11B1C">
        <w:rPr>
          <w:sz w:val="24"/>
          <w:szCs w:val="24"/>
          <w:u w:val="single"/>
          <w:lang w:eastAsia="ar-SA"/>
        </w:rPr>
        <w:t>____</w:t>
      </w:r>
    </w:p>
    <w:p w:rsidR="00BF27FE" w:rsidRPr="00C11B1C" w:rsidRDefault="00BF27FE" w:rsidP="00BF27FE">
      <w:pPr>
        <w:keepNext/>
        <w:suppressAutoHyphens/>
        <w:ind w:left="5103"/>
        <w:jc w:val="right"/>
        <w:outlineLvl w:val="2"/>
        <w:rPr>
          <w:bCs/>
          <w:sz w:val="24"/>
          <w:szCs w:val="24"/>
          <w:lang w:eastAsia="ar-SA"/>
        </w:rPr>
      </w:pPr>
    </w:p>
    <w:p w:rsidR="00BF27FE" w:rsidRPr="00C11B1C" w:rsidRDefault="00BF27FE" w:rsidP="00BF27FE">
      <w:pPr>
        <w:keepNext/>
        <w:suppressAutoHyphens/>
        <w:jc w:val="center"/>
        <w:outlineLvl w:val="2"/>
        <w:rPr>
          <w:bCs/>
          <w:sz w:val="24"/>
          <w:szCs w:val="24"/>
          <w:lang w:eastAsia="ar-SA"/>
        </w:rPr>
      </w:pPr>
      <w:r w:rsidRPr="00C11B1C">
        <w:rPr>
          <w:bCs/>
          <w:sz w:val="24"/>
          <w:szCs w:val="24"/>
          <w:lang w:eastAsia="ar-SA"/>
        </w:rPr>
        <w:t>Паспорт Подпрограммы 4</w:t>
      </w:r>
    </w:p>
    <w:p w:rsidR="00BF27FE" w:rsidRPr="00C11B1C" w:rsidRDefault="00BF27FE" w:rsidP="00BF27FE">
      <w:pPr>
        <w:keepNext/>
        <w:suppressAutoHyphens/>
        <w:jc w:val="center"/>
        <w:outlineLvl w:val="2"/>
        <w:rPr>
          <w:bCs/>
          <w:sz w:val="24"/>
          <w:szCs w:val="24"/>
          <w:lang w:eastAsia="ar-SA"/>
        </w:rPr>
      </w:pPr>
      <w:r w:rsidRPr="00C11B1C">
        <w:rPr>
          <w:bCs/>
          <w:sz w:val="24"/>
          <w:szCs w:val="24"/>
          <w:lang w:eastAsia="ar-SA"/>
        </w:rPr>
        <w:t xml:space="preserve"> «Охрана окружающей среды и обеспечение экологической безопасности в Усть-Большерецком муниципальном районе»</w:t>
      </w:r>
    </w:p>
    <w:p w:rsidR="00BF27FE" w:rsidRPr="00C11B1C" w:rsidRDefault="00BF27FE" w:rsidP="00BF27FE">
      <w:pPr>
        <w:suppressAutoHyphens/>
        <w:jc w:val="center"/>
        <w:rPr>
          <w:rFonts w:eastAsia="MS Mincho"/>
          <w:sz w:val="24"/>
          <w:szCs w:val="24"/>
          <w:lang w:eastAsia="ja-JP"/>
        </w:rPr>
      </w:pPr>
      <w:r w:rsidRPr="00C11B1C">
        <w:rPr>
          <w:rFonts w:eastAsia="MS Mincho"/>
          <w:sz w:val="24"/>
          <w:szCs w:val="24"/>
          <w:lang w:eastAsia="ja-JP"/>
        </w:rPr>
        <w:t xml:space="preserve"> (далее – Подпрограмма 4)</w:t>
      </w:r>
    </w:p>
    <w:p w:rsidR="00BF27FE" w:rsidRPr="00C11B1C" w:rsidRDefault="00BF27FE" w:rsidP="00BF27FE">
      <w:pPr>
        <w:suppressAutoHyphens/>
        <w:jc w:val="center"/>
        <w:rPr>
          <w:rFonts w:eastAsia="MS Mincho"/>
          <w:sz w:val="24"/>
          <w:szCs w:val="24"/>
          <w:lang w:eastAsia="ja-JP"/>
        </w:rPr>
      </w:pPr>
    </w:p>
    <w:tbl>
      <w:tblPr>
        <w:tblW w:w="14175" w:type="dxa"/>
        <w:jc w:val="center"/>
        <w:tblLook w:val="01E0" w:firstRow="1" w:lastRow="1" w:firstColumn="1" w:lastColumn="1" w:noHBand="0" w:noVBand="0"/>
      </w:tblPr>
      <w:tblGrid>
        <w:gridCol w:w="3600"/>
        <w:gridCol w:w="10575"/>
      </w:tblGrid>
      <w:tr w:rsidR="00BF27FE" w:rsidRPr="00C11B1C" w:rsidTr="00C11B1C">
        <w:trPr>
          <w:trHeight w:val="704"/>
          <w:jc w:val="center"/>
        </w:trPr>
        <w:tc>
          <w:tcPr>
            <w:tcW w:w="3600" w:type="dxa"/>
          </w:tcPr>
          <w:p w:rsidR="00BF27FE" w:rsidRPr="00C11B1C" w:rsidRDefault="00BF27FE" w:rsidP="00BF27FE">
            <w:pPr>
              <w:suppressAutoHyphens/>
              <w:rPr>
                <w:sz w:val="24"/>
                <w:szCs w:val="24"/>
                <w:lang w:eastAsia="ar-SA"/>
              </w:rPr>
            </w:pPr>
            <w:r w:rsidRPr="00C11B1C">
              <w:rPr>
                <w:sz w:val="24"/>
                <w:szCs w:val="24"/>
                <w:lang w:eastAsia="ar-SA"/>
              </w:rPr>
              <w:t>Ответственный исполнитель Подпрограммы 4</w:t>
            </w:r>
          </w:p>
        </w:tc>
        <w:tc>
          <w:tcPr>
            <w:tcW w:w="10575" w:type="dxa"/>
          </w:tcPr>
          <w:p w:rsidR="00BF27FE" w:rsidRPr="00C11B1C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11B1C">
              <w:rPr>
                <w:sz w:val="24"/>
                <w:szCs w:val="24"/>
                <w:lang w:eastAsia="ar-SA"/>
              </w:rPr>
              <w:t>Комитет жилищно-коммунального хозяйства, топливно-энергетического комплекса, транспорта, связи и строительства Администрации Усть-Большерецкого муниципального района</w:t>
            </w:r>
          </w:p>
          <w:p w:rsidR="00BF27FE" w:rsidRPr="00C11B1C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BF27FE" w:rsidRPr="00C11B1C" w:rsidTr="00C11B1C">
        <w:trPr>
          <w:trHeight w:val="394"/>
          <w:jc w:val="center"/>
        </w:trPr>
        <w:tc>
          <w:tcPr>
            <w:tcW w:w="3600" w:type="dxa"/>
          </w:tcPr>
          <w:p w:rsidR="00BF27FE" w:rsidRPr="00C11B1C" w:rsidRDefault="00BF27FE" w:rsidP="00BF27FE">
            <w:pPr>
              <w:suppressAutoHyphens/>
              <w:rPr>
                <w:sz w:val="24"/>
                <w:szCs w:val="24"/>
                <w:lang w:eastAsia="ar-SA"/>
              </w:rPr>
            </w:pPr>
            <w:r w:rsidRPr="00C11B1C">
              <w:rPr>
                <w:sz w:val="24"/>
                <w:szCs w:val="24"/>
                <w:lang w:eastAsia="ar-SA"/>
              </w:rPr>
              <w:t xml:space="preserve">Участники </w:t>
            </w:r>
          </w:p>
          <w:p w:rsidR="00BF27FE" w:rsidRPr="00C11B1C" w:rsidRDefault="00BF27FE" w:rsidP="00BF27FE">
            <w:pPr>
              <w:suppressAutoHyphens/>
              <w:rPr>
                <w:sz w:val="24"/>
                <w:szCs w:val="24"/>
                <w:lang w:eastAsia="ar-SA"/>
              </w:rPr>
            </w:pPr>
            <w:r w:rsidRPr="00C11B1C">
              <w:rPr>
                <w:sz w:val="24"/>
                <w:szCs w:val="24"/>
                <w:lang w:eastAsia="ar-SA"/>
              </w:rPr>
              <w:t>Подпрограммы 4</w:t>
            </w:r>
          </w:p>
        </w:tc>
        <w:tc>
          <w:tcPr>
            <w:tcW w:w="10575" w:type="dxa"/>
          </w:tcPr>
          <w:p w:rsidR="00BF27FE" w:rsidRPr="00C11B1C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11B1C">
              <w:rPr>
                <w:sz w:val="24"/>
                <w:szCs w:val="24"/>
                <w:lang w:eastAsia="ar-SA"/>
              </w:rPr>
              <w:t>Администрация Усть-Большерецкого муниципального района</w:t>
            </w:r>
          </w:p>
          <w:p w:rsidR="00BF27FE" w:rsidRPr="00C11B1C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BF27FE" w:rsidRPr="00C11B1C" w:rsidTr="00C11B1C">
        <w:trPr>
          <w:trHeight w:val="842"/>
          <w:jc w:val="center"/>
        </w:trPr>
        <w:tc>
          <w:tcPr>
            <w:tcW w:w="3600" w:type="dxa"/>
          </w:tcPr>
          <w:p w:rsidR="00BF27FE" w:rsidRPr="00C11B1C" w:rsidRDefault="00BF27FE" w:rsidP="00BF27FE">
            <w:pPr>
              <w:suppressAutoHyphens/>
              <w:rPr>
                <w:sz w:val="24"/>
                <w:szCs w:val="24"/>
                <w:lang w:eastAsia="ar-SA"/>
              </w:rPr>
            </w:pPr>
            <w:r w:rsidRPr="00C11B1C">
              <w:rPr>
                <w:sz w:val="24"/>
                <w:szCs w:val="24"/>
                <w:lang w:eastAsia="ar-SA"/>
              </w:rPr>
              <w:t>Программно-целевые инструменты Подпрограммы 4</w:t>
            </w:r>
          </w:p>
          <w:p w:rsidR="00BF27FE" w:rsidRPr="00C11B1C" w:rsidRDefault="00BF27FE" w:rsidP="00BF27F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0575" w:type="dxa"/>
          </w:tcPr>
          <w:p w:rsidR="00BF27FE" w:rsidRPr="00C11B1C" w:rsidRDefault="00BF27FE" w:rsidP="00BF27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1B1C">
              <w:rPr>
                <w:sz w:val="24"/>
                <w:szCs w:val="24"/>
              </w:rPr>
              <w:t xml:space="preserve">                            </w:t>
            </w:r>
          </w:p>
          <w:p w:rsidR="00BF27FE" w:rsidRPr="00C11B1C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11B1C">
              <w:rPr>
                <w:sz w:val="24"/>
                <w:szCs w:val="24"/>
                <w:lang w:eastAsia="ar-SA"/>
              </w:rPr>
              <w:t xml:space="preserve">Отсутствуют </w:t>
            </w:r>
          </w:p>
        </w:tc>
      </w:tr>
      <w:tr w:rsidR="00BF27FE" w:rsidRPr="00C11B1C" w:rsidTr="00C11B1C">
        <w:trPr>
          <w:trHeight w:val="428"/>
          <w:jc w:val="center"/>
        </w:trPr>
        <w:tc>
          <w:tcPr>
            <w:tcW w:w="3600" w:type="dxa"/>
          </w:tcPr>
          <w:p w:rsidR="00BF27FE" w:rsidRPr="00C11B1C" w:rsidRDefault="00BF27FE" w:rsidP="00BF27FE">
            <w:pPr>
              <w:suppressAutoHyphens/>
              <w:rPr>
                <w:sz w:val="24"/>
                <w:szCs w:val="24"/>
                <w:lang w:eastAsia="ar-SA"/>
              </w:rPr>
            </w:pPr>
            <w:r w:rsidRPr="00C11B1C">
              <w:rPr>
                <w:sz w:val="24"/>
                <w:szCs w:val="24"/>
                <w:lang w:eastAsia="ar-SA"/>
              </w:rPr>
              <w:t>Цели Подпрограммы 4</w:t>
            </w:r>
          </w:p>
        </w:tc>
        <w:tc>
          <w:tcPr>
            <w:tcW w:w="10575" w:type="dxa"/>
          </w:tcPr>
          <w:p w:rsidR="00BF27FE" w:rsidRPr="00C11B1C" w:rsidRDefault="00BF27FE" w:rsidP="00BF27FE">
            <w:pPr>
              <w:tabs>
                <w:tab w:val="left" w:pos="392"/>
              </w:tabs>
              <w:suppressAutoHyphens/>
              <w:ind w:left="46"/>
              <w:jc w:val="both"/>
              <w:rPr>
                <w:sz w:val="24"/>
                <w:szCs w:val="24"/>
                <w:lang w:eastAsia="ar-SA"/>
              </w:rPr>
            </w:pPr>
            <w:r w:rsidRPr="00C11B1C">
              <w:rPr>
                <w:sz w:val="24"/>
                <w:szCs w:val="24"/>
                <w:lang w:eastAsia="ar-SA"/>
              </w:rPr>
              <w:t>1) обеспечение населения Усть-Большерецкого муниципального района питьевой водой, соответствующей требованиям санитарного законодательства.</w:t>
            </w:r>
          </w:p>
          <w:p w:rsidR="00BF27FE" w:rsidRPr="00C11B1C" w:rsidRDefault="00BF27FE" w:rsidP="00BF27FE">
            <w:pPr>
              <w:tabs>
                <w:tab w:val="left" w:pos="392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11B1C">
              <w:rPr>
                <w:sz w:val="24"/>
                <w:szCs w:val="24"/>
                <w:lang w:eastAsia="ar-SA"/>
              </w:rPr>
              <w:t xml:space="preserve"> 2) рациональное использование водных объектов.</w:t>
            </w:r>
          </w:p>
          <w:p w:rsidR="00BF27FE" w:rsidRPr="00C11B1C" w:rsidRDefault="00BF27FE" w:rsidP="00BF27FE">
            <w:pPr>
              <w:tabs>
                <w:tab w:val="left" w:pos="392"/>
              </w:tabs>
              <w:suppressAutoHyphens/>
              <w:ind w:left="46"/>
              <w:jc w:val="both"/>
              <w:rPr>
                <w:sz w:val="24"/>
                <w:szCs w:val="24"/>
                <w:lang w:eastAsia="ar-SA"/>
              </w:rPr>
            </w:pPr>
            <w:r w:rsidRPr="00C11B1C">
              <w:rPr>
                <w:sz w:val="24"/>
                <w:szCs w:val="24"/>
                <w:lang w:eastAsia="ar-SA"/>
              </w:rPr>
              <w:t>3) охрана окружающей среды и обеспечение очистки сточных вод до нормативных требований экологической безопасности.</w:t>
            </w:r>
          </w:p>
          <w:p w:rsidR="00BF27FE" w:rsidRPr="00C11B1C" w:rsidRDefault="00BF27FE" w:rsidP="00BF27FE">
            <w:pPr>
              <w:tabs>
                <w:tab w:val="left" w:pos="392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BF27FE" w:rsidRPr="00C11B1C" w:rsidTr="00C11B1C">
        <w:trPr>
          <w:trHeight w:val="556"/>
          <w:jc w:val="center"/>
        </w:trPr>
        <w:tc>
          <w:tcPr>
            <w:tcW w:w="3600" w:type="dxa"/>
          </w:tcPr>
          <w:p w:rsidR="00BF27FE" w:rsidRPr="00C11B1C" w:rsidRDefault="00BF27FE" w:rsidP="00BF27FE">
            <w:pPr>
              <w:suppressAutoHyphens/>
              <w:rPr>
                <w:sz w:val="24"/>
                <w:szCs w:val="24"/>
                <w:lang w:eastAsia="ar-SA"/>
              </w:rPr>
            </w:pPr>
            <w:r w:rsidRPr="00C11B1C">
              <w:rPr>
                <w:sz w:val="24"/>
                <w:szCs w:val="24"/>
                <w:lang w:eastAsia="ar-SA"/>
              </w:rPr>
              <w:t>Задачи Подпрограммы 4</w:t>
            </w:r>
          </w:p>
        </w:tc>
        <w:tc>
          <w:tcPr>
            <w:tcW w:w="10575" w:type="dxa"/>
          </w:tcPr>
          <w:p w:rsidR="00BF27FE" w:rsidRPr="00C11B1C" w:rsidRDefault="00BF27FE" w:rsidP="00BF27FE">
            <w:pPr>
              <w:jc w:val="both"/>
              <w:rPr>
                <w:sz w:val="24"/>
                <w:szCs w:val="24"/>
                <w:lang w:eastAsia="ar-SA"/>
              </w:rPr>
            </w:pPr>
            <w:r w:rsidRPr="00C11B1C">
              <w:rPr>
                <w:sz w:val="24"/>
                <w:szCs w:val="24"/>
                <w:lang w:eastAsia="ar-SA"/>
              </w:rPr>
              <w:t>1) развитие систем водоснабжения путем обустройства санитарных зон водозаборов.</w:t>
            </w:r>
          </w:p>
          <w:p w:rsidR="00BF27FE" w:rsidRPr="00C11B1C" w:rsidRDefault="00BF27FE" w:rsidP="00BF27FE">
            <w:pPr>
              <w:numPr>
                <w:ilvl w:val="0"/>
                <w:numId w:val="4"/>
              </w:numPr>
              <w:tabs>
                <w:tab w:val="num" w:pos="46"/>
              </w:tabs>
              <w:suppressAutoHyphens/>
              <w:ind w:left="46" w:hanging="1383"/>
              <w:jc w:val="both"/>
              <w:rPr>
                <w:sz w:val="24"/>
                <w:szCs w:val="24"/>
                <w:lang w:eastAsia="ar-SA"/>
              </w:rPr>
            </w:pPr>
            <w:r w:rsidRPr="00C11B1C">
              <w:rPr>
                <w:sz w:val="24"/>
                <w:szCs w:val="24"/>
                <w:lang w:eastAsia="ar-SA"/>
              </w:rPr>
              <w:t>2) снижение объема сброса загрязненных сточных вод в открытые водоемы за счет строительства и реконструкции канализационных очистных сооружений и сетей канализации (проектные работы).</w:t>
            </w:r>
          </w:p>
          <w:p w:rsidR="00BF27FE" w:rsidRPr="00C11B1C" w:rsidRDefault="00BF27FE" w:rsidP="00BF27FE">
            <w:pPr>
              <w:numPr>
                <w:ilvl w:val="0"/>
                <w:numId w:val="4"/>
              </w:numPr>
              <w:tabs>
                <w:tab w:val="num" w:pos="46"/>
              </w:tabs>
              <w:suppressAutoHyphens/>
              <w:ind w:left="46" w:hanging="1383"/>
              <w:jc w:val="both"/>
              <w:rPr>
                <w:sz w:val="24"/>
                <w:szCs w:val="24"/>
                <w:lang w:eastAsia="ar-SA"/>
              </w:rPr>
            </w:pPr>
            <w:r w:rsidRPr="00C11B1C">
              <w:rPr>
                <w:sz w:val="24"/>
                <w:szCs w:val="24"/>
                <w:lang w:eastAsia="ar-SA"/>
              </w:rPr>
              <w:t>3) внедрение в секторе водоснабжения, водоотведения и очистки сточных вод современных инновационных технологий, обеспечивающих энергосбережение и повышение энергоэффективности.</w:t>
            </w:r>
          </w:p>
          <w:p w:rsidR="00BF27FE" w:rsidRPr="00C11B1C" w:rsidRDefault="00BF27FE" w:rsidP="00BF27FE">
            <w:pPr>
              <w:suppressAutoHyphens/>
              <w:ind w:left="46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BF27FE" w:rsidRPr="00C11B1C" w:rsidTr="00C11B1C">
        <w:trPr>
          <w:trHeight w:val="409"/>
          <w:jc w:val="center"/>
        </w:trPr>
        <w:tc>
          <w:tcPr>
            <w:tcW w:w="3600" w:type="dxa"/>
          </w:tcPr>
          <w:p w:rsidR="00BF27FE" w:rsidRPr="00C11B1C" w:rsidRDefault="00BF27FE" w:rsidP="00BF27FE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BF27FE" w:rsidRPr="00C11B1C" w:rsidRDefault="00BF27FE" w:rsidP="00BF27FE">
            <w:pPr>
              <w:suppressAutoHyphens/>
              <w:rPr>
                <w:sz w:val="24"/>
                <w:szCs w:val="24"/>
                <w:lang w:eastAsia="ar-SA"/>
              </w:rPr>
            </w:pPr>
            <w:r w:rsidRPr="00C11B1C">
              <w:rPr>
                <w:sz w:val="24"/>
                <w:szCs w:val="24"/>
                <w:lang w:eastAsia="ar-SA"/>
              </w:rPr>
              <w:t>Целевые индикаторы и показатели Подпрограммы 4</w:t>
            </w:r>
          </w:p>
          <w:p w:rsidR="00BF27FE" w:rsidRPr="00C11B1C" w:rsidRDefault="00BF27FE" w:rsidP="00BF27F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0575" w:type="dxa"/>
          </w:tcPr>
          <w:p w:rsidR="00BF27FE" w:rsidRPr="00C11B1C" w:rsidRDefault="00BF27FE" w:rsidP="00BF27FE">
            <w:pPr>
              <w:suppressAutoHyphens/>
              <w:ind w:left="46"/>
              <w:jc w:val="both"/>
              <w:rPr>
                <w:sz w:val="24"/>
                <w:szCs w:val="24"/>
                <w:lang w:eastAsia="ar-SA"/>
              </w:rPr>
            </w:pPr>
          </w:p>
          <w:p w:rsidR="00BF27FE" w:rsidRPr="00C11B1C" w:rsidRDefault="00BF27FE" w:rsidP="00BF27FE">
            <w:pPr>
              <w:suppressAutoHyphens/>
              <w:ind w:left="46"/>
              <w:jc w:val="both"/>
              <w:rPr>
                <w:sz w:val="24"/>
                <w:szCs w:val="24"/>
                <w:lang w:eastAsia="ar-SA"/>
              </w:rPr>
            </w:pPr>
            <w:r w:rsidRPr="00C11B1C">
              <w:rPr>
                <w:sz w:val="24"/>
                <w:szCs w:val="24"/>
                <w:lang w:eastAsia="ar-SA"/>
              </w:rPr>
              <w:t>1) количество разработанных проектных документов на строительство объектов водоснабжения</w:t>
            </w:r>
          </w:p>
        </w:tc>
      </w:tr>
      <w:tr w:rsidR="00BF27FE" w:rsidRPr="00C11B1C" w:rsidTr="00C11B1C">
        <w:trPr>
          <w:trHeight w:val="80"/>
          <w:jc w:val="center"/>
        </w:trPr>
        <w:tc>
          <w:tcPr>
            <w:tcW w:w="3600" w:type="dxa"/>
          </w:tcPr>
          <w:p w:rsidR="00BF27FE" w:rsidRPr="00C11B1C" w:rsidRDefault="00BF27FE" w:rsidP="00BF27FE">
            <w:pPr>
              <w:suppressAutoHyphens/>
              <w:rPr>
                <w:sz w:val="24"/>
                <w:szCs w:val="24"/>
                <w:lang w:eastAsia="ar-SA"/>
              </w:rPr>
            </w:pPr>
            <w:r w:rsidRPr="00C11B1C">
              <w:rPr>
                <w:sz w:val="24"/>
                <w:szCs w:val="24"/>
                <w:lang w:eastAsia="ar-SA"/>
              </w:rPr>
              <w:lastRenderedPageBreak/>
              <w:t>Этапы и сроки реализации Подпрограммы 4</w:t>
            </w:r>
          </w:p>
          <w:p w:rsidR="00BF27FE" w:rsidRPr="00C11B1C" w:rsidRDefault="00BF27FE" w:rsidP="00BF27F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0575" w:type="dxa"/>
          </w:tcPr>
          <w:p w:rsidR="00BF27FE" w:rsidRPr="00C11B1C" w:rsidRDefault="00BF27FE" w:rsidP="00BF27FE">
            <w:pPr>
              <w:suppressAutoHyphens/>
              <w:jc w:val="both"/>
              <w:rPr>
                <w:color w:val="FF0000"/>
                <w:sz w:val="24"/>
                <w:szCs w:val="24"/>
                <w:lang w:eastAsia="ar-SA"/>
              </w:rPr>
            </w:pPr>
            <w:r w:rsidRPr="00C11B1C">
              <w:rPr>
                <w:sz w:val="24"/>
                <w:szCs w:val="24"/>
                <w:lang w:eastAsia="ar-SA"/>
              </w:rPr>
              <w:t>2022-2025 год</w:t>
            </w:r>
          </w:p>
        </w:tc>
      </w:tr>
      <w:tr w:rsidR="00BF27FE" w:rsidRPr="00C11B1C" w:rsidTr="00C11B1C">
        <w:trPr>
          <w:trHeight w:val="61"/>
          <w:jc w:val="center"/>
        </w:trPr>
        <w:tc>
          <w:tcPr>
            <w:tcW w:w="3600" w:type="dxa"/>
          </w:tcPr>
          <w:p w:rsidR="00BF27FE" w:rsidRPr="00C11B1C" w:rsidRDefault="00BF27FE" w:rsidP="00BF27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1B1C">
              <w:rPr>
                <w:sz w:val="24"/>
                <w:szCs w:val="24"/>
              </w:rPr>
              <w:t>Объемы бюджетных ассигнований Подпрограммы 4</w:t>
            </w:r>
          </w:p>
        </w:tc>
        <w:tc>
          <w:tcPr>
            <w:tcW w:w="10575" w:type="dxa"/>
          </w:tcPr>
          <w:p w:rsidR="00BF27FE" w:rsidRPr="00C11B1C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11B1C">
              <w:rPr>
                <w:sz w:val="24"/>
                <w:szCs w:val="24"/>
                <w:lang w:eastAsia="ar-SA"/>
              </w:rPr>
              <w:t>Общий объем финансирования Подпрограммы 4 по основным мероприятиям составит за счет всех источников финансирования – 3 600 тыс. рублей, в том числе:</w:t>
            </w:r>
          </w:p>
          <w:p w:rsidR="00BF27FE" w:rsidRPr="00C11B1C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11B1C">
              <w:rPr>
                <w:sz w:val="24"/>
                <w:szCs w:val="24"/>
                <w:lang w:eastAsia="ar-SA"/>
              </w:rPr>
              <w:t>за счет средств краевого бюджета 50,926 тыс. рублей, из них по годам:</w:t>
            </w:r>
          </w:p>
          <w:p w:rsidR="00BF27FE" w:rsidRPr="00C11B1C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11B1C">
              <w:rPr>
                <w:sz w:val="24"/>
                <w:szCs w:val="24"/>
                <w:lang w:eastAsia="ar-SA"/>
              </w:rPr>
              <w:t>2022 год – 0 тыс. рублей;</w:t>
            </w:r>
          </w:p>
          <w:p w:rsidR="00BF27FE" w:rsidRPr="00C11B1C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11B1C">
              <w:rPr>
                <w:sz w:val="24"/>
                <w:szCs w:val="24"/>
                <w:lang w:eastAsia="ar-SA"/>
              </w:rPr>
              <w:t>2023 год – 50,926 тыс. рублей;</w:t>
            </w:r>
          </w:p>
          <w:p w:rsidR="00BF27FE" w:rsidRPr="00C11B1C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11B1C">
              <w:rPr>
                <w:sz w:val="24"/>
                <w:szCs w:val="24"/>
                <w:lang w:eastAsia="ar-SA"/>
              </w:rPr>
              <w:t>2024 год - 0 тыс. рублей;</w:t>
            </w:r>
          </w:p>
          <w:p w:rsidR="00BF27FE" w:rsidRPr="00C11B1C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11B1C">
              <w:rPr>
                <w:sz w:val="24"/>
                <w:szCs w:val="24"/>
                <w:lang w:eastAsia="ar-SA"/>
              </w:rPr>
              <w:t>2025 год - 0 тыс. рублей;</w:t>
            </w:r>
          </w:p>
          <w:p w:rsidR="00BF27FE" w:rsidRPr="00C11B1C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11B1C">
              <w:rPr>
                <w:sz w:val="24"/>
                <w:szCs w:val="24"/>
                <w:lang w:eastAsia="ar-SA"/>
              </w:rPr>
              <w:t>за счет средств районного бюджета Усть-Большерецкого муниципального района 3 549,074 тыс. рублей, из них по годам:</w:t>
            </w:r>
          </w:p>
          <w:p w:rsidR="00BF27FE" w:rsidRPr="00C11B1C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11B1C">
              <w:rPr>
                <w:sz w:val="24"/>
                <w:szCs w:val="24"/>
                <w:lang w:eastAsia="ar-SA"/>
              </w:rPr>
              <w:t>2022 год – 0 тыс. рублей;</w:t>
            </w:r>
          </w:p>
          <w:p w:rsidR="00BF27FE" w:rsidRPr="00C11B1C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11B1C">
              <w:rPr>
                <w:sz w:val="24"/>
                <w:szCs w:val="24"/>
                <w:lang w:eastAsia="ar-SA"/>
              </w:rPr>
              <w:t>2023 год – 1 149,074 тыс. рублей.</w:t>
            </w:r>
          </w:p>
          <w:p w:rsidR="00BF27FE" w:rsidRPr="00C11B1C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11B1C">
              <w:rPr>
                <w:sz w:val="24"/>
                <w:szCs w:val="24"/>
                <w:lang w:eastAsia="ar-SA"/>
              </w:rPr>
              <w:t>2024 год -  1 200 тыс. рублей;</w:t>
            </w:r>
          </w:p>
          <w:p w:rsidR="00BF27FE" w:rsidRPr="00C11B1C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11B1C">
              <w:rPr>
                <w:sz w:val="24"/>
                <w:szCs w:val="24"/>
                <w:lang w:eastAsia="ar-SA"/>
              </w:rPr>
              <w:t>2025 год – 1 200 тыс. рублей.</w:t>
            </w:r>
          </w:p>
          <w:p w:rsidR="00BF27FE" w:rsidRPr="00C11B1C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BF27FE" w:rsidRPr="00C11B1C" w:rsidRDefault="00BF27FE" w:rsidP="00BF27F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BF27FE" w:rsidRPr="00C11B1C" w:rsidTr="00C11B1C">
        <w:trPr>
          <w:trHeight w:val="80"/>
          <w:jc w:val="center"/>
        </w:trPr>
        <w:tc>
          <w:tcPr>
            <w:tcW w:w="3600" w:type="dxa"/>
          </w:tcPr>
          <w:p w:rsidR="00BF27FE" w:rsidRPr="00C11B1C" w:rsidRDefault="00BF27FE" w:rsidP="00BF27FE">
            <w:pPr>
              <w:suppressAutoHyphens/>
              <w:rPr>
                <w:sz w:val="24"/>
                <w:szCs w:val="24"/>
                <w:lang w:eastAsia="ar-SA"/>
              </w:rPr>
            </w:pPr>
            <w:r w:rsidRPr="00C11B1C">
              <w:rPr>
                <w:sz w:val="24"/>
                <w:szCs w:val="24"/>
                <w:lang w:eastAsia="ar-SA"/>
              </w:rPr>
              <w:t>Ожидаемые результаты реализации</w:t>
            </w:r>
          </w:p>
          <w:p w:rsidR="00BF27FE" w:rsidRPr="00C11B1C" w:rsidRDefault="00BF27FE" w:rsidP="00BF27FE">
            <w:pPr>
              <w:suppressAutoHyphens/>
              <w:rPr>
                <w:sz w:val="24"/>
                <w:szCs w:val="24"/>
                <w:lang w:eastAsia="ar-SA"/>
              </w:rPr>
            </w:pPr>
            <w:r w:rsidRPr="00C11B1C">
              <w:rPr>
                <w:sz w:val="24"/>
                <w:szCs w:val="24"/>
                <w:lang w:eastAsia="ar-SA"/>
              </w:rPr>
              <w:t>Подпрограммы 4</w:t>
            </w:r>
          </w:p>
        </w:tc>
        <w:tc>
          <w:tcPr>
            <w:tcW w:w="10575" w:type="dxa"/>
          </w:tcPr>
          <w:p w:rsidR="00BF27FE" w:rsidRPr="00C11B1C" w:rsidRDefault="00BF27FE" w:rsidP="00BF27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C11B1C">
              <w:rPr>
                <w:sz w:val="24"/>
                <w:szCs w:val="24"/>
                <w:lang w:eastAsia="ar-SA"/>
              </w:rPr>
              <w:t>1) увеличение объема сточных вод, пропущенных через очистные сооружения в общем объеме сточных вод;</w:t>
            </w:r>
          </w:p>
          <w:p w:rsidR="00BF27FE" w:rsidRPr="00C11B1C" w:rsidRDefault="00BF27FE" w:rsidP="00BF27FE">
            <w:pPr>
              <w:autoSpaceDE w:val="0"/>
              <w:autoSpaceDN w:val="0"/>
              <w:adjustRightInd w:val="0"/>
              <w:ind w:hanging="18"/>
              <w:jc w:val="both"/>
              <w:rPr>
                <w:sz w:val="24"/>
                <w:szCs w:val="24"/>
              </w:rPr>
            </w:pPr>
            <w:r w:rsidRPr="00C11B1C">
              <w:rPr>
                <w:sz w:val="24"/>
                <w:szCs w:val="24"/>
                <w:lang w:eastAsia="ar-SA"/>
              </w:rPr>
              <w:t>2) снижение удельного веса проб воды, не отвечающих гигиеническим нормативам по санитарно-химическим и микробиологическим  показателям</w:t>
            </w:r>
          </w:p>
        </w:tc>
      </w:tr>
    </w:tbl>
    <w:p w:rsidR="00BF27FE" w:rsidRPr="00C11B1C" w:rsidRDefault="00BF27FE" w:rsidP="00BF27FE">
      <w:pPr>
        <w:rPr>
          <w:b/>
          <w:bCs/>
          <w:sz w:val="24"/>
          <w:szCs w:val="24"/>
          <w:lang w:eastAsia="ar-SA"/>
        </w:rPr>
      </w:pPr>
    </w:p>
    <w:p w:rsidR="00C11B1C" w:rsidRDefault="00C11B1C" w:rsidP="004D361F">
      <w:pPr>
        <w:tabs>
          <w:tab w:val="left" w:pos="1080"/>
        </w:tabs>
        <w:suppressAutoHyphens/>
        <w:ind w:left="5103"/>
        <w:jc w:val="right"/>
        <w:rPr>
          <w:sz w:val="24"/>
          <w:szCs w:val="24"/>
          <w:lang w:eastAsia="ar-SA"/>
        </w:rPr>
      </w:pPr>
    </w:p>
    <w:p w:rsidR="00C11B1C" w:rsidRDefault="00C11B1C" w:rsidP="004D361F">
      <w:pPr>
        <w:tabs>
          <w:tab w:val="left" w:pos="1080"/>
        </w:tabs>
        <w:suppressAutoHyphens/>
        <w:ind w:left="5103"/>
        <w:jc w:val="right"/>
        <w:rPr>
          <w:sz w:val="24"/>
          <w:szCs w:val="24"/>
          <w:lang w:eastAsia="ar-SA"/>
        </w:rPr>
      </w:pPr>
    </w:p>
    <w:p w:rsidR="00C11B1C" w:rsidRDefault="00C11B1C" w:rsidP="004D361F">
      <w:pPr>
        <w:tabs>
          <w:tab w:val="left" w:pos="1080"/>
        </w:tabs>
        <w:suppressAutoHyphens/>
        <w:ind w:left="5103"/>
        <w:jc w:val="right"/>
        <w:rPr>
          <w:sz w:val="24"/>
          <w:szCs w:val="24"/>
          <w:lang w:eastAsia="ar-SA"/>
        </w:rPr>
      </w:pPr>
    </w:p>
    <w:p w:rsidR="00C11B1C" w:rsidRDefault="00C11B1C" w:rsidP="004D361F">
      <w:pPr>
        <w:tabs>
          <w:tab w:val="left" w:pos="1080"/>
        </w:tabs>
        <w:suppressAutoHyphens/>
        <w:ind w:left="5103"/>
        <w:jc w:val="right"/>
        <w:rPr>
          <w:sz w:val="24"/>
          <w:szCs w:val="24"/>
          <w:lang w:eastAsia="ar-SA"/>
        </w:rPr>
      </w:pPr>
    </w:p>
    <w:p w:rsidR="00234F93" w:rsidRDefault="00234F93" w:rsidP="001346AE">
      <w:pPr>
        <w:keepNext/>
        <w:suppressAutoHyphens/>
        <w:ind w:left="5103"/>
        <w:jc w:val="right"/>
        <w:outlineLvl w:val="2"/>
        <w:rPr>
          <w:bCs/>
          <w:szCs w:val="28"/>
          <w:lang w:eastAsia="ar-SA"/>
        </w:rPr>
      </w:pPr>
    </w:p>
    <w:p w:rsidR="001346AE" w:rsidRDefault="001346AE" w:rsidP="001346AE">
      <w:pPr>
        <w:keepNext/>
        <w:suppressAutoHyphens/>
        <w:ind w:left="5103"/>
        <w:jc w:val="right"/>
        <w:outlineLvl w:val="2"/>
        <w:rPr>
          <w:bCs/>
          <w:szCs w:val="28"/>
          <w:lang w:eastAsia="ar-SA"/>
        </w:rPr>
      </w:pPr>
    </w:p>
    <w:p w:rsidR="001346AE" w:rsidRDefault="001346AE" w:rsidP="001346AE">
      <w:pPr>
        <w:keepNext/>
        <w:suppressAutoHyphens/>
        <w:ind w:left="5103"/>
        <w:jc w:val="right"/>
        <w:outlineLvl w:val="2"/>
        <w:rPr>
          <w:bCs/>
          <w:szCs w:val="28"/>
          <w:lang w:eastAsia="ar-SA"/>
        </w:rPr>
      </w:pPr>
    </w:p>
    <w:p w:rsidR="001346AE" w:rsidRDefault="001346AE" w:rsidP="001346AE">
      <w:pPr>
        <w:keepNext/>
        <w:suppressAutoHyphens/>
        <w:ind w:left="5103"/>
        <w:jc w:val="right"/>
        <w:outlineLvl w:val="2"/>
        <w:rPr>
          <w:bCs/>
          <w:szCs w:val="28"/>
          <w:lang w:eastAsia="ar-SA"/>
        </w:rPr>
      </w:pPr>
    </w:p>
    <w:p w:rsidR="001346AE" w:rsidRPr="001346AE" w:rsidRDefault="001346AE" w:rsidP="001346AE">
      <w:pPr>
        <w:keepNext/>
        <w:suppressAutoHyphens/>
        <w:ind w:left="5103"/>
        <w:jc w:val="right"/>
        <w:outlineLvl w:val="2"/>
        <w:rPr>
          <w:bCs/>
          <w:sz w:val="24"/>
          <w:szCs w:val="24"/>
          <w:lang w:eastAsia="ar-SA"/>
        </w:rPr>
      </w:pPr>
      <w:r w:rsidRPr="001346AE">
        <w:rPr>
          <w:bCs/>
          <w:sz w:val="24"/>
          <w:szCs w:val="24"/>
          <w:lang w:eastAsia="ar-SA"/>
        </w:rPr>
        <w:t xml:space="preserve">Приложение № </w:t>
      </w:r>
      <w:r>
        <w:rPr>
          <w:bCs/>
          <w:sz w:val="24"/>
          <w:szCs w:val="24"/>
          <w:lang w:eastAsia="ar-SA"/>
        </w:rPr>
        <w:t>5</w:t>
      </w:r>
    </w:p>
    <w:p w:rsidR="001346AE" w:rsidRPr="001346AE" w:rsidRDefault="001346AE" w:rsidP="001346AE">
      <w:pPr>
        <w:keepNext/>
        <w:suppressAutoHyphens/>
        <w:ind w:left="5103"/>
        <w:jc w:val="right"/>
        <w:outlineLvl w:val="2"/>
        <w:rPr>
          <w:bCs/>
          <w:sz w:val="24"/>
          <w:szCs w:val="24"/>
          <w:lang w:eastAsia="ar-SA"/>
        </w:rPr>
      </w:pPr>
      <w:r w:rsidRPr="001346AE">
        <w:rPr>
          <w:bCs/>
          <w:sz w:val="24"/>
          <w:szCs w:val="24"/>
          <w:lang w:eastAsia="ar-SA"/>
        </w:rPr>
        <w:t xml:space="preserve">к постановлению </w:t>
      </w:r>
    </w:p>
    <w:p w:rsidR="001346AE" w:rsidRPr="001346AE" w:rsidRDefault="001346AE" w:rsidP="001346AE">
      <w:pPr>
        <w:keepNext/>
        <w:suppressAutoHyphens/>
        <w:ind w:left="5103"/>
        <w:jc w:val="right"/>
        <w:outlineLvl w:val="2"/>
        <w:rPr>
          <w:bCs/>
          <w:sz w:val="24"/>
          <w:szCs w:val="24"/>
          <w:lang w:eastAsia="ar-SA"/>
        </w:rPr>
      </w:pPr>
      <w:r w:rsidRPr="001346AE">
        <w:rPr>
          <w:bCs/>
          <w:sz w:val="24"/>
          <w:szCs w:val="24"/>
          <w:lang w:eastAsia="ar-SA"/>
        </w:rPr>
        <w:t xml:space="preserve">Администрации Усть-Большерецкого муниципального района </w:t>
      </w:r>
    </w:p>
    <w:p w:rsidR="001346AE" w:rsidRPr="001346AE" w:rsidRDefault="001346AE" w:rsidP="001346AE">
      <w:pPr>
        <w:tabs>
          <w:tab w:val="left" w:pos="1080"/>
        </w:tabs>
        <w:suppressAutoHyphens/>
        <w:autoSpaceDE w:val="0"/>
        <w:autoSpaceDN w:val="0"/>
        <w:adjustRightInd w:val="0"/>
        <w:jc w:val="right"/>
        <w:rPr>
          <w:sz w:val="24"/>
          <w:szCs w:val="24"/>
          <w:u w:val="single"/>
          <w:lang w:eastAsia="ar-SA"/>
        </w:rPr>
      </w:pPr>
      <w:r w:rsidRPr="001346AE">
        <w:rPr>
          <w:sz w:val="24"/>
          <w:szCs w:val="24"/>
          <w:u w:val="single"/>
          <w:lang w:eastAsia="ar-SA"/>
        </w:rPr>
        <w:t xml:space="preserve">от </w:t>
      </w:r>
      <w:r>
        <w:rPr>
          <w:sz w:val="24"/>
          <w:szCs w:val="24"/>
          <w:u w:val="single"/>
          <w:lang w:eastAsia="ar-SA"/>
        </w:rPr>
        <w:t>__________</w:t>
      </w:r>
      <w:r w:rsidRPr="001346AE">
        <w:rPr>
          <w:sz w:val="24"/>
          <w:szCs w:val="24"/>
          <w:u w:val="single"/>
          <w:lang w:eastAsia="ar-SA"/>
        </w:rPr>
        <w:t xml:space="preserve"> № </w:t>
      </w:r>
      <w:r>
        <w:rPr>
          <w:sz w:val="24"/>
          <w:szCs w:val="24"/>
          <w:u w:val="single"/>
          <w:lang w:eastAsia="ar-SA"/>
        </w:rPr>
        <w:t>_____</w:t>
      </w:r>
    </w:p>
    <w:p w:rsidR="001346AE" w:rsidRPr="001346AE" w:rsidRDefault="001346AE" w:rsidP="001346AE">
      <w:pPr>
        <w:tabs>
          <w:tab w:val="left" w:pos="1080"/>
        </w:tabs>
        <w:suppressAutoHyphens/>
        <w:autoSpaceDE w:val="0"/>
        <w:autoSpaceDN w:val="0"/>
        <w:adjustRightInd w:val="0"/>
        <w:jc w:val="right"/>
        <w:rPr>
          <w:sz w:val="24"/>
          <w:szCs w:val="24"/>
          <w:lang w:eastAsia="ar-SA"/>
        </w:rPr>
      </w:pPr>
    </w:p>
    <w:p w:rsidR="001346AE" w:rsidRPr="001346AE" w:rsidRDefault="001346AE" w:rsidP="001346AE">
      <w:pPr>
        <w:keepNext/>
        <w:suppressAutoHyphens/>
        <w:jc w:val="center"/>
        <w:outlineLvl w:val="2"/>
        <w:rPr>
          <w:bCs/>
          <w:sz w:val="24"/>
          <w:szCs w:val="24"/>
          <w:lang w:eastAsia="ar-SA"/>
        </w:rPr>
      </w:pPr>
      <w:r w:rsidRPr="001346AE">
        <w:rPr>
          <w:bCs/>
          <w:sz w:val="24"/>
          <w:szCs w:val="24"/>
          <w:lang w:eastAsia="ar-SA"/>
        </w:rPr>
        <w:t>Паспорт Подпрограммы 5</w:t>
      </w:r>
    </w:p>
    <w:p w:rsidR="001346AE" w:rsidRPr="001346AE" w:rsidRDefault="001346AE" w:rsidP="001346AE">
      <w:pPr>
        <w:keepNext/>
        <w:suppressAutoHyphens/>
        <w:jc w:val="center"/>
        <w:outlineLvl w:val="2"/>
        <w:rPr>
          <w:bCs/>
          <w:sz w:val="24"/>
          <w:szCs w:val="24"/>
          <w:lang w:eastAsia="ar-SA"/>
        </w:rPr>
      </w:pPr>
      <w:r w:rsidRPr="001346AE">
        <w:rPr>
          <w:bCs/>
          <w:sz w:val="24"/>
          <w:szCs w:val="24"/>
          <w:lang w:eastAsia="ar-SA"/>
        </w:rPr>
        <w:t>«Комплексная безопасность муниципальных объектов жилищно-коммунального хозяйства в Усть-Большерецком муниципальном районе»</w:t>
      </w:r>
    </w:p>
    <w:p w:rsidR="001346AE" w:rsidRPr="001346AE" w:rsidRDefault="001346AE" w:rsidP="001346AE">
      <w:pPr>
        <w:suppressAutoHyphens/>
        <w:jc w:val="center"/>
        <w:rPr>
          <w:sz w:val="24"/>
          <w:szCs w:val="24"/>
          <w:lang w:eastAsia="ar-SA"/>
        </w:rPr>
      </w:pPr>
      <w:r w:rsidRPr="001346AE">
        <w:rPr>
          <w:rFonts w:eastAsia="MS Mincho"/>
          <w:sz w:val="24"/>
          <w:szCs w:val="24"/>
          <w:lang w:eastAsia="ja-JP"/>
        </w:rPr>
        <w:t xml:space="preserve"> (далее – Подпрограмма 5)</w:t>
      </w:r>
    </w:p>
    <w:p w:rsidR="001346AE" w:rsidRPr="001346AE" w:rsidRDefault="001346AE" w:rsidP="001346AE">
      <w:pPr>
        <w:suppressAutoHyphens/>
        <w:jc w:val="center"/>
        <w:rPr>
          <w:b/>
          <w:sz w:val="24"/>
          <w:szCs w:val="24"/>
          <w:lang w:eastAsia="ar-SA"/>
        </w:rPr>
      </w:pPr>
    </w:p>
    <w:tbl>
      <w:tblPr>
        <w:tblW w:w="14034" w:type="dxa"/>
        <w:jc w:val="center"/>
        <w:tblLook w:val="01E0" w:firstRow="1" w:lastRow="1" w:firstColumn="1" w:lastColumn="1" w:noHBand="0" w:noVBand="0"/>
      </w:tblPr>
      <w:tblGrid>
        <w:gridCol w:w="3600"/>
        <w:gridCol w:w="10434"/>
      </w:tblGrid>
      <w:tr w:rsidR="001346AE" w:rsidRPr="001346AE" w:rsidTr="003A75E2">
        <w:trPr>
          <w:trHeight w:val="704"/>
          <w:jc w:val="center"/>
        </w:trPr>
        <w:tc>
          <w:tcPr>
            <w:tcW w:w="3600" w:type="dxa"/>
          </w:tcPr>
          <w:p w:rsidR="001346AE" w:rsidRPr="001346AE" w:rsidRDefault="001346AE" w:rsidP="001346AE">
            <w:pPr>
              <w:suppressAutoHyphens/>
              <w:rPr>
                <w:sz w:val="24"/>
                <w:szCs w:val="24"/>
                <w:lang w:eastAsia="ar-SA"/>
              </w:rPr>
            </w:pPr>
            <w:r w:rsidRPr="001346AE">
              <w:rPr>
                <w:sz w:val="24"/>
                <w:szCs w:val="24"/>
                <w:lang w:eastAsia="ar-SA"/>
              </w:rPr>
              <w:t>Ответственный исполнитель Подпрограммы 5</w:t>
            </w:r>
          </w:p>
        </w:tc>
        <w:tc>
          <w:tcPr>
            <w:tcW w:w="10434" w:type="dxa"/>
          </w:tcPr>
          <w:p w:rsidR="001346AE" w:rsidRPr="001346AE" w:rsidRDefault="001346AE" w:rsidP="001346A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346AE">
              <w:rPr>
                <w:sz w:val="24"/>
                <w:szCs w:val="24"/>
                <w:lang w:eastAsia="ar-SA"/>
              </w:rPr>
              <w:t>Комитет жилищно-коммунального хозяйства, топливно-энергетического комплекса, транспорта, связи и строительства Администрации Усть-Большерецкого муниципального района</w:t>
            </w:r>
          </w:p>
          <w:p w:rsidR="001346AE" w:rsidRPr="001346AE" w:rsidRDefault="001346AE" w:rsidP="001346A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1346AE" w:rsidRPr="001346AE" w:rsidTr="003A75E2">
        <w:trPr>
          <w:trHeight w:val="394"/>
          <w:jc w:val="center"/>
        </w:trPr>
        <w:tc>
          <w:tcPr>
            <w:tcW w:w="3600" w:type="dxa"/>
          </w:tcPr>
          <w:p w:rsidR="001346AE" w:rsidRPr="001346AE" w:rsidRDefault="001346AE" w:rsidP="001346AE">
            <w:pPr>
              <w:suppressAutoHyphens/>
              <w:rPr>
                <w:sz w:val="24"/>
                <w:szCs w:val="24"/>
                <w:lang w:eastAsia="ar-SA"/>
              </w:rPr>
            </w:pPr>
            <w:r w:rsidRPr="001346AE">
              <w:rPr>
                <w:sz w:val="24"/>
                <w:szCs w:val="24"/>
                <w:lang w:eastAsia="ar-SA"/>
              </w:rPr>
              <w:t xml:space="preserve">Участники  </w:t>
            </w:r>
          </w:p>
          <w:p w:rsidR="001346AE" w:rsidRPr="001346AE" w:rsidRDefault="001346AE" w:rsidP="001346AE">
            <w:pPr>
              <w:suppressAutoHyphens/>
              <w:rPr>
                <w:sz w:val="24"/>
                <w:szCs w:val="24"/>
                <w:lang w:eastAsia="ar-SA"/>
              </w:rPr>
            </w:pPr>
            <w:r w:rsidRPr="001346AE">
              <w:rPr>
                <w:sz w:val="24"/>
                <w:szCs w:val="24"/>
                <w:lang w:eastAsia="ar-SA"/>
              </w:rPr>
              <w:t>Подпрограммы 5</w:t>
            </w:r>
          </w:p>
        </w:tc>
        <w:tc>
          <w:tcPr>
            <w:tcW w:w="10434" w:type="dxa"/>
          </w:tcPr>
          <w:p w:rsidR="001346AE" w:rsidRPr="001346AE" w:rsidRDefault="001346AE" w:rsidP="001346A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346AE">
              <w:rPr>
                <w:sz w:val="24"/>
                <w:szCs w:val="24"/>
                <w:lang w:eastAsia="ar-SA"/>
              </w:rPr>
              <w:t>Администрация Усть-Большерецкого муниципального района</w:t>
            </w:r>
          </w:p>
          <w:p w:rsidR="001346AE" w:rsidRPr="001346AE" w:rsidRDefault="001346AE" w:rsidP="001346A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1346AE" w:rsidRPr="001346AE" w:rsidTr="003A75E2">
        <w:trPr>
          <w:trHeight w:val="842"/>
          <w:jc w:val="center"/>
        </w:trPr>
        <w:tc>
          <w:tcPr>
            <w:tcW w:w="3600" w:type="dxa"/>
          </w:tcPr>
          <w:p w:rsidR="001346AE" w:rsidRPr="001346AE" w:rsidRDefault="001346AE" w:rsidP="001346AE">
            <w:pPr>
              <w:suppressAutoHyphens/>
              <w:rPr>
                <w:sz w:val="24"/>
                <w:szCs w:val="24"/>
                <w:lang w:eastAsia="ar-SA"/>
              </w:rPr>
            </w:pPr>
            <w:r w:rsidRPr="001346AE">
              <w:rPr>
                <w:sz w:val="24"/>
                <w:szCs w:val="24"/>
                <w:lang w:eastAsia="ar-SA"/>
              </w:rPr>
              <w:t>Программно-целевые инструменты Подпрограммы</w:t>
            </w:r>
          </w:p>
          <w:p w:rsidR="001346AE" w:rsidRPr="001346AE" w:rsidRDefault="001346AE" w:rsidP="001346A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0434" w:type="dxa"/>
          </w:tcPr>
          <w:p w:rsidR="001346AE" w:rsidRPr="001346AE" w:rsidRDefault="001346AE" w:rsidP="001346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46AE">
              <w:rPr>
                <w:sz w:val="24"/>
                <w:szCs w:val="24"/>
              </w:rPr>
              <w:t xml:space="preserve">                            </w:t>
            </w:r>
          </w:p>
          <w:p w:rsidR="001346AE" w:rsidRPr="001346AE" w:rsidRDefault="001346AE" w:rsidP="001346A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346AE">
              <w:rPr>
                <w:sz w:val="24"/>
                <w:szCs w:val="24"/>
                <w:lang w:eastAsia="ar-SA"/>
              </w:rPr>
              <w:t xml:space="preserve">Отсутствуют </w:t>
            </w:r>
          </w:p>
        </w:tc>
      </w:tr>
      <w:tr w:rsidR="001346AE" w:rsidRPr="001346AE" w:rsidTr="003A75E2">
        <w:trPr>
          <w:trHeight w:val="428"/>
          <w:jc w:val="center"/>
        </w:trPr>
        <w:tc>
          <w:tcPr>
            <w:tcW w:w="3600" w:type="dxa"/>
          </w:tcPr>
          <w:p w:rsidR="001346AE" w:rsidRPr="001346AE" w:rsidRDefault="001346AE" w:rsidP="001346AE">
            <w:pPr>
              <w:suppressAutoHyphens/>
              <w:rPr>
                <w:sz w:val="24"/>
                <w:szCs w:val="24"/>
                <w:lang w:eastAsia="ar-SA"/>
              </w:rPr>
            </w:pPr>
            <w:r w:rsidRPr="001346AE">
              <w:rPr>
                <w:sz w:val="24"/>
                <w:szCs w:val="24"/>
                <w:lang w:eastAsia="ar-SA"/>
              </w:rPr>
              <w:t>Цели Подпрограммы 5</w:t>
            </w:r>
          </w:p>
        </w:tc>
        <w:tc>
          <w:tcPr>
            <w:tcW w:w="10434" w:type="dxa"/>
          </w:tcPr>
          <w:p w:rsidR="001346AE" w:rsidRPr="001346AE" w:rsidRDefault="001346AE" w:rsidP="001346AE">
            <w:pPr>
              <w:tabs>
                <w:tab w:val="left" w:pos="392"/>
              </w:tabs>
              <w:suppressAutoHyphens/>
              <w:ind w:left="32"/>
              <w:jc w:val="both"/>
              <w:rPr>
                <w:sz w:val="24"/>
                <w:szCs w:val="24"/>
                <w:lang w:eastAsia="ar-SA"/>
              </w:rPr>
            </w:pPr>
            <w:r w:rsidRPr="001346AE">
              <w:rPr>
                <w:sz w:val="24"/>
                <w:szCs w:val="24"/>
                <w:lang w:eastAsia="ar-SA"/>
              </w:rPr>
              <w:t xml:space="preserve">- создание современной инфраструктуры безопасности муниципальных объектов жилищно-коммунального хозяйства в Усть-Большерецком муниципальном районе, обеспечивающей их безопасное функционирование и безопасность от возможных угроз. </w:t>
            </w:r>
          </w:p>
        </w:tc>
      </w:tr>
      <w:tr w:rsidR="001346AE" w:rsidRPr="001346AE" w:rsidTr="003A75E2">
        <w:trPr>
          <w:trHeight w:val="556"/>
          <w:jc w:val="center"/>
        </w:trPr>
        <w:tc>
          <w:tcPr>
            <w:tcW w:w="3600" w:type="dxa"/>
          </w:tcPr>
          <w:p w:rsidR="001346AE" w:rsidRPr="001346AE" w:rsidRDefault="001346AE" w:rsidP="001346AE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1346AE" w:rsidRPr="001346AE" w:rsidRDefault="001346AE" w:rsidP="001346AE">
            <w:pPr>
              <w:suppressAutoHyphens/>
              <w:rPr>
                <w:sz w:val="24"/>
                <w:szCs w:val="24"/>
                <w:lang w:eastAsia="ar-SA"/>
              </w:rPr>
            </w:pPr>
            <w:r w:rsidRPr="001346AE">
              <w:rPr>
                <w:sz w:val="24"/>
                <w:szCs w:val="24"/>
                <w:lang w:eastAsia="ar-SA"/>
              </w:rPr>
              <w:t>Задачи Подпрограммы 5</w:t>
            </w:r>
          </w:p>
        </w:tc>
        <w:tc>
          <w:tcPr>
            <w:tcW w:w="10434" w:type="dxa"/>
          </w:tcPr>
          <w:p w:rsidR="001346AE" w:rsidRPr="001346AE" w:rsidRDefault="001346AE" w:rsidP="001346A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1346AE" w:rsidRPr="001346AE" w:rsidRDefault="001346AE" w:rsidP="001346A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346AE">
              <w:rPr>
                <w:sz w:val="24"/>
                <w:szCs w:val="24"/>
                <w:lang w:eastAsia="ar-SA"/>
              </w:rPr>
              <w:t>1) обеспечение выполнения требований строительных, пожарных и санитарных правил и норм на муниципальных объектах жилищно-коммунального хозяйства.</w:t>
            </w:r>
          </w:p>
        </w:tc>
      </w:tr>
      <w:tr w:rsidR="001346AE" w:rsidRPr="001346AE" w:rsidTr="003A75E2">
        <w:trPr>
          <w:trHeight w:val="409"/>
          <w:jc w:val="center"/>
        </w:trPr>
        <w:tc>
          <w:tcPr>
            <w:tcW w:w="3600" w:type="dxa"/>
          </w:tcPr>
          <w:p w:rsidR="001346AE" w:rsidRPr="001346AE" w:rsidRDefault="001346AE" w:rsidP="001346AE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1346AE" w:rsidRPr="001346AE" w:rsidRDefault="001346AE" w:rsidP="001346AE">
            <w:pPr>
              <w:suppressAutoHyphens/>
              <w:rPr>
                <w:sz w:val="24"/>
                <w:szCs w:val="24"/>
                <w:lang w:eastAsia="ar-SA"/>
              </w:rPr>
            </w:pPr>
            <w:r w:rsidRPr="001346AE">
              <w:rPr>
                <w:sz w:val="24"/>
                <w:szCs w:val="24"/>
                <w:lang w:eastAsia="ar-SA"/>
              </w:rPr>
              <w:t>Целевые индикаторы и показатели</w:t>
            </w:r>
          </w:p>
          <w:p w:rsidR="001346AE" w:rsidRPr="001346AE" w:rsidRDefault="001346AE" w:rsidP="001346AE">
            <w:pPr>
              <w:suppressAutoHyphens/>
              <w:rPr>
                <w:sz w:val="24"/>
                <w:szCs w:val="24"/>
                <w:lang w:eastAsia="ar-SA"/>
              </w:rPr>
            </w:pPr>
            <w:r w:rsidRPr="001346AE">
              <w:rPr>
                <w:sz w:val="24"/>
                <w:szCs w:val="24"/>
                <w:lang w:eastAsia="ar-SA"/>
              </w:rPr>
              <w:t>Подпрограммы 5</w:t>
            </w:r>
          </w:p>
          <w:p w:rsidR="001346AE" w:rsidRPr="001346AE" w:rsidRDefault="001346AE" w:rsidP="001346AE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1346AE" w:rsidRPr="001346AE" w:rsidRDefault="001346AE" w:rsidP="001346AE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1346AE" w:rsidRPr="001346AE" w:rsidRDefault="001346AE" w:rsidP="001346AE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1346AE" w:rsidRPr="001346AE" w:rsidRDefault="001346AE" w:rsidP="001346AE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1346AE" w:rsidRPr="001346AE" w:rsidRDefault="001346AE" w:rsidP="001346AE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1346AE" w:rsidRPr="001346AE" w:rsidRDefault="001346AE" w:rsidP="001346AE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1346AE" w:rsidRPr="001346AE" w:rsidRDefault="001346AE" w:rsidP="001346AE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1346AE" w:rsidRPr="001346AE" w:rsidRDefault="001346AE" w:rsidP="001346A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0434" w:type="dxa"/>
          </w:tcPr>
          <w:p w:rsidR="001346AE" w:rsidRPr="001346AE" w:rsidRDefault="001346AE" w:rsidP="001346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346AE" w:rsidRPr="001346AE" w:rsidRDefault="001346AE" w:rsidP="001346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46AE">
              <w:rPr>
                <w:sz w:val="24"/>
                <w:szCs w:val="24"/>
              </w:rPr>
              <w:t>1) минимальное количество чрезвычайных ситуаций;</w:t>
            </w:r>
          </w:p>
          <w:p w:rsidR="001346AE" w:rsidRPr="001346AE" w:rsidRDefault="001346AE" w:rsidP="001346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46AE">
              <w:rPr>
                <w:sz w:val="24"/>
                <w:szCs w:val="24"/>
              </w:rPr>
              <w:t>2) недопущение случаев гибели и травмирования людей при чрезвычайных ситуациях.</w:t>
            </w:r>
          </w:p>
        </w:tc>
      </w:tr>
      <w:tr w:rsidR="001346AE" w:rsidRPr="001346AE" w:rsidTr="003A75E2">
        <w:trPr>
          <w:trHeight w:val="80"/>
          <w:jc w:val="center"/>
        </w:trPr>
        <w:tc>
          <w:tcPr>
            <w:tcW w:w="3600" w:type="dxa"/>
          </w:tcPr>
          <w:p w:rsidR="001346AE" w:rsidRPr="001346AE" w:rsidRDefault="001346AE" w:rsidP="001346AE">
            <w:pPr>
              <w:suppressAutoHyphens/>
              <w:rPr>
                <w:sz w:val="24"/>
                <w:szCs w:val="24"/>
                <w:lang w:eastAsia="ar-SA"/>
              </w:rPr>
            </w:pPr>
            <w:r w:rsidRPr="001346AE">
              <w:rPr>
                <w:sz w:val="24"/>
                <w:szCs w:val="24"/>
                <w:lang w:eastAsia="ar-SA"/>
              </w:rPr>
              <w:t>Этапы и сроки реализации Подпрограммы 5</w:t>
            </w:r>
          </w:p>
          <w:p w:rsidR="001346AE" w:rsidRPr="001346AE" w:rsidRDefault="001346AE" w:rsidP="001346A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0434" w:type="dxa"/>
          </w:tcPr>
          <w:p w:rsidR="001346AE" w:rsidRPr="001346AE" w:rsidRDefault="001346AE" w:rsidP="001346AE">
            <w:pPr>
              <w:suppressAutoHyphens/>
              <w:jc w:val="both"/>
              <w:rPr>
                <w:color w:val="FF0000"/>
                <w:sz w:val="24"/>
                <w:szCs w:val="24"/>
                <w:lang w:eastAsia="ar-SA"/>
              </w:rPr>
            </w:pPr>
            <w:r w:rsidRPr="001346AE">
              <w:rPr>
                <w:sz w:val="24"/>
                <w:szCs w:val="24"/>
                <w:lang w:eastAsia="ar-SA"/>
              </w:rPr>
              <w:t>2022-2025 год</w:t>
            </w:r>
          </w:p>
        </w:tc>
      </w:tr>
      <w:tr w:rsidR="001346AE" w:rsidRPr="001346AE" w:rsidTr="003A75E2">
        <w:trPr>
          <w:trHeight w:val="61"/>
          <w:jc w:val="center"/>
        </w:trPr>
        <w:tc>
          <w:tcPr>
            <w:tcW w:w="3600" w:type="dxa"/>
          </w:tcPr>
          <w:p w:rsidR="001346AE" w:rsidRPr="001346AE" w:rsidRDefault="001346AE" w:rsidP="001346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46AE">
              <w:rPr>
                <w:sz w:val="24"/>
                <w:szCs w:val="24"/>
              </w:rPr>
              <w:lastRenderedPageBreak/>
              <w:t>Объемы бюджетных ассигнований Подпрограммы 5</w:t>
            </w:r>
          </w:p>
        </w:tc>
        <w:tc>
          <w:tcPr>
            <w:tcW w:w="10434" w:type="dxa"/>
          </w:tcPr>
          <w:p w:rsidR="001346AE" w:rsidRPr="001346AE" w:rsidRDefault="001346AE" w:rsidP="001346A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346AE">
              <w:rPr>
                <w:sz w:val="24"/>
                <w:szCs w:val="24"/>
                <w:lang w:eastAsia="ar-SA"/>
              </w:rPr>
              <w:t>Общий объем финансирования Подпрограммы 5 по основным мероприятиям составит за счет всех источников финансирования – 3 200 тыс. рублей, в том числе:</w:t>
            </w:r>
          </w:p>
          <w:p w:rsidR="001346AE" w:rsidRPr="001346AE" w:rsidRDefault="001346AE" w:rsidP="001346A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346AE">
              <w:rPr>
                <w:sz w:val="24"/>
                <w:szCs w:val="24"/>
                <w:lang w:eastAsia="ar-SA"/>
              </w:rPr>
              <w:t>за счет средств краевого бюджета 0 тыс. рублей, из них по годам:</w:t>
            </w:r>
          </w:p>
          <w:p w:rsidR="001346AE" w:rsidRPr="001346AE" w:rsidRDefault="001346AE" w:rsidP="001346A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346AE">
              <w:rPr>
                <w:sz w:val="24"/>
                <w:szCs w:val="24"/>
                <w:lang w:eastAsia="ar-SA"/>
              </w:rPr>
              <w:t>2022 год – 0 тыс. рублей;</w:t>
            </w:r>
          </w:p>
          <w:p w:rsidR="001346AE" w:rsidRPr="001346AE" w:rsidRDefault="001346AE" w:rsidP="001346A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346AE">
              <w:rPr>
                <w:sz w:val="24"/>
                <w:szCs w:val="24"/>
                <w:lang w:eastAsia="ar-SA"/>
              </w:rPr>
              <w:t>2023 год – 0 тыс. рублей;</w:t>
            </w:r>
          </w:p>
          <w:p w:rsidR="001346AE" w:rsidRPr="001346AE" w:rsidRDefault="001346AE" w:rsidP="001346A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346AE">
              <w:rPr>
                <w:sz w:val="24"/>
                <w:szCs w:val="24"/>
                <w:lang w:eastAsia="ar-SA"/>
              </w:rPr>
              <w:t>2024 год - 0 тыс. рублей;</w:t>
            </w:r>
          </w:p>
          <w:p w:rsidR="001346AE" w:rsidRPr="001346AE" w:rsidRDefault="001346AE" w:rsidP="001346A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346AE">
              <w:rPr>
                <w:sz w:val="24"/>
                <w:szCs w:val="24"/>
                <w:lang w:eastAsia="ar-SA"/>
              </w:rPr>
              <w:t>2025 год - 0 тыс. рублей;</w:t>
            </w:r>
          </w:p>
          <w:p w:rsidR="001346AE" w:rsidRPr="001346AE" w:rsidRDefault="001346AE" w:rsidP="001346A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346AE">
              <w:rPr>
                <w:sz w:val="24"/>
                <w:szCs w:val="24"/>
                <w:lang w:eastAsia="ar-SA"/>
              </w:rPr>
              <w:t>за счет средств районного бюджета Усть-Большерецкого муниципального района 3 200 тыс. рублей, из них по годам:</w:t>
            </w:r>
          </w:p>
          <w:p w:rsidR="001346AE" w:rsidRPr="001346AE" w:rsidRDefault="001346AE" w:rsidP="001346A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346AE">
              <w:rPr>
                <w:sz w:val="24"/>
                <w:szCs w:val="24"/>
                <w:lang w:eastAsia="ar-SA"/>
              </w:rPr>
              <w:t>2022 год – 3 200 тыс. рублей;</w:t>
            </w:r>
          </w:p>
          <w:p w:rsidR="001346AE" w:rsidRPr="001346AE" w:rsidRDefault="001346AE" w:rsidP="001346A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346AE">
              <w:rPr>
                <w:sz w:val="24"/>
                <w:szCs w:val="24"/>
                <w:lang w:eastAsia="ar-SA"/>
              </w:rPr>
              <w:t>2023 год – 0 тыс. рублей;</w:t>
            </w:r>
          </w:p>
          <w:p w:rsidR="001346AE" w:rsidRPr="001346AE" w:rsidRDefault="001346AE" w:rsidP="001346A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346AE">
              <w:rPr>
                <w:sz w:val="24"/>
                <w:szCs w:val="24"/>
                <w:lang w:eastAsia="ar-SA"/>
              </w:rPr>
              <w:t>2024 год - 0 тыс. рублей;</w:t>
            </w:r>
          </w:p>
          <w:p w:rsidR="001346AE" w:rsidRPr="001346AE" w:rsidRDefault="001346AE" w:rsidP="001346A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346AE">
              <w:rPr>
                <w:sz w:val="24"/>
                <w:szCs w:val="24"/>
                <w:lang w:eastAsia="ar-SA"/>
              </w:rPr>
              <w:t>2025 год - 0 тыс. рублей.</w:t>
            </w:r>
          </w:p>
          <w:p w:rsidR="001346AE" w:rsidRPr="001346AE" w:rsidRDefault="001346AE" w:rsidP="001346A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1346AE" w:rsidRPr="001346AE" w:rsidTr="003A75E2">
        <w:trPr>
          <w:trHeight w:val="80"/>
          <w:jc w:val="center"/>
        </w:trPr>
        <w:tc>
          <w:tcPr>
            <w:tcW w:w="3600" w:type="dxa"/>
          </w:tcPr>
          <w:p w:rsidR="001346AE" w:rsidRPr="001346AE" w:rsidRDefault="001346AE" w:rsidP="001346AE">
            <w:pPr>
              <w:suppressAutoHyphens/>
              <w:rPr>
                <w:sz w:val="24"/>
                <w:szCs w:val="24"/>
                <w:lang w:eastAsia="ar-SA"/>
              </w:rPr>
            </w:pPr>
            <w:r w:rsidRPr="001346AE">
              <w:rPr>
                <w:sz w:val="24"/>
                <w:szCs w:val="24"/>
                <w:lang w:eastAsia="ar-SA"/>
              </w:rPr>
              <w:t xml:space="preserve">Ожидаемые результаты реализации </w:t>
            </w:r>
          </w:p>
          <w:p w:rsidR="001346AE" w:rsidRPr="001346AE" w:rsidRDefault="001346AE" w:rsidP="001346AE">
            <w:pPr>
              <w:suppressAutoHyphens/>
              <w:rPr>
                <w:sz w:val="24"/>
                <w:szCs w:val="24"/>
                <w:lang w:eastAsia="ar-SA"/>
              </w:rPr>
            </w:pPr>
            <w:r w:rsidRPr="001346AE">
              <w:rPr>
                <w:sz w:val="24"/>
                <w:szCs w:val="24"/>
                <w:lang w:eastAsia="ar-SA"/>
              </w:rPr>
              <w:t>Подпрограммы 5</w:t>
            </w:r>
          </w:p>
        </w:tc>
        <w:tc>
          <w:tcPr>
            <w:tcW w:w="10434" w:type="dxa"/>
          </w:tcPr>
          <w:p w:rsidR="001346AE" w:rsidRPr="001346AE" w:rsidRDefault="001346AE" w:rsidP="001346AE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46AE">
              <w:rPr>
                <w:sz w:val="24"/>
                <w:szCs w:val="24"/>
              </w:rPr>
              <w:t>1) муниципальные объекты жилищно-коммунального хозяйства Усть-Большерецкого муниципального района будут оснащены современными средствами охраны, сигнализации, оповещения;</w:t>
            </w:r>
          </w:p>
          <w:p w:rsidR="001346AE" w:rsidRPr="001346AE" w:rsidRDefault="001346AE" w:rsidP="001346AE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46AE">
              <w:rPr>
                <w:sz w:val="24"/>
                <w:szCs w:val="24"/>
              </w:rPr>
              <w:t xml:space="preserve">2) будет обеспечена высокая степень защищенности людей в период их нахождения на территории муниципальные объекты жилищно-коммунального хозяйства Усть-Большерецкого муниципального района; </w:t>
            </w:r>
          </w:p>
          <w:p w:rsidR="001346AE" w:rsidRPr="001346AE" w:rsidRDefault="001346AE" w:rsidP="001346AE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46AE">
              <w:rPr>
                <w:sz w:val="24"/>
                <w:szCs w:val="24"/>
              </w:rPr>
              <w:t>3) будет сокращен материальный ущерб от чрезвычайных ситуаций.</w:t>
            </w:r>
          </w:p>
        </w:tc>
      </w:tr>
    </w:tbl>
    <w:p w:rsidR="001346AE" w:rsidRPr="001346AE" w:rsidRDefault="001346AE" w:rsidP="001346AE">
      <w:pPr>
        <w:tabs>
          <w:tab w:val="left" w:pos="1080"/>
        </w:tabs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</w:p>
    <w:p w:rsidR="001346AE" w:rsidRPr="001346AE" w:rsidRDefault="001346AE" w:rsidP="001346AE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</w:p>
    <w:p w:rsidR="001346AE" w:rsidRPr="001346AE" w:rsidRDefault="001346AE" w:rsidP="001346AE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</w:p>
    <w:tbl>
      <w:tblPr>
        <w:tblpPr w:leftFromText="180" w:rightFromText="180" w:vertAnchor="text" w:tblpX="108" w:tblpY="-854"/>
        <w:tblOverlap w:val="never"/>
        <w:tblW w:w="14312" w:type="dxa"/>
        <w:tblLayout w:type="fixed"/>
        <w:tblLook w:val="04A0" w:firstRow="1" w:lastRow="0" w:firstColumn="1" w:lastColumn="0" w:noHBand="0" w:noVBand="1"/>
      </w:tblPr>
      <w:tblGrid>
        <w:gridCol w:w="65"/>
        <w:gridCol w:w="1617"/>
        <w:gridCol w:w="48"/>
        <w:gridCol w:w="17"/>
        <w:gridCol w:w="3575"/>
        <w:gridCol w:w="61"/>
        <w:gridCol w:w="33"/>
        <w:gridCol w:w="836"/>
        <w:gridCol w:w="66"/>
        <w:gridCol w:w="1352"/>
        <w:gridCol w:w="1256"/>
        <w:gridCol w:w="871"/>
        <w:gridCol w:w="1822"/>
        <w:gridCol w:w="2693"/>
      </w:tblGrid>
      <w:tr w:rsidR="003A75E2" w:rsidRPr="001A1BDB" w:rsidTr="00B9414D">
        <w:trPr>
          <w:trHeight w:val="840"/>
        </w:trPr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5E2" w:rsidRPr="001A1BDB" w:rsidRDefault="003A75E2" w:rsidP="00234F93"/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5E2" w:rsidRPr="001A1BDB" w:rsidRDefault="003A75E2" w:rsidP="00234F93"/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5E2" w:rsidRPr="001A1BDB" w:rsidRDefault="003A75E2" w:rsidP="00234F93"/>
        </w:tc>
        <w:tc>
          <w:tcPr>
            <w:tcW w:w="8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414D" w:rsidRDefault="003A75E2" w:rsidP="003A75E2">
            <w:pPr>
              <w:jc w:val="right"/>
              <w:rPr>
                <w:sz w:val="24"/>
              </w:rPr>
            </w:pPr>
            <w:r w:rsidRPr="001A1BDB">
              <w:rPr>
                <w:sz w:val="24"/>
              </w:rPr>
              <w:t xml:space="preserve">Приложение № </w:t>
            </w:r>
            <w:r w:rsidR="00E1083F">
              <w:rPr>
                <w:sz w:val="24"/>
              </w:rPr>
              <w:t>6</w:t>
            </w:r>
            <w:r w:rsidRPr="001A1BDB">
              <w:rPr>
                <w:sz w:val="24"/>
              </w:rPr>
              <w:t xml:space="preserve"> </w:t>
            </w:r>
          </w:p>
          <w:p w:rsidR="003A75E2" w:rsidRPr="001A1BDB" w:rsidRDefault="003A75E2" w:rsidP="003A75E2">
            <w:pPr>
              <w:jc w:val="right"/>
              <w:rPr>
                <w:sz w:val="24"/>
              </w:rPr>
            </w:pPr>
            <w:r w:rsidRPr="001A1BDB">
              <w:rPr>
                <w:sz w:val="24"/>
              </w:rPr>
              <w:t>к постановлению Администрации                                                                 Усть-Большерецкого муниципального района</w:t>
            </w:r>
          </w:p>
        </w:tc>
      </w:tr>
      <w:tr w:rsidR="003A75E2" w:rsidRPr="001A1BDB" w:rsidTr="00B9414D">
        <w:trPr>
          <w:trHeight w:val="264"/>
        </w:trPr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5E2" w:rsidRPr="001A1BDB" w:rsidRDefault="003A75E2" w:rsidP="00234F93"/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5E2" w:rsidRPr="001A1BDB" w:rsidRDefault="003A75E2" w:rsidP="00234F93"/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5E2" w:rsidRPr="001A1BDB" w:rsidRDefault="003A75E2" w:rsidP="00234F93"/>
        </w:tc>
        <w:tc>
          <w:tcPr>
            <w:tcW w:w="8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5E2" w:rsidRPr="000C0C32" w:rsidRDefault="003A75E2" w:rsidP="00B9414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jc w:val="right"/>
              <w:rPr>
                <w:szCs w:val="28"/>
                <w:u w:val="single"/>
                <w:lang w:eastAsia="ar-SA"/>
              </w:rPr>
            </w:pPr>
            <w:r w:rsidRPr="001A1BDB">
              <w:rPr>
                <w:szCs w:val="28"/>
                <w:lang w:eastAsia="ar-SA"/>
              </w:rPr>
              <w:t xml:space="preserve">        </w:t>
            </w:r>
            <w:r w:rsidRPr="000C0C32">
              <w:rPr>
                <w:szCs w:val="28"/>
                <w:u w:val="single"/>
                <w:lang w:eastAsia="ar-SA"/>
              </w:rPr>
              <w:t xml:space="preserve">от </w:t>
            </w:r>
            <w:r w:rsidR="00B9414D">
              <w:rPr>
                <w:szCs w:val="28"/>
                <w:u w:val="single"/>
                <w:lang w:eastAsia="ar-SA"/>
              </w:rPr>
              <w:t>______________</w:t>
            </w:r>
            <w:r w:rsidRPr="000C0C32">
              <w:rPr>
                <w:szCs w:val="28"/>
                <w:u w:val="single"/>
                <w:lang w:eastAsia="ar-SA"/>
              </w:rPr>
              <w:t xml:space="preserve"> № </w:t>
            </w:r>
            <w:r w:rsidR="00B9414D">
              <w:rPr>
                <w:szCs w:val="28"/>
                <w:u w:val="single"/>
                <w:lang w:eastAsia="ar-SA"/>
              </w:rPr>
              <w:t>______</w:t>
            </w:r>
          </w:p>
          <w:p w:rsidR="003A75E2" w:rsidRPr="001A1BDB" w:rsidRDefault="003A75E2" w:rsidP="00234F93">
            <w:pPr>
              <w:ind w:right="356"/>
              <w:jc w:val="right"/>
              <w:rPr>
                <w:sz w:val="24"/>
              </w:rPr>
            </w:pPr>
          </w:p>
        </w:tc>
      </w:tr>
      <w:tr w:rsidR="003A75E2" w:rsidRPr="001A1BDB" w:rsidTr="00B9414D">
        <w:trPr>
          <w:trHeight w:val="264"/>
        </w:trPr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5E2" w:rsidRPr="001A1BDB" w:rsidRDefault="003A75E2" w:rsidP="00234F93"/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5E2" w:rsidRPr="001A1BDB" w:rsidRDefault="003A75E2" w:rsidP="00234F93"/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5E2" w:rsidRPr="001A1BDB" w:rsidRDefault="003A75E2" w:rsidP="00234F93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5E2" w:rsidRPr="001A1BDB" w:rsidRDefault="003A75E2" w:rsidP="00234F93"/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5E2" w:rsidRPr="001A1BDB" w:rsidRDefault="003A75E2" w:rsidP="00234F93"/>
        </w:tc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5E2" w:rsidRPr="001A1BDB" w:rsidRDefault="003A75E2" w:rsidP="00234F93"/>
        </w:tc>
      </w:tr>
      <w:tr w:rsidR="003A75E2" w:rsidRPr="001A1BDB" w:rsidTr="00B9414D">
        <w:trPr>
          <w:trHeight w:val="2916"/>
        </w:trPr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5E2" w:rsidRPr="001A1BDB" w:rsidRDefault="003A75E2" w:rsidP="00234F93">
            <w:pPr>
              <w:rPr>
                <w:sz w:val="24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5E2" w:rsidRPr="001A1BDB" w:rsidRDefault="003A75E2" w:rsidP="00234F93">
            <w:pPr>
              <w:rPr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5E2" w:rsidRPr="001A1BDB" w:rsidRDefault="003A75E2" w:rsidP="00234F93"/>
        </w:tc>
        <w:tc>
          <w:tcPr>
            <w:tcW w:w="8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75E2" w:rsidRPr="001A1BDB" w:rsidRDefault="003A75E2" w:rsidP="00234F93">
            <w:pPr>
              <w:jc w:val="right"/>
              <w:rPr>
                <w:sz w:val="24"/>
              </w:rPr>
            </w:pPr>
            <w:r w:rsidRPr="001A1BDB">
              <w:rPr>
                <w:sz w:val="24"/>
              </w:rPr>
              <w:t xml:space="preserve">Приложение 2 к Муниципальной программе Усть-Большерецкого муниципального района "Энергоэффективность,  развитие энергетики и коммунального хозяйства, обеспечение жителей населенных пунктов  Усть-Большерецкого муниципального района коммунальными услугами и услугами по благоустройству территорий"       </w:t>
            </w:r>
          </w:p>
        </w:tc>
      </w:tr>
      <w:tr w:rsidR="003A75E2" w:rsidRPr="001A1BDB" w:rsidTr="00B9414D">
        <w:trPr>
          <w:gridBefore w:val="1"/>
          <w:wBefore w:w="65" w:type="dxa"/>
          <w:trHeight w:val="312"/>
        </w:trPr>
        <w:tc>
          <w:tcPr>
            <w:tcW w:w="142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Сведения</w:t>
            </w:r>
          </w:p>
        </w:tc>
      </w:tr>
      <w:tr w:rsidR="003A75E2" w:rsidRPr="001A1BDB" w:rsidTr="00B9414D">
        <w:trPr>
          <w:gridBefore w:val="1"/>
          <w:wBefore w:w="65" w:type="dxa"/>
          <w:trHeight w:val="2004"/>
        </w:trPr>
        <w:tc>
          <w:tcPr>
            <w:tcW w:w="142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о показателях (индикаторах) муниципальной программы Усть-Большерецкого муниципального района и  подпрограмм муниципальной программы Усть-Большерецкого муниципального района «Энергоэффективность,  развитие энергетики и коммунального хозяйства, обеспечение жителей населенных пунктов  Усть-Большерецкого муниципального района коммунальными услугами и услугами по благоустройству территорий»</w:t>
            </w:r>
          </w:p>
        </w:tc>
      </w:tr>
      <w:tr w:rsidR="003A75E2" w:rsidRPr="001A1BDB" w:rsidTr="00B9414D">
        <w:trPr>
          <w:gridBefore w:val="1"/>
          <w:wBefore w:w="65" w:type="dxa"/>
          <w:trHeight w:val="60"/>
        </w:trPr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5E2" w:rsidRPr="001A1BDB" w:rsidRDefault="003A75E2" w:rsidP="00234F93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5E2" w:rsidRPr="001A1BDB" w:rsidRDefault="003A75E2" w:rsidP="00234F93"/>
        </w:tc>
      </w:tr>
      <w:tr w:rsidR="003A75E2" w:rsidRPr="001A1BDB" w:rsidTr="00B9414D">
        <w:trPr>
          <w:gridBefore w:val="1"/>
          <w:wBefore w:w="65" w:type="dxa"/>
          <w:trHeight w:val="276"/>
        </w:trPr>
        <w:tc>
          <w:tcPr>
            <w:tcW w:w="16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№</w:t>
            </w:r>
            <w:r w:rsidRPr="001A1BDB">
              <w:rPr>
                <w:sz w:val="24"/>
              </w:rPr>
              <w:br/>
              <w:t>п/п</w:t>
            </w:r>
          </w:p>
        </w:tc>
        <w:tc>
          <w:tcPr>
            <w:tcW w:w="3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Показатель</w:t>
            </w:r>
            <w:r w:rsidRPr="001A1BDB">
              <w:rPr>
                <w:sz w:val="24"/>
              </w:rPr>
              <w:br/>
              <w:t>(индикатор)</w:t>
            </w:r>
            <w:r w:rsidRPr="001A1BDB">
              <w:rPr>
                <w:sz w:val="24"/>
              </w:rPr>
              <w:br/>
              <w:t>(наименование)</w:t>
            </w:r>
          </w:p>
        </w:tc>
        <w:tc>
          <w:tcPr>
            <w:tcW w:w="9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Ед. изм.</w:t>
            </w: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Планируемое значение показателей на 2023 год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Планируемое значение показателей на 2024 год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Планируемое значение показателей на 2025 год</w:t>
            </w:r>
          </w:p>
        </w:tc>
      </w:tr>
      <w:tr w:rsidR="003A75E2" w:rsidRPr="001A1BDB" w:rsidTr="00B9414D">
        <w:trPr>
          <w:gridBefore w:val="1"/>
          <w:wBefore w:w="65" w:type="dxa"/>
          <w:trHeight w:val="1368"/>
        </w:trPr>
        <w:tc>
          <w:tcPr>
            <w:tcW w:w="16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E2" w:rsidRPr="001A1BDB" w:rsidRDefault="003A75E2" w:rsidP="00234F93">
            <w:pPr>
              <w:rPr>
                <w:sz w:val="24"/>
              </w:rPr>
            </w:pPr>
          </w:p>
        </w:tc>
        <w:tc>
          <w:tcPr>
            <w:tcW w:w="3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E2" w:rsidRPr="001A1BDB" w:rsidRDefault="003A75E2" w:rsidP="00234F93">
            <w:pPr>
              <w:rPr>
                <w:sz w:val="24"/>
              </w:rPr>
            </w:pPr>
          </w:p>
        </w:tc>
        <w:tc>
          <w:tcPr>
            <w:tcW w:w="9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E2" w:rsidRPr="001A1BDB" w:rsidRDefault="003A75E2" w:rsidP="00234F93">
            <w:pPr>
              <w:rPr>
                <w:sz w:val="24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5E2" w:rsidRPr="001A1BDB" w:rsidRDefault="003A75E2" w:rsidP="00234F93">
            <w:pPr>
              <w:rPr>
                <w:sz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5E2" w:rsidRPr="001A1BDB" w:rsidRDefault="003A75E2" w:rsidP="00234F93">
            <w:pPr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5E2" w:rsidRPr="001A1BDB" w:rsidRDefault="003A75E2" w:rsidP="00234F93">
            <w:pPr>
              <w:rPr>
                <w:sz w:val="24"/>
              </w:rPr>
            </w:pPr>
          </w:p>
        </w:tc>
      </w:tr>
      <w:tr w:rsidR="003A75E2" w:rsidRPr="001A1BDB" w:rsidTr="00B9414D">
        <w:trPr>
          <w:gridBefore w:val="1"/>
          <w:wBefore w:w="65" w:type="dxa"/>
          <w:trHeight w:val="312"/>
        </w:trPr>
        <w:tc>
          <w:tcPr>
            <w:tcW w:w="1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1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2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3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4</w:t>
            </w:r>
          </w:p>
        </w:tc>
      </w:tr>
      <w:tr w:rsidR="003A75E2" w:rsidRPr="001A1BDB" w:rsidTr="00B9414D">
        <w:trPr>
          <w:gridBefore w:val="1"/>
          <w:wBefore w:w="65" w:type="dxa"/>
          <w:trHeight w:val="150"/>
        </w:trPr>
        <w:tc>
          <w:tcPr>
            <w:tcW w:w="1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 </w:t>
            </w:r>
          </w:p>
        </w:tc>
        <w:tc>
          <w:tcPr>
            <w:tcW w:w="3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 </w:t>
            </w:r>
          </w:p>
        </w:tc>
        <w:tc>
          <w:tcPr>
            <w:tcW w:w="2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 </w:t>
            </w:r>
          </w:p>
        </w:tc>
      </w:tr>
      <w:tr w:rsidR="003A75E2" w:rsidRPr="001A1BDB" w:rsidTr="00B9414D">
        <w:trPr>
          <w:gridBefore w:val="1"/>
          <w:wBefore w:w="65" w:type="dxa"/>
          <w:trHeight w:val="1392"/>
        </w:trPr>
        <w:tc>
          <w:tcPr>
            <w:tcW w:w="142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75E2" w:rsidRPr="001A1BDB" w:rsidRDefault="003A75E2" w:rsidP="00234F93">
            <w:pPr>
              <w:jc w:val="both"/>
              <w:rPr>
                <w:sz w:val="24"/>
              </w:rPr>
            </w:pPr>
            <w:r w:rsidRPr="001A1BDB">
              <w:rPr>
                <w:sz w:val="24"/>
              </w:rPr>
              <w:lastRenderedPageBreak/>
              <w:t>Муниципальная программа Усть-Большерецкого муниципального района «Энергоэффективность, развитие энергетики и коммунального хозяйства, обеспечение жителей населенных пунктов Усть-Большерецкого муниципального района коммунальными услугами и услугами по благоустройству территорий»</w:t>
            </w:r>
          </w:p>
        </w:tc>
      </w:tr>
      <w:tr w:rsidR="003A75E2" w:rsidRPr="001A1BDB" w:rsidTr="00B9414D">
        <w:trPr>
          <w:gridBefore w:val="1"/>
          <w:wBefore w:w="65" w:type="dxa"/>
          <w:trHeight w:val="1059"/>
        </w:trPr>
        <w:tc>
          <w:tcPr>
            <w:tcW w:w="1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1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5E2" w:rsidRPr="001A1BDB" w:rsidRDefault="003A75E2" w:rsidP="00234F93">
            <w:pPr>
              <w:rPr>
                <w:sz w:val="24"/>
              </w:rPr>
            </w:pPr>
            <w:r w:rsidRPr="001A1BDB">
              <w:rPr>
                <w:sz w:val="24"/>
              </w:rPr>
              <w:t>Доля заменяемых ветхих сетей, нуждающихся в замене, в % от их протяженности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%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6</w:t>
            </w:r>
          </w:p>
        </w:tc>
      </w:tr>
      <w:tr w:rsidR="003A75E2" w:rsidRPr="001A1BDB" w:rsidTr="00B9414D">
        <w:trPr>
          <w:gridBefore w:val="1"/>
          <w:wBefore w:w="65" w:type="dxa"/>
          <w:trHeight w:val="1059"/>
        </w:trPr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2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5E2" w:rsidRPr="001A1BDB" w:rsidRDefault="003A75E2" w:rsidP="00234F93">
            <w:pPr>
              <w:rPr>
                <w:sz w:val="24"/>
              </w:rPr>
            </w:pPr>
            <w:r w:rsidRPr="001A1BDB">
              <w:rPr>
                <w:sz w:val="24"/>
              </w:rPr>
              <w:t>Доля потерь тепловой энергии при ее передаче в общем объеме переданной тепловой энергии.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%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9,4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9,3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9,2</w:t>
            </w:r>
          </w:p>
        </w:tc>
      </w:tr>
      <w:tr w:rsidR="003A75E2" w:rsidRPr="001A1BDB" w:rsidTr="00B9414D">
        <w:trPr>
          <w:gridBefore w:val="1"/>
          <w:wBefore w:w="65" w:type="dxa"/>
          <w:trHeight w:val="1440"/>
        </w:trPr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3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5E2" w:rsidRPr="001A1BDB" w:rsidRDefault="003A75E2" w:rsidP="00234F93">
            <w:pPr>
              <w:spacing w:after="240"/>
              <w:rPr>
                <w:sz w:val="24"/>
              </w:rPr>
            </w:pPr>
            <w:r w:rsidRPr="001A1BDB">
              <w:rPr>
                <w:sz w:val="24"/>
              </w:rPr>
              <w:t xml:space="preserve"> Количество источников теплоснабжения, прошедших капитальный ремонт, реконструкцию, модернизацию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ед.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1</w:t>
            </w:r>
          </w:p>
        </w:tc>
      </w:tr>
      <w:tr w:rsidR="003A75E2" w:rsidRPr="001A1BDB" w:rsidTr="00B9414D">
        <w:trPr>
          <w:gridBefore w:val="1"/>
          <w:wBefore w:w="65" w:type="dxa"/>
          <w:trHeight w:val="1332"/>
        </w:trPr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4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5E2" w:rsidRPr="001A1BDB" w:rsidRDefault="003A75E2" w:rsidP="00234F93">
            <w:pPr>
              <w:rPr>
                <w:sz w:val="24"/>
              </w:rPr>
            </w:pPr>
            <w:r w:rsidRPr="001A1BDB">
              <w:rPr>
                <w:sz w:val="24"/>
              </w:rPr>
              <w:t>Количество введенных в эксплуатацию резервных источников электроснабжения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ед.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1</w:t>
            </w:r>
          </w:p>
        </w:tc>
      </w:tr>
      <w:tr w:rsidR="003A75E2" w:rsidRPr="001A1BDB" w:rsidTr="00B9414D">
        <w:trPr>
          <w:gridBefore w:val="1"/>
          <w:wBefore w:w="65" w:type="dxa"/>
          <w:trHeight w:val="1092"/>
        </w:trPr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5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5E2" w:rsidRPr="001A1BDB" w:rsidRDefault="003A75E2" w:rsidP="00234F93">
            <w:pPr>
              <w:rPr>
                <w:sz w:val="24"/>
              </w:rPr>
            </w:pPr>
            <w:r w:rsidRPr="001A1BDB">
              <w:rPr>
                <w:sz w:val="24"/>
              </w:rPr>
              <w:t>Доля получателей субсидий на оплату жилищно-коммунальных услуг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%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9</w:t>
            </w:r>
          </w:p>
        </w:tc>
      </w:tr>
      <w:tr w:rsidR="003A75E2" w:rsidRPr="001A1BDB" w:rsidTr="00B9414D">
        <w:trPr>
          <w:gridBefore w:val="1"/>
          <w:wBefore w:w="65" w:type="dxa"/>
          <w:trHeight w:val="624"/>
        </w:trPr>
        <w:tc>
          <w:tcPr>
            <w:tcW w:w="142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75E2" w:rsidRPr="001A1BDB" w:rsidRDefault="003A75E2" w:rsidP="00234F93">
            <w:pPr>
              <w:jc w:val="both"/>
              <w:rPr>
                <w:sz w:val="24"/>
              </w:rPr>
            </w:pPr>
            <w:r w:rsidRPr="001A1BDB">
              <w:rPr>
                <w:sz w:val="24"/>
              </w:rPr>
              <w:t>Подпрограмма 1 «Энергосбережение и повышение энергетической эффективности в Усть-Большерецком муниципальном районе»</w:t>
            </w:r>
          </w:p>
        </w:tc>
      </w:tr>
      <w:tr w:rsidR="003A75E2" w:rsidRPr="001A1BDB" w:rsidTr="00B9414D">
        <w:trPr>
          <w:gridBefore w:val="1"/>
          <w:wBefore w:w="65" w:type="dxa"/>
          <w:trHeight w:val="996"/>
        </w:trPr>
        <w:tc>
          <w:tcPr>
            <w:tcW w:w="1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1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5E2" w:rsidRPr="001A1BDB" w:rsidRDefault="003A75E2" w:rsidP="00234F93">
            <w:pPr>
              <w:rPr>
                <w:sz w:val="24"/>
              </w:rPr>
            </w:pPr>
            <w:r w:rsidRPr="001A1BDB">
              <w:rPr>
                <w:sz w:val="24"/>
              </w:rPr>
              <w:t>Доля заменяемых ветхих сетей, нуждающихся в замене, в % от их протяженности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%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6</w:t>
            </w:r>
          </w:p>
        </w:tc>
      </w:tr>
      <w:tr w:rsidR="003A75E2" w:rsidRPr="001A1BDB" w:rsidTr="00B9414D">
        <w:trPr>
          <w:gridBefore w:val="1"/>
          <w:wBefore w:w="65" w:type="dxa"/>
          <w:trHeight w:val="996"/>
        </w:trPr>
        <w:tc>
          <w:tcPr>
            <w:tcW w:w="1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lastRenderedPageBreak/>
              <w:t>2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5E2" w:rsidRPr="001A1BDB" w:rsidRDefault="003A75E2" w:rsidP="00234F93">
            <w:pPr>
              <w:rPr>
                <w:sz w:val="24"/>
              </w:rPr>
            </w:pPr>
            <w:r w:rsidRPr="001A1BDB">
              <w:rPr>
                <w:sz w:val="24"/>
              </w:rPr>
              <w:t>Доля потерь тепловой энергии при ее передаче в общем объеме переданной тепловой энергии.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%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9,4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9,3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9,2</w:t>
            </w:r>
          </w:p>
        </w:tc>
      </w:tr>
      <w:tr w:rsidR="003A75E2" w:rsidRPr="001A1BDB" w:rsidTr="00B9414D">
        <w:trPr>
          <w:gridBefore w:val="1"/>
          <w:wBefore w:w="65" w:type="dxa"/>
          <w:trHeight w:val="1056"/>
        </w:trPr>
        <w:tc>
          <w:tcPr>
            <w:tcW w:w="1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3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5E2" w:rsidRPr="001A1BDB" w:rsidRDefault="003A75E2" w:rsidP="00234F93">
            <w:pPr>
              <w:rPr>
                <w:sz w:val="24"/>
              </w:rPr>
            </w:pPr>
            <w:r w:rsidRPr="001A1BDB">
              <w:rPr>
                <w:sz w:val="24"/>
              </w:rPr>
              <w:t>Количество введенных в эксплуатацию резервных источников электроснабжения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ед.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1</w:t>
            </w:r>
          </w:p>
        </w:tc>
      </w:tr>
      <w:tr w:rsidR="003A75E2" w:rsidRPr="001A1BDB" w:rsidTr="00B9414D">
        <w:trPr>
          <w:gridBefore w:val="1"/>
          <w:wBefore w:w="65" w:type="dxa"/>
          <w:trHeight w:val="936"/>
        </w:trPr>
        <w:tc>
          <w:tcPr>
            <w:tcW w:w="1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4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5E2" w:rsidRPr="001A1BDB" w:rsidRDefault="003A75E2" w:rsidP="00234F93">
            <w:pPr>
              <w:rPr>
                <w:sz w:val="24"/>
              </w:rPr>
            </w:pPr>
            <w:r w:rsidRPr="001A1BDB">
              <w:rPr>
                <w:sz w:val="24"/>
              </w:rPr>
              <w:t>Доля получателей субсидий на оплату жилищно-коммунальных услуг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%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9</w:t>
            </w:r>
          </w:p>
        </w:tc>
      </w:tr>
      <w:tr w:rsidR="003A75E2" w:rsidRPr="001A1BDB" w:rsidTr="00B9414D">
        <w:trPr>
          <w:gridBefore w:val="1"/>
          <w:wBefore w:w="65" w:type="dxa"/>
          <w:trHeight w:val="516"/>
        </w:trPr>
        <w:tc>
          <w:tcPr>
            <w:tcW w:w="142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75E2" w:rsidRPr="001A1BDB" w:rsidRDefault="003A75E2" w:rsidP="00234F93">
            <w:pPr>
              <w:jc w:val="both"/>
              <w:rPr>
                <w:sz w:val="24"/>
              </w:rPr>
            </w:pPr>
            <w:r w:rsidRPr="001A1BDB">
              <w:rPr>
                <w:sz w:val="24"/>
              </w:rPr>
              <w:t xml:space="preserve">Подпрограмма 2 «Благоустройство территорий муниципальных образований в Усть-Большерецком муниципальном районе» </w:t>
            </w:r>
          </w:p>
        </w:tc>
      </w:tr>
      <w:tr w:rsidR="003A75E2" w:rsidRPr="001A1BDB" w:rsidTr="00B9414D">
        <w:trPr>
          <w:gridBefore w:val="1"/>
          <w:wBefore w:w="65" w:type="dxa"/>
          <w:trHeight w:val="936"/>
        </w:trPr>
        <w:tc>
          <w:tcPr>
            <w:tcW w:w="1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1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5E2" w:rsidRPr="001A1BDB" w:rsidRDefault="003A75E2" w:rsidP="00234F93">
            <w:pPr>
              <w:rPr>
                <w:sz w:val="24"/>
              </w:rPr>
            </w:pPr>
            <w:r w:rsidRPr="001A1BDB">
              <w:rPr>
                <w:sz w:val="24"/>
              </w:rPr>
              <w:t>Количество единиц приобретенной специальной коммунальной техники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ед.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1</w:t>
            </w:r>
          </w:p>
        </w:tc>
      </w:tr>
      <w:tr w:rsidR="003A75E2" w:rsidRPr="001A1BDB" w:rsidTr="00B9414D">
        <w:trPr>
          <w:gridBefore w:val="1"/>
          <w:wBefore w:w="65" w:type="dxa"/>
          <w:trHeight w:val="624"/>
        </w:trPr>
        <w:tc>
          <w:tcPr>
            <w:tcW w:w="1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2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5E2" w:rsidRPr="001A1BDB" w:rsidRDefault="003A75E2" w:rsidP="00234F93">
            <w:pPr>
              <w:rPr>
                <w:sz w:val="24"/>
              </w:rPr>
            </w:pPr>
            <w:r w:rsidRPr="001A1BDB">
              <w:rPr>
                <w:sz w:val="24"/>
              </w:rPr>
              <w:t>Количество отремонтированных детский площадок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ед.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1</w:t>
            </w:r>
          </w:p>
        </w:tc>
      </w:tr>
      <w:tr w:rsidR="003A75E2" w:rsidRPr="001A1BDB" w:rsidTr="00B9414D">
        <w:trPr>
          <w:gridBefore w:val="1"/>
          <w:wBefore w:w="65" w:type="dxa"/>
          <w:trHeight w:val="528"/>
        </w:trPr>
        <w:tc>
          <w:tcPr>
            <w:tcW w:w="142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75E2" w:rsidRPr="001A1BDB" w:rsidRDefault="003A75E2" w:rsidP="00234F93">
            <w:pPr>
              <w:jc w:val="both"/>
              <w:rPr>
                <w:sz w:val="24"/>
              </w:rPr>
            </w:pPr>
            <w:r w:rsidRPr="001A1BDB">
              <w:rPr>
                <w:sz w:val="24"/>
              </w:rPr>
              <w:t xml:space="preserve">Подпрограмма 3 «Чистая вода в Усть-Большерецком муниципальном районе» </w:t>
            </w:r>
          </w:p>
        </w:tc>
      </w:tr>
      <w:tr w:rsidR="003A75E2" w:rsidRPr="001A1BDB" w:rsidTr="00B9414D">
        <w:trPr>
          <w:gridBefore w:val="1"/>
          <w:wBefore w:w="65" w:type="dxa"/>
          <w:trHeight w:val="528"/>
        </w:trPr>
        <w:tc>
          <w:tcPr>
            <w:tcW w:w="1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1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5E2" w:rsidRPr="001A1BDB" w:rsidRDefault="003A75E2" w:rsidP="00234F93">
            <w:pPr>
              <w:rPr>
                <w:sz w:val="24"/>
              </w:rPr>
            </w:pPr>
            <w:r w:rsidRPr="001A1BDB">
              <w:rPr>
                <w:sz w:val="24"/>
              </w:rPr>
              <w:t>Количество разработанных проектных документов на строительство объектов водоснабжения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ед.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1</w:t>
            </w:r>
          </w:p>
        </w:tc>
      </w:tr>
      <w:tr w:rsidR="003A75E2" w:rsidRPr="001A1BDB" w:rsidTr="00B9414D">
        <w:trPr>
          <w:gridBefore w:val="1"/>
          <w:wBefore w:w="65" w:type="dxa"/>
          <w:trHeight w:val="399"/>
        </w:trPr>
        <w:tc>
          <w:tcPr>
            <w:tcW w:w="1424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E2" w:rsidRPr="001A1BDB" w:rsidRDefault="003A75E2" w:rsidP="00234F93">
            <w:pPr>
              <w:jc w:val="both"/>
              <w:rPr>
                <w:sz w:val="24"/>
              </w:rPr>
            </w:pPr>
            <w:r w:rsidRPr="001A1BDB">
              <w:rPr>
                <w:sz w:val="24"/>
              </w:rPr>
              <w:t>Подпрограмма 4 «Охрана окружающей среды и обеспечение экологической безопасности в Усть-Большерецком муниципальном районе»</w:t>
            </w:r>
          </w:p>
          <w:p w:rsidR="003A75E2" w:rsidRPr="001A1BDB" w:rsidRDefault="003A75E2" w:rsidP="00234F93">
            <w:pPr>
              <w:rPr>
                <w:sz w:val="24"/>
              </w:rPr>
            </w:pPr>
            <w:r w:rsidRPr="001A1BDB">
              <w:rPr>
                <w:sz w:val="24"/>
              </w:rPr>
              <w:t>    </w:t>
            </w:r>
          </w:p>
        </w:tc>
      </w:tr>
      <w:tr w:rsidR="003A75E2" w:rsidRPr="001A1BDB" w:rsidTr="00B9414D">
        <w:trPr>
          <w:gridBefore w:val="1"/>
          <w:wBefore w:w="65" w:type="dxa"/>
          <w:trHeight w:val="792"/>
        </w:trPr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1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5E2" w:rsidRPr="001A1BDB" w:rsidRDefault="003A75E2" w:rsidP="00234F93">
            <w:pPr>
              <w:rPr>
                <w:sz w:val="24"/>
              </w:rPr>
            </w:pPr>
            <w:r w:rsidRPr="001A1BDB">
              <w:rPr>
                <w:sz w:val="24"/>
              </w:rPr>
              <w:t xml:space="preserve">Количество ликвидированных мест бесхозяйного размещения ТКО 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ед.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1</w:t>
            </w:r>
          </w:p>
        </w:tc>
      </w:tr>
      <w:tr w:rsidR="003A75E2" w:rsidRPr="001A1BDB" w:rsidTr="00B9414D">
        <w:trPr>
          <w:gridBefore w:val="1"/>
          <w:wBefore w:w="65" w:type="dxa"/>
          <w:trHeight w:val="792"/>
        </w:trPr>
        <w:tc>
          <w:tcPr>
            <w:tcW w:w="142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5E2" w:rsidRPr="001A1BDB" w:rsidRDefault="003A75E2" w:rsidP="00234F93">
            <w:pPr>
              <w:jc w:val="both"/>
              <w:rPr>
                <w:sz w:val="24"/>
              </w:rPr>
            </w:pPr>
            <w:r w:rsidRPr="001A1BDB">
              <w:rPr>
                <w:sz w:val="24"/>
              </w:rPr>
              <w:t>Подпрограмма 5 «Комплексная безопасность муниципальных объектов жилищно-коммунального хозяйства в Усть-Большерецком муниципальном районе»</w:t>
            </w:r>
          </w:p>
        </w:tc>
      </w:tr>
      <w:tr w:rsidR="003A75E2" w:rsidRPr="001A1BDB" w:rsidTr="00B9414D">
        <w:trPr>
          <w:gridBefore w:val="1"/>
          <w:wBefore w:w="65" w:type="dxa"/>
          <w:trHeight w:val="792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lastRenderedPageBreak/>
              <w:t>1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E2" w:rsidRPr="001A1BDB" w:rsidRDefault="003A75E2" w:rsidP="00234F93">
            <w:pPr>
              <w:jc w:val="both"/>
              <w:rPr>
                <w:sz w:val="24"/>
              </w:rPr>
            </w:pPr>
            <w:r w:rsidRPr="001A1BDB">
              <w:rPr>
                <w:sz w:val="24"/>
              </w:rPr>
              <w:t>Количество приобретенных средств охраны, сигнализации, оповещения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ед.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E2" w:rsidRPr="001A1BDB" w:rsidRDefault="003A75E2" w:rsidP="00234F93">
            <w:pPr>
              <w:jc w:val="center"/>
              <w:rPr>
                <w:sz w:val="24"/>
              </w:rPr>
            </w:pPr>
            <w:r w:rsidRPr="001A1BDB">
              <w:rPr>
                <w:sz w:val="24"/>
              </w:rPr>
              <w:t>0</w:t>
            </w:r>
          </w:p>
        </w:tc>
      </w:tr>
    </w:tbl>
    <w:p w:rsidR="003A75E2" w:rsidRPr="001A1BDB" w:rsidRDefault="003A75E2" w:rsidP="003A75E2">
      <w:pPr>
        <w:rPr>
          <w:szCs w:val="28"/>
          <w:lang w:eastAsia="ar-SA"/>
        </w:rPr>
        <w:sectPr w:rsidR="003A75E2" w:rsidRPr="001A1BDB" w:rsidSect="003A75E2">
          <w:footerReference w:type="even" r:id="rId10"/>
          <w:footerReference w:type="default" r:id="rId11"/>
          <w:pgSz w:w="16838" w:h="11906" w:orient="landscape"/>
          <w:pgMar w:top="1418" w:right="851" w:bottom="851" w:left="851" w:header="720" w:footer="720" w:gutter="0"/>
          <w:pgNumType w:start="1"/>
          <w:cols w:space="708"/>
          <w:titlePg/>
          <w:docGrid w:linePitch="381"/>
        </w:sectPr>
      </w:pPr>
      <w:r w:rsidRPr="001A1BDB">
        <w:rPr>
          <w:szCs w:val="28"/>
          <w:lang w:eastAsia="ar-SA"/>
        </w:rPr>
        <w:br w:type="page"/>
      </w:r>
    </w:p>
    <w:p w:rsidR="004D361F" w:rsidRPr="00EE2460" w:rsidRDefault="004D361F" w:rsidP="004D361F">
      <w:pPr>
        <w:tabs>
          <w:tab w:val="left" w:pos="1080"/>
        </w:tabs>
        <w:suppressAutoHyphens/>
        <w:ind w:left="5103"/>
        <w:jc w:val="right"/>
        <w:rPr>
          <w:sz w:val="24"/>
          <w:szCs w:val="24"/>
          <w:lang w:eastAsia="ar-SA"/>
        </w:rPr>
      </w:pPr>
      <w:r w:rsidRPr="00EE2460">
        <w:rPr>
          <w:sz w:val="24"/>
          <w:szCs w:val="24"/>
          <w:lang w:eastAsia="ar-SA"/>
        </w:rPr>
        <w:lastRenderedPageBreak/>
        <w:t xml:space="preserve">Приложение № </w:t>
      </w:r>
      <w:r w:rsidR="00671BA0">
        <w:rPr>
          <w:sz w:val="24"/>
          <w:szCs w:val="24"/>
          <w:lang w:eastAsia="ar-SA"/>
        </w:rPr>
        <w:t>7</w:t>
      </w:r>
    </w:p>
    <w:p w:rsidR="004D361F" w:rsidRPr="00EE2460" w:rsidRDefault="004D361F" w:rsidP="004D361F">
      <w:pPr>
        <w:tabs>
          <w:tab w:val="left" w:pos="1080"/>
        </w:tabs>
        <w:suppressAutoHyphens/>
        <w:ind w:left="5103"/>
        <w:jc w:val="right"/>
        <w:rPr>
          <w:sz w:val="24"/>
          <w:szCs w:val="24"/>
          <w:lang w:eastAsia="ar-SA"/>
        </w:rPr>
      </w:pPr>
      <w:r w:rsidRPr="00EE2460">
        <w:rPr>
          <w:sz w:val="24"/>
          <w:szCs w:val="24"/>
          <w:lang w:eastAsia="ar-SA"/>
        </w:rPr>
        <w:t xml:space="preserve">к постановлению </w:t>
      </w:r>
    </w:p>
    <w:p w:rsidR="004D361F" w:rsidRPr="00EE2460" w:rsidRDefault="004D361F" w:rsidP="004D361F">
      <w:pPr>
        <w:tabs>
          <w:tab w:val="left" w:pos="1080"/>
        </w:tabs>
        <w:suppressAutoHyphens/>
        <w:ind w:left="5103"/>
        <w:jc w:val="right"/>
        <w:rPr>
          <w:sz w:val="24"/>
          <w:szCs w:val="24"/>
          <w:lang w:eastAsia="ar-SA"/>
        </w:rPr>
      </w:pPr>
      <w:r w:rsidRPr="00EE2460">
        <w:rPr>
          <w:sz w:val="24"/>
          <w:szCs w:val="24"/>
          <w:lang w:eastAsia="ar-SA"/>
        </w:rPr>
        <w:t xml:space="preserve">Администрации Усть-Большерецкого муниципального района </w:t>
      </w:r>
    </w:p>
    <w:p w:rsidR="004D361F" w:rsidRPr="00EE2460" w:rsidRDefault="004D361F" w:rsidP="004D361F">
      <w:pPr>
        <w:jc w:val="right"/>
        <w:rPr>
          <w:sz w:val="24"/>
          <w:szCs w:val="24"/>
          <w:u w:val="single"/>
        </w:rPr>
      </w:pPr>
      <w:r w:rsidRPr="00EE2460">
        <w:rPr>
          <w:sz w:val="24"/>
          <w:szCs w:val="24"/>
          <w:u w:val="single"/>
          <w:lang w:eastAsia="ar-SA"/>
        </w:rPr>
        <w:t xml:space="preserve">от                                    № </w:t>
      </w:r>
      <w:r w:rsidRPr="00EE2460">
        <w:rPr>
          <w:sz w:val="24"/>
          <w:szCs w:val="24"/>
          <w:lang w:eastAsia="ar-SA"/>
        </w:rPr>
        <w:t>__________</w:t>
      </w:r>
      <w:r w:rsidRPr="00EE2460">
        <w:rPr>
          <w:sz w:val="24"/>
          <w:szCs w:val="24"/>
          <w:u w:val="single"/>
          <w:lang w:eastAsia="ar-SA"/>
        </w:rPr>
        <w:t xml:space="preserve"> </w:t>
      </w:r>
    </w:p>
    <w:p w:rsidR="004D361F" w:rsidRPr="00EE2460" w:rsidRDefault="004D361F" w:rsidP="004D361F">
      <w:pPr>
        <w:jc w:val="right"/>
        <w:rPr>
          <w:sz w:val="24"/>
          <w:szCs w:val="24"/>
        </w:rPr>
      </w:pPr>
    </w:p>
    <w:p w:rsidR="004D361F" w:rsidRPr="00EE2460" w:rsidRDefault="004D361F" w:rsidP="004D361F">
      <w:pPr>
        <w:jc w:val="right"/>
        <w:rPr>
          <w:sz w:val="24"/>
          <w:szCs w:val="24"/>
        </w:rPr>
      </w:pPr>
      <w:r w:rsidRPr="00EE2460">
        <w:rPr>
          <w:sz w:val="24"/>
          <w:szCs w:val="24"/>
        </w:rPr>
        <w:t xml:space="preserve">Приложение № </w:t>
      </w:r>
      <w:r w:rsidR="00E1083F">
        <w:rPr>
          <w:sz w:val="24"/>
          <w:szCs w:val="24"/>
        </w:rPr>
        <w:t>3</w:t>
      </w:r>
      <w:r w:rsidRPr="00EE2460">
        <w:rPr>
          <w:sz w:val="24"/>
          <w:szCs w:val="24"/>
        </w:rPr>
        <w:t xml:space="preserve"> к Муниципальной программе </w:t>
      </w:r>
    </w:p>
    <w:p w:rsidR="004D361F" w:rsidRPr="00EE2460" w:rsidRDefault="004D361F" w:rsidP="004D361F">
      <w:pPr>
        <w:jc w:val="right"/>
        <w:rPr>
          <w:sz w:val="24"/>
          <w:szCs w:val="24"/>
        </w:rPr>
      </w:pPr>
      <w:r w:rsidRPr="00EE2460">
        <w:rPr>
          <w:sz w:val="24"/>
          <w:szCs w:val="24"/>
        </w:rPr>
        <w:t xml:space="preserve">Усть-Большерецкого муниципального района </w:t>
      </w:r>
    </w:p>
    <w:p w:rsidR="004D361F" w:rsidRPr="00EE2460" w:rsidRDefault="004D361F" w:rsidP="004D361F">
      <w:pPr>
        <w:jc w:val="right"/>
        <w:rPr>
          <w:sz w:val="24"/>
          <w:szCs w:val="24"/>
        </w:rPr>
      </w:pPr>
      <w:r w:rsidRPr="00EE2460">
        <w:rPr>
          <w:sz w:val="24"/>
          <w:szCs w:val="24"/>
        </w:rPr>
        <w:t>«Энергоэффективность, развитие энергетики и</w:t>
      </w:r>
    </w:p>
    <w:p w:rsidR="004D361F" w:rsidRPr="00EE2460" w:rsidRDefault="004D361F" w:rsidP="004D361F">
      <w:pPr>
        <w:jc w:val="right"/>
        <w:rPr>
          <w:sz w:val="24"/>
          <w:szCs w:val="24"/>
        </w:rPr>
      </w:pPr>
      <w:r w:rsidRPr="00EE2460">
        <w:rPr>
          <w:sz w:val="24"/>
          <w:szCs w:val="24"/>
        </w:rPr>
        <w:t xml:space="preserve"> коммунального хозяйства, обеспечение </w:t>
      </w:r>
    </w:p>
    <w:p w:rsidR="004D361F" w:rsidRPr="00EE2460" w:rsidRDefault="004D361F" w:rsidP="004D361F">
      <w:pPr>
        <w:jc w:val="right"/>
        <w:rPr>
          <w:sz w:val="24"/>
          <w:szCs w:val="24"/>
        </w:rPr>
      </w:pPr>
      <w:r w:rsidRPr="00EE2460">
        <w:rPr>
          <w:sz w:val="24"/>
          <w:szCs w:val="24"/>
        </w:rPr>
        <w:t xml:space="preserve">жителей населенных пунктов </w:t>
      </w:r>
    </w:p>
    <w:p w:rsidR="004D361F" w:rsidRPr="00EE2460" w:rsidRDefault="004D361F" w:rsidP="004D361F">
      <w:pPr>
        <w:jc w:val="right"/>
        <w:rPr>
          <w:sz w:val="24"/>
          <w:szCs w:val="24"/>
        </w:rPr>
      </w:pPr>
      <w:r w:rsidRPr="00EE2460">
        <w:rPr>
          <w:sz w:val="24"/>
          <w:szCs w:val="24"/>
        </w:rPr>
        <w:t>Усть-Большерецкого муниципального района</w:t>
      </w:r>
    </w:p>
    <w:p w:rsidR="004D361F" w:rsidRPr="00EE2460" w:rsidRDefault="004D361F" w:rsidP="004D361F">
      <w:pPr>
        <w:jc w:val="right"/>
        <w:rPr>
          <w:sz w:val="24"/>
          <w:szCs w:val="24"/>
        </w:rPr>
      </w:pPr>
      <w:r w:rsidRPr="00EE2460">
        <w:rPr>
          <w:sz w:val="24"/>
          <w:szCs w:val="24"/>
        </w:rPr>
        <w:t xml:space="preserve"> коммунальными услугами и</w:t>
      </w:r>
    </w:p>
    <w:p w:rsidR="004D361F" w:rsidRPr="00EE2460" w:rsidRDefault="004D361F" w:rsidP="004D361F">
      <w:pPr>
        <w:jc w:val="right"/>
        <w:rPr>
          <w:sz w:val="24"/>
          <w:szCs w:val="24"/>
        </w:rPr>
      </w:pPr>
      <w:r w:rsidRPr="00EE2460">
        <w:rPr>
          <w:sz w:val="24"/>
          <w:szCs w:val="24"/>
        </w:rPr>
        <w:t xml:space="preserve"> услугами по благоустройству территории</w:t>
      </w:r>
    </w:p>
    <w:p w:rsidR="004D361F" w:rsidRPr="00EE2460" w:rsidRDefault="004D361F" w:rsidP="004D361F">
      <w:pPr>
        <w:rPr>
          <w:sz w:val="24"/>
          <w:szCs w:val="24"/>
        </w:rPr>
      </w:pPr>
    </w:p>
    <w:tbl>
      <w:tblPr>
        <w:tblW w:w="16166" w:type="dxa"/>
        <w:tblInd w:w="310" w:type="dxa"/>
        <w:tblLayout w:type="fixed"/>
        <w:tblLook w:val="04A0" w:firstRow="1" w:lastRow="0" w:firstColumn="1" w:lastColumn="0" w:noHBand="0" w:noVBand="1"/>
      </w:tblPr>
      <w:tblGrid>
        <w:gridCol w:w="948"/>
        <w:gridCol w:w="48"/>
        <w:gridCol w:w="1299"/>
        <w:gridCol w:w="1554"/>
        <w:gridCol w:w="2889"/>
        <w:gridCol w:w="1139"/>
        <w:gridCol w:w="784"/>
        <w:gridCol w:w="236"/>
        <w:gridCol w:w="1014"/>
        <w:gridCol w:w="1261"/>
        <w:gridCol w:w="1285"/>
        <w:gridCol w:w="1565"/>
        <w:gridCol w:w="1403"/>
        <w:gridCol w:w="99"/>
        <w:gridCol w:w="284"/>
        <w:gridCol w:w="358"/>
      </w:tblGrid>
      <w:tr w:rsidR="004D361F" w:rsidRPr="00EE2460" w:rsidTr="00A75C5E">
        <w:trPr>
          <w:gridAfter w:val="3"/>
          <w:wAfter w:w="741" w:type="dxa"/>
          <w:trHeight w:val="1296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D361F" w:rsidRPr="00EE2460" w:rsidRDefault="004D361F" w:rsidP="00852A0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361F" w:rsidRPr="00EE2460" w:rsidRDefault="004D361F" w:rsidP="00852A07">
            <w:pPr>
              <w:jc w:val="center"/>
              <w:rPr>
                <w:b/>
                <w:bCs/>
                <w:sz w:val="24"/>
                <w:szCs w:val="24"/>
              </w:rPr>
            </w:pPr>
            <w:r w:rsidRPr="00EE2460">
              <w:rPr>
                <w:b/>
                <w:bCs/>
                <w:sz w:val="24"/>
                <w:szCs w:val="24"/>
              </w:rPr>
              <w:t xml:space="preserve">Ресурсное (финансовое) обеспечение реализации муниципальной программы Усть-Большерецкого муниципального района «Энергоэффективность, развитие энергетики и коммунального хозяйства, обеспечение жителей населенных пунктов Усть-Большерецкого муниципального района коммунальными услугами и услугами по благоустройству территорий" </w:t>
            </w:r>
          </w:p>
        </w:tc>
      </w:tr>
      <w:tr w:rsidR="00D83CE6" w:rsidRPr="001A1BDB" w:rsidTr="00A75C5E">
        <w:trPr>
          <w:trHeight w:val="132"/>
        </w:trPr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61F" w:rsidRPr="001A1BDB" w:rsidRDefault="004D361F" w:rsidP="00852A07">
            <w:r w:rsidRPr="001A1BD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61F" w:rsidRPr="001A1BDB" w:rsidRDefault="004D361F" w:rsidP="00852A07">
            <w:r w:rsidRPr="001A1BDB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D361F" w:rsidRPr="001A1BDB" w:rsidRDefault="004D361F" w:rsidP="00852A07">
            <w:r w:rsidRPr="001A1BDB">
              <w:t> 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61F" w:rsidRPr="001A1BDB" w:rsidRDefault="004D361F" w:rsidP="00852A07">
            <w:r w:rsidRPr="001A1BDB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61F" w:rsidRPr="001A1BDB" w:rsidRDefault="004D361F" w:rsidP="00852A07">
            <w:r w:rsidRPr="001A1BDB"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61F" w:rsidRPr="001A1BDB" w:rsidRDefault="004D361F" w:rsidP="00852A07">
            <w:r w:rsidRPr="001A1BDB"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61F" w:rsidRPr="001A1BDB" w:rsidRDefault="004D361F" w:rsidP="00852A07"/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4D361F" w:rsidRPr="001A1BDB" w:rsidRDefault="004D361F" w:rsidP="00852A07"/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61F" w:rsidRPr="001A1BDB" w:rsidRDefault="004D361F" w:rsidP="00852A07"/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4D361F" w:rsidRPr="001A1BDB" w:rsidRDefault="004D361F" w:rsidP="00852A07"/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4D361F" w:rsidRPr="001A1BDB" w:rsidRDefault="004D361F" w:rsidP="00852A07"/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61F" w:rsidRPr="001A1BDB" w:rsidRDefault="004D361F" w:rsidP="00852A07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61F" w:rsidRPr="001A1BDB" w:rsidRDefault="004D361F" w:rsidP="00852A07"/>
        </w:tc>
      </w:tr>
      <w:tr w:rsidR="004D361F" w:rsidRPr="001A1BDB" w:rsidTr="00A75C5E">
        <w:trPr>
          <w:gridAfter w:val="2"/>
          <w:wAfter w:w="642" w:type="dxa"/>
          <w:trHeight w:val="624"/>
        </w:trPr>
        <w:tc>
          <w:tcPr>
            <w:tcW w:w="9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Статус</w:t>
            </w:r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Наименование муниципальной программы / подпрограммы / мероприятия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Ответственный исполнитель, муниципальный заказчик-координатор, участники</w:t>
            </w:r>
          </w:p>
        </w:tc>
        <w:tc>
          <w:tcPr>
            <w:tcW w:w="28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9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 xml:space="preserve">Объем средств на реализацию программы, </w:t>
            </w:r>
            <w:proofErr w:type="spellStart"/>
            <w:r w:rsidRPr="001A1BDB">
              <w:rPr>
                <w:sz w:val="18"/>
                <w:szCs w:val="18"/>
              </w:rPr>
              <w:t>тыс.руб</w:t>
            </w:r>
            <w:proofErr w:type="spellEnd"/>
            <w:r w:rsidRPr="001A1BDB">
              <w:rPr>
                <w:sz w:val="18"/>
                <w:szCs w:val="18"/>
              </w:rPr>
              <w:t>.</w:t>
            </w:r>
          </w:p>
        </w:tc>
      </w:tr>
      <w:tr w:rsidR="00AA0CC9" w:rsidRPr="001A1BDB" w:rsidTr="00A75C5E">
        <w:trPr>
          <w:gridAfter w:val="3"/>
          <w:wAfter w:w="741" w:type="dxa"/>
          <w:trHeight w:val="636"/>
        </w:trPr>
        <w:tc>
          <w:tcPr>
            <w:tcW w:w="9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28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ГРБС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ЦСР *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 xml:space="preserve"> ВСЕГО 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2022 год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361F" w:rsidRPr="001A1BDB" w:rsidRDefault="004D361F" w:rsidP="00DC5FBD">
            <w:pPr>
              <w:ind w:hanging="203"/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2023 год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2024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2025</w:t>
            </w:r>
          </w:p>
        </w:tc>
      </w:tr>
      <w:tr w:rsidR="00AA0CC9" w:rsidRPr="001A1BDB" w:rsidTr="00A75C5E">
        <w:trPr>
          <w:gridAfter w:val="3"/>
          <w:wAfter w:w="741" w:type="dxa"/>
          <w:trHeight w:val="324"/>
        </w:trPr>
        <w:tc>
          <w:tcPr>
            <w:tcW w:w="9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6 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7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8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9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 xml:space="preserve"> Энергоэффективность,  развитие энергетики и коммунального хозяйства, </w:t>
            </w:r>
            <w:r w:rsidRPr="001A1BDB">
              <w:rPr>
                <w:b/>
                <w:bCs/>
                <w:sz w:val="18"/>
                <w:szCs w:val="18"/>
              </w:rPr>
              <w:lastRenderedPageBreak/>
              <w:t xml:space="preserve">обеспечение жителей населенных пунктов  Усть-Большерецкого муниципального района коммунальными услугами и услугами по благоустройству территорий 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lastRenderedPageBreak/>
              <w:t>всего, в том числе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Всего, том числе: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66E41" w:rsidRDefault="00166E41" w:rsidP="0062399D">
            <w:pPr>
              <w:rPr>
                <w:b/>
                <w:bCs/>
                <w:sz w:val="18"/>
                <w:szCs w:val="18"/>
              </w:rPr>
            </w:pPr>
            <w:r w:rsidRPr="00166E41">
              <w:rPr>
                <w:b/>
                <w:sz w:val="18"/>
                <w:szCs w:val="18"/>
                <w:lang w:eastAsia="ar-SA"/>
              </w:rPr>
              <w:t>99 010,896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675242">
            <w:pPr>
              <w:ind w:right="-103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38 711,606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B87D4F" w:rsidP="0062399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14 720,000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62399D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22</w:t>
            </w:r>
            <w:r w:rsidR="00D93F61">
              <w:rPr>
                <w:b/>
                <w:bCs/>
                <w:sz w:val="18"/>
                <w:szCs w:val="18"/>
              </w:rPr>
              <w:t xml:space="preserve"> </w:t>
            </w:r>
            <w:r w:rsidRPr="001A1BDB">
              <w:rPr>
                <w:b/>
                <w:bCs/>
                <w:sz w:val="18"/>
                <w:szCs w:val="18"/>
              </w:rPr>
              <w:t>488,4</w:t>
            </w:r>
            <w:r w:rsidR="00DE141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62399D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22</w:t>
            </w:r>
            <w:r w:rsidR="00675242">
              <w:rPr>
                <w:b/>
                <w:bCs/>
                <w:sz w:val="18"/>
                <w:szCs w:val="18"/>
              </w:rPr>
              <w:t xml:space="preserve"> </w:t>
            </w:r>
            <w:r w:rsidRPr="001A1BDB">
              <w:rPr>
                <w:b/>
                <w:bCs/>
                <w:sz w:val="18"/>
                <w:szCs w:val="18"/>
              </w:rPr>
              <w:t>988,4</w:t>
            </w:r>
            <w:r w:rsidR="00D93F61">
              <w:rPr>
                <w:b/>
                <w:bCs/>
                <w:sz w:val="18"/>
                <w:szCs w:val="18"/>
              </w:rPr>
              <w:t>00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683350" w:rsidP="0062399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80 752,910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62399D">
            <w:pPr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62399D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35 428,104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1200C2" w:rsidP="0062399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10 460,926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62399D">
            <w:pPr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62399D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17</w:t>
            </w:r>
            <w:r w:rsidR="00D93F61">
              <w:rPr>
                <w:b/>
                <w:bCs/>
                <w:sz w:val="18"/>
                <w:szCs w:val="18"/>
              </w:rPr>
              <w:t xml:space="preserve"> </w:t>
            </w:r>
            <w:r w:rsidRPr="001A1BDB">
              <w:rPr>
                <w:b/>
                <w:bCs/>
                <w:sz w:val="18"/>
                <w:szCs w:val="18"/>
              </w:rPr>
              <w:t>431,95</w:t>
            </w:r>
            <w:r w:rsidR="00D93F6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62399D">
            <w:pPr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62399D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17</w:t>
            </w:r>
            <w:r w:rsidR="00166E41">
              <w:rPr>
                <w:b/>
                <w:bCs/>
                <w:sz w:val="18"/>
                <w:szCs w:val="18"/>
              </w:rPr>
              <w:t xml:space="preserve"> </w:t>
            </w:r>
            <w:r w:rsidRPr="001A1BDB">
              <w:rPr>
                <w:b/>
                <w:bCs/>
                <w:sz w:val="18"/>
                <w:szCs w:val="18"/>
              </w:rPr>
              <w:t>431,93</w:t>
            </w:r>
            <w:r w:rsidR="00D93F61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6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484B1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 xml:space="preserve">за счет средств местного бюджета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683350" w:rsidP="00166E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18 </w:t>
            </w:r>
            <w:r w:rsidR="00166E41">
              <w:rPr>
                <w:b/>
                <w:bCs/>
                <w:sz w:val="18"/>
                <w:szCs w:val="18"/>
              </w:rPr>
              <w:t>257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166E41">
              <w:rPr>
                <w:b/>
                <w:bCs/>
                <w:sz w:val="18"/>
                <w:szCs w:val="18"/>
              </w:rPr>
              <w:t>986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62399D">
            <w:pPr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62399D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3</w:t>
            </w:r>
            <w:r w:rsidR="00675242">
              <w:rPr>
                <w:b/>
                <w:bCs/>
                <w:sz w:val="18"/>
                <w:szCs w:val="18"/>
              </w:rPr>
              <w:t xml:space="preserve"> </w:t>
            </w:r>
            <w:r w:rsidRPr="001A1BDB">
              <w:rPr>
                <w:b/>
                <w:bCs/>
                <w:sz w:val="18"/>
                <w:szCs w:val="18"/>
              </w:rPr>
              <w:t>283,5024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B87D4F" w:rsidP="0062399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4 259,074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62399D">
            <w:pPr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62399D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5</w:t>
            </w:r>
            <w:r w:rsidR="00FD4C27">
              <w:rPr>
                <w:b/>
                <w:bCs/>
                <w:sz w:val="18"/>
                <w:szCs w:val="18"/>
              </w:rPr>
              <w:t xml:space="preserve"> </w:t>
            </w:r>
            <w:r w:rsidRPr="001A1BDB">
              <w:rPr>
                <w:b/>
                <w:bCs/>
                <w:sz w:val="18"/>
                <w:szCs w:val="18"/>
              </w:rPr>
              <w:t>056,45</w:t>
            </w:r>
            <w:r w:rsidR="00D93F6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62399D">
            <w:pPr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62399D">
            <w:pPr>
              <w:ind w:left="-180" w:firstLine="180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5</w:t>
            </w:r>
            <w:r w:rsidR="00FD4C27">
              <w:rPr>
                <w:b/>
                <w:bCs/>
                <w:sz w:val="18"/>
                <w:szCs w:val="18"/>
              </w:rPr>
              <w:t xml:space="preserve"> </w:t>
            </w:r>
            <w:r w:rsidRPr="001A1BDB">
              <w:rPr>
                <w:b/>
                <w:bCs/>
                <w:sz w:val="18"/>
                <w:szCs w:val="18"/>
              </w:rPr>
              <w:t>556,47</w:t>
            </w:r>
            <w:r w:rsidR="00D93F61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3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за счет средств юридических лиц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lastRenderedPageBreak/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lastRenderedPageBreak/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33216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 xml:space="preserve">Ответственный исполнитель муниципальной программы </w:t>
            </w:r>
            <w:r w:rsidR="00BF271E">
              <w:rPr>
                <w:sz w:val="18"/>
                <w:szCs w:val="18"/>
              </w:rPr>
              <w:t>–</w:t>
            </w:r>
            <w:r w:rsidRPr="001A1BDB">
              <w:rPr>
                <w:sz w:val="18"/>
                <w:szCs w:val="18"/>
              </w:rPr>
              <w:t xml:space="preserve"> </w:t>
            </w:r>
            <w:r w:rsidR="00BF271E">
              <w:rPr>
                <w:sz w:val="18"/>
                <w:szCs w:val="18"/>
              </w:rPr>
              <w:t xml:space="preserve">Комитет ЖКХ, </w:t>
            </w:r>
            <w:r w:rsidR="00833216">
              <w:rPr>
                <w:sz w:val="18"/>
                <w:szCs w:val="18"/>
              </w:rPr>
              <w:t>ТЭК, транспорта, связи и строительства</w:t>
            </w:r>
            <w:r w:rsidR="00BF271E">
              <w:rPr>
                <w:sz w:val="18"/>
                <w:szCs w:val="18"/>
              </w:rPr>
              <w:t xml:space="preserve"> </w:t>
            </w:r>
            <w:r w:rsidRPr="001A1BDB">
              <w:rPr>
                <w:sz w:val="18"/>
                <w:szCs w:val="18"/>
              </w:rPr>
              <w:t>Администрации Усть-Большерецкого муниципального района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Всего, том числе: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</w:tr>
      <w:tr w:rsidR="00AA0CC9" w:rsidRPr="001A1BDB" w:rsidTr="00A75C5E">
        <w:trPr>
          <w:gridAfter w:val="3"/>
          <w:wAfter w:w="741" w:type="dxa"/>
          <w:trHeight w:val="3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юридических лиц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0" w:rsidRDefault="00EE2460" w:rsidP="00852A07">
            <w:pPr>
              <w:jc w:val="center"/>
              <w:rPr>
                <w:sz w:val="18"/>
                <w:szCs w:val="18"/>
              </w:rPr>
            </w:pPr>
          </w:p>
          <w:p w:rsidR="00EE2460" w:rsidRDefault="00EE2460" w:rsidP="00852A07">
            <w:pPr>
              <w:jc w:val="center"/>
              <w:rPr>
                <w:sz w:val="18"/>
                <w:szCs w:val="18"/>
              </w:rPr>
            </w:pPr>
          </w:p>
          <w:p w:rsidR="00EE2460" w:rsidRDefault="00EE2460" w:rsidP="00852A07">
            <w:pPr>
              <w:jc w:val="center"/>
              <w:rPr>
                <w:sz w:val="18"/>
                <w:szCs w:val="18"/>
              </w:rPr>
            </w:pPr>
          </w:p>
          <w:p w:rsidR="00EE2460" w:rsidRDefault="00EE2460" w:rsidP="00852A07">
            <w:pPr>
              <w:jc w:val="center"/>
              <w:rPr>
                <w:sz w:val="18"/>
                <w:szCs w:val="18"/>
              </w:rPr>
            </w:pPr>
          </w:p>
          <w:p w:rsidR="00D83CE6" w:rsidRDefault="00D83CE6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EE2460" w:rsidRDefault="00EE2460" w:rsidP="00852A07">
            <w:pPr>
              <w:jc w:val="center"/>
              <w:rPr>
                <w:sz w:val="18"/>
                <w:szCs w:val="18"/>
              </w:rPr>
            </w:pPr>
          </w:p>
          <w:p w:rsidR="00EE2460" w:rsidRDefault="00EE2460" w:rsidP="00852A07">
            <w:pPr>
              <w:jc w:val="center"/>
              <w:rPr>
                <w:sz w:val="18"/>
                <w:szCs w:val="18"/>
              </w:rPr>
            </w:pPr>
          </w:p>
          <w:p w:rsidR="00EE2460" w:rsidRDefault="00EE2460" w:rsidP="00852A07">
            <w:pPr>
              <w:jc w:val="center"/>
              <w:rPr>
                <w:sz w:val="18"/>
                <w:szCs w:val="18"/>
              </w:rPr>
            </w:pPr>
          </w:p>
          <w:p w:rsidR="00D83CE6" w:rsidRDefault="00D83CE6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EE2460" w:rsidRDefault="00EE2460" w:rsidP="00852A07">
            <w:pPr>
              <w:jc w:val="center"/>
              <w:rPr>
                <w:sz w:val="18"/>
                <w:szCs w:val="18"/>
              </w:rPr>
            </w:pPr>
          </w:p>
          <w:p w:rsidR="00EE2460" w:rsidRDefault="00EE2460" w:rsidP="00852A07">
            <w:pPr>
              <w:jc w:val="center"/>
              <w:rPr>
                <w:sz w:val="18"/>
                <w:szCs w:val="18"/>
              </w:rPr>
            </w:pPr>
          </w:p>
          <w:p w:rsidR="00EE2460" w:rsidRDefault="00EE2460" w:rsidP="00852A07">
            <w:pPr>
              <w:jc w:val="center"/>
              <w:rPr>
                <w:sz w:val="18"/>
                <w:szCs w:val="18"/>
              </w:rPr>
            </w:pPr>
          </w:p>
          <w:p w:rsidR="00D83CE6" w:rsidRDefault="00D83CE6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Участник 1 - Администрация Усть-Большерецкого муниципального района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Всего, том числе: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116 340,456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38 711,6064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A75C5E" w:rsidRDefault="003B677B" w:rsidP="00852A07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A75C5E">
              <w:rPr>
                <w:bCs/>
                <w:sz w:val="18"/>
                <w:szCs w:val="18"/>
              </w:rPr>
              <w:t>14 822,490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22</w:t>
            </w:r>
            <w:r w:rsidR="00FD4C27">
              <w:rPr>
                <w:bCs/>
                <w:sz w:val="18"/>
                <w:szCs w:val="18"/>
              </w:rPr>
              <w:t xml:space="preserve"> </w:t>
            </w:r>
            <w:r w:rsidRPr="001A1BDB">
              <w:rPr>
                <w:bCs/>
                <w:sz w:val="18"/>
                <w:szCs w:val="18"/>
              </w:rPr>
              <w:t>488,4</w:t>
            </w:r>
            <w:r w:rsidR="00D93F6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22</w:t>
            </w:r>
            <w:r w:rsidR="00166E41">
              <w:rPr>
                <w:bCs/>
                <w:sz w:val="18"/>
                <w:szCs w:val="18"/>
              </w:rPr>
              <w:t xml:space="preserve"> </w:t>
            </w:r>
            <w:r w:rsidRPr="001A1BDB">
              <w:rPr>
                <w:bCs/>
                <w:sz w:val="18"/>
                <w:szCs w:val="18"/>
              </w:rPr>
              <w:t>988,4</w:t>
            </w:r>
            <w:r w:rsidR="009D7193">
              <w:rPr>
                <w:bCs/>
                <w:sz w:val="18"/>
                <w:szCs w:val="18"/>
              </w:rPr>
              <w:t>00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87 774,83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35 428,104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3B677B" w:rsidRDefault="003B677B" w:rsidP="00852A07">
            <w:pPr>
              <w:jc w:val="center"/>
              <w:rPr>
                <w:bCs/>
                <w:sz w:val="18"/>
                <w:szCs w:val="18"/>
              </w:rPr>
            </w:pPr>
            <w:r w:rsidRPr="003B677B">
              <w:rPr>
                <w:bCs/>
                <w:sz w:val="18"/>
                <w:szCs w:val="18"/>
              </w:rPr>
              <w:t>10 460,926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17</w:t>
            </w:r>
            <w:r w:rsidR="00FD4C27">
              <w:rPr>
                <w:bCs/>
                <w:sz w:val="18"/>
                <w:szCs w:val="18"/>
              </w:rPr>
              <w:t xml:space="preserve"> </w:t>
            </w:r>
            <w:r w:rsidRPr="001A1BDB">
              <w:rPr>
                <w:bCs/>
                <w:sz w:val="18"/>
                <w:szCs w:val="18"/>
              </w:rPr>
              <w:t>431,95</w:t>
            </w:r>
            <w:r w:rsidR="00D93F6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17</w:t>
            </w:r>
            <w:r w:rsidR="00166E41">
              <w:rPr>
                <w:bCs/>
                <w:sz w:val="18"/>
                <w:szCs w:val="18"/>
              </w:rPr>
              <w:t xml:space="preserve"> </w:t>
            </w:r>
            <w:r w:rsidRPr="001A1BDB">
              <w:rPr>
                <w:bCs/>
                <w:sz w:val="18"/>
                <w:szCs w:val="18"/>
              </w:rPr>
              <w:t>431,93</w:t>
            </w:r>
            <w:r w:rsidR="009D7193">
              <w:rPr>
                <w:bCs/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6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местного бюджета Усть-Большерецкого МР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28 565,6264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3283,5024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3B677B" w:rsidRDefault="003B677B" w:rsidP="00852A07">
            <w:pPr>
              <w:jc w:val="center"/>
              <w:rPr>
                <w:bCs/>
                <w:sz w:val="18"/>
                <w:szCs w:val="18"/>
              </w:rPr>
            </w:pPr>
            <w:r w:rsidRPr="003B677B">
              <w:rPr>
                <w:bCs/>
                <w:sz w:val="18"/>
                <w:szCs w:val="18"/>
              </w:rPr>
              <w:t>4 361,564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166E41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5</w:t>
            </w:r>
            <w:r w:rsidR="00166E41">
              <w:rPr>
                <w:bCs/>
                <w:sz w:val="18"/>
                <w:szCs w:val="18"/>
              </w:rPr>
              <w:t xml:space="preserve"> </w:t>
            </w:r>
            <w:r w:rsidRPr="001A1BDB">
              <w:rPr>
                <w:bCs/>
                <w:sz w:val="18"/>
                <w:szCs w:val="18"/>
              </w:rPr>
              <w:t>056,45</w:t>
            </w:r>
            <w:r w:rsidR="00D93F6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5</w:t>
            </w:r>
            <w:r w:rsidR="00166E41">
              <w:rPr>
                <w:bCs/>
                <w:sz w:val="18"/>
                <w:szCs w:val="18"/>
              </w:rPr>
              <w:t xml:space="preserve"> </w:t>
            </w:r>
            <w:r w:rsidRPr="001A1BDB">
              <w:rPr>
                <w:bCs/>
                <w:sz w:val="18"/>
                <w:szCs w:val="18"/>
              </w:rPr>
              <w:t>556,47</w:t>
            </w:r>
            <w:r w:rsidR="009D7193">
              <w:rPr>
                <w:bCs/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3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юридических лиц</w:t>
            </w:r>
          </w:p>
          <w:p w:rsidR="00EE2460" w:rsidRDefault="00EE2460" w:rsidP="00852A07">
            <w:pPr>
              <w:rPr>
                <w:sz w:val="18"/>
                <w:szCs w:val="18"/>
              </w:rPr>
            </w:pPr>
          </w:p>
          <w:p w:rsidR="00EE2460" w:rsidRPr="001A1BDB" w:rsidRDefault="00EE2460" w:rsidP="00852A07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 xml:space="preserve">Энергосбережение и повышение энергетической эффективности в населенных пунктах Усть-Большерецкого муниципального района  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всего, в том числе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Всего, том числе: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106 430,456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35 511, 6064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611A41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10 410,00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D93F61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21</w:t>
            </w:r>
            <w:r w:rsidR="00D93F61">
              <w:rPr>
                <w:b/>
                <w:bCs/>
                <w:sz w:val="18"/>
                <w:szCs w:val="18"/>
              </w:rPr>
              <w:t xml:space="preserve"> </w:t>
            </w:r>
            <w:r w:rsidRPr="001A1BDB">
              <w:rPr>
                <w:b/>
                <w:bCs/>
                <w:sz w:val="18"/>
                <w:szCs w:val="18"/>
              </w:rPr>
              <w:t>288,4</w:t>
            </w:r>
            <w:r w:rsidR="00FD4C2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21</w:t>
            </w:r>
            <w:r w:rsidR="00166E41">
              <w:rPr>
                <w:b/>
                <w:bCs/>
                <w:sz w:val="18"/>
                <w:szCs w:val="18"/>
              </w:rPr>
              <w:t xml:space="preserve"> </w:t>
            </w:r>
            <w:r w:rsidRPr="001A1BDB">
              <w:rPr>
                <w:b/>
                <w:bCs/>
                <w:sz w:val="18"/>
                <w:szCs w:val="18"/>
              </w:rPr>
              <w:t>788,4</w:t>
            </w:r>
            <w:r w:rsidR="009D7193">
              <w:rPr>
                <w:b/>
                <w:bCs/>
                <w:sz w:val="18"/>
                <w:szCs w:val="18"/>
              </w:rPr>
              <w:t>00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87723,904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35 428,104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611A41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611A41">
              <w:rPr>
                <w:b/>
                <w:bCs/>
                <w:sz w:val="18"/>
                <w:szCs w:val="18"/>
              </w:rPr>
              <w:t>10 410,00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17</w:t>
            </w:r>
            <w:r w:rsidR="00FD4C27">
              <w:rPr>
                <w:b/>
                <w:bCs/>
                <w:sz w:val="18"/>
                <w:szCs w:val="18"/>
              </w:rPr>
              <w:t xml:space="preserve"> </w:t>
            </w:r>
            <w:r w:rsidRPr="001A1BDB">
              <w:rPr>
                <w:b/>
                <w:bCs/>
                <w:sz w:val="18"/>
                <w:szCs w:val="18"/>
              </w:rPr>
              <w:t>431,95</w:t>
            </w:r>
            <w:r w:rsidR="00FD4C2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17</w:t>
            </w:r>
            <w:r w:rsidR="00166E41">
              <w:rPr>
                <w:b/>
                <w:bCs/>
                <w:sz w:val="18"/>
                <w:szCs w:val="18"/>
              </w:rPr>
              <w:t xml:space="preserve"> </w:t>
            </w:r>
            <w:r w:rsidRPr="001A1BDB">
              <w:rPr>
                <w:b/>
                <w:bCs/>
                <w:sz w:val="18"/>
                <w:szCs w:val="18"/>
              </w:rPr>
              <w:t>431,93</w:t>
            </w:r>
            <w:r w:rsidR="009D7193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6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за счет средств местного бюджета Усть-Большерецкого МР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18 706,5524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83,5024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62399D" w:rsidP="00611A4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3</w:t>
            </w:r>
            <w:r w:rsidR="00FD4C27">
              <w:rPr>
                <w:b/>
                <w:bCs/>
                <w:sz w:val="18"/>
                <w:szCs w:val="18"/>
              </w:rPr>
              <w:t xml:space="preserve"> </w:t>
            </w:r>
            <w:r w:rsidRPr="001A1BDB">
              <w:rPr>
                <w:b/>
                <w:bCs/>
                <w:sz w:val="18"/>
                <w:szCs w:val="18"/>
              </w:rPr>
              <w:t>856,45</w:t>
            </w:r>
            <w:r w:rsidR="00D93F6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4</w:t>
            </w:r>
            <w:r w:rsidR="00166E41">
              <w:rPr>
                <w:b/>
                <w:bCs/>
                <w:sz w:val="18"/>
                <w:szCs w:val="18"/>
              </w:rPr>
              <w:t xml:space="preserve"> </w:t>
            </w:r>
            <w:r w:rsidRPr="001A1BDB">
              <w:rPr>
                <w:b/>
                <w:bCs/>
                <w:sz w:val="18"/>
                <w:szCs w:val="18"/>
              </w:rPr>
              <w:t>356,47</w:t>
            </w:r>
            <w:r w:rsidR="009D7193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3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за счет средств юридических лиц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b/>
                <w:sz w:val="18"/>
                <w:szCs w:val="18"/>
              </w:rPr>
            </w:pPr>
            <w:r w:rsidRPr="001A1BD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61F" w:rsidRPr="001A1BDB" w:rsidRDefault="00833216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 xml:space="preserve">Ответственный исполнитель муниципальной программы </w:t>
            </w:r>
            <w:r>
              <w:rPr>
                <w:sz w:val="18"/>
                <w:szCs w:val="18"/>
              </w:rPr>
              <w:t>–</w:t>
            </w:r>
            <w:r w:rsidRPr="001A1BD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Комитет ЖКХ, ТЭК, транспорта, связи и строительства </w:t>
            </w:r>
            <w:r w:rsidRPr="001A1BDB">
              <w:rPr>
                <w:sz w:val="18"/>
                <w:szCs w:val="18"/>
              </w:rPr>
              <w:t>Администрации Усть-</w:t>
            </w:r>
            <w:r w:rsidRPr="001A1BDB">
              <w:rPr>
                <w:sz w:val="18"/>
                <w:szCs w:val="18"/>
              </w:rPr>
              <w:lastRenderedPageBreak/>
              <w:t>Большерецкого муниципального района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lastRenderedPageBreak/>
              <w:t>Всего, том числе: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</w:tr>
      <w:tr w:rsidR="00AA0CC9" w:rsidRPr="001A1BDB" w:rsidTr="00A75C5E">
        <w:trPr>
          <w:gridAfter w:val="3"/>
          <w:wAfter w:w="741" w:type="dxa"/>
          <w:trHeight w:val="6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местного бюджета Усть-Большерецкого МР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</w:tr>
      <w:tr w:rsidR="00AA0CC9" w:rsidRPr="001A1BDB" w:rsidTr="00A75C5E">
        <w:trPr>
          <w:gridAfter w:val="3"/>
          <w:wAfter w:w="741" w:type="dxa"/>
          <w:trHeight w:val="703"/>
        </w:trPr>
        <w:tc>
          <w:tcPr>
            <w:tcW w:w="99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юридических лиц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FD4C27" w:rsidRDefault="00FD4C27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B96DDD" w:rsidRDefault="00B96DDD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B96DDD" w:rsidRDefault="00B96DDD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Участник 1 - Администрация Усть-Большерецкого муниципального района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Всего, том числе: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EE2460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EE2460">
              <w:rPr>
                <w:b/>
                <w:bCs/>
                <w:sz w:val="18"/>
                <w:szCs w:val="18"/>
              </w:rPr>
              <w:t>106 430,456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EE2460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EE2460">
              <w:rPr>
                <w:b/>
                <w:bCs/>
                <w:sz w:val="18"/>
                <w:szCs w:val="18"/>
              </w:rPr>
              <w:t>35 511, 6064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EE2460" w:rsidRDefault="00611A41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10 410,00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EE2460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EE2460">
              <w:rPr>
                <w:b/>
                <w:bCs/>
                <w:sz w:val="18"/>
                <w:szCs w:val="18"/>
              </w:rPr>
              <w:t>21</w:t>
            </w:r>
            <w:r w:rsidR="00FD4C27">
              <w:rPr>
                <w:b/>
                <w:bCs/>
                <w:sz w:val="18"/>
                <w:szCs w:val="18"/>
              </w:rPr>
              <w:t xml:space="preserve"> </w:t>
            </w:r>
            <w:r w:rsidRPr="00EE2460">
              <w:rPr>
                <w:b/>
                <w:bCs/>
                <w:sz w:val="18"/>
                <w:szCs w:val="18"/>
              </w:rPr>
              <w:t>288,4</w:t>
            </w:r>
            <w:r w:rsidR="00FD4C2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EE2460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EE2460">
              <w:rPr>
                <w:b/>
                <w:bCs/>
                <w:sz w:val="18"/>
                <w:szCs w:val="18"/>
              </w:rPr>
              <w:t>21</w:t>
            </w:r>
            <w:r w:rsidR="00166E41">
              <w:rPr>
                <w:b/>
                <w:bCs/>
                <w:sz w:val="18"/>
                <w:szCs w:val="18"/>
              </w:rPr>
              <w:t xml:space="preserve"> </w:t>
            </w:r>
            <w:r w:rsidRPr="00EE2460">
              <w:rPr>
                <w:b/>
                <w:bCs/>
                <w:sz w:val="18"/>
                <w:szCs w:val="18"/>
              </w:rPr>
              <w:t>788,4</w:t>
            </w:r>
            <w:r w:rsidR="009D7193">
              <w:rPr>
                <w:b/>
                <w:bCs/>
                <w:sz w:val="18"/>
                <w:szCs w:val="18"/>
              </w:rPr>
              <w:t>00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87723,904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35 428,104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611A41" w:rsidP="00852A0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10 410,00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17</w:t>
            </w:r>
            <w:r w:rsidR="00FD4C27">
              <w:rPr>
                <w:bCs/>
                <w:sz w:val="18"/>
                <w:szCs w:val="18"/>
              </w:rPr>
              <w:t xml:space="preserve"> </w:t>
            </w:r>
            <w:r w:rsidRPr="001A1BDB">
              <w:rPr>
                <w:bCs/>
                <w:sz w:val="18"/>
                <w:szCs w:val="18"/>
              </w:rPr>
              <w:t>431,95</w:t>
            </w:r>
            <w:r w:rsidR="00FD4C2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17</w:t>
            </w:r>
            <w:r w:rsidR="00166E41">
              <w:rPr>
                <w:bCs/>
                <w:sz w:val="18"/>
                <w:szCs w:val="18"/>
              </w:rPr>
              <w:t xml:space="preserve"> </w:t>
            </w:r>
            <w:r w:rsidRPr="001A1BDB">
              <w:rPr>
                <w:bCs/>
                <w:sz w:val="18"/>
                <w:szCs w:val="18"/>
              </w:rPr>
              <w:t>431,93</w:t>
            </w:r>
            <w:r w:rsidR="009D7193">
              <w:rPr>
                <w:bCs/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624"/>
        </w:trPr>
        <w:tc>
          <w:tcPr>
            <w:tcW w:w="99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местного бюджета Усть-Большерецкого МР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18 706,5524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83,5024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62399D" w:rsidP="00852A0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3</w:t>
            </w:r>
            <w:r w:rsidR="00FD4C27">
              <w:rPr>
                <w:bCs/>
                <w:sz w:val="18"/>
                <w:szCs w:val="18"/>
              </w:rPr>
              <w:t xml:space="preserve"> </w:t>
            </w:r>
            <w:r w:rsidRPr="001A1BDB">
              <w:rPr>
                <w:bCs/>
                <w:sz w:val="18"/>
                <w:szCs w:val="18"/>
              </w:rPr>
              <w:t>856,45</w:t>
            </w:r>
            <w:r w:rsidR="00FD4C2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4</w:t>
            </w:r>
            <w:r w:rsidR="00166E41">
              <w:rPr>
                <w:bCs/>
                <w:sz w:val="18"/>
                <w:szCs w:val="18"/>
              </w:rPr>
              <w:t xml:space="preserve"> </w:t>
            </w:r>
            <w:r w:rsidRPr="001A1BDB">
              <w:rPr>
                <w:bCs/>
                <w:sz w:val="18"/>
                <w:szCs w:val="18"/>
              </w:rPr>
              <w:t>356,47</w:t>
            </w:r>
            <w:r w:rsidR="009D7193">
              <w:rPr>
                <w:bCs/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324"/>
        </w:trPr>
        <w:tc>
          <w:tcPr>
            <w:tcW w:w="99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юридических лиц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Основное мероприятие 1.1.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"Проведение мероприятий, направленных на ремонт ветхих и аварийных сетей"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всего, в том числе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Всего, том числе: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58 959,9564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25 271,1064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0609D5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8</w:t>
            </w:r>
            <w:r w:rsidR="00FD4C27">
              <w:rPr>
                <w:b/>
                <w:bCs/>
                <w:sz w:val="18"/>
                <w:szCs w:val="18"/>
              </w:rPr>
              <w:t xml:space="preserve"> </w:t>
            </w:r>
            <w:r w:rsidRPr="001A1BDB">
              <w:rPr>
                <w:b/>
                <w:bCs/>
                <w:sz w:val="18"/>
                <w:szCs w:val="18"/>
              </w:rPr>
              <w:t>878,400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9</w:t>
            </w:r>
            <w:r w:rsidR="00166E41">
              <w:rPr>
                <w:b/>
                <w:bCs/>
                <w:sz w:val="18"/>
                <w:szCs w:val="18"/>
              </w:rPr>
              <w:t xml:space="preserve"> </w:t>
            </w:r>
            <w:r w:rsidRPr="001A1BDB">
              <w:rPr>
                <w:b/>
                <w:bCs/>
                <w:sz w:val="18"/>
                <w:szCs w:val="18"/>
              </w:rPr>
              <w:t>378,400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0609D5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0609D5">
              <w:rPr>
                <w:bCs/>
                <w:sz w:val="18"/>
                <w:szCs w:val="18"/>
              </w:rPr>
              <w:t>40253,404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0609D5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0609D5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0609D5">
              <w:rPr>
                <w:bCs/>
                <w:sz w:val="18"/>
                <w:szCs w:val="18"/>
              </w:rPr>
              <w:t>25 187,604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0609D5" w:rsidRDefault="000609D5" w:rsidP="00852A07">
            <w:pPr>
              <w:jc w:val="center"/>
              <w:rPr>
                <w:bCs/>
                <w:sz w:val="18"/>
                <w:szCs w:val="18"/>
              </w:rPr>
            </w:pPr>
            <w:r w:rsidRPr="000609D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0609D5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0609D5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0609D5">
              <w:rPr>
                <w:bCs/>
                <w:sz w:val="18"/>
                <w:szCs w:val="18"/>
              </w:rPr>
              <w:t>5</w:t>
            </w:r>
            <w:r w:rsidR="00FD4C27">
              <w:rPr>
                <w:bCs/>
                <w:sz w:val="18"/>
                <w:szCs w:val="18"/>
              </w:rPr>
              <w:t xml:space="preserve"> </w:t>
            </w:r>
            <w:r w:rsidRPr="000609D5">
              <w:rPr>
                <w:bCs/>
                <w:sz w:val="18"/>
                <w:szCs w:val="18"/>
              </w:rPr>
              <w:t>021,95</w:t>
            </w:r>
            <w:r w:rsidR="00FD4C2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0609D5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0609D5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0609D5">
              <w:rPr>
                <w:bCs/>
                <w:sz w:val="18"/>
                <w:szCs w:val="18"/>
              </w:rPr>
              <w:t>5</w:t>
            </w:r>
            <w:r w:rsidR="00166E41">
              <w:rPr>
                <w:bCs/>
                <w:sz w:val="18"/>
                <w:szCs w:val="18"/>
              </w:rPr>
              <w:t xml:space="preserve"> </w:t>
            </w:r>
            <w:r w:rsidRPr="000609D5">
              <w:rPr>
                <w:bCs/>
                <w:sz w:val="18"/>
                <w:szCs w:val="18"/>
              </w:rPr>
              <w:t>021,93</w:t>
            </w:r>
            <w:r w:rsidR="009D7193">
              <w:rPr>
                <w:bCs/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6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за счет средств местного бюджета Усть-Большерецкого МР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0609D5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0609D5">
              <w:rPr>
                <w:bCs/>
                <w:sz w:val="18"/>
                <w:szCs w:val="18"/>
              </w:rPr>
              <w:t>18 706,5524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0609D5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0609D5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0609D5">
              <w:rPr>
                <w:bCs/>
                <w:sz w:val="18"/>
                <w:szCs w:val="18"/>
              </w:rPr>
              <w:t>83,5024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0609D5" w:rsidRDefault="000609D5" w:rsidP="00852A07">
            <w:pPr>
              <w:jc w:val="center"/>
              <w:rPr>
                <w:bCs/>
                <w:sz w:val="18"/>
                <w:szCs w:val="18"/>
              </w:rPr>
            </w:pPr>
            <w:r w:rsidRPr="000609D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0609D5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0609D5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0609D5">
              <w:rPr>
                <w:bCs/>
                <w:sz w:val="18"/>
                <w:szCs w:val="18"/>
              </w:rPr>
              <w:t>3</w:t>
            </w:r>
            <w:r w:rsidR="00FD4C27">
              <w:rPr>
                <w:bCs/>
                <w:sz w:val="18"/>
                <w:szCs w:val="18"/>
              </w:rPr>
              <w:t xml:space="preserve"> </w:t>
            </w:r>
            <w:r w:rsidRPr="000609D5">
              <w:rPr>
                <w:bCs/>
                <w:sz w:val="18"/>
                <w:szCs w:val="18"/>
              </w:rPr>
              <w:t>856,45</w:t>
            </w:r>
            <w:r w:rsidR="0067524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0609D5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0609D5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0609D5">
              <w:rPr>
                <w:bCs/>
                <w:sz w:val="18"/>
                <w:szCs w:val="18"/>
              </w:rPr>
              <w:t>4</w:t>
            </w:r>
            <w:r w:rsidR="00166E41">
              <w:rPr>
                <w:bCs/>
                <w:sz w:val="18"/>
                <w:szCs w:val="18"/>
              </w:rPr>
              <w:t xml:space="preserve"> </w:t>
            </w:r>
            <w:r w:rsidRPr="000609D5">
              <w:rPr>
                <w:bCs/>
                <w:sz w:val="18"/>
                <w:szCs w:val="18"/>
              </w:rPr>
              <w:t>356,47</w:t>
            </w:r>
            <w:r w:rsidR="009D7193">
              <w:rPr>
                <w:bCs/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3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за счет средств юридических лиц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61F" w:rsidRPr="001A1BDB" w:rsidRDefault="00833216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 xml:space="preserve">Ответственный исполнитель муниципальной программы </w:t>
            </w:r>
            <w:r>
              <w:rPr>
                <w:sz w:val="18"/>
                <w:szCs w:val="18"/>
              </w:rPr>
              <w:t>–</w:t>
            </w:r>
            <w:r w:rsidRPr="001A1BD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Комитет ЖКХ, ТЭК, транспорта, связи и строительства </w:t>
            </w:r>
            <w:r w:rsidRPr="001A1BDB">
              <w:rPr>
                <w:sz w:val="18"/>
                <w:szCs w:val="18"/>
              </w:rPr>
              <w:t>Администрации Усть-Большерецкого муниципального района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Всего, том числе: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</w:tr>
      <w:tr w:rsidR="00AA0CC9" w:rsidRPr="001A1BDB" w:rsidTr="00A75C5E">
        <w:trPr>
          <w:gridAfter w:val="3"/>
          <w:wAfter w:w="741" w:type="dxa"/>
          <w:trHeight w:val="624"/>
        </w:trPr>
        <w:tc>
          <w:tcPr>
            <w:tcW w:w="9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местного бюджета Усть-Большерецкого МР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</w:tr>
      <w:tr w:rsidR="00AA0CC9" w:rsidRPr="001A1BDB" w:rsidTr="00A75C5E">
        <w:trPr>
          <w:gridAfter w:val="3"/>
          <w:wAfter w:w="741" w:type="dxa"/>
          <w:trHeight w:val="324"/>
        </w:trPr>
        <w:tc>
          <w:tcPr>
            <w:tcW w:w="9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юридических лиц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Default="00166E41" w:rsidP="00DC5FBD">
            <w:pPr>
              <w:jc w:val="center"/>
              <w:rPr>
                <w:sz w:val="18"/>
                <w:szCs w:val="18"/>
              </w:rPr>
            </w:pPr>
          </w:p>
          <w:p w:rsidR="00166E41" w:rsidRDefault="00166E41" w:rsidP="00DC5FBD">
            <w:pPr>
              <w:jc w:val="center"/>
              <w:rPr>
                <w:sz w:val="18"/>
                <w:szCs w:val="18"/>
              </w:rPr>
            </w:pPr>
          </w:p>
          <w:p w:rsidR="00166E41" w:rsidRDefault="00166E41" w:rsidP="00DC5FBD">
            <w:pPr>
              <w:jc w:val="center"/>
              <w:rPr>
                <w:sz w:val="18"/>
                <w:szCs w:val="18"/>
              </w:rPr>
            </w:pPr>
          </w:p>
          <w:p w:rsidR="00166E41" w:rsidRDefault="00166E41" w:rsidP="00DC5FBD">
            <w:pPr>
              <w:jc w:val="center"/>
              <w:rPr>
                <w:sz w:val="18"/>
                <w:szCs w:val="18"/>
              </w:rPr>
            </w:pPr>
          </w:p>
          <w:p w:rsidR="00166E41" w:rsidRDefault="00166E41" w:rsidP="00DC5FBD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DC5FBD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FBD" w:rsidRDefault="00DC5FBD" w:rsidP="00DC5FBD">
            <w:pPr>
              <w:jc w:val="center"/>
              <w:rPr>
                <w:sz w:val="18"/>
                <w:szCs w:val="18"/>
              </w:rPr>
            </w:pPr>
          </w:p>
          <w:p w:rsidR="00DC5FBD" w:rsidRDefault="00DC5FBD" w:rsidP="00DC5FBD">
            <w:pPr>
              <w:jc w:val="center"/>
              <w:rPr>
                <w:sz w:val="18"/>
                <w:szCs w:val="18"/>
              </w:rPr>
            </w:pPr>
          </w:p>
          <w:p w:rsidR="00DC5FBD" w:rsidRDefault="00DC5FBD" w:rsidP="00DC5FBD">
            <w:pPr>
              <w:jc w:val="center"/>
              <w:rPr>
                <w:sz w:val="18"/>
                <w:szCs w:val="18"/>
              </w:rPr>
            </w:pPr>
          </w:p>
          <w:p w:rsidR="00DC5FBD" w:rsidRDefault="00DC5FBD" w:rsidP="00DC5FBD">
            <w:pPr>
              <w:jc w:val="center"/>
              <w:rPr>
                <w:sz w:val="18"/>
                <w:szCs w:val="18"/>
              </w:rPr>
            </w:pPr>
          </w:p>
          <w:p w:rsidR="00166E41" w:rsidRDefault="00166E41" w:rsidP="00DC5FBD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DC5FBD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Default="00166E41" w:rsidP="00DC5FBD">
            <w:pPr>
              <w:jc w:val="center"/>
              <w:rPr>
                <w:sz w:val="18"/>
                <w:szCs w:val="18"/>
              </w:rPr>
            </w:pPr>
          </w:p>
          <w:p w:rsidR="00166E41" w:rsidRDefault="00166E41" w:rsidP="00DC5FBD">
            <w:pPr>
              <w:jc w:val="center"/>
              <w:rPr>
                <w:sz w:val="18"/>
                <w:szCs w:val="18"/>
              </w:rPr>
            </w:pPr>
          </w:p>
          <w:p w:rsidR="00166E41" w:rsidRDefault="00166E41" w:rsidP="00DC5FBD">
            <w:pPr>
              <w:jc w:val="center"/>
              <w:rPr>
                <w:sz w:val="18"/>
                <w:szCs w:val="18"/>
              </w:rPr>
            </w:pPr>
          </w:p>
          <w:p w:rsidR="00166E41" w:rsidRDefault="00166E41" w:rsidP="00DC5FBD">
            <w:pPr>
              <w:jc w:val="center"/>
              <w:rPr>
                <w:sz w:val="18"/>
                <w:szCs w:val="18"/>
              </w:rPr>
            </w:pPr>
          </w:p>
          <w:p w:rsidR="00166E41" w:rsidRDefault="00166E41" w:rsidP="00DC5FBD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DC5FBD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DC5FBD">
            <w:pPr>
              <w:jc w:val="center"/>
              <w:rPr>
                <w:sz w:val="18"/>
                <w:szCs w:val="18"/>
              </w:rPr>
            </w:pPr>
          </w:p>
          <w:p w:rsidR="00DC5FBD" w:rsidRDefault="00DC5FBD" w:rsidP="00DC5FBD">
            <w:pPr>
              <w:jc w:val="center"/>
              <w:rPr>
                <w:sz w:val="18"/>
                <w:szCs w:val="18"/>
              </w:rPr>
            </w:pPr>
          </w:p>
          <w:p w:rsidR="00DC5FBD" w:rsidRDefault="00DC5FBD" w:rsidP="00DC5FBD">
            <w:pPr>
              <w:jc w:val="center"/>
              <w:rPr>
                <w:sz w:val="18"/>
                <w:szCs w:val="18"/>
              </w:rPr>
            </w:pPr>
          </w:p>
          <w:p w:rsidR="00DC5FBD" w:rsidRDefault="00DC5FBD" w:rsidP="00DC5FBD">
            <w:pPr>
              <w:jc w:val="center"/>
              <w:rPr>
                <w:sz w:val="18"/>
                <w:szCs w:val="18"/>
              </w:rPr>
            </w:pPr>
          </w:p>
          <w:p w:rsidR="00DC5FBD" w:rsidRDefault="00DC5FBD" w:rsidP="00DC5FBD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DC5FBD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DC5FBD">
            <w:pPr>
              <w:jc w:val="center"/>
              <w:rPr>
                <w:sz w:val="18"/>
                <w:szCs w:val="18"/>
              </w:rPr>
            </w:pPr>
          </w:p>
          <w:p w:rsidR="00DC5FBD" w:rsidRDefault="00DC5FBD" w:rsidP="00DC5FBD">
            <w:pPr>
              <w:jc w:val="center"/>
              <w:rPr>
                <w:sz w:val="18"/>
                <w:szCs w:val="18"/>
              </w:rPr>
            </w:pPr>
          </w:p>
          <w:p w:rsidR="00DC5FBD" w:rsidRDefault="00DC5FBD" w:rsidP="00DC5FBD">
            <w:pPr>
              <w:jc w:val="center"/>
              <w:rPr>
                <w:sz w:val="18"/>
                <w:szCs w:val="18"/>
              </w:rPr>
            </w:pPr>
          </w:p>
          <w:p w:rsidR="00DC5FBD" w:rsidRDefault="00DC5FBD" w:rsidP="00DC5FBD">
            <w:pPr>
              <w:jc w:val="center"/>
              <w:rPr>
                <w:sz w:val="18"/>
                <w:szCs w:val="18"/>
              </w:rPr>
            </w:pPr>
          </w:p>
          <w:p w:rsidR="00DC5FBD" w:rsidRDefault="00DC5FBD" w:rsidP="00DC5FBD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DC5FBD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Всего, том числе: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9D7193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9D7193">
              <w:rPr>
                <w:b/>
                <w:bCs/>
                <w:sz w:val="18"/>
                <w:szCs w:val="18"/>
              </w:rPr>
              <w:t>58 959,9564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9D7193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9D7193">
              <w:rPr>
                <w:b/>
                <w:bCs/>
                <w:sz w:val="18"/>
                <w:szCs w:val="18"/>
              </w:rPr>
              <w:t>25 271,1064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9D7193" w:rsidRDefault="000609D5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9D719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9D7193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9D7193">
              <w:rPr>
                <w:b/>
                <w:bCs/>
                <w:sz w:val="18"/>
                <w:szCs w:val="18"/>
              </w:rPr>
              <w:t>8</w:t>
            </w:r>
            <w:r w:rsidR="00166E41" w:rsidRPr="009D7193">
              <w:rPr>
                <w:b/>
                <w:bCs/>
                <w:sz w:val="18"/>
                <w:szCs w:val="18"/>
              </w:rPr>
              <w:t xml:space="preserve"> </w:t>
            </w:r>
            <w:r w:rsidRPr="009D7193">
              <w:rPr>
                <w:b/>
                <w:bCs/>
                <w:sz w:val="18"/>
                <w:szCs w:val="18"/>
              </w:rPr>
              <w:t>878,400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9D7193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9D7193">
              <w:rPr>
                <w:b/>
                <w:bCs/>
                <w:sz w:val="18"/>
                <w:szCs w:val="18"/>
              </w:rPr>
              <w:t>9</w:t>
            </w:r>
            <w:r w:rsidR="00166E41" w:rsidRPr="009D7193">
              <w:rPr>
                <w:b/>
                <w:bCs/>
                <w:sz w:val="18"/>
                <w:szCs w:val="18"/>
              </w:rPr>
              <w:t xml:space="preserve"> </w:t>
            </w:r>
            <w:r w:rsidRPr="009D7193">
              <w:rPr>
                <w:b/>
                <w:bCs/>
                <w:sz w:val="18"/>
                <w:szCs w:val="18"/>
              </w:rPr>
              <w:t>378,400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40253,404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25 187,604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0609D5" w:rsidP="00852A0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5</w:t>
            </w:r>
            <w:r w:rsidR="00166E41">
              <w:rPr>
                <w:bCs/>
                <w:sz w:val="18"/>
                <w:szCs w:val="18"/>
              </w:rPr>
              <w:t xml:space="preserve"> </w:t>
            </w:r>
            <w:r w:rsidRPr="001A1BDB">
              <w:rPr>
                <w:bCs/>
                <w:sz w:val="18"/>
                <w:szCs w:val="18"/>
              </w:rPr>
              <w:t>021,95</w:t>
            </w:r>
            <w:r w:rsidR="0067524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5</w:t>
            </w:r>
            <w:r w:rsidR="00166E41">
              <w:rPr>
                <w:bCs/>
                <w:sz w:val="18"/>
                <w:szCs w:val="18"/>
              </w:rPr>
              <w:t xml:space="preserve"> </w:t>
            </w:r>
            <w:r w:rsidRPr="001A1BDB">
              <w:rPr>
                <w:bCs/>
                <w:sz w:val="18"/>
                <w:szCs w:val="18"/>
              </w:rPr>
              <w:t>021,93</w:t>
            </w:r>
            <w:r w:rsidR="00166E41">
              <w:rPr>
                <w:bCs/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624"/>
        </w:trPr>
        <w:tc>
          <w:tcPr>
            <w:tcW w:w="9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местного бюджета Усть-Большерецкого МР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18 706,5524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0" w:rsidRDefault="00EE2460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83,5024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0609D5" w:rsidP="00852A0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3</w:t>
            </w:r>
            <w:r w:rsidR="00166E41">
              <w:rPr>
                <w:bCs/>
                <w:sz w:val="18"/>
                <w:szCs w:val="18"/>
              </w:rPr>
              <w:t xml:space="preserve"> </w:t>
            </w:r>
            <w:r w:rsidRPr="001A1BDB">
              <w:rPr>
                <w:bCs/>
                <w:sz w:val="18"/>
                <w:szCs w:val="18"/>
              </w:rPr>
              <w:t>856,45</w:t>
            </w:r>
            <w:r w:rsidR="0067524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4</w:t>
            </w:r>
            <w:r w:rsidR="00166E41">
              <w:rPr>
                <w:bCs/>
                <w:sz w:val="18"/>
                <w:szCs w:val="18"/>
              </w:rPr>
              <w:t xml:space="preserve"> </w:t>
            </w:r>
            <w:r w:rsidRPr="001A1BDB">
              <w:rPr>
                <w:bCs/>
                <w:sz w:val="18"/>
                <w:szCs w:val="18"/>
              </w:rPr>
              <w:t>356,47</w:t>
            </w:r>
            <w:r w:rsidR="00166E41">
              <w:rPr>
                <w:bCs/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6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 xml:space="preserve">за счет средств местных бюджетов поселений Усть-Большерецкого МР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324"/>
        </w:trPr>
        <w:tc>
          <w:tcPr>
            <w:tcW w:w="9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юридических лиц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A83AC8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Основное мероприятие 1.</w:t>
            </w:r>
            <w:r w:rsidR="00A83AC8">
              <w:rPr>
                <w:sz w:val="18"/>
                <w:szCs w:val="18"/>
              </w:rPr>
              <w:t>2</w:t>
            </w:r>
            <w:r w:rsidRPr="001A1BDB">
              <w:rPr>
                <w:sz w:val="18"/>
                <w:szCs w:val="18"/>
              </w:rPr>
              <w:t>.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"Предоставление гражданам субсидий на оплату жилого помещения и коммунальных услуг""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всего, в том числе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Всего, том числе: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47 470,5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10 240, 5</w:t>
            </w:r>
            <w:r w:rsidR="00166E4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0609D5" w:rsidRDefault="00852A07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0609D5">
              <w:rPr>
                <w:b/>
                <w:bCs/>
                <w:sz w:val="18"/>
                <w:szCs w:val="18"/>
              </w:rPr>
              <w:t>10410</w:t>
            </w:r>
            <w:r w:rsidR="00B96DDD" w:rsidRPr="000609D5"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12</w:t>
            </w:r>
            <w:r w:rsidR="00675242">
              <w:rPr>
                <w:b/>
                <w:bCs/>
                <w:sz w:val="18"/>
                <w:szCs w:val="18"/>
              </w:rPr>
              <w:t xml:space="preserve"> </w:t>
            </w:r>
            <w:r w:rsidRPr="001A1BDB">
              <w:rPr>
                <w:b/>
                <w:bCs/>
                <w:sz w:val="18"/>
                <w:szCs w:val="18"/>
              </w:rPr>
              <w:t>410</w:t>
            </w:r>
            <w:r w:rsidR="00B96DDD"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12410</w:t>
            </w:r>
            <w:r w:rsidR="00B96DDD">
              <w:rPr>
                <w:b/>
                <w:bCs/>
                <w:sz w:val="18"/>
                <w:szCs w:val="18"/>
              </w:rPr>
              <w:t>,000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47 470,5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10 240, 5</w:t>
            </w:r>
            <w:r w:rsidR="00166E4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0609D5" w:rsidRDefault="00852A07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0609D5">
              <w:rPr>
                <w:b/>
                <w:bCs/>
                <w:sz w:val="18"/>
                <w:szCs w:val="18"/>
              </w:rPr>
              <w:t>10410</w:t>
            </w:r>
            <w:r w:rsidR="00B96DDD" w:rsidRPr="000609D5"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12</w:t>
            </w:r>
            <w:r w:rsidR="00675242">
              <w:rPr>
                <w:b/>
                <w:bCs/>
                <w:sz w:val="18"/>
                <w:szCs w:val="18"/>
              </w:rPr>
              <w:t xml:space="preserve"> </w:t>
            </w:r>
            <w:r w:rsidRPr="001A1BDB">
              <w:rPr>
                <w:b/>
                <w:bCs/>
                <w:sz w:val="18"/>
                <w:szCs w:val="18"/>
              </w:rPr>
              <w:t>410</w:t>
            </w:r>
            <w:r w:rsidR="00B96DDD"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12410</w:t>
            </w:r>
            <w:r w:rsidR="00B96DDD">
              <w:rPr>
                <w:b/>
                <w:bCs/>
                <w:sz w:val="18"/>
                <w:szCs w:val="18"/>
              </w:rPr>
              <w:t>,000</w:t>
            </w:r>
          </w:p>
        </w:tc>
      </w:tr>
      <w:tr w:rsidR="00AA0CC9" w:rsidRPr="001A1BDB" w:rsidTr="00A75C5E">
        <w:trPr>
          <w:gridAfter w:val="3"/>
          <w:wAfter w:w="741" w:type="dxa"/>
          <w:trHeight w:val="6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за счет средств местного бюджета Усть-Большерецкого МР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b/>
                <w:sz w:val="18"/>
                <w:szCs w:val="18"/>
              </w:rPr>
            </w:pPr>
            <w:r w:rsidRPr="001A1BD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sz w:val="18"/>
                <w:szCs w:val="18"/>
              </w:rPr>
            </w:pPr>
            <w:r w:rsidRPr="001A1BD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b/>
                <w:sz w:val="18"/>
                <w:szCs w:val="18"/>
              </w:rPr>
            </w:pPr>
            <w:r w:rsidRPr="001A1BD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sz w:val="18"/>
                <w:szCs w:val="18"/>
              </w:rPr>
            </w:pPr>
            <w:r w:rsidRPr="001A1BD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sz w:val="18"/>
                <w:szCs w:val="18"/>
              </w:rPr>
            </w:pPr>
            <w:r w:rsidRPr="001A1BDB">
              <w:rPr>
                <w:b/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936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 xml:space="preserve">за счет средств местных бюджетов поселений Усть-Большерецкого МР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3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за счет средств юридических лиц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61F" w:rsidRPr="001A1BDB" w:rsidRDefault="00AF06E5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 xml:space="preserve">Ответственный исполнитель муниципальной программы </w:t>
            </w:r>
            <w:r>
              <w:rPr>
                <w:sz w:val="18"/>
                <w:szCs w:val="18"/>
              </w:rPr>
              <w:t>–</w:t>
            </w:r>
            <w:r w:rsidRPr="001A1BD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Комитет ЖКХ, ТЭК, транспорта, связи и строительства </w:t>
            </w:r>
            <w:r w:rsidRPr="001A1BDB">
              <w:rPr>
                <w:sz w:val="18"/>
                <w:szCs w:val="18"/>
              </w:rPr>
              <w:t>Администрации Усть-Большерецкого муниципального района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Всего, том числе: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</w:tr>
      <w:tr w:rsidR="00AA0CC9" w:rsidRPr="001A1BDB" w:rsidTr="00A75C5E">
        <w:trPr>
          <w:gridAfter w:val="3"/>
          <w:wAfter w:w="741" w:type="dxa"/>
          <w:trHeight w:val="6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местного бюджета Усть-Большерецкого МР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</w:tr>
      <w:tr w:rsidR="00AA0CC9" w:rsidRPr="001A1BDB" w:rsidTr="00A75C5E">
        <w:trPr>
          <w:gridAfter w:val="3"/>
          <w:wAfter w:w="741" w:type="dxa"/>
          <w:trHeight w:val="6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 xml:space="preserve">за счет средств местных бюджетов поселений Усть-Большерецкого МР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</w:tr>
      <w:tr w:rsidR="00AA0CC9" w:rsidRPr="001A1BDB" w:rsidTr="00A75C5E">
        <w:trPr>
          <w:gridAfter w:val="3"/>
          <w:wAfter w:w="741" w:type="dxa"/>
          <w:trHeight w:val="3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юридических лиц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166E41" w:rsidRDefault="00166E41" w:rsidP="00852A07">
            <w:pPr>
              <w:jc w:val="center"/>
              <w:rPr>
                <w:sz w:val="18"/>
                <w:szCs w:val="18"/>
              </w:rPr>
            </w:pPr>
          </w:p>
          <w:p w:rsidR="00166E41" w:rsidRDefault="00166E41" w:rsidP="00852A07">
            <w:pPr>
              <w:jc w:val="center"/>
              <w:rPr>
                <w:sz w:val="18"/>
                <w:szCs w:val="18"/>
              </w:rPr>
            </w:pPr>
          </w:p>
          <w:p w:rsidR="00166E41" w:rsidRDefault="00166E41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DD" w:rsidRDefault="00B96DDD" w:rsidP="00852A07">
            <w:pPr>
              <w:jc w:val="center"/>
              <w:rPr>
                <w:sz w:val="18"/>
                <w:szCs w:val="18"/>
              </w:rPr>
            </w:pPr>
          </w:p>
          <w:p w:rsidR="00166E41" w:rsidRDefault="00166E41" w:rsidP="00852A07">
            <w:pPr>
              <w:jc w:val="center"/>
              <w:rPr>
                <w:sz w:val="18"/>
                <w:szCs w:val="18"/>
              </w:rPr>
            </w:pPr>
          </w:p>
          <w:p w:rsidR="00166E41" w:rsidRDefault="00166E41" w:rsidP="00852A07">
            <w:pPr>
              <w:jc w:val="center"/>
              <w:rPr>
                <w:sz w:val="18"/>
                <w:szCs w:val="18"/>
              </w:rPr>
            </w:pPr>
          </w:p>
          <w:p w:rsidR="00166E41" w:rsidRDefault="00166E41" w:rsidP="00852A07">
            <w:pPr>
              <w:jc w:val="center"/>
              <w:rPr>
                <w:sz w:val="18"/>
                <w:szCs w:val="18"/>
              </w:rPr>
            </w:pPr>
          </w:p>
          <w:p w:rsidR="00166E41" w:rsidRDefault="00166E41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DD" w:rsidRDefault="00B96DDD" w:rsidP="00852A07">
            <w:pPr>
              <w:jc w:val="center"/>
              <w:rPr>
                <w:sz w:val="18"/>
                <w:szCs w:val="18"/>
              </w:rPr>
            </w:pPr>
          </w:p>
          <w:p w:rsidR="00166E41" w:rsidRDefault="00166E41" w:rsidP="00852A07">
            <w:pPr>
              <w:jc w:val="center"/>
              <w:rPr>
                <w:sz w:val="18"/>
                <w:szCs w:val="18"/>
              </w:rPr>
            </w:pPr>
          </w:p>
          <w:p w:rsidR="00166E41" w:rsidRDefault="00166E41" w:rsidP="00852A07">
            <w:pPr>
              <w:jc w:val="center"/>
              <w:rPr>
                <w:sz w:val="18"/>
                <w:szCs w:val="18"/>
              </w:rPr>
            </w:pPr>
          </w:p>
          <w:p w:rsidR="00166E41" w:rsidRDefault="00166E41" w:rsidP="00852A07">
            <w:pPr>
              <w:jc w:val="center"/>
              <w:rPr>
                <w:sz w:val="18"/>
                <w:szCs w:val="18"/>
              </w:rPr>
            </w:pPr>
          </w:p>
          <w:p w:rsidR="00166E41" w:rsidRDefault="00166E41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Участник 1 - Администрация Усть-Большерецкого муниципального района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Всего, том числе: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47 470,5</w:t>
            </w:r>
            <w:r w:rsidR="00B96DDD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10 240, 5</w:t>
            </w:r>
            <w:r w:rsidR="00B96DDD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0609D5" w:rsidRDefault="00852A07" w:rsidP="00852A07">
            <w:pPr>
              <w:jc w:val="center"/>
              <w:rPr>
                <w:bCs/>
                <w:sz w:val="18"/>
                <w:szCs w:val="18"/>
              </w:rPr>
            </w:pPr>
            <w:r w:rsidRPr="000609D5">
              <w:rPr>
                <w:bCs/>
                <w:sz w:val="18"/>
                <w:szCs w:val="18"/>
              </w:rPr>
              <w:t>10410</w:t>
            </w:r>
            <w:r w:rsidR="00B96DDD" w:rsidRPr="000609D5">
              <w:rPr>
                <w:bCs/>
                <w:sz w:val="18"/>
                <w:szCs w:val="18"/>
              </w:rPr>
              <w:t>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12</w:t>
            </w:r>
            <w:r w:rsidR="00675242">
              <w:rPr>
                <w:bCs/>
                <w:sz w:val="18"/>
                <w:szCs w:val="18"/>
              </w:rPr>
              <w:t xml:space="preserve"> </w:t>
            </w:r>
            <w:r w:rsidRPr="001A1BDB">
              <w:rPr>
                <w:bCs/>
                <w:sz w:val="18"/>
                <w:szCs w:val="18"/>
              </w:rPr>
              <w:t>410</w:t>
            </w:r>
            <w:r w:rsidR="00B96DDD">
              <w:rPr>
                <w:bCs/>
                <w:sz w:val="18"/>
                <w:szCs w:val="18"/>
              </w:rPr>
              <w:t>,000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12</w:t>
            </w:r>
            <w:r w:rsidR="00166E41">
              <w:rPr>
                <w:bCs/>
                <w:sz w:val="18"/>
                <w:szCs w:val="18"/>
              </w:rPr>
              <w:t xml:space="preserve"> </w:t>
            </w:r>
            <w:r w:rsidRPr="001A1BDB">
              <w:rPr>
                <w:bCs/>
                <w:sz w:val="18"/>
                <w:szCs w:val="18"/>
              </w:rPr>
              <w:t>410</w:t>
            </w:r>
            <w:r w:rsidR="00B96DDD">
              <w:rPr>
                <w:bCs/>
                <w:sz w:val="18"/>
                <w:szCs w:val="18"/>
              </w:rPr>
              <w:t>,000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47 470,5</w:t>
            </w:r>
            <w:r w:rsidR="00B96DDD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DD" w:rsidRDefault="00B96DDD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10 240, 5</w:t>
            </w:r>
            <w:r w:rsidR="00B96DDD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0609D5" w:rsidRDefault="00852A07" w:rsidP="00852A07">
            <w:pPr>
              <w:jc w:val="center"/>
              <w:rPr>
                <w:bCs/>
                <w:sz w:val="18"/>
                <w:szCs w:val="18"/>
              </w:rPr>
            </w:pPr>
            <w:r w:rsidRPr="000609D5">
              <w:rPr>
                <w:bCs/>
                <w:sz w:val="18"/>
                <w:szCs w:val="18"/>
              </w:rPr>
              <w:t>10410</w:t>
            </w:r>
            <w:r w:rsidR="00B96DDD" w:rsidRPr="000609D5">
              <w:rPr>
                <w:bCs/>
                <w:sz w:val="18"/>
                <w:szCs w:val="18"/>
              </w:rPr>
              <w:t>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12</w:t>
            </w:r>
            <w:r w:rsidR="00675242">
              <w:rPr>
                <w:bCs/>
                <w:sz w:val="18"/>
                <w:szCs w:val="18"/>
              </w:rPr>
              <w:t xml:space="preserve"> </w:t>
            </w:r>
            <w:r w:rsidRPr="001A1BDB">
              <w:rPr>
                <w:bCs/>
                <w:sz w:val="18"/>
                <w:szCs w:val="18"/>
              </w:rPr>
              <w:t>410</w:t>
            </w:r>
            <w:r w:rsidR="00B96DDD">
              <w:rPr>
                <w:bCs/>
                <w:sz w:val="18"/>
                <w:szCs w:val="18"/>
              </w:rPr>
              <w:t>,000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12</w:t>
            </w:r>
            <w:r w:rsidR="00166E41">
              <w:rPr>
                <w:bCs/>
                <w:sz w:val="18"/>
                <w:szCs w:val="18"/>
              </w:rPr>
              <w:t xml:space="preserve"> </w:t>
            </w:r>
            <w:r w:rsidRPr="001A1BDB">
              <w:rPr>
                <w:bCs/>
                <w:sz w:val="18"/>
                <w:szCs w:val="18"/>
              </w:rPr>
              <w:t>410</w:t>
            </w:r>
            <w:r w:rsidR="00B96DDD">
              <w:rPr>
                <w:bCs/>
                <w:sz w:val="18"/>
                <w:szCs w:val="18"/>
              </w:rPr>
              <w:t>,000</w:t>
            </w:r>
          </w:p>
        </w:tc>
      </w:tr>
      <w:tr w:rsidR="00AA0CC9" w:rsidRPr="001A1BDB" w:rsidTr="00A75C5E">
        <w:trPr>
          <w:gridAfter w:val="3"/>
          <w:wAfter w:w="741" w:type="dxa"/>
          <w:trHeight w:val="6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местного бюджета Усть-Большерецкого МР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3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юридических лиц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 xml:space="preserve">Благоустройство территорий муниципальных образований </w:t>
            </w:r>
            <w:r w:rsidRPr="001A1BDB">
              <w:rPr>
                <w:b/>
                <w:bCs/>
                <w:sz w:val="18"/>
                <w:szCs w:val="18"/>
              </w:rPr>
              <w:lastRenderedPageBreak/>
              <w:t>в Усть-Большерецком муниципальном районе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lastRenderedPageBreak/>
              <w:t>всего, в том числе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Всего, том числе: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3110</w:t>
            </w:r>
            <w:r w:rsidR="000A1C70"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3110</w:t>
            </w:r>
            <w:r w:rsidR="000A1C70"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6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за счет средств местного бюджета Усть-Большерецкого МР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3110</w:t>
            </w:r>
            <w:r w:rsidR="000A1C70"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3110</w:t>
            </w:r>
            <w:r w:rsidR="000A1C70"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3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за счет средств юридических лиц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FB5D41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 xml:space="preserve">Ответственный исполнитель муниципальной программы </w:t>
            </w:r>
            <w:r>
              <w:rPr>
                <w:sz w:val="18"/>
                <w:szCs w:val="18"/>
              </w:rPr>
              <w:t>–</w:t>
            </w:r>
            <w:r w:rsidRPr="001A1BD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Комитет ЖКХ, ТЭК, транспорта, связи и строительства </w:t>
            </w:r>
            <w:r w:rsidRPr="001A1BDB">
              <w:rPr>
                <w:sz w:val="18"/>
                <w:szCs w:val="18"/>
              </w:rPr>
              <w:t>Администрации Усть-Большерецкого муниципального района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Всего, том числе: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</w:tr>
      <w:tr w:rsidR="00AA0CC9" w:rsidRPr="001A1BDB" w:rsidTr="00A75C5E">
        <w:trPr>
          <w:gridAfter w:val="3"/>
          <w:wAfter w:w="741" w:type="dxa"/>
          <w:trHeight w:val="6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местного бюджета Усть-Большерецкого МР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</w:tr>
      <w:tr w:rsidR="00AA0CC9" w:rsidRPr="001A1BDB" w:rsidTr="00A75C5E">
        <w:trPr>
          <w:gridAfter w:val="3"/>
          <w:wAfter w:w="741" w:type="dxa"/>
          <w:trHeight w:val="3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юридических лиц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166E41" w:rsidRDefault="00166E41" w:rsidP="00852A07">
            <w:pPr>
              <w:jc w:val="center"/>
              <w:rPr>
                <w:sz w:val="18"/>
                <w:szCs w:val="18"/>
              </w:rPr>
            </w:pPr>
          </w:p>
          <w:p w:rsidR="00166E41" w:rsidRDefault="00166E41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07" w:rsidRDefault="00852A07" w:rsidP="00852A07">
            <w:pPr>
              <w:jc w:val="center"/>
              <w:rPr>
                <w:sz w:val="18"/>
                <w:szCs w:val="18"/>
              </w:rPr>
            </w:pPr>
          </w:p>
          <w:p w:rsidR="00166E41" w:rsidRDefault="00166E41" w:rsidP="00852A07">
            <w:pPr>
              <w:jc w:val="center"/>
              <w:rPr>
                <w:sz w:val="18"/>
                <w:szCs w:val="18"/>
              </w:rPr>
            </w:pPr>
          </w:p>
          <w:p w:rsidR="00166E41" w:rsidRDefault="00166E41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166E41" w:rsidRDefault="00166E41" w:rsidP="00852A07">
            <w:pPr>
              <w:jc w:val="center"/>
              <w:rPr>
                <w:sz w:val="18"/>
                <w:szCs w:val="18"/>
              </w:rPr>
            </w:pPr>
          </w:p>
          <w:p w:rsidR="00166E41" w:rsidRDefault="00166E41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</w:tr>
      <w:tr w:rsidR="00AA0CC9" w:rsidRPr="001A1BDB" w:rsidTr="00A75C5E">
        <w:trPr>
          <w:gridAfter w:val="3"/>
          <w:wAfter w:w="741" w:type="dxa"/>
          <w:trHeight w:val="26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Участник 1 - Администрация Усть-Большерецкого муниципального района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Всего, том числе: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0609D5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0609D5">
              <w:rPr>
                <w:b/>
                <w:bCs/>
                <w:sz w:val="18"/>
                <w:szCs w:val="18"/>
              </w:rPr>
              <w:t>3110</w:t>
            </w:r>
            <w:r w:rsidR="000A1C70" w:rsidRPr="000609D5"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0609D5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0609D5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0609D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0609D5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0609D5">
              <w:rPr>
                <w:b/>
                <w:bCs/>
                <w:sz w:val="18"/>
                <w:szCs w:val="18"/>
              </w:rPr>
              <w:t>3110</w:t>
            </w:r>
            <w:r w:rsidR="000A1C70" w:rsidRPr="000609D5"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5E" w:rsidRDefault="00A75C5E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5E" w:rsidRDefault="00A75C5E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6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местного бюджета Усть-Большерецкого МР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3110</w:t>
            </w:r>
            <w:r w:rsidR="000A1C70">
              <w:rPr>
                <w:bCs/>
                <w:sz w:val="18"/>
                <w:szCs w:val="18"/>
              </w:rPr>
              <w:t>,000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3110</w:t>
            </w:r>
            <w:r w:rsidR="000A1C70">
              <w:rPr>
                <w:bCs/>
                <w:sz w:val="18"/>
                <w:szCs w:val="18"/>
              </w:rPr>
              <w:t>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6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 xml:space="preserve">за счет средств местных бюджетов поселений Усть-Большерецкого МР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3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юридических лиц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A83AC8" w:rsidRDefault="004D361F" w:rsidP="00852A07">
            <w:pPr>
              <w:jc w:val="center"/>
              <w:rPr>
                <w:sz w:val="18"/>
                <w:szCs w:val="18"/>
              </w:rPr>
            </w:pPr>
            <w:r w:rsidRPr="00A83AC8">
              <w:rPr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264"/>
        </w:trPr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Основное мероприятие 2.1.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 xml:space="preserve">"Капитальный ремонт и ремонт автомобильных дорог общего пользования населенных пунктов Усть-Большерецкого МР (в том числе элементов улично-дорожной сети, включая </w:t>
            </w:r>
            <w:r w:rsidRPr="001A1BDB">
              <w:rPr>
                <w:sz w:val="18"/>
                <w:szCs w:val="18"/>
              </w:rPr>
              <w:lastRenderedPageBreak/>
              <w:t>тротуары и парковки), дворовых территорий многоквартирных домов и проездов к ним"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lastRenderedPageBreak/>
              <w:t>всего, в том числе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Всего, том числе: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3110</w:t>
            </w:r>
            <w:r w:rsidR="000A1C70"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A83AC8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A83AC8">
              <w:rPr>
                <w:b/>
                <w:bCs/>
                <w:sz w:val="18"/>
                <w:szCs w:val="18"/>
              </w:rPr>
              <w:t>3110</w:t>
            </w:r>
            <w:r w:rsidR="000A1C70" w:rsidRPr="00A83AC8"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6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за счет средств местного бюджета Усть-Большерецкого МР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0609D5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0609D5">
              <w:rPr>
                <w:bCs/>
                <w:sz w:val="18"/>
                <w:szCs w:val="18"/>
              </w:rPr>
              <w:t>3110</w:t>
            </w:r>
            <w:r w:rsidR="000A1C70" w:rsidRPr="000609D5">
              <w:rPr>
                <w:bCs/>
                <w:sz w:val="18"/>
                <w:szCs w:val="18"/>
              </w:rPr>
              <w:t>,000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0609D5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0609D5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0609D5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0609D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0609D5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0609D5">
              <w:rPr>
                <w:bCs/>
                <w:sz w:val="18"/>
                <w:szCs w:val="18"/>
              </w:rPr>
              <w:t>3110</w:t>
            </w:r>
            <w:r w:rsidR="000A1C70" w:rsidRPr="000609D5">
              <w:rPr>
                <w:bCs/>
                <w:sz w:val="18"/>
                <w:szCs w:val="18"/>
              </w:rPr>
              <w:t>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936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 xml:space="preserve">за счет средств местных бюджетов поселений Усть-Большерецкого МР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3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за счет средств юридических лиц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FB5D41" w:rsidP="00FB5D41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 xml:space="preserve">Ответственный исполнитель муниципальной </w:t>
            </w:r>
            <w:r w:rsidRPr="001A1BDB">
              <w:rPr>
                <w:sz w:val="18"/>
                <w:szCs w:val="18"/>
              </w:rPr>
              <w:lastRenderedPageBreak/>
              <w:t xml:space="preserve">программы </w:t>
            </w:r>
            <w:r>
              <w:rPr>
                <w:sz w:val="18"/>
                <w:szCs w:val="18"/>
              </w:rPr>
              <w:t>–</w:t>
            </w:r>
            <w:r w:rsidRPr="001A1BD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Комитет ЖКХ, ТЭК, транспорта, связи и строительства </w:t>
            </w:r>
            <w:r w:rsidRPr="001A1BDB">
              <w:rPr>
                <w:sz w:val="18"/>
                <w:szCs w:val="18"/>
              </w:rPr>
              <w:t>Администрации Усть-Большерецкого муниципального района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lastRenderedPageBreak/>
              <w:t>Всего, том числе: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</w:tr>
      <w:tr w:rsidR="00AA0CC9" w:rsidRPr="001A1BDB" w:rsidTr="00A75C5E">
        <w:trPr>
          <w:gridAfter w:val="3"/>
          <w:wAfter w:w="741" w:type="dxa"/>
          <w:trHeight w:val="6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местного бюджета Усть-Большерецкого МР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</w:tr>
      <w:tr w:rsidR="00AA0CC9" w:rsidRPr="001A1BDB" w:rsidTr="00A75C5E">
        <w:trPr>
          <w:gridAfter w:val="3"/>
          <w:wAfter w:w="741" w:type="dxa"/>
          <w:trHeight w:val="3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юридических лиц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852A07" w:rsidRDefault="00852A07" w:rsidP="00852A07">
            <w:pPr>
              <w:jc w:val="center"/>
              <w:rPr>
                <w:sz w:val="18"/>
                <w:szCs w:val="18"/>
              </w:rPr>
            </w:pPr>
          </w:p>
          <w:p w:rsidR="00852A07" w:rsidRDefault="00852A07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852A07" w:rsidRDefault="00852A07" w:rsidP="00852A07">
            <w:pPr>
              <w:jc w:val="center"/>
              <w:rPr>
                <w:sz w:val="18"/>
                <w:szCs w:val="18"/>
              </w:rPr>
            </w:pPr>
          </w:p>
          <w:p w:rsidR="00852A07" w:rsidRDefault="00852A07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07" w:rsidRDefault="00852A07" w:rsidP="00852A07">
            <w:pPr>
              <w:jc w:val="center"/>
              <w:rPr>
                <w:sz w:val="18"/>
                <w:szCs w:val="18"/>
              </w:rPr>
            </w:pPr>
          </w:p>
          <w:p w:rsidR="00852A07" w:rsidRDefault="00852A07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</w:tr>
      <w:tr w:rsidR="00AA0CC9" w:rsidRPr="001A1BDB" w:rsidTr="00A75C5E">
        <w:trPr>
          <w:gridAfter w:val="3"/>
          <w:wAfter w:w="741" w:type="dxa"/>
          <w:trHeight w:val="276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Участник 1 - Администрация Усть-Большерецкого муниципального района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Всего, том числе: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0609D5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0609D5">
              <w:rPr>
                <w:b/>
                <w:bCs/>
                <w:sz w:val="18"/>
                <w:szCs w:val="18"/>
              </w:rPr>
              <w:t>3110</w:t>
            </w:r>
            <w:r w:rsidR="000A1C70" w:rsidRPr="000609D5"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0609D5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0609D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0609D5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0609D5">
              <w:rPr>
                <w:b/>
                <w:bCs/>
                <w:sz w:val="18"/>
                <w:szCs w:val="18"/>
              </w:rPr>
              <w:t>3110</w:t>
            </w:r>
            <w:r w:rsidR="000A1C70" w:rsidRPr="000609D5"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276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540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местного бюджета Усть-Большерецкого МР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3110</w:t>
            </w:r>
            <w:r w:rsidR="000A1C70">
              <w:rPr>
                <w:bCs/>
                <w:sz w:val="18"/>
                <w:szCs w:val="18"/>
              </w:rPr>
              <w:t>,000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3110</w:t>
            </w:r>
            <w:r w:rsidR="000A1C70">
              <w:rPr>
                <w:bCs/>
                <w:sz w:val="18"/>
                <w:szCs w:val="18"/>
              </w:rPr>
              <w:t>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276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юридических лиц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Подпрограмма 4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Подпрограмма 4 ''Охрана окружающей среды и обеспечение экологической безопасности в Усть-Большерецком муниципальном районе"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всего, в том числе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Всего, том числе: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4D361F" w:rsidP="00852A07">
            <w:pPr>
              <w:jc w:val="center"/>
              <w:rPr>
                <w:b/>
                <w:sz w:val="18"/>
                <w:szCs w:val="18"/>
              </w:rPr>
            </w:pPr>
            <w:r w:rsidRPr="001A1BDB">
              <w:rPr>
                <w:b/>
                <w:sz w:val="18"/>
                <w:szCs w:val="18"/>
              </w:rPr>
              <w:t>3600</w:t>
            </w:r>
            <w:r w:rsidR="00852A07"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sz w:val="18"/>
                <w:szCs w:val="18"/>
              </w:rPr>
            </w:pPr>
            <w:r w:rsidRPr="001A1BD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4D361F" w:rsidP="00852A07">
            <w:pPr>
              <w:jc w:val="center"/>
              <w:rPr>
                <w:b/>
                <w:sz w:val="18"/>
                <w:szCs w:val="18"/>
              </w:rPr>
            </w:pPr>
            <w:r w:rsidRPr="001A1BDB">
              <w:rPr>
                <w:b/>
                <w:sz w:val="18"/>
                <w:szCs w:val="18"/>
              </w:rPr>
              <w:t>1200</w:t>
            </w:r>
            <w:r w:rsidR="00852A07"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sz w:val="18"/>
                <w:szCs w:val="18"/>
              </w:rPr>
            </w:pPr>
            <w:r w:rsidRPr="001A1BDB">
              <w:rPr>
                <w:b/>
                <w:sz w:val="18"/>
                <w:szCs w:val="18"/>
              </w:rPr>
              <w:t>1</w:t>
            </w:r>
            <w:r w:rsidR="00675242">
              <w:rPr>
                <w:b/>
                <w:sz w:val="18"/>
                <w:szCs w:val="18"/>
              </w:rPr>
              <w:t xml:space="preserve"> </w:t>
            </w:r>
            <w:r w:rsidRPr="001A1BDB">
              <w:rPr>
                <w:b/>
                <w:sz w:val="18"/>
                <w:szCs w:val="18"/>
              </w:rPr>
              <w:t>200</w:t>
            </w:r>
            <w:r w:rsidR="00852A07"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sz w:val="18"/>
                <w:szCs w:val="18"/>
              </w:rPr>
            </w:pPr>
            <w:r w:rsidRPr="001A1BDB">
              <w:rPr>
                <w:b/>
                <w:sz w:val="18"/>
                <w:szCs w:val="18"/>
              </w:rPr>
              <w:t>1200</w:t>
            </w:r>
            <w:r w:rsidR="00852A07">
              <w:rPr>
                <w:b/>
                <w:sz w:val="18"/>
                <w:szCs w:val="18"/>
              </w:rPr>
              <w:t>,000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0609D5" w:rsidRDefault="004D361F" w:rsidP="00852A07">
            <w:pPr>
              <w:jc w:val="center"/>
              <w:rPr>
                <w:sz w:val="18"/>
                <w:szCs w:val="18"/>
              </w:rPr>
            </w:pPr>
            <w:r w:rsidRPr="000609D5">
              <w:rPr>
                <w:sz w:val="18"/>
                <w:szCs w:val="18"/>
              </w:rPr>
              <w:t>50,926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0609D5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0609D5" w:rsidRDefault="004D361F" w:rsidP="00852A07">
            <w:pPr>
              <w:jc w:val="center"/>
              <w:rPr>
                <w:sz w:val="18"/>
                <w:szCs w:val="18"/>
              </w:rPr>
            </w:pPr>
            <w:r w:rsidRPr="000609D5">
              <w:rPr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0609D5" w:rsidRDefault="004D361F" w:rsidP="00852A07">
            <w:pPr>
              <w:jc w:val="center"/>
              <w:rPr>
                <w:sz w:val="18"/>
                <w:szCs w:val="18"/>
              </w:rPr>
            </w:pPr>
            <w:r w:rsidRPr="000609D5">
              <w:rPr>
                <w:sz w:val="18"/>
                <w:szCs w:val="18"/>
              </w:rPr>
              <w:t>50,926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0609D5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0609D5" w:rsidRDefault="004D361F" w:rsidP="00852A07">
            <w:pPr>
              <w:jc w:val="center"/>
              <w:rPr>
                <w:sz w:val="18"/>
                <w:szCs w:val="18"/>
              </w:rPr>
            </w:pPr>
            <w:r w:rsidRPr="000609D5">
              <w:rPr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0609D5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0609D5" w:rsidRDefault="004D361F" w:rsidP="00852A07">
            <w:pPr>
              <w:jc w:val="center"/>
              <w:rPr>
                <w:sz w:val="18"/>
                <w:szCs w:val="18"/>
              </w:rPr>
            </w:pPr>
            <w:r w:rsidRPr="000609D5">
              <w:rPr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6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за счет средств местного бюджета Усть-Большерецкого МР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0609D5" w:rsidRDefault="004D361F" w:rsidP="00852A07">
            <w:pPr>
              <w:jc w:val="center"/>
              <w:rPr>
                <w:sz w:val="18"/>
                <w:szCs w:val="18"/>
              </w:rPr>
            </w:pPr>
            <w:r w:rsidRPr="000609D5">
              <w:rPr>
                <w:sz w:val="18"/>
                <w:szCs w:val="18"/>
              </w:rPr>
              <w:t>3549,074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0609D5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0609D5" w:rsidRDefault="004D361F" w:rsidP="00852A07">
            <w:pPr>
              <w:jc w:val="center"/>
              <w:rPr>
                <w:sz w:val="18"/>
                <w:szCs w:val="18"/>
              </w:rPr>
            </w:pPr>
            <w:r w:rsidRPr="000609D5">
              <w:rPr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0609D5" w:rsidRDefault="004D361F" w:rsidP="00852A07">
            <w:pPr>
              <w:jc w:val="center"/>
              <w:rPr>
                <w:sz w:val="18"/>
                <w:szCs w:val="18"/>
              </w:rPr>
            </w:pPr>
            <w:r w:rsidRPr="000609D5">
              <w:rPr>
                <w:sz w:val="18"/>
                <w:szCs w:val="18"/>
              </w:rPr>
              <w:t>1 149,074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0609D5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0609D5" w:rsidRDefault="00852A07" w:rsidP="00852A07">
            <w:pPr>
              <w:jc w:val="center"/>
              <w:rPr>
                <w:sz w:val="18"/>
                <w:szCs w:val="18"/>
              </w:rPr>
            </w:pPr>
            <w:r w:rsidRPr="000609D5">
              <w:rPr>
                <w:sz w:val="18"/>
                <w:szCs w:val="18"/>
              </w:rPr>
              <w:t>1</w:t>
            </w:r>
            <w:r w:rsidR="00675242">
              <w:rPr>
                <w:sz w:val="18"/>
                <w:szCs w:val="18"/>
              </w:rPr>
              <w:t xml:space="preserve"> </w:t>
            </w:r>
            <w:r w:rsidR="004D361F" w:rsidRPr="000609D5">
              <w:rPr>
                <w:sz w:val="18"/>
                <w:szCs w:val="18"/>
              </w:rPr>
              <w:t>200</w:t>
            </w:r>
            <w:r w:rsidRPr="000609D5">
              <w:rPr>
                <w:sz w:val="18"/>
                <w:szCs w:val="18"/>
              </w:rPr>
              <w:t>,000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0609D5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0609D5" w:rsidRDefault="004D361F" w:rsidP="00852A07">
            <w:pPr>
              <w:jc w:val="center"/>
              <w:rPr>
                <w:sz w:val="18"/>
                <w:szCs w:val="18"/>
              </w:rPr>
            </w:pPr>
            <w:r w:rsidRPr="000609D5">
              <w:rPr>
                <w:sz w:val="18"/>
                <w:szCs w:val="18"/>
              </w:rPr>
              <w:t>1200</w:t>
            </w:r>
            <w:r w:rsidR="00852A07" w:rsidRPr="000609D5">
              <w:rPr>
                <w:sz w:val="18"/>
                <w:szCs w:val="18"/>
              </w:rPr>
              <w:t>,000</w:t>
            </w:r>
          </w:p>
        </w:tc>
      </w:tr>
      <w:tr w:rsidR="00AA0CC9" w:rsidRPr="001A1BDB" w:rsidTr="00A75C5E">
        <w:trPr>
          <w:gridAfter w:val="3"/>
          <w:wAfter w:w="741" w:type="dxa"/>
          <w:trHeight w:val="3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за счет средств юридических лиц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61F" w:rsidRPr="001A1BDB" w:rsidRDefault="00563E65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 xml:space="preserve">Ответственный исполнитель муниципальной программы </w:t>
            </w:r>
            <w:r>
              <w:rPr>
                <w:sz w:val="18"/>
                <w:szCs w:val="18"/>
              </w:rPr>
              <w:t>–</w:t>
            </w:r>
            <w:r w:rsidRPr="001A1BD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Комитет ЖКХ, ТЭК, транспорта, связи и строительства </w:t>
            </w:r>
            <w:r w:rsidRPr="001A1BDB">
              <w:rPr>
                <w:sz w:val="18"/>
                <w:szCs w:val="18"/>
              </w:rPr>
              <w:t>Администрации Усть-Большерецкого муниципального района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Всего, том числе: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</w:tr>
      <w:tr w:rsidR="00AA0CC9" w:rsidRPr="001A1BDB" w:rsidTr="00A75C5E">
        <w:trPr>
          <w:gridAfter w:val="3"/>
          <w:wAfter w:w="741" w:type="dxa"/>
          <w:trHeight w:val="6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местного бюджета Усть-Большерецкого МР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</w:tr>
      <w:tr w:rsidR="00AA0CC9" w:rsidRPr="001A1BDB" w:rsidTr="00A75C5E">
        <w:trPr>
          <w:gridAfter w:val="3"/>
          <w:wAfter w:w="741" w:type="dxa"/>
          <w:trHeight w:val="3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юридических лиц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07" w:rsidRDefault="00852A07" w:rsidP="00852A07">
            <w:pPr>
              <w:jc w:val="center"/>
              <w:rPr>
                <w:sz w:val="18"/>
                <w:szCs w:val="18"/>
              </w:rPr>
            </w:pPr>
          </w:p>
          <w:p w:rsidR="00A75C5E" w:rsidRDefault="00A75C5E" w:rsidP="00A75C5E">
            <w:pPr>
              <w:tabs>
                <w:tab w:val="left" w:pos="449"/>
                <w:tab w:val="center" w:pos="52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:rsidR="00A75C5E" w:rsidRDefault="00A75C5E" w:rsidP="00A75C5E">
            <w:pPr>
              <w:tabs>
                <w:tab w:val="left" w:pos="449"/>
                <w:tab w:val="center" w:pos="522"/>
              </w:tabs>
              <w:rPr>
                <w:sz w:val="18"/>
                <w:szCs w:val="18"/>
              </w:rPr>
            </w:pPr>
          </w:p>
          <w:p w:rsidR="004D361F" w:rsidRPr="001A1BDB" w:rsidRDefault="00A75C5E" w:rsidP="00A75C5E">
            <w:pPr>
              <w:tabs>
                <w:tab w:val="left" w:pos="449"/>
                <w:tab w:val="center" w:pos="52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4D361F"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07" w:rsidRDefault="00852A07" w:rsidP="00852A07">
            <w:pPr>
              <w:jc w:val="center"/>
              <w:rPr>
                <w:sz w:val="18"/>
                <w:szCs w:val="18"/>
              </w:rPr>
            </w:pPr>
          </w:p>
          <w:p w:rsidR="00A75C5E" w:rsidRDefault="00A75C5E" w:rsidP="00852A07">
            <w:pPr>
              <w:jc w:val="center"/>
              <w:rPr>
                <w:sz w:val="18"/>
                <w:szCs w:val="18"/>
              </w:rPr>
            </w:pPr>
          </w:p>
          <w:p w:rsidR="00A75C5E" w:rsidRDefault="00A75C5E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A75C5E" w:rsidRDefault="00A75C5E" w:rsidP="00852A07">
            <w:pPr>
              <w:jc w:val="center"/>
              <w:rPr>
                <w:sz w:val="18"/>
                <w:szCs w:val="18"/>
              </w:rPr>
            </w:pPr>
          </w:p>
          <w:p w:rsidR="00A75C5E" w:rsidRDefault="00A75C5E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Участник 1 - Администрация Усть-Большерецкого муниципального района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Всего, том числе: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0609D5" w:rsidRDefault="004D361F" w:rsidP="00852A07">
            <w:pPr>
              <w:jc w:val="center"/>
              <w:rPr>
                <w:b/>
                <w:sz w:val="18"/>
                <w:szCs w:val="18"/>
              </w:rPr>
            </w:pPr>
            <w:r w:rsidRPr="000609D5">
              <w:rPr>
                <w:b/>
                <w:sz w:val="18"/>
                <w:szCs w:val="18"/>
              </w:rPr>
              <w:t>3600</w:t>
            </w:r>
            <w:r w:rsidR="00852A07" w:rsidRPr="000609D5"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0609D5" w:rsidRDefault="004D361F" w:rsidP="00852A07">
            <w:pPr>
              <w:jc w:val="center"/>
              <w:rPr>
                <w:b/>
                <w:sz w:val="18"/>
                <w:szCs w:val="18"/>
              </w:rPr>
            </w:pPr>
            <w:r w:rsidRPr="000609D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0609D5" w:rsidRDefault="004D361F" w:rsidP="00852A07">
            <w:pPr>
              <w:jc w:val="center"/>
              <w:rPr>
                <w:b/>
                <w:sz w:val="18"/>
                <w:szCs w:val="18"/>
              </w:rPr>
            </w:pPr>
            <w:r w:rsidRPr="000609D5">
              <w:rPr>
                <w:b/>
                <w:sz w:val="18"/>
                <w:szCs w:val="18"/>
              </w:rPr>
              <w:t>1200</w:t>
            </w:r>
            <w:r w:rsidR="00852A07" w:rsidRPr="000609D5"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0609D5" w:rsidRDefault="004D361F" w:rsidP="00852A07">
            <w:pPr>
              <w:jc w:val="center"/>
              <w:rPr>
                <w:b/>
                <w:sz w:val="18"/>
                <w:szCs w:val="18"/>
              </w:rPr>
            </w:pPr>
            <w:r w:rsidRPr="000609D5">
              <w:rPr>
                <w:b/>
                <w:sz w:val="18"/>
                <w:szCs w:val="18"/>
              </w:rPr>
              <w:t>1</w:t>
            </w:r>
            <w:r w:rsidR="00675242">
              <w:rPr>
                <w:b/>
                <w:sz w:val="18"/>
                <w:szCs w:val="18"/>
              </w:rPr>
              <w:t xml:space="preserve"> </w:t>
            </w:r>
            <w:r w:rsidRPr="000609D5">
              <w:rPr>
                <w:b/>
                <w:sz w:val="18"/>
                <w:szCs w:val="18"/>
              </w:rPr>
              <w:t>200</w:t>
            </w:r>
            <w:r w:rsidR="00852A07" w:rsidRPr="000609D5"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0609D5" w:rsidRDefault="004D361F" w:rsidP="00852A07">
            <w:pPr>
              <w:jc w:val="center"/>
              <w:rPr>
                <w:b/>
                <w:sz w:val="18"/>
                <w:szCs w:val="18"/>
              </w:rPr>
            </w:pPr>
            <w:r w:rsidRPr="000609D5">
              <w:rPr>
                <w:b/>
                <w:sz w:val="18"/>
                <w:szCs w:val="18"/>
              </w:rPr>
              <w:t>1200</w:t>
            </w:r>
            <w:r w:rsidR="00852A07" w:rsidRPr="000609D5">
              <w:rPr>
                <w:b/>
                <w:sz w:val="18"/>
                <w:szCs w:val="18"/>
              </w:rPr>
              <w:t>,000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50,926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50,926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6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местного бюджета Усть-Большерецкого МР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3549,074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1 149,074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1</w:t>
            </w:r>
            <w:r w:rsidR="00675242">
              <w:rPr>
                <w:sz w:val="18"/>
                <w:szCs w:val="18"/>
              </w:rPr>
              <w:t xml:space="preserve"> </w:t>
            </w:r>
            <w:r w:rsidRPr="001A1BDB">
              <w:rPr>
                <w:sz w:val="18"/>
                <w:szCs w:val="18"/>
              </w:rPr>
              <w:t>200</w:t>
            </w:r>
            <w:r w:rsidR="003851C7">
              <w:rPr>
                <w:sz w:val="18"/>
                <w:szCs w:val="18"/>
              </w:rPr>
              <w:t>,000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1200</w:t>
            </w:r>
            <w:r w:rsidR="003851C7">
              <w:rPr>
                <w:sz w:val="18"/>
                <w:szCs w:val="18"/>
              </w:rPr>
              <w:t>,000</w:t>
            </w:r>
          </w:p>
        </w:tc>
      </w:tr>
      <w:tr w:rsidR="00AA0CC9" w:rsidRPr="001A1BDB" w:rsidTr="00A75C5E">
        <w:trPr>
          <w:gridAfter w:val="3"/>
          <w:wAfter w:w="741" w:type="dxa"/>
          <w:trHeight w:val="3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юридических лиц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Основное мероприятие 4.1.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Основное мероприятие "Выявление случаев причинения вреда окружающей среде при размещении бесхозяйных отходов, в том числе ТКО, и ликвидация последствий</w:t>
            </w:r>
            <w:r w:rsidRPr="001A1BDB">
              <w:rPr>
                <w:sz w:val="18"/>
                <w:szCs w:val="18"/>
              </w:rPr>
              <w:br/>
              <w:t>такого вреда"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всего, в том числе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Всего, том числе: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4D361F" w:rsidP="00852A07">
            <w:pPr>
              <w:jc w:val="center"/>
              <w:rPr>
                <w:b/>
                <w:sz w:val="18"/>
                <w:szCs w:val="18"/>
              </w:rPr>
            </w:pPr>
            <w:r w:rsidRPr="001A1BDB">
              <w:rPr>
                <w:b/>
                <w:sz w:val="18"/>
                <w:szCs w:val="18"/>
              </w:rPr>
              <w:t>3600</w:t>
            </w:r>
            <w:r w:rsidR="003851C7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sz w:val="18"/>
                <w:szCs w:val="18"/>
              </w:rPr>
            </w:pPr>
            <w:r w:rsidRPr="001A1BD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4D361F" w:rsidP="00852A07">
            <w:pPr>
              <w:jc w:val="center"/>
              <w:rPr>
                <w:b/>
                <w:sz w:val="18"/>
                <w:szCs w:val="18"/>
              </w:rPr>
            </w:pPr>
            <w:r w:rsidRPr="001A1BDB">
              <w:rPr>
                <w:b/>
                <w:sz w:val="18"/>
                <w:szCs w:val="18"/>
              </w:rPr>
              <w:t>1200</w:t>
            </w:r>
            <w:r w:rsidR="003851C7"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sz w:val="18"/>
                <w:szCs w:val="18"/>
              </w:rPr>
            </w:pPr>
            <w:r w:rsidRPr="001A1BDB">
              <w:rPr>
                <w:b/>
                <w:sz w:val="18"/>
                <w:szCs w:val="18"/>
              </w:rPr>
              <w:t>1</w:t>
            </w:r>
            <w:r w:rsidR="00675242">
              <w:rPr>
                <w:b/>
                <w:sz w:val="18"/>
                <w:szCs w:val="18"/>
              </w:rPr>
              <w:t xml:space="preserve"> </w:t>
            </w:r>
            <w:r w:rsidRPr="001A1BDB">
              <w:rPr>
                <w:b/>
                <w:sz w:val="18"/>
                <w:szCs w:val="18"/>
              </w:rPr>
              <w:t>200</w:t>
            </w:r>
            <w:r w:rsidR="003851C7"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sz w:val="18"/>
                <w:szCs w:val="18"/>
              </w:rPr>
            </w:pPr>
            <w:r w:rsidRPr="001A1BDB">
              <w:rPr>
                <w:b/>
                <w:sz w:val="18"/>
                <w:szCs w:val="18"/>
              </w:rPr>
              <w:t>1200</w:t>
            </w:r>
            <w:r w:rsidR="003851C7">
              <w:rPr>
                <w:b/>
                <w:sz w:val="18"/>
                <w:szCs w:val="18"/>
              </w:rPr>
              <w:t>,000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0609D5" w:rsidRDefault="004D361F" w:rsidP="00852A07">
            <w:pPr>
              <w:jc w:val="center"/>
              <w:rPr>
                <w:sz w:val="18"/>
                <w:szCs w:val="18"/>
              </w:rPr>
            </w:pPr>
            <w:r w:rsidRPr="000609D5">
              <w:rPr>
                <w:sz w:val="18"/>
                <w:szCs w:val="18"/>
              </w:rPr>
              <w:t>50,926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0609D5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0609D5" w:rsidRDefault="004D361F" w:rsidP="00852A07">
            <w:pPr>
              <w:jc w:val="center"/>
              <w:rPr>
                <w:sz w:val="18"/>
                <w:szCs w:val="18"/>
              </w:rPr>
            </w:pPr>
            <w:r w:rsidRPr="000609D5">
              <w:rPr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0609D5" w:rsidRDefault="004D361F" w:rsidP="00852A07">
            <w:pPr>
              <w:jc w:val="center"/>
              <w:rPr>
                <w:sz w:val="18"/>
                <w:szCs w:val="18"/>
              </w:rPr>
            </w:pPr>
            <w:r w:rsidRPr="000609D5">
              <w:rPr>
                <w:sz w:val="18"/>
                <w:szCs w:val="18"/>
              </w:rPr>
              <w:t>50,926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sz w:val="18"/>
                <w:szCs w:val="18"/>
              </w:rPr>
            </w:pPr>
            <w:r w:rsidRPr="001A1BD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sz w:val="18"/>
                <w:szCs w:val="18"/>
              </w:rPr>
            </w:pPr>
            <w:r w:rsidRPr="001A1BDB">
              <w:rPr>
                <w:b/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6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за счет средств местного бюджета Усть-Большерецкого МР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0609D5" w:rsidRDefault="004D361F" w:rsidP="00852A07">
            <w:pPr>
              <w:jc w:val="center"/>
              <w:rPr>
                <w:sz w:val="18"/>
                <w:szCs w:val="18"/>
              </w:rPr>
            </w:pPr>
            <w:r w:rsidRPr="000609D5">
              <w:rPr>
                <w:sz w:val="18"/>
                <w:szCs w:val="18"/>
              </w:rPr>
              <w:t>3549,074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0609D5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0609D5" w:rsidRDefault="004D361F" w:rsidP="00852A07">
            <w:pPr>
              <w:jc w:val="center"/>
              <w:rPr>
                <w:sz w:val="18"/>
                <w:szCs w:val="18"/>
              </w:rPr>
            </w:pPr>
            <w:r w:rsidRPr="000609D5">
              <w:rPr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0609D5" w:rsidRDefault="004D361F" w:rsidP="00852A07">
            <w:pPr>
              <w:jc w:val="center"/>
              <w:rPr>
                <w:sz w:val="18"/>
                <w:szCs w:val="18"/>
              </w:rPr>
            </w:pPr>
            <w:r w:rsidRPr="000609D5">
              <w:rPr>
                <w:sz w:val="18"/>
                <w:szCs w:val="18"/>
              </w:rPr>
              <w:t>1 149,074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0609D5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0609D5" w:rsidRDefault="004D361F" w:rsidP="00852A07">
            <w:pPr>
              <w:jc w:val="center"/>
              <w:rPr>
                <w:sz w:val="18"/>
                <w:szCs w:val="18"/>
              </w:rPr>
            </w:pPr>
            <w:r w:rsidRPr="000609D5">
              <w:rPr>
                <w:sz w:val="18"/>
                <w:szCs w:val="18"/>
              </w:rPr>
              <w:t>1</w:t>
            </w:r>
            <w:r w:rsidR="00675242">
              <w:rPr>
                <w:sz w:val="18"/>
                <w:szCs w:val="18"/>
              </w:rPr>
              <w:t xml:space="preserve"> </w:t>
            </w:r>
            <w:r w:rsidRPr="000609D5">
              <w:rPr>
                <w:sz w:val="18"/>
                <w:szCs w:val="18"/>
              </w:rPr>
              <w:t>200</w:t>
            </w:r>
            <w:r w:rsidR="003851C7" w:rsidRPr="000609D5">
              <w:rPr>
                <w:sz w:val="18"/>
                <w:szCs w:val="18"/>
              </w:rPr>
              <w:t>,000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0609D5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0609D5" w:rsidRDefault="004D361F" w:rsidP="00852A07">
            <w:pPr>
              <w:jc w:val="center"/>
              <w:rPr>
                <w:sz w:val="18"/>
                <w:szCs w:val="18"/>
              </w:rPr>
            </w:pPr>
            <w:r w:rsidRPr="000609D5">
              <w:rPr>
                <w:sz w:val="18"/>
                <w:szCs w:val="18"/>
              </w:rPr>
              <w:t>1200</w:t>
            </w:r>
            <w:r w:rsidR="003851C7" w:rsidRPr="000609D5">
              <w:rPr>
                <w:sz w:val="18"/>
                <w:szCs w:val="18"/>
              </w:rPr>
              <w:t>,000</w:t>
            </w:r>
          </w:p>
        </w:tc>
      </w:tr>
      <w:tr w:rsidR="00AA0CC9" w:rsidRPr="001A1BDB" w:rsidTr="00A75C5E">
        <w:trPr>
          <w:gridAfter w:val="3"/>
          <w:wAfter w:w="741" w:type="dxa"/>
          <w:trHeight w:val="3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за счет средств юридических лиц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61F" w:rsidRPr="001A1BDB" w:rsidRDefault="00563E65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 xml:space="preserve">Ответственный исполнитель муниципальной программы </w:t>
            </w:r>
            <w:r>
              <w:rPr>
                <w:sz w:val="18"/>
                <w:szCs w:val="18"/>
              </w:rPr>
              <w:t>–</w:t>
            </w:r>
            <w:r w:rsidRPr="001A1BD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Комитет ЖКХ, ТЭК, транспорта, связи и строительства </w:t>
            </w:r>
            <w:r w:rsidRPr="001A1BDB">
              <w:rPr>
                <w:sz w:val="18"/>
                <w:szCs w:val="18"/>
              </w:rPr>
              <w:t>Администрации Усть-Большерецкого муниципального района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Всего, том числе: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</w:tr>
      <w:tr w:rsidR="00AA0CC9" w:rsidRPr="001A1BDB" w:rsidTr="00A75C5E">
        <w:trPr>
          <w:gridAfter w:val="3"/>
          <w:wAfter w:w="741" w:type="dxa"/>
          <w:trHeight w:val="6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местного бюджета Усть-Большерецкого МР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</w:tr>
      <w:tr w:rsidR="00AA0CC9" w:rsidRPr="001A1BDB" w:rsidTr="00A75C5E">
        <w:trPr>
          <w:gridAfter w:val="3"/>
          <w:wAfter w:w="741" w:type="dxa"/>
          <w:trHeight w:val="6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 xml:space="preserve">за счет средств местных бюджетов поселений Усть-Большерецкого МР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</w:tr>
      <w:tr w:rsidR="00AA0CC9" w:rsidRPr="001A1BDB" w:rsidTr="00A75C5E">
        <w:trPr>
          <w:gridAfter w:val="3"/>
          <w:wAfter w:w="741" w:type="dxa"/>
          <w:trHeight w:val="3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юридических лиц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3851C7" w:rsidRDefault="003851C7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Участник 1 - Администрация Усть-Большерецкого муниципального района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Всего, том числе: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0609D5" w:rsidRDefault="004D361F" w:rsidP="00852A07">
            <w:pPr>
              <w:jc w:val="center"/>
              <w:rPr>
                <w:b/>
                <w:sz w:val="18"/>
                <w:szCs w:val="18"/>
              </w:rPr>
            </w:pPr>
            <w:r w:rsidRPr="000609D5">
              <w:rPr>
                <w:b/>
                <w:sz w:val="18"/>
                <w:szCs w:val="18"/>
              </w:rPr>
              <w:t>3600</w:t>
            </w:r>
            <w:r w:rsidR="003851C7" w:rsidRPr="000609D5"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0609D5" w:rsidRDefault="004D361F" w:rsidP="00852A07">
            <w:pPr>
              <w:jc w:val="center"/>
              <w:rPr>
                <w:b/>
                <w:sz w:val="18"/>
                <w:szCs w:val="18"/>
              </w:rPr>
            </w:pPr>
            <w:r w:rsidRPr="000609D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0609D5" w:rsidRDefault="004D361F" w:rsidP="00852A07">
            <w:pPr>
              <w:jc w:val="center"/>
              <w:rPr>
                <w:b/>
                <w:sz w:val="18"/>
                <w:szCs w:val="18"/>
              </w:rPr>
            </w:pPr>
            <w:r w:rsidRPr="000609D5">
              <w:rPr>
                <w:b/>
                <w:sz w:val="18"/>
                <w:szCs w:val="18"/>
              </w:rPr>
              <w:t>1200</w:t>
            </w:r>
            <w:r w:rsidR="003851C7" w:rsidRPr="000609D5"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0609D5" w:rsidRDefault="004D361F" w:rsidP="00852A07">
            <w:pPr>
              <w:jc w:val="center"/>
              <w:rPr>
                <w:b/>
                <w:sz w:val="18"/>
                <w:szCs w:val="18"/>
              </w:rPr>
            </w:pPr>
            <w:r w:rsidRPr="000609D5">
              <w:rPr>
                <w:b/>
                <w:sz w:val="18"/>
                <w:szCs w:val="18"/>
              </w:rPr>
              <w:t>1</w:t>
            </w:r>
            <w:r w:rsidR="00675242">
              <w:rPr>
                <w:b/>
                <w:sz w:val="18"/>
                <w:szCs w:val="18"/>
              </w:rPr>
              <w:t xml:space="preserve"> </w:t>
            </w:r>
            <w:r w:rsidRPr="000609D5">
              <w:rPr>
                <w:b/>
                <w:sz w:val="18"/>
                <w:szCs w:val="18"/>
              </w:rPr>
              <w:t>200</w:t>
            </w:r>
            <w:r w:rsidR="003851C7" w:rsidRPr="000609D5"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0609D5" w:rsidRDefault="004D361F" w:rsidP="00852A07">
            <w:pPr>
              <w:jc w:val="center"/>
              <w:rPr>
                <w:b/>
                <w:sz w:val="18"/>
                <w:szCs w:val="18"/>
              </w:rPr>
            </w:pPr>
            <w:r w:rsidRPr="000609D5">
              <w:rPr>
                <w:b/>
                <w:sz w:val="18"/>
                <w:szCs w:val="18"/>
              </w:rPr>
              <w:t>1200</w:t>
            </w:r>
            <w:r w:rsidR="003851C7" w:rsidRPr="000609D5">
              <w:rPr>
                <w:b/>
                <w:sz w:val="18"/>
                <w:szCs w:val="18"/>
              </w:rPr>
              <w:t>,000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50,926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50,926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6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местного бюджета Усть-Большерецкого МР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3549,074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5E" w:rsidRDefault="00A75C5E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1 149,074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1</w:t>
            </w:r>
            <w:r w:rsidR="00675242">
              <w:rPr>
                <w:sz w:val="18"/>
                <w:szCs w:val="18"/>
              </w:rPr>
              <w:t xml:space="preserve"> </w:t>
            </w:r>
            <w:r w:rsidRPr="001A1BDB">
              <w:rPr>
                <w:sz w:val="18"/>
                <w:szCs w:val="18"/>
              </w:rPr>
              <w:t>200</w:t>
            </w:r>
            <w:r w:rsidR="003851C7">
              <w:rPr>
                <w:sz w:val="18"/>
                <w:szCs w:val="18"/>
              </w:rPr>
              <w:t>,000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1200</w:t>
            </w:r>
            <w:r w:rsidR="003851C7">
              <w:rPr>
                <w:sz w:val="18"/>
                <w:szCs w:val="18"/>
              </w:rPr>
              <w:t>,000</w:t>
            </w:r>
          </w:p>
        </w:tc>
      </w:tr>
      <w:tr w:rsidR="00AA0CC9" w:rsidRPr="001A1BDB" w:rsidTr="00A75C5E">
        <w:trPr>
          <w:gridAfter w:val="3"/>
          <w:wAfter w:w="741" w:type="dxa"/>
          <w:trHeight w:val="3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юридических лиц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Подпрограмма 5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 xml:space="preserve">Подпрограмма 5 «Комплексная безопасность муниципальных объектов </w:t>
            </w:r>
            <w:r w:rsidRPr="001A1BDB">
              <w:rPr>
                <w:b/>
                <w:bCs/>
                <w:sz w:val="18"/>
                <w:szCs w:val="18"/>
              </w:rPr>
              <w:lastRenderedPageBreak/>
              <w:t>жилищно-коммунального хозяйства в Усть-Большерецком муниципальном районе»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lastRenderedPageBreak/>
              <w:t>всего, в том числе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Всего, том числе: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3200</w:t>
            </w:r>
            <w:r w:rsidR="003851C7"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3200</w:t>
            </w:r>
            <w:r w:rsidR="003851C7"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6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за счет средств местного бюджета Усть-Большерецкого МР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3200</w:t>
            </w:r>
            <w:r w:rsidR="003851C7"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3200</w:t>
            </w:r>
            <w:r w:rsidR="003851C7"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3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за счет средств юридических лиц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563E65" w:rsidP="00563E65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 xml:space="preserve">Ответственный исполнитель муниципальной программы </w:t>
            </w:r>
            <w:r>
              <w:rPr>
                <w:sz w:val="18"/>
                <w:szCs w:val="18"/>
              </w:rPr>
              <w:t>–</w:t>
            </w:r>
            <w:r w:rsidRPr="001A1BD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Комитет ЖКХ, ТЭК, транспорта, связи и строительства </w:t>
            </w:r>
            <w:r w:rsidRPr="001A1BDB">
              <w:rPr>
                <w:sz w:val="18"/>
                <w:szCs w:val="18"/>
              </w:rPr>
              <w:t>Администрации Усть-Большерецкого муниципального района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Всего, том числе: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</w:tr>
      <w:tr w:rsidR="00AA0CC9" w:rsidRPr="001A1BDB" w:rsidTr="00A75C5E">
        <w:trPr>
          <w:gridAfter w:val="3"/>
          <w:wAfter w:w="741" w:type="dxa"/>
          <w:trHeight w:val="6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местного бюджета Усть-Большерецкого МР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</w:tr>
      <w:tr w:rsidR="00AA0CC9" w:rsidRPr="001A1BDB" w:rsidTr="00A75C5E">
        <w:trPr>
          <w:gridAfter w:val="3"/>
          <w:wAfter w:w="741" w:type="dxa"/>
          <w:trHeight w:val="6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 xml:space="preserve">за счет средств местных бюджетов поселений Усть-Большерецкого МР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</w:tr>
      <w:tr w:rsidR="00AA0CC9" w:rsidRPr="001A1BDB" w:rsidTr="00A75C5E">
        <w:trPr>
          <w:gridAfter w:val="3"/>
          <w:wAfter w:w="741" w:type="dxa"/>
          <w:trHeight w:val="3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юридических лиц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053177" w:rsidRDefault="00053177" w:rsidP="00852A07">
            <w:pPr>
              <w:jc w:val="center"/>
              <w:rPr>
                <w:sz w:val="18"/>
                <w:szCs w:val="18"/>
              </w:rPr>
            </w:pPr>
          </w:p>
          <w:p w:rsidR="00053177" w:rsidRDefault="00053177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053177" w:rsidRDefault="00053177" w:rsidP="00852A07">
            <w:pPr>
              <w:jc w:val="center"/>
              <w:rPr>
                <w:sz w:val="18"/>
                <w:szCs w:val="18"/>
              </w:rPr>
            </w:pPr>
          </w:p>
          <w:p w:rsidR="00053177" w:rsidRDefault="00053177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C7" w:rsidRPr="001A1BDB" w:rsidRDefault="003851C7" w:rsidP="00852A07">
            <w:pPr>
              <w:jc w:val="center"/>
              <w:rPr>
                <w:sz w:val="18"/>
                <w:szCs w:val="18"/>
              </w:rPr>
            </w:pPr>
          </w:p>
          <w:p w:rsidR="00053177" w:rsidRDefault="00053177" w:rsidP="00852A07">
            <w:pPr>
              <w:jc w:val="center"/>
              <w:rPr>
                <w:sz w:val="18"/>
                <w:szCs w:val="18"/>
              </w:rPr>
            </w:pPr>
          </w:p>
          <w:p w:rsidR="00053177" w:rsidRDefault="00053177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</w:tr>
      <w:tr w:rsidR="00AA0CC9" w:rsidRPr="001A1BDB" w:rsidTr="00A75C5E">
        <w:trPr>
          <w:gridAfter w:val="3"/>
          <w:wAfter w:w="741" w:type="dxa"/>
          <w:trHeight w:val="26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Участник 1 - Администрация Усть-Большерецкого муниципального района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Всего, том числе: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3200</w:t>
            </w:r>
            <w:r w:rsidR="003851C7">
              <w:rPr>
                <w:bCs/>
                <w:sz w:val="18"/>
                <w:szCs w:val="18"/>
              </w:rPr>
              <w:t>,000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3200</w:t>
            </w:r>
            <w:r w:rsidR="003851C7">
              <w:rPr>
                <w:bCs/>
                <w:sz w:val="18"/>
                <w:szCs w:val="18"/>
              </w:rPr>
              <w:t>,000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6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местного бюджета Усть-Большерецкого МР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3200</w:t>
            </w:r>
            <w:r w:rsidR="003851C7">
              <w:rPr>
                <w:bCs/>
                <w:sz w:val="18"/>
                <w:szCs w:val="18"/>
              </w:rPr>
              <w:t>,000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3200</w:t>
            </w:r>
            <w:r w:rsidR="003851C7">
              <w:rPr>
                <w:bCs/>
                <w:sz w:val="18"/>
                <w:szCs w:val="18"/>
              </w:rPr>
              <w:t>,000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3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юридических лиц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264"/>
        </w:trPr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Основное мероприятие 5.1.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«Проведение обследования и мониторинга безопасности муниципальных объектов жилищно-коммунального хозяйства»</w:t>
            </w:r>
          </w:p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всего, в том числе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Всего, том числе: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3200</w:t>
            </w:r>
            <w:r w:rsidR="003851C7"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3200</w:t>
            </w:r>
            <w:r w:rsidR="003851C7"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6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за счет средств местного бюджета Усть-Большерецкого МР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3200</w:t>
            </w:r>
            <w:r w:rsidR="003851C7"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3200</w:t>
            </w:r>
            <w:r w:rsidR="003851C7"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3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за счет средств юридических лиц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/>
                <w:bCs/>
                <w:sz w:val="18"/>
                <w:szCs w:val="18"/>
              </w:rPr>
            </w:pPr>
            <w:r w:rsidRPr="001A1BD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61F" w:rsidRPr="001A1BDB" w:rsidRDefault="00563E65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 xml:space="preserve">Ответственный исполнитель муниципальной программы </w:t>
            </w:r>
            <w:r>
              <w:rPr>
                <w:sz w:val="18"/>
                <w:szCs w:val="18"/>
              </w:rPr>
              <w:t>–</w:t>
            </w:r>
            <w:r w:rsidRPr="001A1BD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Комитет ЖКХ, ТЭК, транспорта, связи и строительства </w:t>
            </w:r>
            <w:r w:rsidRPr="001A1BDB">
              <w:rPr>
                <w:sz w:val="18"/>
                <w:szCs w:val="18"/>
              </w:rPr>
              <w:t>Администрации Усть-Большерецкого муниципального района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Всего, том числе: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</w:tr>
      <w:tr w:rsidR="00AA0CC9" w:rsidRPr="001A1BDB" w:rsidTr="00A75C5E">
        <w:trPr>
          <w:gridAfter w:val="3"/>
          <w:wAfter w:w="741" w:type="dxa"/>
          <w:trHeight w:val="312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</w:tr>
      <w:tr w:rsidR="00AA0CC9" w:rsidRPr="001A1BDB" w:rsidTr="00A75C5E">
        <w:trPr>
          <w:gridAfter w:val="3"/>
          <w:wAfter w:w="741" w:type="dxa"/>
          <w:trHeight w:val="6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местного бюджета Усть-Большерецкого МР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</w:tr>
      <w:tr w:rsidR="00AA0CC9" w:rsidRPr="001A1BDB" w:rsidTr="00A75C5E">
        <w:trPr>
          <w:gridAfter w:val="3"/>
          <w:wAfter w:w="741" w:type="dxa"/>
          <w:trHeight w:val="324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юридических лиц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053177" w:rsidRDefault="00053177" w:rsidP="00852A07">
            <w:pPr>
              <w:jc w:val="center"/>
              <w:rPr>
                <w:sz w:val="18"/>
                <w:szCs w:val="18"/>
              </w:rPr>
            </w:pPr>
          </w:p>
          <w:p w:rsidR="00053177" w:rsidRDefault="00053177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0C" w:rsidRDefault="00C0450C" w:rsidP="00852A07">
            <w:pPr>
              <w:jc w:val="center"/>
              <w:rPr>
                <w:sz w:val="18"/>
                <w:szCs w:val="18"/>
              </w:rPr>
            </w:pPr>
          </w:p>
          <w:p w:rsidR="00053177" w:rsidRDefault="00053177" w:rsidP="00852A07">
            <w:pPr>
              <w:jc w:val="center"/>
              <w:rPr>
                <w:sz w:val="18"/>
                <w:szCs w:val="18"/>
              </w:rPr>
            </w:pPr>
          </w:p>
          <w:p w:rsidR="00053177" w:rsidRDefault="00053177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0C" w:rsidRDefault="00C0450C" w:rsidP="00852A07">
            <w:pPr>
              <w:jc w:val="center"/>
              <w:rPr>
                <w:sz w:val="18"/>
                <w:szCs w:val="18"/>
              </w:rPr>
            </w:pPr>
          </w:p>
          <w:p w:rsidR="00053177" w:rsidRDefault="00053177" w:rsidP="00852A07">
            <w:pPr>
              <w:jc w:val="center"/>
              <w:rPr>
                <w:sz w:val="18"/>
                <w:szCs w:val="18"/>
              </w:rPr>
            </w:pPr>
          </w:p>
          <w:p w:rsidR="00053177" w:rsidRDefault="00053177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</w:tr>
      <w:tr w:rsidR="00AA0CC9" w:rsidRPr="001A1BDB" w:rsidTr="00A75C5E">
        <w:trPr>
          <w:gridAfter w:val="3"/>
          <w:wAfter w:w="741" w:type="dxa"/>
          <w:trHeight w:val="276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Участник 1 - Администрация Усть-Большерецкого муниципального района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b/>
                <w:sz w:val="18"/>
                <w:szCs w:val="18"/>
              </w:rPr>
            </w:pPr>
            <w:r w:rsidRPr="001A1BDB">
              <w:rPr>
                <w:b/>
                <w:sz w:val="18"/>
                <w:szCs w:val="18"/>
              </w:rPr>
              <w:t>Всего, том числе: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3200</w:t>
            </w:r>
            <w:r w:rsidR="003851C7">
              <w:rPr>
                <w:bCs/>
                <w:sz w:val="18"/>
                <w:szCs w:val="18"/>
              </w:rPr>
              <w:t>,000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3200</w:t>
            </w:r>
            <w:r w:rsidR="003851C7">
              <w:rPr>
                <w:bCs/>
                <w:sz w:val="18"/>
                <w:szCs w:val="18"/>
              </w:rPr>
              <w:t>,000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276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053177" w:rsidP="00852A0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540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местного бюджета Усть-Большерецкого МР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3200</w:t>
            </w:r>
            <w:r w:rsidR="003851C7">
              <w:rPr>
                <w:bCs/>
                <w:sz w:val="18"/>
                <w:szCs w:val="18"/>
              </w:rPr>
              <w:t>,000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3200</w:t>
            </w:r>
            <w:r w:rsidR="003851C7">
              <w:rPr>
                <w:bCs/>
                <w:sz w:val="18"/>
                <w:szCs w:val="18"/>
              </w:rPr>
              <w:t>,000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bCs/>
                <w:sz w:val="18"/>
                <w:szCs w:val="18"/>
              </w:rPr>
            </w:pPr>
            <w:r w:rsidRPr="001A1BDB">
              <w:rPr>
                <w:bCs/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540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 xml:space="preserve">за счет средств местных бюджетов поселений Усть-Большерецкого МР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</w:tr>
      <w:tr w:rsidR="00AA0CC9" w:rsidRPr="001A1BDB" w:rsidTr="00A75C5E">
        <w:trPr>
          <w:gridAfter w:val="3"/>
          <w:wAfter w:w="741" w:type="dxa"/>
          <w:trHeight w:val="276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361F" w:rsidRPr="001A1BDB" w:rsidRDefault="004D361F" w:rsidP="00852A07">
            <w:pPr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за счет средств юридических лиц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х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</w:p>
          <w:p w:rsidR="004D361F" w:rsidRPr="001A1BDB" w:rsidRDefault="004D361F" w:rsidP="00852A07">
            <w:pPr>
              <w:jc w:val="center"/>
              <w:rPr>
                <w:sz w:val="18"/>
                <w:szCs w:val="18"/>
              </w:rPr>
            </w:pPr>
            <w:r w:rsidRPr="001A1BDB">
              <w:rPr>
                <w:sz w:val="18"/>
                <w:szCs w:val="18"/>
              </w:rPr>
              <w:t>0</w:t>
            </w:r>
          </w:p>
        </w:tc>
      </w:tr>
    </w:tbl>
    <w:p w:rsidR="00976021" w:rsidRPr="004D361F" w:rsidRDefault="00976021" w:rsidP="004D361F"/>
    <w:sectPr w:rsidR="00976021" w:rsidRPr="004D361F" w:rsidSect="00DE1412">
      <w:pgSz w:w="16840" w:h="11907" w:orient="landscape"/>
      <w:pgMar w:top="1418" w:right="851" w:bottom="851" w:left="5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A3B" w:rsidRDefault="00601A3B">
      <w:r>
        <w:separator/>
      </w:r>
    </w:p>
  </w:endnote>
  <w:endnote w:type="continuationSeparator" w:id="0">
    <w:p w:rsidR="00601A3B" w:rsidRDefault="0060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3754266"/>
      <w:docPartObj>
        <w:docPartGallery w:val="Page Numbers (Bottom of Page)"/>
        <w:docPartUnique/>
      </w:docPartObj>
    </w:sdtPr>
    <w:sdtEndPr/>
    <w:sdtContent>
      <w:p w:rsidR="00EA3624" w:rsidRDefault="00EA362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36B">
          <w:rPr>
            <w:noProof/>
          </w:rPr>
          <w:t>3</w:t>
        </w:r>
        <w:r>
          <w:fldChar w:fldCharType="end"/>
        </w:r>
      </w:p>
    </w:sdtContent>
  </w:sdt>
  <w:p w:rsidR="00EA3624" w:rsidRDefault="00EA3624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F93" w:rsidRDefault="00234F93" w:rsidP="00234F93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34F93" w:rsidRDefault="00234F93" w:rsidP="00234F93">
    <w:pPr>
      <w:pStyle w:val="af1"/>
      <w:ind w:right="360"/>
    </w:pPr>
  </w:p>
  <w:p w:rsidR="00234F93" w:rsidRDefault="00234F9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F93" w:rsidRDefault="00234F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A3B" w:rsidRDefault="00601A3B">
      <w:r>
        <w:separator/>
      </w:r>
    </w:p>
  </w:footnote>
  <w:footnote w:type="continuationSeparator" w:id="0">
    <w:p w:rsidR="00601A3B" w:rsidRDefault="00601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67F31"/>
    <w:multiLevelType w:val="hybridMultilevel"/>
    <w:tmpl w:val="0BF86E06"/>
    <w:lvl w:ilvl="0" w:tplc="38B2817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78084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15A6A"/>
    <w:multiLevelType w:val="hybridMultilevel"/>
    <w:tmpl w:val="987655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96509"/>
    <w:multiLevelType w:val="hybridMultilevel"/>
    <w:tmpl w:val="BC0A74D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93A15"/>
    <w:multiLevelType w:val="hybridMultilevel"/>
    <w:tmpl w:val="F4A27276"/>
    <w:lvl w:ilvl="0" w:tplc="04190011">
      <w:start w:val="1"/>
      <w:numFmt w:val="decimal"/>
      <w:lvlText w:val="%1)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A8"/>
    <w:rsid w:val="00000F55"/>
    <w:rsid w:val="00003F48"/>
    <w:rsid w:val="00017487"/>
    <w:rsid w:val="00022BD8"/>
    <w:rsid w:val="00023724"/>
    <w:rsid w:val="00031C4D"/>
    <w:rsid w:val="00037283"/>
    <w:rsid w:val="000425A7"/>
    <w:rsid w:val="00044245"/>
    <w:rsid w:val="00047734"/>
    <w:rsid w:val="00053177"/>
    <w:rsid w:val="000609D5"/>
    <w:rsid w:val="00064859"/>
    <w:rsid w:val="00067F0B"/>
    <w:rsid w:val="00070BC6"/>
    <w:rsid w:val="00072424"/>
    <w:rsid w:val="000835D6"/>
    <w:rsid w:val="00084DB4"/>
    <w:rsid w:val="00086C7B"/>
    <w:rsid w:val="00093A74"/>
    <w:rsid w:val="0009683C"/>
    <w:rsid w:val="000A195A"/>
    <w:rsid w:val="000A1C70"/>
    <w:rsid w:val="000A3296"/>
    <w:rsid w:val="000A3D87"/>
    <w:rsid w:val="000B2218"/>
    <w:rsid w:val="000B2323"/>
    <w:rsid w:val="000C2192"/>
    <w:rsid w:val="000C5EB9"/>
    <w:rsid w:val="000E024D"/>
    <w:rsid w:val="000E38B6"/>
    <w:rsid w:val="001200C2"/>
    <w:rsid w:val="001331F7"/>
    <w:rsid w:val="001346AE"/>
    <w:rsid w:val="0013680C"/>
    <w:rsid w:val="001500B1"/>
    <w:rsid w:val="00152B70"/>
    <w:rsid w:val="00160F30"/>
    <w:rsid w:val="001623E0"/>
    <w:rsid w:val="00166E41"/>
    <w:rsid w:val="001709B7"/>
    <w:rsid w:val="00172B3E"/>
    <w:rsid w:val="00173F34"/>
    <w:rsid w:val="00177885"/>
    <w:rsid w:val="00180749"/>
    <w:rsid w:val="00182E7C"/>
    <w:rsid w:val="00186038"/>
    <w:rsid w:val="00187C10"/>
    <w:rsid w:val="0019408D"/>
    <w:rsid w:val="001958AE"/>
    <w:rsid w:val="001A12EE"/>
    <w:rsid w:val="001B220F"/>
    <w:rsid w:val="001B4B96"/>
    <w:rsid w:val="001C18E0"/>
    <w:rsid w:val="001C4C74"/>
    <w:rsid w:val="001C6AF8"/>
    <w:rsid w:val="001E6D25"/>
    <w:rsid w:val="001F00B7"/>
    <w:rsid w:val="001F599C"/>
    <w:rsid w:val="002030A8"/>
    <w:rsid w:val="00211F9E"/>
    <w:rsid w:val="002165A2"/>
    <w:rsid w:val="00216DC0"/>
    <w:rsid w:val="002258D4"/>
    <w:rsid w:val="00233833"/>
    <w:rsid w:val="00234F93"/>
    <w:rsid w:val="00243004"/>
    <w:rsid w:val="0024605B"/>
    <w:rsid w:val="00254C3D"/>
    <w:rsid w:val="00255A72"/>
    <w:rsid w:val="00257317"/>
    <w:rsid w:val="0026105A"/>
    <w:rsid w:val="0027351D"/>
    <w:rsid w:val="002804C2"/>
    <w:rsid w:val="00292C18"/>
    <w:rsid w:val="00297D0F"/>
    <w:rsid w:val="002A46ED"/>
    <w:rsid w:val="002B0F5A"/>
    <w:rsid w:val="002C1542"/>
    <w:rsid w:val="002C2B05"/>
    <w:rsid w:val="002C78E2"/>
    <w:rsid w:val="002D0E80"/>
    <w:rsid w:val="002D1549"/>
    <w:rsid w:val="002E0899"/>
    <w:rsid w:val="003071E8"/>
    <w:rsid w:val="00317EB0"/>
    <w:rsid w:val="00320786"/>
    <w:rsid w:val="0032232A"/>
    <w:rsid w:val="003236CB"/>
    <w:rsid w:val="00344204"/>
    <w:rsid w:val="0034466B"/>
    <w:rsid w:val="00345D75"/>
    <w:rsid w:val="00354E4F"/>
    <w:rsid w:val="00367350"/>
    <w:rsid w:val="003731DF"/>
    <w:rsid w:val="00381690"/>
    <w:rsid w:val="003851C7"/>
    <w:rsid w:val="00385777"/>
    <w:rsid w:val="003957B3"/>
    <w:rsid w:val="00396469"/>
    <w:rsid w:val="003966D5"/>
    <w:rsid w:val="003A04B6"/>
    <w:rsid w:val="003A75E2"/>
    <w:rsid w:val="003B677B"/>
    <w:rsid w:val="003C33E5"/>
    <w:rsid w:val="003C6C77"/>
    <w:rsid w:val="003D791A"/>
    <w:rsid w:val="003E579C"/>
    <w:rsid w:val="003E614D"/>
    <w:rsid w:val="0041090E"/>
    <w:rsid w:val="00414F36"/>
    <w:rsid w:val="004356DA"/>
    <w:rsid w:val="00437195"/>
    <w:rsid w:val="004438FB"/>
    <w:rsid w:val="00450D73"/>
    <w:rsid w:val="00450DC7"/>
    <w:rsid w:val="00455B6C"/>
    <w:rsid w:val="00465951"/>
    <w:rsid w:val="00467862"/>
    <w:rsid w:val="0047345E"/>
    <w:rsid w:val="00477F9F"/>
    <w:rsid w:val="00484B17"/>
    <w:rsid w:val="00496AB8"/>
    <w:rsid w:val="004A6069"/>
    <w:rsid w:val="004A681B"/>
    <w:rsid w:val="004A7B64"/>
    <w:rsid w:val="004B05EB"/>
    <w:rsid w:val="004B5FDA"/>
    <w:rsid w:val="004B77A1"/>
    <w:rsid w:val="004C0D3A"/>
    <w:rsid w:val="004C2FE3"/>
    <w:rsid w:val="004C47DB"/>
    <w:rsid w:val="004D361F"/>
    <w:rsid w:val="004D38CE"/>
    <w:rsid w:val="004E2693"/>
    <w:rsid w:val="004F79E8"/>
    <w:rsid w:val="0050107B"/>
    <w:rsid w:val="00502C00"/>
    <w:rsid w:val="00511467"/>
    <w:rsid w:val="00512919"/>
    <w:rsid w:val="00522A09"/>
    <w:rsid w:val="0052753C"/>
    <w:rsid w:val="00530121"/>
    <w:rsid w:val="00531C91"/>
    <w:rsid w:val="00531CCA"/>
    <w:rsid w:val="005347F4"/>
    <w:rsid w:val="00535BC7"/>
    <w:rsid w:val="005403B2"/>
    <w:rsid w:val="00540C71"/>
    <w:rsid w:val="005539CD"/>
    <w:rsid w:val="005627D5"/>
    <w:rsid w:val="00563E65"/>
    <w:rsid w:val="00571C21"/>
    <w:rsid w:val="0057491D"/>
    <w:rsid w:val="00584714"/>
    <w:rsid w:val="00587E7A"/>
    <w:rsid w:val="005951AC"/>
    <w:rsid w:val="005A3063"/>
    <w:rsid w:val="005A3510"/>
    <w:rsid w:val="005B10EA"/>
    <w:rsid w:val="005B3850"/>
    <w:rsid w:val="005B5CAE"/>
    <w:rsid w:val="005D02FE"/>
    <w:rsid w:val="005D56B3"/>
    <w:rsid w:val="005D7308"/>
    <w:rsid w:val="005D7E6A"/>
    <w:rsid w:val="005E4E25"/>
    <w:rsid w:val="005E6A8F"/>
    <w:rsid w:val="005F4DE3"/>
    <w:rsid w:val="005F75CB"/>
    <w:rsid w:val="00601A3B"/>
    <w:rsid w:val="00610203"/>
    <w:rsid w:val="00611A41"/>
    <w:rsid w:val="006127A7"/>
    <w:rsid w:val="00622C74"/>
    <w:rsid w:val="0062399D"/>
    <w:rsid w:val="00623F6C"/>
    <w:rsid w:val="00630B1A"/>
    <w:rsid w:val="006403ED"/>
    <w:rsid w:val="00650D3C"/>
    <w:rsid w:val="00660DC3"/>
    <w:rsid w:val="006625AF"/>
    <w:rsid w:val="0066655B"/>
    <w:rsid w:val="00671BA0"/>
    <w:rsid w:val="00674C1E"/>
    <w:rsid w:val="00675242"/>
    <w:rsid w:val="00682E4C"/>
    <w:rsid w:val="00683350"/>
    <w:rsid w:val="0068560F"/>
    <w:rsid w:val="006856C8"/>
    <w:rsid w:val="00696533"/>
    <w:rsid w:val="006A29AA"/>
    <w:rsid w:val="006A4F58"/>
    <w:rsid w:val="006A605D"/>
    <w:rsid w:val="006A6CCC"/>
    <w:rsid w:val="006B29DE"/>
    <w:rsid w:val="006C6287"/>
    <w:rsid w:val="006D0446"/>
    <w:rsid w:val="006E331D"/>
    <w:rsid w:val="006E5FCC"/>
    <w:rsid w:val="006E6CB9"/>
    <w:rsid w:val="006E6CE8"/>
    <w:rsid w:val="00716F3B"/>
    <w:rsid w:val="00720F5B"/>
    <w:rsid w:val="00733B3F"/>
    <w:rsid w:val="00743157"/>
    <w:rsid w:val="00743163"/>
    <w:rsid w:val="0074567A"/>
    <w:rsid w:val="0074766C"/>
    <w:rsid w:val="007516B9"/>
    <w:rsid w:val="0075376C"/>
    <w:rsid w:val="00755236"/>
    <w:rsid w:val="007600A3"/>
    <w:rsid w:val="00773F7B"/>
    <w:rsid w:val="00776530"/>
    <w:rsid w:val="007815A6"/>
    <w:rsid w:val="007907B8"/>
    <w:rsid w:val="00793E15"/>
    <w:rsid w:val="007A03FE"/>
    <w:rsid w:val="007A10F1"/>
    <w:rsid w:val="007A22C4"/>
    <w:rsid w:val="007A3238"/>
    <w:rsid w:val="007B2FA9"/>
    <w:rsid w:val="007C019C"/>
    <w:rsid w:val="007C23ED"/>
    <w:rsid w:val="007E0459"/>
    <w:rsid w:val="007E0926"/>
    <w:rsid w:val="007F1B3D"/>
    <w:rsid w:val="007F4315"/>
    <w:rsid w:val="007F5586"/>
    <w:rsid w:val="00800F6A"/>
    <w:rsid w:val="00822638"/>
    <w:rsid w:val="008270D6"/>
    <w:rsid w:val="00830A2C"/>
    <w:rsid w:val="00833216"/>
    <w:rsid w:val="00833DD5"/>
    <w:rsid w:val="008348F1"/>
    <w:rsid w:val="008414FA"/>
    <w:rsid w:val="008422CD"/>
    <w:rsid w:val="00852A07"/>
    <w:rsid w:val="00855AA0"/>
    <w:rsid w:val="00861FA4"/>
    <w:rsid w:val="00865B65"/>
    <w:rsid w:val="00884D90"/>
    <w:rsid w:val="008855D4"/>
    <w:rsid w:val="0089021E"/>
    <w:rsid w:val="00890841"/>
    <w:rsid w:val="00891441"/>
    <w:rsid w:val="00894CBD"/>
    <w:rsid w:val="00895EC4"/>
    <w:rsid w:val="00897D62"/>
    <w:rsid w:val="008B004D"/>
    <w:rsid w:val="008B04A7"/>
    <w:rsid w:val="008B7298"/>
    <w:rsid w:val="008D7F8A"/>
    <w:rsid w:val="008F433C"/>
    <w:rsid w:val="00904CEF"/>
    <w:rsid w:val="00905BE8"/>
    <w:rsid w:val="00907059"/>
    <w:rsid w:val="0090787B"/>
    <w:rsid w:val="009151B4"/>
    <w:rsid w:val="00976021"/>
    <w:rsid w:val="0097636B"/>
    <w:rsid w:val="00977C01"/>
    <w:rsid w:val="00993818"/>
    <w:rsid w:val="009972A8"/>
    <w:rsid w:val="009A401E"/>
    <w:rsid w:val="009A6B5D"/>
    <w:rsid w:val="009C4EC4"/>
    <w:rsid w:val="009C77AF"/>
    <w:rsid w:val="009C7F24"/>
    <w:rsid w:val="009D7193"/>
    <w:rsid w:val="009E0FB4"/>
    <w:rsid w:val="009E12F4"/>
    <w:rsid w:val="009E1C64"/>
    <w:rsid w:val="00A10B19"/>
    <w:rsid w:val="00A14FDC"/>
    <w:rsid w:val="00A336B0"/>
    <w:rsid w:val="00A47EFF"/>
    <w:rsid w:val="00A5101D"/>
    <w:rsid w:val="00A51F1A"/>
    <w:rsid w:val="00A65ED4"/>
    <w:rsid w:val="00A74478"/>
    <w:rsid w:val="00A7562D"/>
    <w:rsid w:val="00A75C5E"/>
    <w:rsid w:val="00A8063B"/>
    <w:rsid w:val="00A83875"/>
    <w:rsid w:val="00A83AC8"/>
    <w:rsid w:val="00A951D2"/>
    <w:rsid w:val="00AA0CC9"/>
    <w:rsid w:val="00AA39CF"/>
    <w:rsid w:val="00AB3FC4"/>
    <w:rsid w:val="00AB45BD"/>
    <w:rsid w:val="00AB6667"/>
    <w:rsid w:val="00AC1F22"/>
    <w:rsid w:val="00AD22AC"/>
    <w:rsid w:val="00AD26EA"/>
    <w:rsid w:val="00AF06E5"/>
    <w:rsid w:val="00AF0F98"/>
    <w:rsid w:val="00AF305C"/>
    <w:rsid w:val="00B04BBC"/>
    <w:rsid w:val="00B07B23"/>
    <w:rsid w:val="00B103B8"/>
    <w:rsid w:val="00B109B8"/>
    <w:rsid w:val="00B10C45"/>
    <w:rsid w:val="00B14149"/>
    <w:rsid w:val="00B14BFF"/>
    <w:rsid w:val="00B15DD5"/>
    <w:rsid w:val="00B16D26"/>
    <w:rsid w:val="00B17711"/>
    <w:rsid w:val="00B20856"/>
    <w:rsid w:val="00B221B6"/>
    <w:rsid w:val="00B31F85"/>
    <w:rsid w:val="00B33007"/>
    <w:rsid w:val="00B40226"/>
    <w:rsid w:val="00B43A4E"/>
    <w:rsid w:val="00B4452E"/>
    <w:rsid w:val="00B4542E"/>
    <w:rsid w:val="00B5645C"/>
    <w:rsid w:val="00B57777"/>
    <w:rsid w:val="00B82F5A"/>
    <w:rsid w:val="00B84616"/>
    <w:rsid w:val="00B87D4F"/>
    <w:rsid w:val="00B905D7"/>
    <w:rsid w:val="00B9364A"/>
    <w:rsid w:val="00B9414D"/>
    <w:rsid w:val="00B96DDD"/>
    <w:rsid w:val="00BA3A29"/>
    <w:rsid w:val="00BD5903"/>
    <w:rsid w:val="00BE0494"/>
    <w:rsid w:val="00BE13D6"/>
    <w:rsid w:val="00BF271E"/>
    <w:rsid w:val="00BF27FE"/>
    <w:rsid w:val="00C0450C"/>
    <w:rsid w:val="00C04ECC"/>
    <w:rsid w:val="00C058CF"/>
    <w:rsid w:val="00C10892"/>
    <w:rsid w:val="00C11B1C"/>
    <w:rsid w:val="00C2316F"/>
    <w:rsid w:val="00C31EED"/>
    <w:rsid w:val="00C37D7F"/>
    <w:rsid w:val="00C37DA0"/>
    <w:rsid w:val="00C41174"/>
    <w:rsid w:val="00C453C0"/>
    <w:rsid w:val="00C4582E"/>
    <w:rsid w:val="00C579F5"/>
    <w:rsid w:val="00C804DF"/>
    <w:rsid w:val="00C835AD"/>
    <w:rsid w:val="00C85C8C"/>
    <w:rsid w:val="00C87D49"/>
    <w:rsid w:val="00CA0605"/>
    <w:rsid w:val="00CA18F7"/>
    <w:rsid w:val="00CA2606"/>
    <w:rsid w:val="00CA3744"/>
    <w:rsid w:val="00CB4EE1"/>
    <w:rsid w:val="00CC481F"/>
    <w:rsid w:val="00CC5C95"/>
    <w:rsid w:val="00CC781A"/>
    <w:rsid w:val="00CD6C83"/>
    <w:rsid w:val="00CE0214"/>
    <w:rsid w:val="00CE3984"/>
    <w:rsid w:val="00CE39D2"/>
    <w:rsid w:val="00CF09CE"/>
    <w:rsid w:val="00CF0E7E"/>
    <w:rsid w:val="00CF18A8"/>
    <w:rsid w:val="00D00553"/>
    <w:rsid w:val="00D07092"/>
    <w:rsid w:val="00D1306C"/>
    <w:rsid w:val="00D17467"/>
    <w:rsid w:val="00D20AA4"/>
    <w:rsid w:val="00D22B26"/>
    <w:rsid w:val="00D23BBA"/>
    <w:rsid w:val="00D274B5"/>
    <w:rsid w:val="00D32D9F"/>
    <w:rsid w:val="00D54363"/>
    <w:rsid w:val="00D80CF7"/>
    <w:rsid w:val="00D8149D"/>
    <w:rsid w:val="00D8181D"/>
    <w:rsid w:val="00D83CAE"/>
    <w:rsid w:val="00D83CE6"/>
    <w:rsid w:val="00D8768D"/>
    <w:rsid w:val="00D93F61"/>
    <w:rsid w:val="00D970B1"/>
    <w:rsid w:val="00DA0C95"/>
    <w:rsid w:val="00DA1881"/>
    <w:rsid w:val="00DA600A"/>
    <w:rsid w:val="00DC5FBD"/>
    <w:rsid w:val="00DD192E"/>
    <w:rsid w:val="00DE1412"/>
    <w:rsid w:val="00DF0C75"/>
    <w:rsid w:val="00DF4565"/>
    <w:rsid w:val="00DF6F27"/>
    <w:rsid w:val="00E05431"/>
    <w:rsid w:val="00E05756"/>
    <w:rsid w:val="00E07121"/>
    <w:rsid w:val="00E1083F"/>
    <w:rsid w:val="00E124B6"/>
    <w:rsid w:val="00E14452"/>
    <w:rsid w:val="00E2106A"/>
    <w:rsid w:val="00E27FDA"/>
    <w:rsid w:val="00E417C8"/>
    <w:rsid w:val="00E50C80"/>
    <w:rsid w:val="00E62323"/>
    <w:rsid w:val="00E6297C"/>
    <w:rsid w:val="00E65A62"/>
    <w:rsid w:val="00E763AD"/>
    <w:rsid w:val="00E94B54"/>
    <w:rsid w:val="00E95C95"/>
    <w:rsid w:val="00EA3624"/>
    <w:rsid w:val="00EB2293"/>
    <w:rsid w:val="00EB42A8"/>
    <w:rsid w:val="00EB4F3B"/>
    <w:rsid w:val="00ED5310"/>
    <w:rsid w:val="00EE2460"/>
    <w:rsid w:val="00EE27EF"/>
    <w:rsid w:val="00EE37DE"/>
    <w:rsid w:val="00EE44F5"/>
    <w:rsid w:val="00EE4C42"/>
    <w:rsid w:val="00EF522B"/>
    <w:rsid w:val="00F02E55"/>
    <w:rsid w:val="00F035B1"/>
    <w:rsid w:val="00F062E4"/>
    <w:rsid w:val="00F30537"/>
    <w:rsid w:val="00F42E09"/>
    <w:rsid w:val="00F470FE"/>
    <w:rsid w:val="00F6405E"/>
    <w:rsid w:val="00F74510"/>
    <w:rsid w:val="00F75B7B"/>
    <w:rsid w:val="00F80AE2"/>
    <w:rsid w:val="00F86C65"/>
    <w:rsid w:val="00FA09AA"/>
    <w:rsid w:val="00FA0A25"/>
    <w:rsid w:val="00FA1250"/>
    <w:rsid w:val="00FA5EB5"/>
    <w:rsid w:val="00FB0207"/>
    <w:rsid w:val="00FB5D41"/>
    <w:rsid w:val="00FB6538"/>
    <w:rsid w:val="00FC3286"/>
    <w:rsid w:val="00FD4645"/>
    <w:rsid w:val="00FD4C27"/>
    <w:rsid w:val="00FE76B9"/>
    <w:rsid w:val="00FF2820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E077C"/>
  <w15:docId w15:val="{48F4F05F-F3DB-40D3-88F5-C1BD2E65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E09"/>
  </w:style>
  <w:style w:type="paragraph" w:styleId="1">
    <w:name w:val="heading 1"/>
    <w:basedOn w:val="a"/>
    <w:next w:val="a"/>
    <w:link w:val="10"/>
    <w:qFormat/>
    <w:rsid w:val="00F42E09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4D361F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"/>
    <w:next w:val="a"/>
    <w:link w:val="30"/>
    <w:unhideWhenUsed/>
    <w:qFormat/>
    <w:rsid w:val="004D36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2E09"/>
    <w:pPr>
      <w:jc w:val="both"/>
    </w:pPr>
    <w:rPr>
      <w:sz w:val="24"/>
    </w:rPr>
  </w:style>
  <w:style w:type="paragraph" w:styleId="a5">
    <w:name w:val="Balloon Text"/>
    <w:basedOn w:val="a"/>
    <w:link w:val="a6"/>
    <w:semiHidden/>
    <w:rsid w:val="00EB42A8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B1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Гипертекстовая ссылка"/>
    <w:uiPriority w:val="99"/>
    <w:rsid w:val="002C78E2"/>
    <w:rPr>
      <w:color w:val="008000"/>
    </w:rPr>
  </w:style>
  <w:style w:type="paragraph" w:customStyle="1" w:styleId="11">
    <w:name w:val="Знак1"/>
    <w:basedOn w:val="a"/>
    <w:rsid w:val="005B5CA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List Paragraph"/>
    <w:basedOn w:val="a"/>
    <w:uiPriority w:val="34"/>
    <w:qFormat/>
    <w:rsid w:val="006625AF"/>
    <w:pPr>
      <w:ind w:left="720"/>
      <w:contextualSpacing/>
    </w:pPr>
  </w:style>
  <w:style w:type="character" w:styleId="aa">
    <w:name w:val="Hyperlink"/>
    <w:uiPriority w:val="99"/>
    <w:unhideWhenUsed/>
    <w:rsid w:val="005347F4"/>
    <w:rPr>
      <w:color w:val="0000FF"/>
      <w:u w:val="single"/>
    </w:rPr>
  </w:style>
  <w:style w:type="character" w:styleId="ab">
    <w:name w:val="Strong"/>
    <w:basedOn w:val="a0"/>
    <w:uiPriority w:val="22"/>
    <w:qFormat/>
    <w:rsid w:val="004438FB"/>
    <w:rPr>
      <w:b/>
      <w:bCs/>
    </w:rPr>
  </w:style>
  <w:style w:type="character" w:customStyle="1" w:styleId="fontstyle01">
    <w:name w:val="fontstyle01"/>
    <w:basedOn w:val="a0"/>
    <w:rsid w:val="00E124B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rsid w:val="004D361F"/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rsid w:val="004D361F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paragraph" w:customStyle="1" w:styleId="12">
    <w:name w:val="заголовок 1"/>
    <w:basedOn w:val="a"/>
    <w:next w:val="a"/>
    <w:rsid w:val="004D361F"/>
    <w:pPr>
      <w:keepNext/>
      <w:autoSpaceDE w:val="0"/>
      <w:autoSpaceDN w:val="0"/>
      <w:jc w:val="center"/>
      <w:outlineLvl w:val="0"/>
    </w:pPr>
    <w:rPr>
      <w:b/>
      <w:bCs/>
      <w:sz w:val="18"/>
      <w:szCs w:val="18"/>
    </w:rPr>
  </w:style>
  <w:style w:type="paragraph" w:customStyle="1" w:styleId="21">
    <w:name w:val="заголовок 2"/>
    <w:basedOn w:val="a"/>
    <w:next w:val="a"/>
    <w:rsid w:val="004D361F"/>
    <w:pPr>
      <w:keepNext/>
      <w:autoSpaceDE w:val="0"/>
      <w:autoSpaceDN w:val="0"/>
      <w:outlineLvl w:val="1"/>
    </w:pPr>
    <w:rPr>
      <w:b/>
      <w:bCs/>
      <w:sz w:val="28"/>
      <w:szCs w:val="28"/>
    </w:rPr>
  </w:style>
  <w:style w:type="paragraph" w:styleId="ac">
    <w:name w:val="Block Text"/>
    <w:basedOn w:val="a"/>
    <w:rsid w:val="004D361F"/>
    <w:pPr>
      <w:widowControl w:val="0"/>
      <w:ind w:left="97" w:right="97" w:firstLine="97"/>
      <w:jc w:val="both"/>
    </w:pPr>
    <w:rPr>
      <w:sz w:val="28"/>
      <w:szCs w:val="18"/>
    </w:rPr>
  </w:style>
  <w:style w:type="paragraph" w:styleId="ad">
    <w:name w:val="Body Text Indent"/>
    <w:basedOn w:val="a"/>
    <w:link w:val="ae"/>
    <w:rsid w:val="004D361F"/>
    <w:pPr>
      <w:widowControl w:val="0"/>
      <w:ind w:firstLine="485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D361F"/>
    <w:rPr>
      <w:sz w:val="24"/>
      <w:szCs w:val="24"/>
    </w:rPr>
  </w:style>
  <w:style w:type="paragraph" w:styleId="af">
    <w:name w:val="Document Map"/>
    <w:basedOn w:val="a"/>
    <w:link w:val="af0"/>
    <w:semiHidden/>
    <w:rsid w:val="004D361F"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basedOn w:val="a0"/>
    <w:link w:val="af"/>
    <w:semiHidden/>
    <w:rsid w:val="004D361F"/>
    <w:rPr>
      <w:rFonts w:ascii="Tahoma" w:hAnsi="Tahoma" w:cs="Tahoma"/>
      <w:shd w:val="clear" w:color="auto" w:fill="000080"/>
    </w:rPr>
  </w:style>
  <w:style w:type="paragraph" w:styleId="22">
    <w:name w:val="Body Text Indent 2"/>
    <w:basedOn w:val="a"/>
    <w:link w:val="23"/>
    <w:rsid w:val="004D361F"/>
    <w:pPr>
      <w:widowControl w:val="0"/>
      <w:ind w:firstLine="485"/>
      <w:jc w:val="both"/>
    </w:pPr>
    <w:rPr>
      <w:sz w:val="22"/>
      <w:szCs w:val="24"/>
    </w:rPr>
  </w:style>
  <w:style w:type="character" w:customStyle="1" w:styleId="23">
    <w:name w:val="Основной текст с отступом 2 Знак"/>
    <w:basedOn w:val="a0"/>
    <w:link w:val="22"/>
    <w:rsid w:val="004D361F"/>
    <w:rPr>
      <w:sz w:val="22"/>
      <w:szCs w:val="24"/>
    </w:rPr>
  </w:style>
  <w:style w:type="paragraph" w:styleId="af1">
    <w:name w:val="footer"/>
    <w:basedOn w:val="a"/>
    <w:link w:val="af2"/>
    <w:uiPriority w:val="99"/>
    <w:rsid w:val="004D361F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4D361F"/>
    <w:rPr>
      <w:sz w:val="28"/>
      <w:szCs w:val="24"/>
    </w:rPr>
  </w:style>
  <w:style w:type="character" w:styleId="af3">
    <w:name w:val="page number"/>
    <w:basedOn w:val="a0"/>
    <w:rsid w:val="004D361F"/>
  </w:style>
  <w:style w:type="paragraph" w:customStyle="1" w:styleId="af4">
    <w:name w:val="Заголовок статьи"/>
    <w:basedOn w:val="a"/>
    <w:next w:val="a"/>
    <w:rsid w:val="004D361F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5">
    <w:name w:val="Знак Знак Знак Знак Знак Знак Знак Знак Знак Знак Знак Знак Знак Знак Знак Знак Знак"/>
    <w:basedOn w:val="a"/>
    <w:rsid w:val="004D361F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4D361F"/>
  </w:style>
  <w:style w:type="character" w:customStyle="1" w:styleId="10">
    <w:name w:val="Заголовок 1 Знак"/>
    <w:basedOn w:val="a0"/>
    <w:link w:val="1"/>
    <w:rsid w:val="004D361F"/>
    <w:rPr>
      <w:sz w:val="24"/>
    </w:rPr>
  </w:style>
  <w:style w:type="character" w:customStyle="1" w:styleId="Absatz-Standardschriftart">
    <w:name w:val="Absatz-Standardschriftart"/>
    <w:rsid w:val="004D361F"/>
  </w:style>
  <w:style w:type="character" w:customStyle="1" w:styleId="WW-Absatz-Standardschriftart">
    <w:name w:val="WW-Absatz-Standardschriftart"/>
    <w:rsid w:val="004D361F"/>
  </w:style>
  <w:style w:type="character" w:customStyle="1" w:styleId="WW-Absatz-Standardschriftart1">
    <w:name w:val="WW-Absatz-Standardschriftart1"/>
    <w:rsid w:val="004D361F"/>
  </w:style>
  <w:style w:type="character" w:customStyle="1" w:styleId="WW8Num1z0">
    <w:name w:val="WW8Num1z0"/>
    <w:rsid w:val="004D361F"/>
    <w:rPr>
      <w:rFonts w:ascii="Courier New" w:hAnsi="Courier New"/>
    </w:rPr>
  </w:style>
  <w:style w:type="character" w:customStyle="1" w:styleId="WW8Num1z1">
    <w:name w:val="WW8Num1z1"/>
    <w:rsid w:val="004D361F"/>
    <w:rPr>
      <w:rFonts w:ascii="Courier New" w:hAnsi="Courier New" w:cs="Courier New"/>
    </w:rPr>
  </w:style>
  <w:style w:type="character" w:customStyle="1" w:styleId="WW8Num1z2">
    <w:name w:val="WW8Num1z2"/>
    <w:rsid w:val="004D361F"/>
    <w:rPr>
      <w:rFonts w:ascii="Wingdings" w:hAnsi="Wingdings"/>
    </w:rPr>
  </w:style>
  <w:style w:type="character" w:customStyle="1" w:styleId="WW8Num1z3">
    <w:name w:val="WW8Num1z3"/>
    <w:rsid w:val="004D361F"/>
    <w:rPr>
      <w:rFonts w:ascii="Symbol" w:hAnsi="Symbol"/>
    </w:rPr>
  </w:style>
  <w:style w:type="character" w:customStyle="1" w:styleId="14">
    <w:name w:val="Основной шрифт абзаца1"/>
    <w:rsid w:val="004D361F"/>
  </w:style>
  <w:style w:type="paragraph" w:customStyle="1" w:styleId="15">
    <w:name w:val="Заголовок1"/>
    <w:basedOn w:val="a"/>
    <w:next w:val="a3"/>
    <w:rsid w:val="004D361F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4D361F"/>
    <w:rPr>
      <w:sz w:val="24"/>
    </w:rPr>
  </w:style>
  <w:style w:type="paragraph" w:styleId="af6">
    <w:name w:val="List"/>
    <w:basedOn w:val="a3"/>
    <w:rsid w:val="004D361F"/>
    <w:pPr>
      <w:suppressAutoHyphens/>
      <w:spacing w:after="120"/>
      <w:jc w:val="left"/>
    </w:pPr>
    <w:rPr>
      <w:rFonts w:ascii="Arial" w:hAnsi="Arial" w:cs="Tahoma"/>
      <w:szCs w:val="24"/>
      <w:lang w:eastAsia="ar-SA"/>
    </w:rPr>
  </w:style>
  <w:style w:type="paragraph" w:customStyle="1" w:styleId="16">
    <w:name w:val="Название1"/>
    <w:basedOn w:val="a"/>
    <w:rsid w:val="004D361F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7">
    <w:name w:val="Указатель1"/>
    <w:basedOn w:val="a"/>
    <w:rsid w:val="004D361F"/>
    <w:pPr>
      <w:suppressLineNumbers/>
      <w:suppressAutoHyphens/>
    </w:pPr>
    <w:rPr>
      <w:rFonts w:ascii="Arial" w:hAnsi="Arial" w:cs="Tahoma"/>
      <w:sz w:val="24"/>
      <w:szCs w:val="24"/>
      <w:lang w:eastAsia="ar-SA"/>
    </w:rPr>
  </w:style>
  <w:style w:type="paragraph" w:styleId="af7">
    <w:name w:val="header"/>
    <w:basedOn w:val="a"/>
    <w:link w:val="af8"/>
    <w:rsid w:val="004D361F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f8">
    <w:name w:val="Верхний колонтитул Знак"/>
    <w:basedOn w:val="a0"/>
    <w:link w:val="af7"/>
    <w:rsid w:val="004D361F"/>
    <w:rPr>
      <w:sz w:val="24"/>
      <w:szCs w:val="24"/>
      <w:lang w:eastAsia="ar-SA"/>
    </w:rPr>
  </w:style>
  <w:style w:type="paragraph" w:customStyle="1" w:styleId="ConsPlusCell">
    <w:name w:val="ConsPlusCell"/>
    <w:uiPriority w:val="99"/>
    <w:rsid w:val="004D36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uiPriority w:val="99"/>
    <w:rsid w:val="004D36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8">
    <w:name w:val="Сетка таблицы1"/>
    <w:basedOn w:val="a1"/>
    <w:next w:val="a7"/>
    <w:rsid w:val="004D361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rsid w:val="004D361F"/>
    <w:pPr>
      <w:suppressAutoHyphens/>
    </w:pPr>
    <w:rPr>
      <w:lang w:eastAsia="ar-SA"/>
    </w:rPr>
  </w:style>
  <w:style w:type="character" w:customStyle="1" w:styleId="afa">
    <w:name w:val="Текст сноски Знак"/>
    <w:basedOn w:val="a0"/>
    <w:link w:val="af9"/>
    <w:rsid w:val="004D361F"/>
    <w:rPr>
      <w:lang w:eastAsia="ar-SA"/>
    </w:rPr>
  </w:style>
  <w:style w:type="character" w:styleId="afb">
    <w:name w:val="footnote reference"/>
    <w:rsid w:val="004D361F"/>
    <w:rPr>
      <w:vertAlign w:val="superscript"/>
    </w:rPr>
  </w:style>
  <w:style w:type="character" w:customStyle="1" w:styleId="a6">
    <w:name w:val="Текст выноски Знак"/>
    <w:basedOn w:val="a0"/>
    <w:link w:val="a5"/>
    <w:semiHidden/>
    <w:rsid w:val="004D361F"/>
    <w:rPr>
      <w:rFonts w:ascii="Tahoma" w:hAnsi="Tahoma" w:cs="Tahoma"/>
      <w:sz w:val="16"/>
      <w:szCs w:val="16"/>
    </w:rPr>
  </w:style>
  <w:style w:type="paragraph" w:customStyle="1" w:styleId="19">
    <w:name w:val="Знак1 Знак Знак Знак"/>
    <w:basedOn w:val="a"/>
    <w:rsid w:val="004D361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4D36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c">
    <w:name w:val="annotation reference"/>
    <w:uiPriority w:val="99"/>
    <w:rsid w:val="004D361F"/>
    <w:rPr>
      <w:sz w:val="16"/>
      <w:szCs w:val="16"/>
    </w:rPr>
  </w:style>
  <w:style w:type="paragraph" w:styleId="afd">
    <w:name w:val="annotation text"/>
    <w:basedOn w:val="a"/>
    <w:link w:val="afe"/>
    <w:uiPriority w:val="99"/>
    <w:rsid w:val="004D361F"/>
    <w:pPr>
      <w:suppressAutoHyphens/>
    </w:pPr>
    <w:rPr>
      <w:lang w:val="x-none" w:eastAsia="ar-SA"/>
    </w:rPr>
  </w:style>
  <w:style w:type="character" w:customStyle="1" w:styleId="afe">
    <w:name w:val="Текст примечания Знак"/>
    <w:basedOn w:val="a0"/>
    <w:link w:val="afd"/>
    <w:uiPriority w:val="99"/>
    <w:rsid w:val="004D361F"/>
    <w:rPr>
      <w:lang w:val="x-none" w:eastAsia="ar-SA"/>
    </w:rPr>
  </w:style>
  <w:style w:type="paragraph" w:styleId="aff">
    <w:name w:val="annotation subject"/>
    <w:basedOn w:val="afd"/>
    <w:next w:val="afd"/>
    <w:link w:val="aff0"/>
    <w:rsid w:val="004D361F"/>
    <w:rPr>
      <w:b/>
      <w:bCs/>
    </w:rPr>
  </w:style>
  <w:style w:type="character" w:customStyle="1" w:styleId="aff0">
    <w:name w:val="Тема примечания Знак"/>
    <w:basedOn w:val="afe"/>
    <w:link w:val="aff"/>
    <w:rsid w:val="004D361F"/>
    <w:rPr>
      <w:b/>
      <w:bCs/>
      <w:lang w:val="x-none" w:eastAsia="ar-SA"/>
    </w:rPr>
  </w:style>
  <w:style w:type="paragraph" w:styleId="24">
    <w:name w:val="Body Text 2"/>
    <w:basedOn w:val="a"/>
    <w:link w:val="25"/>
    <w:rsid w:val="004D361F"/>
    <w:pPr>
      <w:suppressAutoHyphens/>
      <w:spacing w:after="120" w:line="480" w:lineRule="auto"/>
    </w:pPr>
    <w:rPr>
      <w:sz w:val="24"/>
      <w:szCs w:val="24"/>
      <w:lang w:val="x-none" w:eastAsia="ar-SA"/>
    </w:rPr>
  </w:style>
  <w:style w:type="character" w:customStyle="1" w:styleId="25">
    <w:name w:val="Основной текст 2 Знак"/>
    <w:basedOn w:val="a0"/>
    <w:link w:val="24"/>
    <w:rsid w:val="004D361F"/>
    <w:rPr>
      <w:sz w:val="24"/>
      <w:szCs w:val="24"/>
      <w:lang w:val="x-none" w:eastAsia="ar-SA"/>
    </w:rPr>
  </w:style>
  <w:style w:type="paragraph" w:customStyle="1" w:styleId="Zagolovoktabl">
    <w:name w:val="Zagolovok tabl"/>
    <w:basedOn w:val="a"/>
    <w:uiPriority w:val="99"/>
    <w:rsid w:val="004D361F"/>
    <w:pPr>
      <w:keepNext/>
      <w:spacing w:before="60" w:after="120"/>
      <w:jc w:val="center"/>
    </w:pPr>
    <w:rPr>
      <w:b/>
      <w:bCs/>
      <w:sz w:val="22"/>
      <w:szCs w:val="22"/>
    </w:rPr>
  </w:style>
  <w:style w:type="paragraph" w:customStyle="1" w:styleId="1a">
    <w:name w:val="Основной текст1"/>
    <w:link w:val="bodytext"/>
    <w:rsid w:val="004D361F"/>
    <w:pPr>
      <w:ind w:firstLine="709"/>
      <w:jc w:val="both"/>
    </w:pPr>
    <w:rPr>
      <w:sz w:val="24"/>
      <w:szCs w:val="24"/>
    </w:rPr>
  </w:style>
  <w:style w:type="paragraph" w:customStyle="1" w:styleId="TablCenter">
    <w:name w:val="Tabl_Center"/>
    <w:rsid w:val="004D361F"/>
    <w:pPr>
      <w:spacing w:before="20" w:after="20"/>
      <w:jc w:val="center"/>
    </w:pPr>
    <w:rPr>
      <w:noProof/>
      <w:sz w:val="22"/>
    </w:rPr>
  </w:style>
  <w:style w:type="paragraph" w:styleId="aff1">
    <w:name w:val="Normal (Web)"/>
    <w:aliases w:val="Обычный (Web)1,Обычный (веб)1,Обычный (веб)11"/>
    <w:basedOn w:val="a"/>
    <w:uiPriority w:val="99"/>
    <w:unhideWhenUsed/>
    <w:rsid w:val="004D361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4D361F"/>
    <w:rPr>
      <w:rFonts w:ascii="Courier New" w:hAnsi="Courier New" w:cs="Courier New"/>
    </w:rPr>
  </w:style>
  <w:style w:type="paragraph" w:customStyle="1" w:styleId="AAA">
    <w:name w:val="! AAA !"/>
    <w:uiPriority w:val="99"/>
    <w:rsid w:val="004D361F"/>
    <w:pPr>
      <w:spacing w:after="120"/>
      <w:jc w:val="both"/>
    </w:pPr>
    <w:rPr>
      <w:color w:val="0000FF"/>
      <w:sz w:val="24"/>
      <w:szCs w:val="24"/>
    </w:rPr>
  </w:style>
  <w:style w:type="paragraph" w:customStyle="1" w:styleId="31">
    <w:name w:val="Знак Знак3"/>
    <w:basedOn w:val="a"/>
    <w:rsid w:val="004D361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b">
    <w:name w:val="Знак Знак Знак Знак Знак Знак Знак Знак Знак Знак Знак Знак Знак Знак Знак Знак Знак1"/>
    <w:basedOn w:val="a"/>
    <w:rsid w:val="004D361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c">
    <w:name w:val="с1"/>
    <w:basedOn w:val="a"/>
    <w:rsid w:val="004D361F"/>
    <w:pPr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bodytext">
    <w:name w:val="body text Знак"/>
    <w:link w:val="1a"/>
    <w:rsid w:val="004D361F"/>
    <w:rPr>
      <w:sz w:val="24"/>
      <w:szCs w:val="24"/>
    </w:rPr>
  </w:style>
  <w:style w:type="paragraph" w:customStyle="1" w:styleId="aff2">
    <w:name w:val="Нормальный (таблица)"/>
    <w:basedOn w:val="a"/>
    <w:next w:val="a"/>
    <w:rsid w:val="004D361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styleId="aff3">
    <w:name w:val="FollowedHyperlink"/>
    <w:uiPriority w:val="99"/>
    <w:unhideWhenUsed/>
    <w:rsid w:val="004D361F"/>
    <w:rPr>
      <w:color w:val="800080"/>
      <w:u w:val="single"/>
    </w:rPr>
  </w:style>
  <w:style w:type="paragraph" w:customStyle="1" w:styleId="32">
    <w:name w:val="Знак Знак3 Знак Знак Знак Знак Знак"/>
    <w:basedOn w:val="a"/>
    <w:rsid w:val="004D361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EStylePara1">
    <w:name w:val="PEStylePara1"/>
    <w:basedOn w:val="a"/>
    <w:next w:val="a"/>
    <w:rsid w:val="004D361F"/>
    <w:pPr>
      <w:jc w:val="both"/>
    </w:pPr>
    <w:rPr>
      <w:rFonts w:ascii="Courier New" w:eastAsia="MS Mincho" w:hAnsi="Courier New"/>
    </w:rPr>
  </w:style>
  <w:style w:type="paragraph" w:customStyle="1" w:styleId="annotation">
    <w:name w:val="annotation"/>
    <w:basedOn w:val="a"/>
    <w:rsid w:val="004D361F"/>
    <w:pPr>
      <w:spacing w:after="240"/>
    </w:pPr>
    <w:rPr>
      <w:sz w:val="24"/>
      <w:szCs w:val="24"/>
    </w:rPr>
  </w:style>
  <w:style w:type="paragraph" w:customStyle="1" w:styleId="BodyTextKeep">
    <w:name w:val="Body Text Keep"/>
    <w:basedOn w:val="a3"/>
    <w:link w:val="BodyTextKeepChar"/>
    <w:rsid w:val="004D361F"/>
    <w:pPr>
      <w:spacing w:before="120" w:after="120"/>
      <w:ind w:left="567"/>
    </w:pPr>
    <w:rPr>
      <w:spacing w:val="-5"/>
      <w:szCs w:val="24"/>
      <w:lang w:val="x-none" w:eastAsia="en-US"/>
    </w:rPr>
  </w:style>
  <w:style w:type="character" w:customStyle="1" w:styleId="BodyTextKeepChar">
    <w:name w:val="Body Text Keep Char"/>
    <w:link w:val="BodyTextKeep"/>
    <w:locked/>
    <w:rsid w:val="004D361F"/>
    <w:rPr>
      <w:spacing w:val="-5"/>
      <w:sz w:val="24"/>
      <w:szCs w:val="24"/>
      <w:lang w:val="x-none" w:eastAsia="en-US"/>
    </w:rPr>
  </w:style>
  <w:style w:type="paragraph" w:customStyle="1" w:styleId="text">
    <w:name w:val="text"/>
    <w:basedOn w:val="a"/>
    <w:rsid w:val="004D361F"/>
    <w:pPr>
      <w:spacing w:before="240" w:after="240"/>
    </w:pPr>
    <w:rPr>
      <w:sz w:val="24"/>
      <w:szCs w:val="24"/>
    </w:rPr>
  </w:style>
  <w:style w:type="character" w:customStyle="1" w:styleId="aff4">
    <w:name w:val="Основной текст_"/>
    <w:link w:val="110"/>
    <w:locked/>
    <w:rsid w:val="004D361F"/>
    <w:rPr>
      <w:sz w:val="23"/>
      <w:szCs w:val="23"/>
      <w:shd w:val="clear" w:color="auto" w:fill="FFFFFF"/>
    </w:rPr>
  </w:style>
  <w:style w:type="paragraph" w:customStyle="1" w:styleId="110">
    <w:name w:val="Основной текст11"/>
    <w:basedOn w:val="a"/>
    <w:link w:val="aff4"/>
    <w:rsid w:val="004D361F"/>
    <w:pPr>
      <w:shd w:val="clear" w:color="auto" w:fill="FFFFFF"/>
      <w:spacing w:line="274" w:lineRule="exact"/>
    </w:pPr>
    <w:rPr>
      <w:sz w:val="23"/>
      <w:szCs w:val="23"/>
    </w:rPr>
  </w:style>
  <w:style w:type="character" w:customStyle="1" w:styleId="aff5">
    <w:name w:val="Подпись к таблице_"/>
    <w:link w:val="aff6"/>
    <w:locked/>
    <w:rsid w:val="004D361F"/>
    <w:rPr>
      <w:sz w:val="23"/>
      <w:szCs w:val="23"/>
      <w:shd w:val="clear" w:color="auto" w:fill="FFFFFF"/>
    </w:rPr>
  </w:style>
  <w:style w:type="paragraph" w:customStyle="1" w:styleId="aff6">
    <w:name w:val="Подпись к таблице"/>
    <w:basedOn w:val="a"/>
    <w:link w:val="aff5"/>
    <w:rsid w:val="004D361F"/>
    <w:pPr>
      <w:shd w:val="clear" w:color="auto" w:fill="FFFFFF"/>
      <w:spacing w:line="0" w:lineRule="atLeast"/>
    </w:pPr>
    <w:rPr>
      <w:sz w:val="23"/>
      <w:szCs w:val="23"/>
    </w:rPr>
  </w:style>
  <w:style w:type="character" w:customStyle="1" w:styleId="26">
    <w:name w:val="Основной текст (2)_"/>
    <w:link w:val="27"/>
    <w:locked/>
    <w:rsid w:val="004D361F"/>
    <w:rPr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D361F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33">
    <w:name w:val="Основной текст (3)_"/>
    <w:link w:val="34"/>
    <w:locked/>
    <w:rsid w:val="004D361F"/>
    <w:rPr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D361F"/>
    <w:pPr>
      <w:shd w:val="clear" w:color="auto" w:fill="FFFFFF"/>
      <w:spacing w:line="0" w:lineRule="atLeast"/>
    </w:pPr>
    <w:rPr>
      <w:sz w:val="21"/>
      <w:szCs w:val="21"/>
    </w:rPr>
  </w:style>
  <w:style w:type="paragraph" w:styleId="35">
    <w:name w:val="toc 3"/>
    <w:basedOn w:val="a"/>
    <w:next w:val="a"/>
    <w:autoRedefine/>
    <w:rsid w:val="004D361F"/>
    <w:pPr>
      <w:tabs>
        <w:tab w:val="right" w:leader="dot" w:pos="9627"/>
      </w:tabs>
      <w:suppressAutoHyphens/>
    </w:pPr>
    <w:rPr>
      <w:sz w:val="24"/>
      <w:szCs w:val="24"/>
      <w:lang w:eastAsia="ar-SA"/>
    </w:rPr>
  </w:style>
  <w:style w:type="paragraph" w:customStyle="1" w:styleId="36">
    <w:name w:val="Знак Знак3 Знак Знак Знак"/>
    <w:basedOn w:val="a"/>
    <w:rsid w:val="004D361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7">
    <w:name w:val="Знак Знак3 Знак"/>
    <w:basedOn w:val="a"/>
    <w:rsid w:val="004D361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xl72">
    <w:name w:val="xl72"/>
    <w:basedOn w:val="a"/>
    <w:rsid w:val="004D361F"/>
    <w:pP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4D361F"/>
    <w:pP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4D361F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5">
    <w:name w:val="xl75"/>
    <w:basedOn w:val="a"/>
    <w:rsid w:val="004D361F"/>
    <w:pP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4D361F"/>
    <w:pP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4D36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8">
    <w:name w:val="xl78"/>
    <w:basedOn w:val="a"/>
    <w:rsid w:val="004D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4D36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4D36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4D361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4D36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4D361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4D361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4D36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4D361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4D361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4D361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4D36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4D36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4D36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4D36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4D361F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4D361F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4D361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4D361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4D361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4D36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4D361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4D36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4D36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4D36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4D36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4D36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4D36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4D36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4D36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4D361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4D36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4D361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4D361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4D361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D361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4D36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4D36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4D36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7">
    <w:name w:val="xl117"/>
    <w:basedOn w:val="a"/>
    <w:rsid w:val="004D36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8">
    <w:name w:val="xl118"/>
    <w:basedOn w:val="a"/>
    <w:rsid w:val="004D361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9">
    <w:name w:val="xl119"/>
    <w:basedOn w:val="a"/>
    <w:rsid w:val="004D361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0">
    <w:name w:val="xl120"/>
    <w:basedOn w:val="a"/>
    <w:rsid w:val="004D361F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1">
    <w:name w:val="xl121"/>
    <w:basedOn w:val="a"/>
    <w:rsid w:val="004D36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2">
    <w:name w:val="xl122"/>
    <w:basedOn w:val="a"/>
    <w:rsid w:val="004D361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3">
    <w:name w:val="xl123"/>
    <w:basedOn w:val="a"/>
    <w:rsid w:val="004D361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rsid w:val="004D361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5">
    <w:name w:val="xl125"/>
    <w:basedOn w:val="a"/>
    <w:rsid w:val="004D361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4D361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4D361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4D36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9">
    <w:name w:val="xl129"/>
    <w:basedOn w:val="a"/>
    <w:rsid w:val="004D36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0">
    <w:name w:val="xl130"/>
    <w:basedOn w:val="a"/>
    <w:rsid w:val="004D36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1">
    <w:name w:val="xl131"/>
    <w:basedOn w:val="a"/>
    <w:rsid w:val="004D36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4D36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4D36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4D361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4D361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4D36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4D361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4D361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4D361F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4D36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1">
    <w:name w:val="xl141"/>
    <w:basedOn w:val="a"/>
    <w:rsid w:val="004D361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42">
    <w:name w:val="xl142"/>
    <w:basedOn w:val="a"/>
    <w:rsid w:val="004D36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43">
    <w:name w:val="xl143"/>
    <w:basedOn w:val="a"/>
    <w:rsid w:val="004D361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44">
    <w:name w:val="xl144"/>
    <w:basedOn w:val="a"/>
    <w:rsid w:val="004D36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4D36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4D36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4D36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4D36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9">
    <w:name w:val="xl149"/>
    <w:basedOn w:val="a"/>
    <w:rsid w:val="004D36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4D361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1">
    <w:name w:val="xl151"/>
    <w:basedOn w:val="a"/>
    <w:rsid w:val="004D361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4D36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3">
    <w:name w:val="xl153"/>
    <w:basedOn w:val="a"/>
    <w:rsid w:val="004D36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4">
    <w:name w:val="xl154"/>
    <w:basedOn w:val="a"/>
    <w:rsid w:val="004D361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4D361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6">
    <w:name w:val="xl156"/>
    <w:basedOn w:val="a"/>
    <w:rsid w:val="004D361F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7">
    <w:name w:val="xl157"/>
    <w:basedOn w:val="a"/>
    <w:rsid w:val="004D361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4D36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4D36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4D36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4D36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4D361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4D361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4D36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4D361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4D361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4D361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4D361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4D361F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4D361F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71">
    <w:name w:val="xl171"/>
    <w:basedOn w:val="a"/>
    <w:rsid w:val="004D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72">
    <w:name w:val="xl172"/>
    <w:basedOn w:val="a"/>
    <w:rsid w:val="004D361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73">
    <w:name w:val="xl173"/>
    <w:basedOn w:val="a"/>
    <w:rsid w:val="004D361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74">
    <w:name w:val="xl174"/>
    <w:basedOn w:val="a"/>
    <w:rsid w:val="004D36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75">
    <w:name w:val="xl175"/>
    <w:basedOn w:val="a"/>
    <w:rsid w:val="004D361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76">
    <w:name w:val="xl176"/>
    <w:basedOn w:val="a"/>
    <w:rsid w:val="004D361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77">
    <w:name w:val="xl177"/>
    <w:basedOn w:val="a"/>
    <w:rsid w:val="004D36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78">
    <w:name w:val="xl178"/>
    <w:basedOn w:val="a"/>
    <w:rsid w:val="004D361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79">
    <w:name w:val="xl179"/>
    <w:basedOn w:val="a"/>
    <w:rsid w:val="004D36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80">
    <w:name w:val="xl180"/>
    <w:basedOn w:val="a"/>
    <w:rsid w:val="004D361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4D361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4D361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83">
    <w:name w:val="xl183"/>
    <w:basedOn w:val="a"/>
    <w:rsid w:val="004D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84">
    <w:name w:val="xl184"/>
    <w:basedOn w:val="a"/>
    <w:rsid w:val="004D361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4D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4D361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87">
    <w:name w:val="xl187"/>
    <w:basedOn w:val="a"/>
    <w:rsid w:val="004D361F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4D361F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4D361F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0">
    <w:name w:val="xl190"/>
    <w:basedOn w:val="a"/>
    <w:rsid w:val="004D361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4D361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2">
    <w:name w:val="xl192"/>
    <w:basedOn w:val="a"/>
    <w:rsid w:val="004D361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3">
    <w:name w:val="xl193"/>
    <w:basedOn w:val="a"/>
    <w:rsid w:val="004D361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4">
    <w:name w:val="xl194"/>
    <w:basedOn w:val="a"/>
    <w:rsid w:val="004D36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4D36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4D36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font5">
    <w:name w:val="font5"/>
    <w:basedOn w:val="a"/>
    <w:rsid w:val="004D361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4D361F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4D361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4D361F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4D361F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4D361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a"/>
    <w:rsid w:val="004D361F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4D361F"/>
  </w:style>
  <w:style w:type="paragraph" w:customStyle="1" w:styleId="29">
    <w:name w:val="Заголовок2"/>
    <w:basedOn w:val="a"/>
    <w:next w:val="a3"/>
    <w:rsid w:val="004D361F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table" w:customStyle="1" w:styleId="2a">
    <w:name w:val="Сетка таблицы2"/>
    <w:basedOn w:val="a1"/>
    <w:next w:val="a7"/>
    <w:rsid w:val="004D361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4D361F"/>
  </w:style>
  <w:style w:type="table" w:customStyle="1" w:styleId="112">
    <w:name w:val="Сетка таблицы11"/>
    <w:basedOn w:val="a1"/>
    <w:next w:val="a7"/>
    <w:rsid w:val="004D3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4D361F"/>
  </w:style>
  <w:style w:type="table" w:customStyle="1" w:styleId="1111">
    <w:name w:val="Сетка таблицы111"/>
    <w:basedOn w:val="a1"/>
    <w:next w:val="a7"/>
    <w:rsid w:val="004D361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rsid w:val="004D3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7"/>
    <w:rsid w:val="004D3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4D361F"/>
  </w:style>
  <w:style w:type="table" w:customStyle="1" w:styleId="4">
    <w:name w:val="Сетка таблицы4"/>
    <w:basedOn w:val="a1"/>
    <w:next w:val="a7"/>
    <w:rsid w:val="004D361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4D361F"/>
  </w:style>
  <w:style w:type="table" w:customStyle="1" w:styleId="121">
    <w:name w:val="Сетка таблицы12"/>
    <w:basedOn w:val="a1"/>
    <w:next w:val="a7"/>
    <w:rsid w:val="004D3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4D361F"/>
  </w:style>
  <w:style w:type="table" w:customStyle="1" w:styleId="1121">
    <w:name w:val="Сетка таблицы112"/>
    <w:basedOn w:val="a1"/>
    <w:next w:val="a7"/>
    <w:rsid w:val="004D361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rsid w:val="004D3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1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927FB-87E0-40CE-BCAD-24FEC1BEA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3320</TotalTime>
  <Pages>27</Pages>
  <Words>4574</Words>
  <Characters>32580</Characters>
  <Application>Microsoft Office Word</Application>
  <DocSecurity>0</DocSecurity>
  <Lines>271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37080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Михалко</dc:creator>
  <cp:lastModifiedBy>МКУ-Михалко</cp:lastModifiedBy>
  <cp:revision>22</cp:revision>
  <cp:lastPrinted>2023-11-09T01:04:00Z</cp:lastPrinted>
  <dcterms:created xsi:type="dcterms:W3CDTF">2023-10-17T04:40:00Z</dcterms:created>
  <dcterms:modified xsi:type="dcterms:W3CDTF">2023-11-16T03:23:00Z</dcterms:modified>
</cp:coreProperties>
</file>