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F3" w:rsidRPr="00CB5A2A" w:rsidRDefault="00685CF3" w:rsidP="002C5491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noProof/>
          <w:sz w:val="24"/>
          <w:szCs w:val="24"/>
          <w:lang w:eastAsia="x-none"/>
        </w:rPr>
      </w:pPr>
      <w:r w:rsidRPr="00CB5A2A">
        <w:rPr>
          <w:rFonts w:ascii="Arial" w:eastAsia="Times New Roman" w:hAnsi="Arial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282A96F" wp14:editId="09AABEDA">
            <wp:extent cx="503555" cy="639445"/>
            <wp:effectExtent l="0" t="0" r="0" b="825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F3" w:rsidRPr="00CB5A2A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685CF3" w:rsidRPr="00D65A39" w:rsidRDefault="00685CF3" w:rsidP="002C5491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4"/>
          <w:lang w:eastAsia="ru-RU"/>
        </w:rPr>
        <w:t>ДУМА УСТЬ-БОЛЬШЕРЕЦКОГО МУНИЦИПАЛЬНОГО РАЙОНА</w:t>
      </w:r>
    </w:p>
    <w:p w:rsidR="00395C9C" w:rsidRPr="00D65A39" w:rsidRDefault="00395C9C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85CF3" w:rsidRPr="00D65A39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РЕШЕНИЕ</w:t>
      </w:r>
    </w:p>
    <w:p w:rsidR="00685CF3" w:rsidRPr="00D65A39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85CF3" w:rsidRPr="00D65A39" w:rsidRDefault="00A60F9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от </w:t>
      </w:r>
      <w:r w:rsid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24 декабря</w:t>
      </w:r>
      <w:r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2015</w:t>
      </w:r>
      <w:r w:rsidR="00685CF3"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года № </w:t>
      </w:r>
      <w:r w:rsid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</w:t>
      </w:r>
      <w:r w:rsidR="008F05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</w:t>
      </w:r>
    </w:p>
    <w:p w:rsidR="00685CF3" w:rsidRPr="00D65A39" w:rsidRDefault="00080FED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9</w:t>
      </w:r>
      <w:r w:rsidR="00685CF3"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-ая очередная сессия </w:t>
      </w:r>
      <w:r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</w:t>
      </w:r>
      <w:r w:rsidR="00685CF3"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-го созыва</w:t>
      </w:r>
    </w:p>
    <w:p w:rsidR="00685CF3" w:rsidRPr="00D65A39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с. Усть-Большерецк</w:t>
      </w:r>
    </w:p>
    <w:p w:rsidR="00685CF3" w:rsidRPr="00D65A39" w:rsidRDefault="00685CF3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FE7" w:rsidRPr="00D65A39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 принятии Решения «Положение об</w:t>
      </w:r>
      <w:r w:rsidR="001529EE"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</w:t>
      </w:r>
      <w:r w:rsidR="009014A9"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тделе</w:t>
      </w:r>
      <w:r w:rsidR="00040BAD"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DE7FE7" w:rsidRPr="00D65A39" w:rsidRDefault="00040BAD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социальной поддержки</w:t>
      </w:r>
      <w:r w:rsidR="00685CF3"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населения </w:t>
      </w:r>
    </w:p>
    <w:p w:rsidR="00685CF3" w:rsidRPr="00D65A39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Администрации Усть-Большерецкого</w:t>
      </w:r>
    </w:p>
    <w:p w:rsidR="00685CF3" w:rsidRPr="00D65A39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муниципального района»</w:t>
      </w:r>
    </w:p>
    <w:p w:rsidR="00685CF3" w:rsidRPr="00D65A39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5CF3" w:rsidRPr="00D65A39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5CF3" w:rsidRPr="00D65A39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Рассмотрев проект </w:t>
      </w:r>
      <w:r w:rsidR="009014A9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решения «Положение об </w:t>
      </w:r>
      <w:r w:rsidR="00B55087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014A9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>тделе</w:t>
      </w:r>
      <w:r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40BAD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социальной поддержки</w:t>
      </w:r>
      <w:r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населения Администрации Усть-Большерецкого муниципального района</w:t>
      </w:r>
      <w:r w:rsidR="00F31E06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661378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F31E06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внесенный Главой</w:t>
      </w:r>
      <w:r w:rsidR="00040BAD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Администрации</w:t>
      </w:r>
      <w:r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Усть-Большерецкого муниципального района, руководствуясь положениями Федер</w:t>
      </w:r>
      <w:r w:rsidR="00661378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ального закона от 06.10.2003 </w:t>
      </w:r>
      <w:r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131-ФЗ  «Об общих принципах организации местного самоуправления в Российской Федерации», </w:t>
      </w:r>
      <w:r w:rsidR="00661378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</w:t>
      </w:r>
      <w:r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28.12.2013 № 442-ФЗ «Об основах социального обслуживания  граждан в Российской Федерации», </w:t>
      </w:r>
      <w:r w:rsidR="00DE7FE7" w:rsidRPr="00D65A39">
        <w:rPr>
          <w:rFonts w:ascii="Times New Roman" w:eastAsia="Calibri" w:hAnsi="Times New Roman" w:cs="Times New Roman"/>
          <w:sz w:val="28"/>
          <w:szCs w:val="24"/>
        </w:rPr>
        <w:t>Закона Камчатского края от 04.12.2008 № 160 «О наделении органов местного самоуправления муниципальных</w:t>
      </w:r>
      <w:proofErr w:type="gramEnd"/>
      <w:r w:rsidR="00DE7FE7" w:rsidRPr="00D65A39">
        <w:rPr>
          <w:rFonts w:ascii="Times New Roman" w:eastAsia="Calibri" w:hAnsi="Times New Roman" w:cs="Times New Roman"/>
          <w:sz w:val="28"/>
          <w:szCs w:val="24"/>
        </w:rPr>
        <w:t xml:space="preserve"> образований в Камчатском крае государственными полномочиями Камчатского края по социальному обслуживанию отдельных категорий граждан», </w:t>
      </w:r>
      <w:r w:rsidR="00285EAB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Закона </w:t>
      </w:r>
      <w:r w:rsidR="00080FED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285EAB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амчатского края от 09.06.2013 № 260 «Об отдельных вопросах в сфере охраны здоровья граждан в Камчатском крае», </w:t>
      </w:r>
      <w:r w:rsidRPr="00D65A3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Устава Усть-Большерецкого муниципального района, Дума Усть-Большерецкого муниципального района</w:t>
      </w:r>
    </w:p>
    <w:p w:rsidR="00685CF3" w:rsidRPr="00D65A39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85CF3" w:rsidRPr="00D65A39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РЕШИЛА:</w:t>
      </w:r>
    </w:p>
    <w:p w:rsidR="00685CF3" w:rsidRPr="00D65A39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B5A2A" w:rsidRPr="00D65A39" w:rsidRDefault="009014A9" w:rsidP="00CB5A2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Принять Решение «Положение </w:t>
      </w:r>
      <w:r w:rsidR="00C80625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О</w:t>
      </w:r>
      <w:r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тделе</w:t>
      </w:r>
      <w:r w:rsidR="00040BAD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социальной поддержки</w:t>
      </w:r>
      <w:r w:rsidR="00685CF3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населения Администрации Усть-Большерецкого муниципального района».</w:t>
      </w:r>
    </w:p>
    <w:p w:rsidR="00CB5A2A" w:rsidRPr="00D65A39" w:rsidRDefault="00CB5A2A" w:rsidP="00CB5A2A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Назначить заявителем и наделить полномочиями в сфере государственной регистрации Решения «</w:t>
      </w:r>
      <w:r w:rsidR="008F0538" w:rsidRPr="008F0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Положение об Отделе социальной поддержки населения Администрации Усть-Большерецкого муниципального района</w:t>
      </w:r>
      <w:r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руководителя </w:t>
      </w:r>
      <w:r w:rsidR="008F0538" w:rsidRPr="008F0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Управления здравоохранения и социальной поддержки населения Администрации Усть-Большерецкого муниципального района ‒ </w:t>
      </w:r>
      <w:proofErr w:type="spellStart"/>
      <w:r w:rsidR="008F0538" w:rsidRPr="008F0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Пантяшину</w:t>
      </w:r>
      <w:proofErr w:type="spellEnd"/>
      <w:r w:rsidR="008F0538" w:rsidRPr="008F0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Валентину Григорьевну</w:t>
      </w:r>
      <w:r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65A39" w:rsidRDefault="00D65A39" w:rsidP="00CB5A2A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65A39" w:rsidRDefault="00D65A39" w:rsidP="00CB5A2A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85CF3" w:rsidRPr="00D65A39" w:rsidRDefault="00CB5A2A" w:rsidP="00CB5A2A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3. </w:t>
      </w:r>
      <w:r w:rsidR="00F31E06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Направить принятое Решение Главе</w:t>
      </w:r>
      <w:r w:rsidR="00685CF3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Усть-Большерецкого муниципаль</w:t>
      </w:r>
      <w:r w:rsidR="00FC6628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ного района для его </w:t>
      </w:r>
      <w:r w:rsidR="00080FED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подписания и</w:t>
      </w:r>
      <w:r w:rsidR="00685CF3" w:rsidRPr="00D65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обнародования.</w:t>
      </w:r>
    </w:p>
    <w:p w:rsidR="00CB5A2A" w:rsidRPr="00D65A39" w:rsidRDefault="00CB5A2A" w:rsidP="00CB5A2A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85CF3" w:rsidRPr="00D65A39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0FED" w:rsidRPr="00D65A39" w:rsidRDefault="00040BAD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Усть-Большерецкого</w:t>
      </w:r>
      <w:r w:rsidR="00FF1199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района,</w:t>
      </w:r>
      <w:r w:rsidR="00FF1199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80FED" w:rsidRPr="00D65A39" w:rsidRDefault="00661378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полномочия</w:t>
      </w:r>
      <w:r w:rsidR="00080FED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</w:t>
      </w:r>
      <w:r w:rsidR="00040BAD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Думы</w:t>
      </w:r>
      <w:r w:rsidR="00FF1199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B6AE1" w:rsidRDefault="00FF119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Усть-Большерецкого</w:t>
      </w:r>
      <w:r w:rsidR="00040BAD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               </w:t>
      </w:r>
      <w:r w:rsidR="00CB5A2A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080FED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40BAD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С.Н. </w:t>
      </w:r>
      <w:proofErr w:type="spellStart"/>
      <w:r w:rsidR="00040BAD" w:rsidRPr="00D65A39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Пасмуров</w:t>
      </w:r>
      <w:proofErr w:type="spellEnd"/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A39" w:rsidRPr="00D65A39" w:rsidRDefault="00D65A39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CF3" w:rsidRDefault="00685CF3" w:rsidP="002C54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Arial" w:eastAsia="Times New Roman" w:hAnsi="Arial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80408F1" wp14:editId="1DD7AACB">
            <wp:extent cx="508000" cy="639445"/>
            <wp:effectExtent l="0" t="0" r="6350" b="825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ED" w:rsidRPr="00572698" w:rsidRDefault="00080FED" w:rsidP="002C54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85CF3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УСТЬ-БОЛЬШЕРЕЦКОГО МУНИЦИПАЛЬНОГО РАЙОНА</w:t>
      </w:r>
    </w:p>
    <w:p w:rsidR="00080FED" w:rsidRPr="00572698" w:rsidRDefault="00080FED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5CF3" w:rsidRPr="00685CF3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685CF3" w:rsidRPr="00685CF3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CF3" w:rsidRPr="00685CF3" w:rsidRDefault="00D65A39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B6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 декабря </w:t>
      </w:r>
      <w:r w:rsidR="001B6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2015</w:t>
      </w:r>
      <w:r w:rsidR="00685CF3" w:rsidRPr="0068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F0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685CF3" w:rsidRPr="00685CF3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F3" w:rsidRPr="00685CF3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об</w:t>
      </w:r>
      <w:r w:rsidR="006E0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="00901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тделе</w:t>
      </w:r>
      <w:r w:rsidR="0004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социальной поддержки</w:t>
      </w:r>
      <w:r w:rsidRPr="0068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населения Администрации Усть-Большерецкого муниципального района</w:t>
      </w:r>
    </w:p>
    <w:p w:rsidR="00685CF3" w:rsidRPr="00685CF3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5CF3" w:rsidRPr="00685CF3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685CF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Принято Думой Усть-Большерецкого муниципального района</w:t>
      </w:r>
    </w:p>
    <w:p w:rsidR="00685CF3" w:rsidRPr="00685CF3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685CF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(Решение от </w:t>
      </w:r>
      <w:r w:rsidR="00D65A3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24 декабря</w:t>
      </w:r>
      <w:r w:rsidR="00080FE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2015 года</w:t>
      </w:r>
      <w:r w:rsidRPr="00685CF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№ </w:t>
      </w:r>
      <w:r w:rsidR="00D65A3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8</w:t>
      </w:r>
      <w:r w:rsidR="001E3E7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8</w:t>
      </w:r>
      <w:r w:rsidRPr="00685CF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685CF3" w:rsidRDefault="00685CF3" w:rsidP="002C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A39" w:rsidRDefault="00D65A39" w:rsidP="002C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CF3" w:rsidRPr="00685CF3" w:rsidRDefault="00685CF3" w:rsidP="002C54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685CF3" w:rsidRPr="00685CF3" w:rsidRDefault="00685C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0F3" w:rsidRDefault="006D20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0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04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поддержки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Администрации Усть-Большерецкого муниципального района </w:t>
      </w:r>
      <w:r w:rsidR="0090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</w:t>
      </w:r>
      <w:bookmarkStart w:id="0" w:name="_GoBack"/>
      <w:bookmarkEnd w:id="0"/>
      <w:r w:rsidR="0090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="0051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61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самостоятельным функциональным структурным подразделением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Усть-Большерецкого муниципального района. </w:t>
      </w:r>
    </w:p>
    <w:p w:rsidR="00685CF3" w:rsidRPr="00421E55" w:rsidRDefault="006D20F3" w:rsidP="002C54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="0090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04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378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полномочий Администрации Усть-Большерецкого муниципального района по решению на территории Усть-Большерецкого муниципального района </w:t>
      </w:r>
      <w:r w:rsidR="00827107" w:rsidRPr="00827107">
        <w:rPr>
          <w:rFonts w:ascii="Times New Roman" w:eastAsia="Calibri" w:hAnsi="Times New Roman" w:cs="Times New Roman"/>
          <w:sz w:val="28"/>
          <w:szCs w:val="28"/>
        </w:rPr>
        <w:t>вопросов местного значе</w:t>
      </w:r>
      <w:r w:rsidR="00421E55">
        <w:rPr>
          <w:rFonts w:ascii="Times New Roman" w:eastAsia="Calibri" w:hAnsi="Times New Roman" w:cs="Times New Roman"/>
          <w:sz w:val="28"/>
          <w:szCs w:val="28"/>
        </w:rPr>
        <w:t xml:space="preserve">ния в сфере </w:t>
      </w:r>
      <w:r w:rsidR="004348D2" w:rsidRPr="0087318A">
        <w:rPr>
          <w:rFonts w:ascii="Times New Roman" w:hAnsi="Times New Roman" w:cs="Times New Roman"/>
          <w:sz w:val="28"/>
          <w:szCs w:val="28"/>
        </w:rPr>
        <w:t>социальных отношений</w:t>
      </w:r>
      <w:r w:rsidR="00661378">
        <w:rPr>
          <w:rFonts w:ascii="Times New Roman" w:hAnsi="Times New Roman" w:cs="Times New Roman"/>
          <w:sz w:val="28"/>
          <w:szCs w:val="28"/>
        </w:rPr>
        <w:t>,</w:t>
      </w:r>
      <w:r w:rsidR="00C80625">
        <w:rPr>
          <w:rFonts w:ascii="Times New Roman" w:hAnsi="Times New Roman" w:cs="Times New Roman"/>
          <w:sz w:val="28"/>
          <w:szCs w:val="28"/>
        </w:rPr>
        <w:t xml:space="preserve"> </w:t>
      </w:r>
      <w:r w:rsidR="004348D2" w:rsidRPr="0042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E55" w:rsidRPr="00661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выплаты ежемесячной доплаты к пенсии лицам, замещавшим муниципальные должности в Усть-Большерецком муниципальном районе, и пенсии за выслугу лет лицам, замещавшим должности муниципальной службы в Усть-Большерецком муниципальном районе</w:t>
      </w:r>
      <w:r w:rsidR="00421E55" w:rsidRPr="00C806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1378">
        <w:rPr>
          <w:rFonts w:ascii="Times New Roman" w:eastAsia="Calibri" w:hAnsi="Times New Roman" w:cs="Times New Roman"/>
          <w:sz w:val="28"/>
          <w:szCs w:val="28"/>
        </w:rPr>
        <w:t xml:space="preserve"> а также для исполнения</w:t>
      </w:r>
      <w:r w:rsidR="00827107" w:rsidRPr="00827107">
        <w:rPr>
          <w:rFonts w:ascii="Times New Roman" w:eastAsia="Calibri" w:hAnsi="Times New Roman" w:cs="Times New Roman"/>
          <w:sz w:val="28"/>
          <w:szCs w:val="28"/>
        </w:rPr>
        <w:t xml:space="preserve"> отдельных государственных полномочий</w:t>
      </w:r>
      <w:proofErr w:type="gramEnd"/>
      <w:r w:rsidR="00827107" w:rsidRPr="00827107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 w:rsidR="00C529B2">
        <w:rPr>
          <w:rFonts w:ascii="Times New Roman" w:eastAsia="Calibri" w:hAnsi="Times New Roman" w:cs="Times New Roman"/>
          <w:sz w:val="28"/>
          <w:szCs w:val="28"/>
        </w:rPr>
        <w:t>социальной поддержки</w:t>
      </w:r>
      <w:r w:rsidR="00827107" w:rsidRPr="00827107">
        <w:rPr>
          <w:rFonts w:ascii="Times New Roman" w:eastAsia="Calibri" w:hAnsi="Times New Roman" w:cs="Times New Roman"/>
          <w:sz w:val="28"/>
          <w:szCs w:val="28"/>
        </w:rPr>
        <w:t xml:space="preserve"> насе</w:t>
      </w:r>
      <w:r w:rsidR="00827107">
        <w:rPr>
          <w:rFonts w:ascii="Times New Roman" w:eastAsia="Calibri" w:hAnsi="Times New Roman" w:cs="Times New Roman"/>
          <w:sz w:val="28"/>
          <w:szCs w:val="28"/>
        </w:rPr>
        <w:t>ления на территории муниципального района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685CF3">
        <w:rPr>
          <w:rFonts w:ascii="Times New Roman" w:eastAsia="Calibri" w:hAnsi="Times New Roman" w:cs="Times New Roman"/>
          <w:sz w:val="28"/>
          <w:szCs w:val="28"/>
        </w:rPr>
        <w:t>указанных</w:t>
      </w:r>
      <w:proofErr w:type="gramEnd"/>
      <w:r w:rsidR="00685CF3">
        <w:rPr>
          <w:rFonts w:ascii="Times New Roman" w:eastAsia="Calibri" w:hAnsi="Times New Roman" w:cs="Times New Roman"/>
          <w:sz w:val="28"/>
          <w:szCs w:val="28"/>
        </w:rPr>
        <w:t xml:space="preserve"> в настоящем Положении.</w:t>
      </w:r>
      <w:r w:rsid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на основании Устава Усть-Большерецкого муниципального  района</w:t>
      </w:r>
      <w:r w:rsidR="00ED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 Администрации Усть-Боль</w:t>
      </w:r>
      <w:r w:rsidR="00CE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шерецкого муниципального района </w:t>
      </w:r>
      <w:r w:rsidR="0013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настоящего </w:t>
      </w:r>
      <w:r w:rsidR="005B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13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CE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1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CF3" w:rsidRPr="004348D2" w:rsidRDefault="006D20F3" w:rsidP="002C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014A9">
        <w:rPr>
          <w:rFonts w:ascii="Times New Roman" w:eastAsia="Calibri" w:hAnsi="Times New Roman" w:cs="Times New Roman"/>
          <w:sz w:val="28"/>
          <w:szCs w:val="28"/>
        </w:rPr>
        <w:t>В своей деятельности Отдел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 xml:space="preserve"> руководствуется Конституцией Российской Федерации, Гражданским кодексом Российской Федерации, Бюджетным кодексом Ро</w:t>
      </w:r>
      <w:r w:rsidR="005B7B9D">
        <w:rPr>
          <w:rFonts w:ascii="Times New Roman" w:eastAsia="Calibri" w:hAnsi="Times New Roman" w:cs="Times New Roman"/>
          <w:sz w:val="28"/>
          <w:szCs w:val="28"/>
        </w:rPr>
        <w:t>ссийской Федерации, Федеральным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5B7B9D">
        <w:rPr>
          <w:rFonts w:ascii="Times New Roman" w:eastAsia="Calibri" w:hAnsi="Times New Roman" w:cs="Times New Roman"/>
          <w:sz w:val="28"/>
          <w:szCs w:val="28"/>
        </w:rPr>
        <w:t>о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>м</w:t>
      </w:r>
      <w:r w:rsidR="005B7B9D">
        <w:rPr>
          <w:rFonts w:ascii="Times New Roman" w:eastAsia="Calibri" w:hAnsi="Times New Roman" w:cs="Times New Roman"/>
          <w:sz w:val="28"/>
          <w:szCs w:val="28"/>
        </w:rPr>
        <w:t xml:space="preserve"> от 06.10.2003 № 131-ФЗ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D5E74" w:rsidRPr="00DD5E74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DD5E74">
        <w:rPr>
          <w:rFonts w:ascii="Times New Roman" w:eastAsia="Calibri" w:hAnsi="Times New Roman" w:cs="Times New Roman"/>
          <w:sz w:val="28"/>
          <w:szCs w:val="28"/>
        </w:rPr>
        <w:t>м</w:t>
      </w:r>
      <w:r w:rsidR="00DD5E74" w:rsidRPr="00DD5E7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DD5E74">
        <w:rPr>
          <w:rFonts w:ascii="Times New Roman" w:eastAsia="Calibri" w:hAnsi="Times New Roman" w:cs="Times New Roman"/>
          <w:sz w:val="28"/>
          <w:szCs w:val="28"/>
        </w:rPr>
        <w:t>ом</w:t>
      </w:r>
      <w:r w:rsidR="00DD5E74" w:rsidRPr="00DD5E74">
        <w:rPr>
          <w:rFonts w:ascii="Times New Roman" w:eastAsia="Calibri" w:hAnsi="Times New Roman" w:cs="Times New Roman"/>
          <w:sz w:val="28"/>
          <w:szCs w:val="28"/>
        </w:rPr>
        <w:t xml:space="preserve"> от 28 декабря 2013 г. N 442-ФЗ 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 xml:space="preserve">«Об основах социального обслуживания граждан в Российской Федерации», </w:t>
      </w:r>
      <w:r w:rsidR="006B6A1B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DD5E74" w:rsidRPr="00DD5E7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6B6A1B">
        <w:rPr>
          <w:rFonts w:ascii="Times New Roman" w:eastAsia="Calibri" w:hAnsi="Times New Roman" w:cs="Times New Roman"/>
          <w:sz w:val="28"/>
          <w:szCs w:val="28"/>
        </w:rPr>
        <w:t>ом</w:t>
      </w:r>
      <w:r w:rsidR="00DD5E74" w:rsidRPr="00DD5E74">
        <w:rPr>
          <w:rFonts w:ascii="Times New Roman" w:eastAsia="Calibri" w:hAnsi="Times New Roman" w:cs="Times New Roman"/>
          <w:sz w:val="28"/>
          <w:szCs w:val="28"/>
        </w:rPr>
        <w:t xml:space="preserve"> от 12 января 1996 г. N 7-ФЗ 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>«О некоммерческих организациях»,</w:t>
      </w:r>
      <w:r w:rsidR="00FC69C6">
        <w:rPr>
          <w:rFonts w:ascii="Times New Roman" w:eastAsia="Calibri" w:hAnsi="Times New Roman" w:cs="Times New Roman"/>
          <w:sz w:val="28"/>
          <w:szCs w:val="28"/>
        </w:rPr>
        <w:t xml:space="preserve"> иными</w:t>
      </w:r>
      <w:proofErr w:type="gramEnd"/>
      <w:r w:rsidR="00FC69C6">
        <w:rPr>
          <w:rFonts w:ascii="Times New Roman" w:eastAsia="Calibri" w:hAnsi="Times New Roman" w:cs="Times New Roman"/>
          <w:sz w:val="28"/>
          <w:szCs w:val="28"/>
        </w:rPr>
        <w:t xml:space="preserve"> нормативными актами Российской Федерации,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9C6">
        <w:rPr>
          <w:rFonts w:ascii="Times New Roman" w:eastAsia="Calibri" w:hAnsi="Times New Roman" w:cs="Times New Roman"/>
          <w:sz w:val="28"/>
          <w:szCs w:val="28"/>
        </w:rPr>
        <w:t xml:space="preserve">нормативными актами Камчатского края, 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lastRenderedPageBreak/>
        <w:t>Усть-Большерецкого муниципального района</w:t>
      </w:r>
      <w:r w:rsidR="00FF11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5E74" w:rsidRPr="00DD5E74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DD5E74">
        <w:rPr>
          <w:rFonts w:ascii="Times New Roman" w:eastAsia="Calibri" w:hAnsi="Times New Roman" w:cs="Times New Roman"/>
          <w:sz w:val="28"/>
          <w:szCs w:val="28"/>
        </w:rPr>
        <w:t xml:space="preserve">м Думы Усть-Большерецкого муниципального района </w:t>
      </w:r>
      <w:r w:rsidR="00DD5E74" w:rsidRPr="00DD5E74">
        <w:rPr>
          <w:rFonts w:ascii="Times New Roman" w:eastAsia="Calibri" w:hAnsi="Times New Roman" w:cs="Times New Roman"/>
          <w:sz w:val="28"/>
          <w:szCs w:val="28"/>
        </w:rPr>
        <w:t>от 22 декабря 2011 года  № 55</w:t>
      </w:r>
      <w:r w:rsidR="00DD5E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F1199">
        <w:rPr>
          <w:rFonts w:ascii="Times New Roman" w:eastAsia="Calibri" w:hAnsi="Times New Roman" w:cs="Times New Roman"/>
          <w:sz w:val="28"/>
          <w:szCs w:val="28"/>
        </w:rPr>
        <w:t>Положение об Администрации Усть-Большерецкого муниципального района</w:t>
      </w:r>
      <w:r w:rsidR="00DD5E74">
        <w:rPr>
          <w:rFonts w:ascii="Times New Roman" w:eastAsia="Calibri" w:hAnsi="Times New Roman" w:cs="Times New Roman"/>
          <w:sz w:val="28"/>
          <w:szCs w:val="28"/>
        </w:rPr>
        <w:t>»</w:t>
      </w:r>
      <w:r w:rsidR="00FF1199">
        <w:rPr>
          <w:rFonts w:ascii="Times New Roman" w:eastAsia="Calibri" w:hAnsi="Times New Roman" w:cs="Times New Roman"/>
          <w:sz w:val="28"/>
          <w:szCs w:val="28"/>
        </w:rPr>
        <w:t>,</w:t>
      </w:r>
      <w:r w:rsidR="00685CF3" w:rsidRPr="00ED598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85CF3" w:rsidRPr="00CE02C6">
        <w:rPr>
          <w:rFonts w:ascii="Times New Roman" w:eastAsia="Calibri" w:hAnsi="Times New Roman" w:cs="Times New Roman"/>
          <w:sz w:val="28"/>
          <w:szCs w:val="28"/>
        </w:rPr>
        <w:t>иными</w:t>
      </w:r>
      <w:r w:rsidR="00685CF3" w:rsidRPr="00ED598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 xml:space="preserve">нормативными актами Усть-Большерецкого муниципального района 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настоящим </w:t>
      </w:r>
      <w:r w:rsidR="00FC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ением.</w:t>
      </w:r>
      <w:r w:rsidR="004348D2" w:rsidRPr="0043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CF3" w:rsidRPr="00ED598B" w:rsidRDefault="006D20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14A9" w:rsidRPr="00ED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C529B2" w:rsidRPr="00ED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подчинен</w:t>
      </w:r>
      <w:r w:rsidR="00685CF3" w:rsidRPr="00ED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040BAD" w:rsidRPr="00ED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85CF3" w:rsidRPr="00ED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Усть-Большерецкого муниципального района.  </w:t>
      </w:r>
    </w:p>
    <w:p w:rsidR="00685CF3" w:rsidRDefault="006D20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90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сотрудники Отдела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муниципальными служащими, назначаются на должность и освобождаются от должности распоряжением Администрации Усть-Большерецкого муниципального района. </w:t>
      </w:r>
    </w:p>
    <w:p w:rsidR="009241F9" w:rsidRPr="00685CF3" w:rsidRDefault="006D20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241F9">
        <w:rPr>
          <w:rFonts w:ascii="Times New Roman" w:hAnsi="Times New Roman" w:cs="Times New Roman"/>
          <w:sz w:val="28"/>
          <w:szCs w:val="28"/>
        </w:rPr>
        <w:t>.</w:t>
      </w:r>
      <w:r w:rsidR="00ED598B">
        <w:rPr>
          <w:rFonts w:ascii="Times New Roman" w:hAnsi="Times New Roman" w:cs="Times New Roman"/>
          <w:sz w:val="28"/>
          <w:szCs w:val="28"/>
        </w:rPr>
        <w:t xml:space="preserve">   </w:t>
      </w:r>
      <w:r w:rsidR="009014A9">
        <w:rPr>
          <w:rFonts w:ascii="Times New Roman" w:hAnsi="Times New Roman" w:cs="Times New Roman"/>
          <w:sz w:val="28"/>
          <w:szCs w:val="28"/>
        </w:rPr>
        <w:t>Отдел</w:t>
      </w:r>
      <w:r w:rsidR="009241F9" w:rsidRPr="00AA00A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органа</w:t>
      </w:r>
      <w:r w:rsidR="009241F9">
        <w:rPr>
          <w:rFonts w:ascii="Times New Roman" w:hAnsi="Times New Roman" w:cs="Times New Roman"/>
          <w:sz w:val="28"/>
          <w:szCs w:val="28"/>
        </w:rPr>
        <w:t xml:space="preserve">ми исполнительной власти </w:t>
      </w:r>
      <w:r w:rsidR="006B6A1B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9241F9">
        <w:rPr>
          <w:rFonts w:ascii="Times New Roman" w:hAnsi="Times New Roman" w:cs="Times New Roman"/>
          <w:sz w:val="28"/>
          <w:szCs w:val="28"/>
        </w:rPr>
        <w:t>края</w:t>
      </w:r>
      <w:r w:rsidR="009241F9" w:rsidRPr="00AA00A2">
        <w:rPr>
          <w:rFonts w:ascii="Times New Roman" w:hAnsi="Times New Roman" w:cs="Times New Roman"/>
          <w:sz w:val="28"/>
          <w:szCs w:val="28"/>
        </w:rPr>
        <w:t>, органами местного самоуправления, социальными учреждениями и службами, предприятиями, учреждениями и организациями всех форм собственности в пределах своей компетенции.</w:t>
      </w:r>
    </w:p>
    <w:p w:rsidR="00685CF3" w:rsidRPr="004348D2" w:rsidRDefault="006D20F3" w:rsidP="002C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9014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014A9">
        <w:rPr>
          <w:rFonts w:ascii="Times New Roman" w:eastAsia="Calibri" w:hAnsi="Times New Roman" w:cs="Times New Roman"/>
          <w:sz w:val="28"/>
          <w:szCs w:val="28"/>
        </w:rPr>
        <w:t>Отдел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 xml:space="preserve"> является юридическим лицом, имеет печать со своим наименованием, штампы, бланки и иные реквизиты в соответствии с действующим законодательством Российской Федерации, может выступать </w:t>
      </w:r>
      <w:r w:rsidR="00ED598B">
        <w:rPr>
          <w:rFonts w:ascii="Times New Roman" w:eastAsia="Calibri" w:hAnsi="Times New Roman" w:cs="Times New Roman"/>
          <w:sz w:val="28"/>
          <w:szCs w:val="28"/>
        </w:rPr>
        <w:t>в суде в качестве истца, ответчика и иного лица, участвующего в деле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26A7" w:rsidRPr="006526A7">
        <w:rPr>
          <w:rFonts w:ascii="Times New Roman" w:eastAsia="Calibri" w:hAnsi="Times New Roman" w:cs="Times New Roman"/>
          <w:sz w:val="28"/>
          <w:szCs w:val="28"/>
        </w:rPr>
        <w:t xml:space="preserve">своими действиями приобретать и осуществлять имущественные </w:t>
      </w:r>
      <w:r w:rsidR="006526A7">
        <w:rPr>
          <w:rFonts w:ascii="Times New Roman" w:eastAsia="Calibri" w:hAnsi="Times New Roman" w:cs="Times New Roman"/>
          <w:sz w:val="28"/>
          <w:szCs w:val="28"/>
        </w:rPr>
        <w:t>и личные неимущественные права,</w:t>
      </w:r>
      <w:r w:rsidR="006526A7" w:rsidRPr="006526A7"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  <w:r w:rsidR="00685CF3" w:rsidRPr="00652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 xml:space="preserve">и нести ответственность в порядке,  установленном  действующим  законодательством  РФ  и  настоящим </w:t>
      </w:r>
      <w:r w:rsidR="00366A98">
        <w:rPr>
          <w:rFonts w:ascii="Times New Roman" w:eastAsia="Calibri" w:hAnsi="Times New Roman" w:cs="Times New Roman"/>
          <w:sz w:val="28"/>
          <w:szCs w:val="28"/>
        </w:rPr>
        <w:t>Реш</w:t>
      </w:r>
      <w:r w:rsidR="00685CF3" w:rsidRPr="00685CF3">
        <w:rPr>
          <w:rFonts w:ascii="Times New Roman" w:eastAsia="Calibri" w:hAnsi="Times New Roman" w:cs="Times New Roman"/>
          <w:sz w:val="28"/>
          <w:szCs w:val="28"/>
        </w:rPr>
        <w:t>ением.</w:t>
      </w:r>
      <w:proofErr w:type="gramEnd"/>
    </w:p>
    <w:p w:rsidR="00685CF3" w:rsidRPr="00685CF3" w:rsidRDefault="006D20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90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Полное наименование Отдела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0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="0004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поддержки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Администрации Усть-Большерецкого муниципального района. Крат</w:t>
      </w:r>
      <w:r w:rsidR="0090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наименование Отдела: О</w:t>
      </w:r>
      <w:r w:rsidR="002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Адм</w:t>
      </w:r>
      <w:r w:rsidR="00ED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инистрации Усть-Большерецкого муниципального района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0A2" w:rsidRDefault="006D20F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90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Юридический адрес Отдела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684100, </w:t>
      </w:r>
      <w:r w:rsidR="006B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Камчатский край,</w:t>
      </w:r>
      <w:r w:rsidR="006B6A1B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ED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Усть-Большерецк, </w:t>
      </w:r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 w:rsidR="00ED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="00685CF3" w:rsidRPr="006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14.</w:t>
      </w:r>
    </w:p>
    <w:p w:rsidR="00260E23" w:rsidRPr="00285EAB" w:rsidRDefault="00260E23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92" w:rsidRDefault="00EE3B58" w:rsidP="002C54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и </w:t>
      </w:r>
      <w:r w:rsidR="00AC5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9014A9" w:rsidRPr="00C35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ункции Отдела</w:t>
      </w:r>
    </w:p>
    <w:p w:rsidR="007C3027" w:rsidRPr="00C35C62" w:rsidRDefault="007C3027" w:rsidP="002C549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C85" w:rsidRPr="00AD6B28" w:rsidRDefault="006E1C85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Основными задачами Отдела</w:t>
      </w:r>
      <w:r w:rsidRPr="00AD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E1C85" w:rsidRPr="00AD6B28" w:rsidRDefault="006E1C85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1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реализация мероприятий по социальной поддержке населения Усть-Большерецкого муниципального района;</w:t>
      </w:r>
    </w:p>
    <w:p w:rsidR="006E1C85" w:rsidRPr="00AD6B28" w:rsidRDefault="006E1C85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1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реализации переданных краевых  государственных полномочий по социальному обслуживанию отдельных категорий граждан;</w:t>
      </w:r>
    </w:p>
    <w:p w:rsidR="006E1C85" w:rsidRPr="00AD6B28" w:rsidRDefault="006E1C85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1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реализации переданных краевых  государственных полномочий по организации и осуществлению деятельности по опеке и попечительству совершеннолетних недееспособных граждан и граждан, ограниченных судом в дееспособности;</w:t>
      </w:r>
    </w:p>
    <w:p w:rsidR="006E1C85" w:rsidRDefault="006E1C85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1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D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условий для оказания медицинской помощи населению Усть-Большерецкого муниципального района  в соответствии с </w:t>
      </w:r>
      <w:r w:rsidRPr="00AD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территориальной программой государственных гарантий оказания гражданам РФ бесплатной медицинской помощи.</w:t>
      </w:r>
    </w:p>
    <w:p w:rsidR="006E1C85" w:rsidRPr="00AD6B28" w:rsidRDefault="00DD4F92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3721" w:rsidRPr="0092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6E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6E1C85" w:rsidRPr="00AD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возложенными на него задачами выполняет следующие функции в установленном законодательством порядке:</w:t>
      </w:r>
    </w:p>
    <w:p w:rsidR="00DD4F92" w:rsidRPr="00DD4F92" w:rsidRDefault="005D488D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реализации мер</w:t>
      </w:r>
      <w:r w:rsidR="0043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оприятий по социальной защите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Усть-Большерецкого муниципального района: </w:t>
      </w:r>
    </w:p>
    <w:p w:rsidR="00DD4F92" w:rsidRPr="00DD4F92" w:rsidRDefault="00572698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реализацию мероприятий по обеспечению предоставления мер социальной поддержки населению, установленных органами местного самоуправления Усть-Большерецкого муниципального района; </w:t>
      </w:r>
    </w:p>
    <w:p w:rsidR="00DD4F92" w:rsidRPr="00DD4F92" w:rsidRDefault="00572698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осуществление мероприятий по проведению благотворительных акций на территории Усть-Большерецкого муниципального района с целью привлечения внимания общественности к проблемам ветеранов, детей-сирот и детей, оставшихся без попечения родителей, и оказания благотворительной помощи нуждающимся семьям, имеющим детей, организации сбора пожертвований от организаций и частных лиц;</w:t>
      </w:r>
    </w:p>
    <w:p w:rsidR="00DD4F92" w:rsidRPr="005929E5" w:rsidRDefault="00572698" w:rsidP="002C549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DD4F92" w:rsidRPr="000B6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осуществление мероприятий, связанных с назначением, приостановлением, возобновлением, прекращением и выплатой пенсии за выслугу лет гражданам, замещавшим должности муниципальной службы</w:t>
      </w:r>
      <w:r w:rsidR="00C25239" w:rsidRPr="000B6F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F92" w:rsidRPr="000B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239" w:rsidRPr="000B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доплаты к пенсии гражданам, замещавшим муниципальные должности </w:t>
      </w:r>
      <w:r w:rsidR="00DD4F92" w:rsidRPr="000B6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Усть-Большерецкого муниципального района;</w:t>
      </w:r>
    </w:p>
    <w:p w:rsidR="00DD4F92" w:rsidRPr="00DD4F92" w:rsidRDefault="00572698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ежемесячное предоставление сводной информации о поставленных на учет в качестве нуждающихся в предоставлении жилого помещения ветеранов войны</w:t>
      </w:r>
      <w:r w:rsidR="007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семей имеющих детей-инвалидов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поселений Усть-Большерецкого муниципального района в  Министерство социального развития и труда Камчатского края;</w:t>
      </w:r>
      <w:proofErr w:type="gramEnd"/>
    </w:p>
    <w:p w:rsidR="00DD4F92" w:rsidRDefault="00572698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осуществление мероприятий по вопросам формирования доступной среды жизнедеятельности для инвалидов и други</w:t>
      </w:r>
      <w:r w:rsidR="006D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маломобильных групп населения;</w:t>
      </w:r>
    </w:p>
    <w:p w:rsidR="00DD4F92" w:rsidRPr="00DD4F92" w:rsidRDefault="00DD4F92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1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</w:t>
      </w:r>
      <w:r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реализации переданных краевых государственных полномочий по социальному обслуживанию отдельных категорий граждан:</w:t>
      </w:r>
    </w:p>
    <w:p w:rsidR="00192E69" w:rsidRPr="00192E69" w:rsidRDefault="00572698" w:rsidP="002C5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92E69" w:rsidRPr="00192E69">
        <w:rPr>
          <w:rFonts w:ascii="Times New Roman" w:eastAsia="Calibri" w:hAnsi="Times New Roman" w:cs="Times New Roman"/>
          <w:sz w:val="28"/>
          <w:szCs w:val="28"/>
        </w:rPr>
        <w:t>ведение регистра получателей социальных услуг Камчатского края в части получателей социальных услуг на территории Усть-Большерецкого муниципального района;</w:t>
      </w:r>
    </w:p>
    <w:p w:rsidR="00192E69" w:rsidRPr="00192E69" w:rsidRDefault="009014A9" w:rsidP="002C5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57269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92E69" w:rsidRPr="00192E69">
        <w:rPr>
          <w:rFonts w:ascii="Times New Roman" w:eastAsia="Calibri" w:hAnsi="Times New Roman" w:cs="Times New Roman"/>
          <w:sz w:val="28"/>
          <w:szCs w:val="28"/>
        </w:rPr>
        <w:t>реализация мероприятий по формированию рынка социальных услуг, в том числе по развитию негосударственных организаций с</w:t>
      </w:r>
      <w:r w:rsidR="00192E69">
        <w:rPr>
          <w:rFonts w:ascii="Times New Roman" w:eastAsia="Calibri" w:hAnsi="Times New Roman" w:cs="Times New Roman"/>
          <w:sz w:val="28"/>
          <w:szCs w:val="28"/>
        </w:rPr>
        <w:t>оциального обслуживания граждан.</w:t>
      </w:r>
    </w:p>
    <w:p w:rsidR="00DD4F92" w:rsidRPr="00DD4F92" w:rsidRDefault="009014A9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57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содействие инвалидам 1,</w:t>
      </w:r>
      <w:r w:rsidR="0091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91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</w:t>
      </w:r>
      <w:r w:rsidR="0019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детям-инвалидам с 3-х лет с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сопровождающим лицом в сборе документов на получение путевки на санаторно-курортное лечение;</w:t>
      </w:r>
    </w:p>
    <w:p w:rsidR="00DD4F92" w:rsidRPr="00DD4F92" w:rsidRDefault="009014A9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7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формирование базы данных льготной категории граждан проживающих на территории Усть-Большерецкого муниципального района;</w:t>
      </w:r>
    </w:p>
    <w:p w:rsidR="00DD4F92" w:rsidRPr="00DD4F92" w:rsidRDefault="009014A9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57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proofErr w:type="gramEnd"/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консультирование граждан-заявителей по вопросам предоставления мер социальной защиты;</w:t>
      </w:r>
    </w:p>
    <w:p w:rsidR="00DD4F92" w:rsidRPr="00DD4F92" w:rsidRDefault="009014A9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7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документов для направления в оздоровительные лагеря детей из малообеспеченных семей и неблагополучных семей в каникулярное время;</w:t>
      </w:r>
    </w:p>
    <w:p w:rsidR="00DD4F92" w:rsidRDefault="009014A9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57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обработку документов для выдачи справки на социальную стипендию студентам, обучающимся в государственных и му</w:t>
      </w:r>
      <w:r w:rsidR="0057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ниципальных учебных учреждениях;</w:t>
      </w:r>
    </w:p>
    <w:p w:rsidR="00572698" w:rsidRDefault="009014A9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7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осуществляет учет </w:t>
      </w:r>
      <w:r w:rsidR="00572698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и инвал</w:t>
      </w:r>
      <w:r w:rsidR="00572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идов ВОВ, членов семей</w:t>
      </w:r>
      <w:r w:rsidR="00572698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(умерших) инвалидов и участников ВОВ, </w:t>
      </w:r>
      <w:r w:rsidR="0057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от общего заболевания и детей-инвалидов, нуждающихся в </w:t>
      </w:r>
      <w:r w:rsidR="00572698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улучшении жилищных условий за счет средств федерального бюджета и вставших на учет </w:t>
      </w:r>
      <w:r w:rsidR="00572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администрациях поселений на получение жилья до 1 января 2005года;</w:t>
      </w:r>
    </w:p>
    <w:p w:rsidR="00572698" w:rsidRDefault="009014A9" w:rsidP="002C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2698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572698" w:rsidRPr="006D2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</w:t>
      </w:r>
      <w:r w:rsidR="0057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документов для заключения</w:t>
      </w:r>
      <w:r w:rsidR="00572698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контракта</w:t>
      </w:r>
      <w:r w:rsidR="0057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2698" w:rsidRPr="00B36342">
        <w:rPr>
          <w:rFonts w:ascii="Times New Roman" w:hAnsi="Times New Roman" w:cs="Times New Roman"/>
          <w:sz w:val="28"/>
          <w:szCs w:val="28"/>
        </w:rPr>
        <w:t>договор</w:t>
      </w:r>
      <w:r w:rsidR="00572698">
        <w:rPr>
          <w:rFonts w:ascii="Times New Roman" w:hAnsi="Times New Roman" w:cs="Times New Roman"/>
          <w:sz w:val="28"/>
          <w:szCs w:val="28"/>
        </w:rPr>
        <w:t>а)</w:t>
      </w:r>
      <w:r w:rsidR="00572698" w:rsidRPr="00B36342">
        <w:rPr>
          <w:rFonts w:ascii="Times New Roman" w:hAnsi="Times New Roman" w:cs="Times New Roman"/>
          <w:sz w:val="28"/>
          <w:szCs w:val="28"/>
        </w:rPr>
        <w:t xml:space="preserve"> о взаимных обязательствах между м</w:t>
      </w:r>
      <w:r w:rsidR="00572698">
        <w:rPr>
          <w:rFonts w:ascii="Times New Roman" w:hAnsi="Times New Roman" w:cs="Times New Roman"/>
          <w:sz w:val="28"/>
          <w:szCs w:val="28"/>
        </w:rPr>
        <w:t xml:space="preserve">алоимущим гражданином и Министерством социального развития и труда Камчатского края </w:t>
      </w:r>
      <w:r w:rsidR="00572698" w:rsidRPr="00B36342">
        <w:rPr>
          <w:rFonts w:ascii="Times New Roman" w:hAnsi="Times New Roman" w:cs="Times New Roman"/>
          <w:sz w:val="28"/>
          <w:szCs w:val="28"/>
        </w:rPr>
        <w:t>о предоставлении ему или его семье  государственной социальной помощи в виде денежной помощи, социальных услуг или натуральной помощи</w:t>
      </w:r>
      <w:r w:rsidR="00572698">
        <w:rPr>
          <w:rFonts w:ascii="Times New Roman" w:hAnsi="Times New Roman" w:cs="Times New Roman"/>
          <w:sz w:val="28"/>
          <w:szCs w:val="28"/>
        </w:rPr>
        <w:t>;</w:t>
      </w:r>
    </w:p>
    <w:p w:rsidR="00572698" w:rsidRDefault="009014A9" w:rsidP="002C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72698">
        <w:rPr>
          <w:rFonts w:ascii="Times New Roman" w:hAnsi="Times New Roman" w:cs="Times New Roman"/>
          <w:sz w:val="28"/>
          <w:szCs w:val="28"/>
        </w:rPr>
        <w:t>) оказывает содействие в оформлении документов для бесплатного заселения в социальную гостиницу мало</w:t>
      </w:r>
      <w:r w:rsidR="00193407">
        <w:rPr>
          <w:rFonts w:ascii="Times New Roman" w:hAnsi="Times New Roman" w:cs="Times New Roman"/>
          <w:sz w:val="28"/>
          <w:szCs w:val="28"/>
        </w:rPr>
        <w:t>обеспеченным категориям граждан;</w:t>
      </w:r>
    </w:p>
    <w:p w:rsidR="00193407" w:rsidRDefault="00193407" w:rsidP="002C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оказывает содействие в оформлении док</w:t>
      </w:r>
      <w:r w:rsidR="00A65138">
        <w:rPr>
          <w:rFonts w:ascii="Times New Roman" w:hAnsi="Times New Roman" w:cs="Times New Roman"/>
          <w:sz w:val="28"/>
          <w:szCs w:val="28"/>
        </w:rPr>
        <w:t>ументов на обеспечение техническими средствами реабилитации</w:t>
      </w:r>
      <w:r w:rsidR="007C3027">
        <w:rPr>
          <w:rFonts w:ascii="Times New Roman" w:hAnsi="Times New Roman" w:cs="Times New Roman"/>
          <w:sz w:val="28"/>
          <w:szCs w:val="28"/>
        </w:rPr>
        <w:t>.</w:t>
      </w:r>
    </w:p>
    <w:p w:rsidR="00DD4F92" w:rsidRPr="00DD4F92" w:rsidRDefault="00DD4F92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реализации переданных краевых  государственных полномочий по организации и осуществлению деятельности по опеке и попечительству совершеннолетних недееспособных граждан и граждан, ограниченных судом в дееспособности:</w:t>
      </w:r>
    </w:p>
    <w:p w:rsidR="00DD4F92" w:rsidRPr="00DD4F92" w:rsidRDefault="00572698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учет граждан, нуждающихся в установлении над ними </w:t>
      </w:r>
      <w:r w:rsidR="00DD4F92" w:rsidRPr="00DD4F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опеки и попечительства;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4F92" w:rsidRPr="00DD4F92" w:rsidRDefault="00572698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б) </w:t>
      </w:r>
      <w:r w:rsidR="00DD4F92" w:rsidRPr="00DD4F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осуществляет подготовку документов </w:t>
      </w:r>
      <w:proofErr w:type="gramStart"/>
      <w:r w:rsidR="00DD4F92" w:rsidRPr="00DD4F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</w:t>
      </w:r>
      <w:proofErr w:type="gramEnd"/>
      <w:r w:rsidR="00DD4F92" w:rsidRPr="00DD4F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</w:t>
      </w:r>
      <w:proofErr w:type="gramStart"/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 с заявлением о признании гражданина недееспособным или   об   ограничении   его   дееспособности;</w:t>
      </w:r>
    </w:p>
    <w:p w:rsidR="00DD4F92" w:rsidRPr="00DD4F92" w:rsidRDefault="00572698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19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в установленном порядке документации,  соблюдение сроков  её хранения; </w:t>
      </w:r>
    </w:p>
    <w:p w:rsidR="00DD4F92" w:rsidRPr="00DD4F92" w:rsidRDefault="00572698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DD4F92" w:rsidRPr="00DD4F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заявлений, жалоб и предложений по социально-правовой </w:t>
      </w:r>
      <w:r w:rsidR="00DD4F92" w:rsidRPr="00DD4F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защите подопечных;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4F92" w:rsidRDefault="00572698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 проекты распорядительных документов Администрации </w:t>
      </w:r>
      <w:r w:rsidR="00CE02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района на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F92" w:rsidRPr="00DD4F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разрешение проводить сделки с имуществом,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F92" w:rsidRPr="00DD4F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договора на доверительное управление имуществом подопечных лиц,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F92" w:rsidRPr="00DD4F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раздельное </w:t>
      </w:r>
      <w:r w:rsidR="006E1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проживание опекуна с подопечным.</w:t>
      </w:r>
    </w:p>
    <w:p w:rsidR="006E1C85" w:rsidRPr="00AD6B28" w:rsidRDefault="006E1C85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4) </w:t>
      </w:r>
      <w:r w:rsidR="00285E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сфере </w:t>
      </w:r>
      <w:r w:rsidR="002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285EAB" w:rsidRPr="00AD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оказания медицинской помощи населению Усть-Большерецкого муниципального района  в соответствии с территориальной программой государственных гарантий оказания гражданам РФ бесплатной медицинской помощи</w:t>
      </w:r>
      <w:r w:rsidRPr="00AD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E1C85" w:rsidRPr="006E1C85" w:rsidRDefault="006E1C85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</w:t>
      </w:r>
      <w:r w:rsidR="004F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информирование населения Усть-Большерецкого муниципального района,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Усть-Большерецкого муниципального района, а также информирование об угрозе возникновения и о возникновении эпидемий;</w:t>
      </w:r>
    </w:p>
    <w:p w:rsidR="006E1C85" w:rsidRPr="006E1C85" w:rsidRDefault="006E1C85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участвует в санитарно-гигиеническом просвещении населения Усть-Большерецкого муниципального района и пропаганде донорства крови и (или) ее компонентов;</w:t>
      </w:r>
    </w:p>
    <w:p w:rsidR="006E1C85" w:rsidRPr="006E1C85" w:rsidRDefault="006E1C85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участвует в реализации на территории Усть-Большерецкого муниципального района мероприятий, направленных на спасение жизни и сохранение здоровья людей при чрезвычайных ситуациях, информировании населения о медико-санитарной обстановке в зоне чрезвычайной ситуации и о принимаемых мерах;</w:t>
      </w:r>
    </w:p>
    <w:p w:rsidR="006E1C85" w:rsidRPr="006E1C85" w:rsidRDefault="00EF2BBF" w:rsidP="003F5445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E1C85" w:rsidRPr="006E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обеспечивает организационно-техническую деятельность</w:t>
      </w:r>
      <w:r w:rsidR="004F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координационного Совета</w:t>
      </w:r>
      <w:r w:rsidR="003F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обеспечению санитарно-противоэпидемического благополучия населения </w:t>
      </w:r>
      <w:r w:rsidR="006E1C85" w:rsidRPr="006E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Усть-Боль</w:t>
      </w:r>
      <w:r w:rsidR="004F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шерецкого муниципального района.</w:t>
      </w:r>
    </w:p>
    <w:p w:rsidR="00DD4F92" w:rsidRPr="00DD4F92" w:rsidRDefault="009A1BE0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азрабатывает </w:t>
      </w:r>
      <w:r w:rsidR="005D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своей компетенции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муниципальных правовых актов Усть-Большерецкого муниципального района, в том числе муниципальные программы, обеспечивает их реализацию и контроль, своевременное внесение в них изменений; </w:t>
      </w:r>
    </w:p>
    <w:p w:rsidR="00DD4F92" w:rsidRPr="00DD4F92" w:rsidRDefault="00C1169F" w:rsidP="002C549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редоставляет необходимую статистическую и иную отчетность в органы государственной власти;</w:t>
      </w:r>
    </w:p>
    <w:p w:rsidR="00DD4F92" w:rsidRPr="00DD4F92" w:rsidRDefault="00C1169F" w:rsidP="002C549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беспечивает своевременное и качественное рассмотрение обращений граждан, органов государственной власти, местного самоуправления, юридических лиц, общественных объединений по вопросам 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своевременную подготовку ответов на них;</w:t>
      </w:r>
    </w:p>
    <w:p w:rsidR="00DD4F92" w:rsidRPr="00DD4F92" w:rsidRDefault="00C1169F" w:rsidP="002C549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мероприятия в рамках заключаемых органами местного самоуправления Усть-Большерецкого муниципального района договоров и соглашений по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компетенции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4F92" w:rsidRPr="00DD4F92" w:rsidRDefault="00C1169F" w:rsidP="002C549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подготовку предложений по совершенствованию муниципальных правовых актов Усть-Большерецкого муниципального района, ежегодно подготавливает предложения для включения в план разработки проектов муниципальных правовых актов Усть-Большерецкого муниципального района;</w:t>
      </w:r>
    </w:p>
    <w:p w:rsidR="00DD4F92" w:rsidRPr="00DD4F92" w:rsidRDefault="00C1169F" w:rsidP="002C549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в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порядке интересы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Усть-Большерецкого муниципального района в судах, в органах государственной власти, в органах местного самоуправления, в организациях при рассмотрении дел (вопросов), находящихся в ведении органов местного самоуправления Усть-Большерецкого муниципального района, по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компетенции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4F92" w:rsidRPr="00DD4F92" w:rsidRDefault="00C1169F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воевременно подготавливает и представляет в установленном порядке инфо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рмацию о деятельности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 полномочиях, переданных органам местного самоуправлени</w:t>
      </w:r>
      <w:r w:rsidR="00F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 Управление делами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 Усть-Большерецкого муниципального района для размещения в информационно-телекоммуникационной сети «Интернет», в редакцию</w:t>
      </w:r>
      <w:r w:rsidR="007C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Усть-Большерецкой еженедельной районной газеты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«Ударник», а также своевременно подготавливает и размещает указанную информацию на информационных стендах;</w:t>
      </w:r>
      <w:proofErr w:type="gramEnd"/>
    </w:p>
    <w:p w:rsidR="00DD4F92" w:rsidRPr="00DD4F92" w:rsidRDefault="00C1169F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обработку персональных данных, необходимых для выпо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лнения возложенных на Отдел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и функций, обеспечивает защиту персональных данных;</w:t>
      </w:r>
    </w:p>
    <w:p w:rsidR="00DD4F92" w:rsidRPr="00DD4F92" w:rsidRDefault="00C1169F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ведение информационных систем персональных данных:</w:t>
      </w:r>
    </w:p>
    <w:p w:rsidR="00DD4F92" w:rsidRPr="00CB5BC8" w:rsidRDefault="00DD4F92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реестра получателей </w:t>
      </w:r>
      <w:r w:rsidR="00CB5BC8" w:rsidRPr="00CB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страховой </w:t>
      </w:r>
      <w:r w:rsidRPr="00CB5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за выслугу лет</w:t>
      </w:r>
      <w:r w:rsidR="006526A7" w:rsidRPr="00CB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BC8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 с документами, подтверждающими право на получение пенсии);</w:t>
      </w:r>
    </w:p>
    <w:p w:rsidR="00DD4F92" w:rsidRPr="00DD4F92" w:rsidRDefault="00DD4F92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системы электронного документооборота «Дело»;</w:t>
      </w:r>
    </w:p>
    <w:p w:rsidR="00DD4F92" w:rsidRPr="00DD4F92" w:rsidRDefault="00B9427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1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в установленные сроки подготовку еженедельных, ежеквартальных и годовых отчетов о проделанной работе, пред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ложений в план работы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4F92" w:rsidRPr="00DD4F92" w:rsidRDefault="00B9427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C1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сохранность находящихся на исполнении служебных документов, ведение делопроизводст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и номенклатуры дел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 </w:t>
      </w:r>
      <w:proofErr w:type="gramStart"/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состоянием, в том числе, срок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исполнения документов 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0318" w:rsidRDefault="00B9427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C1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 иные функции по поручению Главы </w:t>
      </w:r>
      <w:r w:rsidR="002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Усть-Больш</w:t>
      </w:r>
      <w:r w:rsidR="0086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ерецкого муниципального района 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компетенции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F92" w:rsidRPr="00040318" w:rsidRDefault="00DD4F92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1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D7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Права Отдела</w:t>
      </w:r>
    </w:p>
    <w:p w:rsidR="009A1BE0" w:rsidRDefault="009A1BE0" w:rsidP="009A1BE0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92" w:rsidRPr="00DD4F92" w:rsidRDefault="00B9427B" w:rsidP="009A1BE0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9A1BE0" w:rsidRPr="009A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своих задач и функций имеет право:</w:t>
      </w:r>
    </w:p>
    <w:p w:rsidR="00DD4F92" w:rsidRPr="00DD4F92" w:rsidRDefault="009A1BE0" w:rsidP="009A1BE0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B9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руководству Администрации муниципального района, в Администрации сельских и городских поселений, руководителям предприятий, учреждений и организаций независимо от их организационно-правовой формы предложения по вопросам, в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ходящим в компетенцию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F92" w:rsidRPr="00DD4F92" w:rsidRDefault="009A1BE0" w:rsidP="009A1BE0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B9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апрашивать и получать от структурных подразделений Администрации Усть-Большерецкого муниципального района, Администраций сельских и городских поселений, предприятий, учреждений и организаций материалы необходимые для решения вопросов, входящих в компетенцию </w:t>
      </w:r>
      <w:r w:rsidR="005D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F92" w:rsidRPr="00DD4F92" w:rsidRDefault="009A1BE0" w:rsidP="009A1BE0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B9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азрабатывать методические материалы и рекомендации по вопросам, вх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одящим в  компетенцию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F92" w:rsidRPr="00DD4F92" w:rsidRDefault="00B9427B" w:rsidP="00B9427B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</w:t>
      </w:r>
      <w:r w:rsidR="007C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совещаниях, заседаниях комиссий, рабочих групп, проводимых </w:t>
      </w:r>
      <w:r w:rsidR="00DD4F92" w:rsidRPr="007C4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Усть-Большерецкого муниципального района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Администрацией Усть-Большерецкого муниципального района, а также в установленном порядке в заседаниях постоянных и временных комиссий Думы Усть-Большерецкого муниципального района.</w:t>
      </w:r>
    </w:p>
    <w:p w:rsidR="00DD4F92" w:rsidRPr="00DD4F92" w:rsidRDefault="00B9427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в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на рассмотрение органов местного самоуправления Усть-Большерецкого муниципального района проекты программ развития в сфере социальной поддержки населения.</w:t>
      </w:r>
    </w:p>
    <w:p w:rsidR="00DD4F92" w:rsidRPr="00DD4F92" w:rsidRDefault="00B9427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частвовать в подготовке бюджета Усть-Большерецкого муниципального района.</w:t>
      </w:r>
    </w:p>
    <w:p w:rsidR="00DD4F92" w:rsidRPr="00DD4F92" w:rsidRDefault="00B9427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временные экспертные и рабочие группы для решения вопросов, отно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сящихся к компетенции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F92" w:rsidRPr="00DD4F92" w:rsidRDefault="00B9427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иные права для реал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возложенных на Отдел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и функций.</w:t>
      </w:r>
    </w:p>
    <w:p w:rsidR="00DD4F92" w:rsidRPr="00DD4F92" w:rsidRDefault="00861E54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Представлять интересы Администрации </w:t>
      </w:r>
      <w:r w:rsidR="007C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Усть-Большерецкого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D4F92" w:rsidRPr="0065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организациях по вопросам, в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ходящим в компетенцию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F92" w:rsidRPr="00DD4F92" w:rsidRDefault="00861E54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Проводить совещания и собрания с руководителями и специалистами учреждений</w:t>
      </w:r>
      <w:r w:rsidR="005D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расположенных на территории </w:t>
      </w:r>
      <w:r w:rsidR="007C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Усть-Большерецкого 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5D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связанным с выполнением ф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ункций</w:t>
      </w:r>
      <w:r w:rsidR="005D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возложенных на Отдел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F92" w:rsidRPr="00DD4F92" w:rsidRDefault="00DD4F92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92" w:rsidRPr="00861E54" w:rsidRDefault="009D7F3A" w:rsidP="002C549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Отдела</w:t>
      </w:r>
    </w:p>
    <w:p w:rsidR="00DD4F92" w:rsidRPr="00DD4F92" w:rsidRDefault="00DD4F92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left="222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F92" w:rsidRPr="005863CD" w:rsidRDefault="00861E54" w:rsidP="002C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D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DD4F92" w:rsidRPr="00DD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ответственность за своевременное и качественное выполнение возложенных на него задач и функций, состояние трудовой и производственной дисциплины, а также за не использование в необходимых случаях данных ему полномочий, если оно ведет к нарушению прав  и законных интересов граждан.</w:t>
      </w:r>
    </w:p>
    <w:p w:rsidR="0092657B" w:rsidRDefault="0092657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F92" w:rsidRPr="00DD4F92" w:rsidRDefault="00861E54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D7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деятельности Отдела</w:t>
      </w:r>
    </w:p>
    <w:p w:rsidR="00DD4F92" w:rsidRPr="00DD4F92" w:rsidRDefault="00DD4F92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D4F92" w:rsidRPr="00DD4F92" w:rsidRDefault="00861E54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Структуру и штат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 Глава Администрации Усть-Большерецкого муниципального района. </w:t>
      </w:r>
    </w:p>
    <w:p w:rsidR="00DD4F92" w:rsidRPr="00DD4F92" w:rsidRDefault="00861E54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Отдел возглавляет начальник Отдела (далее - начальник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назначаемый на должность и освобождаемый от должности распоряжением Администрации Усть-Большерецкого муниципального района в соответствии с Уставом Усть-Большерецкого муниципального района.</w:t>
      </w:r>
    </w:p>
    <w:p w:rsidR="00DD4F92" w:rsidRPr="00C529B2" w:rsidRDefault="00861E54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F3A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Начальник  Отдела</w:t>
      </w:r>
      <w:r w:rsidR="00DD4F92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F92" w:rsidRPr="00C529B2" w:rsidRDefault="007C3027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2698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D4F92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9D7F3A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 деятельностью Отдела</w:t>
      </w:r>
      <w:r w:rsidR="00DD4F92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DD4F92" w:rsidRPr="00C529B2" w:rsidRDefault="007C3027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698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D4F92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</w:t>
      </w:r>
      <w:r w:rsidR="009D7F3A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дложения по структуре Отдела</w:t>
      </w:r>
      <w:r w:rsidR="00DD4F92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9D7F3A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D4F92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Усть-Большерецкого муниципального района;</w:t>
      </w:r>
    </w:p>
    <w:p w:rsidR="00DD4F92" w:rsidRPr="00C529B2" w:rsidRDefault="007C3027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2698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D4F92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обязанности и определяет ответ</w:t>
      </w:r>
      <w:r w:rsidR="009D7F3A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работников Отдела</w:t>
      </w:r>
      <w:r w:rsidR="00DD4F92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F92" w:rsidRPr="00C529B2" w:rsidRDefault="007C3027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2698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D4F92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персональную ответственность за выпо</w:t>
      </w:r>
      <w:r w:rsidR="009D7F3A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 возложенных на Отдел</w:t>
      </w:r>
      <w:r w:rsidR="00DD4F92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</w:t>
      </w:r>
      <w:r w:rsidR="005863CD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им своих функций;</w:t>
      </w:r>
    </w:p>
    <w:p w:rsidR="00DD4F92" w:rsidRPr="00C529B2" w:rsidRDefault="007C3027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2698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D4F92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указания, подлежащие обязательному и</w:t>
      </w:r>
      <w:r w:rsidR="009D7F3A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сполнению работниками Отдела</w:t>
      </w:r>
      <w:r w:rsidR="00DD4F92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3CD" w:rsidRPr="00C529B2" w:rsidRDefault="007C3027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63CD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решение о</w:t>
      </w:r>
      <w:r w:rsidR="009D7F3A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оказании срочных социальных услуг</w:t>
      </w:r>
      <w:r w:rsid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863CD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7F3A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4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3CD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нуждающимся в получении срочной социальной услуги;</w:t>
      </w:r>
    </w:p>
    <w:p w:rsidR="00DD4F92" w:rsidRDefault="007C3027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572698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D4F92" w:rsidRP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 в соответствии с законодательством Российской Федерации, Камчатского края и Уставом Усть-Большерецкого муниципального района.</w:t>
      </w:r>
    </w:p>
    <w:p w:rsidR="008A3335" w:rsidRDefault="008A3335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92" w:rsidRPr="00DD4F92" w:rsidRDefault="00861E54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D4F92" w:rsidRPr="00DD4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Ликви</w:t>
      </w:r>
      <w:r w:rsidR="009D7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дация и реорганизация Отдела</w:t>
      </w:r>
    </w:p>
    <w:p w:rsidR="00DD4F92" w:rsidRPr="00DD4F92" w:rsidRDefault="00DD4F92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F92" w:rsidRPr="00DD4F92" w:rsidRDefault="00861E54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Ликви</w:t>
      </w:r>
      <w:r w:rsidR="009D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дация и реорганизация Отдела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установленном законом порядке на основании Решения Думы Усть-Большерецкого муниципального района о внесении изменений в структуру Администрации Усть-Большерецкого муниципального района, принятого по представлению Главы Администрации Усть-Большерецкого муниципального района.</w:t>
      </w:r>
    </w:p>
    <w:p w:rsidR="009D7F3A" w:rsidRDefault="009D7F3A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F92" w:rsidRPr="00DD4F92" w:rsidRDefault="00861E54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D4F92" w:rsidRPr="00DD4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:rsidR="00DD4F92" w:rsidRPr="00DD4F92" w:rsidRDefault="00DD4F92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9C6" w:rsidRDefault="00FC69C6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Изменения в настоящее Решение</w:t>
      </w:r>
      <w:r w:rsidRPr="00FC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Думой Усть-Большерецкого муниципального района по представлению Главы Администрации Усть-Большерецкого муниципального района.</w:t>
      </w:r>
    </w:p>
    <w:p w:rsidR="00DD4F92" w:rsidRPr="00DD4F92" w:rsidRDefault="00861E54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обнародования.</w:t>
      </w:r>
    </w:p>
    <w:p w:rsidR="009D7F3A" w:rsidRPr="00040318" w:rsidRDefault="00861E54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DD4F92" w:rsidRPr="00DD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 дня вступления в силу настоящего Решения, признать утратившим силу</w:t>
      </w:r>
      <w:r w:rsidR="004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Думы Усть-Большерецкого муниципального района от 14 июня 2013 года № 137 «Положение об Управлении здравоохранения и социальной поддержки населения Администрации Усть-Большерецкого муниципального района».  </w:t>
      </w:r>
    </w:p>
    <w:p w:rsidR="00FC6628" w:rsidRDefault="00FC6628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5EAB" w:rsidRDefault="00285EA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5EAB" w:rsidRDefault="00285EA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77ECA" w:rsidRDefault="00FD66A0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Усть-Большерецкого</w:t>
      </w:r>
    </w:p>
    <w:p w:rsidR="00FD66A0" w:rsidRPr="004F662B" w:rsidRDefault="00FD66A0" w:rsidP="002C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77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77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</w:t>
      </w:r>
      <w:proofErr w:type="spellStart"/>
      <w:r w:rsidRPr="0004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Пасмуров</w:t>
      </w:r>
      <w:proofErr w:type="spellEnd"/>
    </w:p>
    <w:p w:rsidR="00285EAB" w:rsidRDefault="00285EA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85EAB" w:rsidRDefault="00285EA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85EAB" w:rsidRDefault="00285EA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85EAB" w:rsidRDefault="00285EAB" w:rsidP="002C5491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95C9C" w:rsidRDefault="00395C9C" w:rsidP="002C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C9C" w:rsidSect="0008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3EB7"/>
    <w:multiLevelType w:val="hybridMultilevel"/>
    <w:tmpl w:val="002A8ACA"/>
    <w:lvl w:ilvl="0" w:tplc="93FCB0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8213EF"/>
    <w:multiLevelType w:val="hybridMultilevel"/>
    <w:tmpl w:val="2CCACF2C"/>
    <w:lvl w:ilvl="0" w:tplc="D80A80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5015DA"/>
    <w:multiLevelType w:val="hybridMultilevel"/>
    <w:tmpl w:val="8DF67914"/>
    <w:lvl w:ilvl="0" w:tplc="7436DB02">
      <w:start w:val="3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42099"/>
    <w:multiLevelType w:val="multilevel"/>
    <w:tmpl w:val="70027FB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6F13CB6"/>
    <w:multiLevelType w:val="multilevel"/>
    <w:tmpl w:val="A70E5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6"/>
    <w:rsid w:val="00040318"/>
    <w:rsid w:val="00040BAD"/>
    <w:rsid w:val="00047821"/>
    <w:rsid w:val="00080FED"/>
    <w:rsid w:val="000A005B"/>
    <w:rsid w:val="000B6F9D"/>
    <w:rsid w:val="00115FF0"/>
    <w:rsid w:val="00132FD3"/>
    <w:rsid w:val="001529EE"/>
    <w:rsid w:val="00177ECA"/>
    <w:rsid w:val="00192E69"/>
    <w:rsid w:val="00193407"/>
    <w:rsid w:val="001B6AE1"/>
    <w:rsid w:val="001E3E73"/>
    <w:rsid w:val="001E6446"/>
    <w:rsid w:val="002103E8"/>
    <w:rsid w:val="00260E23"/>
    <w:rsid w:val="00285EAB"/>
    <w:rsid w:val="002C28E8"/>
    <w:rsid w:val="002C5491"/>
    <w:rsid w:val="00311C3E"/>
    <w:rsid w:val="00366A98"/>
    <w:rsid w:val="00395C9C"/>
    <w:rsid w:val="003F5354"/>
    <w:rsid w:val="003F5445"/>
    <w:rsid w:val="00421E55"/>
    <w:rsid w:val="004348D2"/>
    <w:rsid w:val="00444EE7"/>
    <w:rsid w:val="004D119E"/>
    <w:rsid w:val="004F5080"/>
    <w:rsid w:val="004F662B"/>
    <w:rsid w:val="00507C38"/>
    <w:rsid w:val="005154B3"/>
    <w:rsid w:val="00543EA3"/>
    <w:rsid w:val="00572698"/>
    <w:rsid w:val="005863CD"/>
    <w:rsid w:val="005929E5"/>
    <w:rsid w:val="005B7B9D"/>
    <w:rsid w:val="005D488D"/>
    <w:rsid w:val="005F1EC8"/>
    <w:rsid w:val="006526A7"/>
    <w:rsid w:val="00661378"/>
    <w:rsid w:val="00685CF3"/>
    <w:rsid w:val="006B6A1B"/>
    <w:rsid w:val="006C283D"/>
    <w:rsid w:val="006D20F3"/>
    <w:rsid w:val="006E08D6"/>
    <w:rsid w:val="006E1C85"/>
    <w:rsid w:val="00731367"/>
    <w:rsid w:val="00741050"/>
    <w:rsid w:val="007568C1"/>
    <w:rsid w:val="007C3027"/>
    <w:rsid w:val="007C4488"/>
    <w:rsid w:val="007E67AB"/>
    <w:rsid w:val="00815EE3"/>
    <w:rsid w:val="00827107"/>
    <w:rsid w:val="00861E54"/>
    <w:rsid w:val="008A3335"/>
    <w:rsid w:val="008F0538"/>
    <w:rsid w:val="009014A9"/>
    <w:rsid w:val="00916A8C"/>
    <w:rsid w:val="009241F9"/>
    <w:rsid w:val="0092657B"/>
    <w:rsid w:val="009A1BE0"/>
    <w:rsid w:val="009D7F3A"/>
    <w:rsid w:val="00A60F9B"/>
    <w:rsid w:val="00A65138"/>
    <w:rsid w:val="00A81BEF"/>
    <w:rsid w:val="00AA00A2"/>
    <w:rsid w:val="00AC5F12"/>
    <w:rsid w:val="00AC7A42"/>
    <w:rsid w:val="00B55087"/>
    <w:rsid w:val="00B9427B"/>
    <w:rsid w:val="00BC51BB"/>
    <w:rsid w:val="00C1169F"/>
    <w:rsid w:val="00C25239"/>
    <w:rsid w:val="00C35C62"/>
    <w:rsid w:val="00C529B2"/>
    <w:rsid w:val="00C75E17"/>
    <w:rsid w:val="00C80625"/>
    <w:rsid w:val="00CB2FB3"/>
    <w:rsid w:val="00CB3721"/>
    <w:rsid w:val="00CB5A2A"/>
    <w:rsid w:val="00CB5BC8"/>
    <w:rsid w:val="00CC3876"/>
    <w:rsid w:val="00CE02C6"/>
    <w:rsid w:val="00D65A39"/>
    <w:rsid w:val="00DD4F92"/>
    <w:rsid w:val="00DD5E74"/>
    <w:rsid w:val="00DE7FE7"/>
    <w:rsid w:val="00E9198E"/>
    <w:rsid w:val="00EA7FB0"/>
    <w:rsid w:val="00EB6A96"/>
    <w:rsid w:val="00ED598B"/>
    <w:rsid w:val="00EE3B58"/>
    <w:rsid w:val="00EF2BBF"/>
    <w:rsid w:val="00F31E06"/>
    <w:rsid w:val="00F509D3"/>
    <w:rsid w:val="00FA34F6"/>
    <w:rsid w:val="00FC6628"/>
    <w:rsid w:val="00FC69C6"/>
    <w:rsid w:val="00FD66A0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8B3D-9B91-4C87-9112-83B9560C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Pantyathina</dc:creator>
  <cp:lastModifiedBy>Ольга</cp:lastModifiedBy>
  <cp:revision>17</cp:revision>
  <cp:lastPrinted>2015-12-27T21:13:00Z</cp:lastPrinted>
  <dcterms:created xsi:type="dcterms:W3CDTF">2015-11-26T21:54:00Z</dcterms:created>
  <dcterms:modified xsi:type="dcterms:W3CDTF">2015-12-27T21:37:00Z</dcterms:modified>
</cp:coreProperties>
</file>