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D5" w:rsidRPr="005805D5" w:rsidRDefault="005805D5" w:rsidP="002628E0">
      <w:pPr>
        <w:autoSpaceDN w:val="0"/>
        <w:rPr>
          <w:rFonts w:ascii="Times New Roman" w:eastAsia="Calibri" w:hAnsi="Times New Roman" w:cs="Times New Roman"/>
          <w:b/>
          <w:sz w:val="24"/>
          <w:szCs w:val="28"/>
        </w:rPr>
      </w:pPr>
      <w:r w:rsidRPr="005805D5">
        <w:rPr>
          <w:rFonts w:ascii="Times New Roman" w:eastAsia="Calibri" w:hAnsi="Times New Roman" w:cs="Times New Roman"/>
          <w:b/>
          <w:sz w:val="24"/>
          <w:szCs w:val="28"/>
        </w:rPr>
        <w:t>Федина Н.В. 21508</w:t>
      </w:r>
    </w:p>
    <w:p w:rsidR="002628E0" w:rsidRPr="002628E0" w:rsidRDefault="002628E0" w:rsidP="002628E0">
      <w:pPr>
        <w:autoSpaceDN w:val="0"/>
        <w:rPr>
          <w:rFonts w:ascii="Calibri" w:eastAsia="Calibri" w:hAnsi="Calibri" w:cs="Times New Roman"/>
          <w:b/>
          <w:sz w:val="44"/>
          <w:szCs w:val="40"/>
        </w:rPr>
      </w:pPr>
      <w:r w:rsidRPr="002628E0">
        <w:rPr>
          <w:rFonts w:ascii="Times New Roman" w:eastAsia="Calibri" w:hAnsi="Times New Roman" w:cs="Times New Roman"/>
          <w:b/>
          <w:sz w:val="32"/>
          <w:szCs w:val="28"/>
        </w:rPr>
        <w:t xml:space="preserve">                                        </w:t>
      </w:r>
      <w:r w:rsidRPr="002628E0">
        <w:rPr>
          <w:rFonts w:ascii="Calibri" w:eastAsia="Calibri" w:hAnsi="Calibri" w:cs="Times New Roman"/>
          <w:b/>
          <w:sz w:val="20"/>
        </w:rPr>
        <w:t xml:space="preserve">                            </w:t>
      </w:r>
      <w:r w:rsidRPr="002628E0">
        <w:rPr>
          <w:rFonts w:ascii="Calibri" w:eastAsia="Calibri" w:hAnsi="Calibri" w:cs="Times New Roman"/>
          <w:b/>
          <w:noProof/>
          <w:sz w:val="20"/>
          <w:lang w:eastAsia="ru-RU"/>
        </w:rPr>
        <w:drawing>
          <wp:inline distT="0" distB="0" distL="0" distR="0" wp14:anchorId="468B38B2" wp14:editId="660AE3D2">
            <wp:extent cx="510540" cy="640080"/>
            <wp:effectExtent l="0" t="0" r="3810" b="7620"/>
            <wp:docPr id="1" name="Рисунок 1" descr="Описание: 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8E0" w:rsidRPr="005E7899" w:rsidRDefault="002628E0" w:rsidP="002628E0">
      <w:pPr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789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628E0" w:rsidRPr="002628E0" w:rsidRDefault="002628E0" w:rsidP="002628E0">
      <w:pPr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 УСТЬ-БОЛЬШЕРЕЦКОГО  МУНИЦИПАЛЬНОГО РАЙОНА</w:t>
      </w:r>
    </w:p>
    <w:p w:rsidR="002628E0" w:rsidRPr="002628E0" w:rsidRDefault="002628E0" w:rsidP="002628E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8E0" w:rsidRPr="002628E0" w:rsidRDefault="002628E0" w:rsidP="002628E0">
      <w:pPr>
        <w:autoSpaceDN w:val="0"/>
        <w:rPr>
          <w:rFonts w:ascii="Calibri" w:eastAsia="Calibri" w:hAnsi="Calibri" w:cs="Times New Roman"/>
          <w:b/>
          <w:sz w:val="24"/>
        </w:rPr>
      </w:pPr>
    </w:p>
    <w:p w:rsidR="002628E0" w:rsidRPr="002628E0" w:rsidRDefault="002628E0" w:rsidP="002628E0">
      <w:pPr>
        <w:autoSpaceDN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28E0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Pr="002628E0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</w:t>
      </w:r>
      <w:r w:rsidRPr="002628E0">
        <w:rPr>
          <w:rFonts w:ascii="Times New Roman" w:eastAsia="Calibri" w:hAnsi="Times New Roman" w:cs="Times New Roman"/>
          <w:b/>
          <w:sz w:val="24"/>
          <w:szCs w:val="24"/>
        </w:rPr>
        <w:t xml:space="preserve">№  </w:t>
      </w:r>
      <w:r w:rsidRPr="002628E0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2628E0" w:rsidRPr="002628E0" w:rsidTr="002628E0">
        <w:trPr>
          <w:trHeight w:val="595"/>
        </w:trPr>
        <w:tc>
          <w:tcPr>
            <w:tcW w:w="9464" w:type="dxa"/>
            <w:hideMark/>
          </w:tcPr>
          <w:p w:rsidR="002628E0" w:rsidRPr="002628E0" w:rsidRDefault="000374C7" w:rsidP="002628E0">
            <w:pPr>
              <w:autoSpaceDN w:val="0"/>
              <w:spacing w:after="0" w:line="240" w:lineRule="auto"/>
              <w:ind w:right="457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 утверждении П</w:t>
            </w:r>
            <w:r w:rsidR="002628E0" w:rsidRPr="002628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орядка </w:t>
            </w:r>
            <w:r w:rsidR="002628E0" w:rsidRPr="002628E0"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</w:rPr>
              <w:t xml:space="preserve">использования населением объектов спорта, находящихся в муниципальной собственности, в том числе спортивной инфраструктуры образовательных организаций во внеучебное время  </w:t>
            </w:r>
          </w:p>
        </w:tc>
      </w:tr>
    </w:tbl>
    <w:p w:rsidR="002628E0" w:rsidRPr="002628E0" w:rsidRDefault="002628E0" w:rsidP="00262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8E0" w:rsidRPr="002628E0" w:rsidRDefault="002628E0" w:rsidP="002628E0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8E0">
        <w:rPr>
          <w:rFonts w:ascii="Times New Roman" w:eastAsia="Calibri" w:hAnsi="Times New Roman" w:cs="Times New Roman"/>
          <w:sz w:val="24"/>
          <w:szCs w:val="24"/>
        </w:rPr>
        <w:t>Во исполнение письма Аппарата полномочного представителя Президента Российской Федерации в Дальневосточном федеральном округе от 15.04.2020 № А56-1629, распоряжения Администрации Усть-Большерецкого муниципального района от 21.09.2020 № 255</w:t>
      </w:r>
      <w:r w:rsidR="005E7899">
        <w:rPr>
          <w:rFonts w:ascii="Times New Roman" w:eastAsia="Calibri" w:hAnsi="Times New Roman" w:cs="Times New Roman"/>
          <w:sz w:val="24"/>
          <w:szCs w:val="24"/>
        </w:rPr>
        <w:t xml:space="preserve"> Администрация Усть- Большерецкого муниципального района</w:t>
      </w:r>
    </w:p>
    <w:p w:rsidR="002628E0" w:rsidRPr="002628E0" w:rsidRDefault="002628E0" w:rsidP="0026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8E0" w:rsidRPr="002628E0" w:rsidRDefault="002628E0" w:rsidP="002628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628E0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2628E0" w:rsidRPr="002628E0" w:rsidRDefault="002628E0" w:rsidP="0026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8E0" w:rsidRPr="002628E0" w:rsidRDefault="005E7899" w:rsidP="002628E0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Утвердить П</w:t>
      </w:r>
      <w:r w:rsidR="002628E0" w:rsidRPr="002628E0">
        <w:rPr>
          <w:rFonts w:ascii="Times New Roman" w:eastAsia="Calibri" w:hAnsi="Times New Roman" w:cs="Times New Roman"/>
          <w:sz w:val="24"/>
          <w:szCs w:val="24"/>
        </w:rPr>
        <w:t xml:space="preserve">орядок  </w:t>
      </w:r>
      <w:r w:rsidR="002628E0" w:rsidRPr="002628E0">
        <w:rPr>
          <w:rFonts w:ascii="Times New Roman" w:eastAsia="Calibri" w:hAnsi="Times New Roman" w:cs="Times New Roman"/>
          <w:noProof/>
          <w:sz w:val="24"/>
          <w:szCs w:val="28"/>
        </w:rPr>
        <w:t>использования населением объектов спорта, находящихся в муниципальной собственности, в том числе спортивной инфраструктуры образовательных организаций во внеучебное время</w:t>
      </w:r>
      <w:r w:rsidR="002628E0" w:rsidRPr="002628E0">
        <w:rPr>
          <w:rFonts w:ascii="Times New Roman" w:eastAsia="Calibri" w:hAnsi="Times New Roman" w:cs="Times New Roman"/>
          <w:b/>
          <w:noProof/>
          <w:sz w:val="24"/>
          <w:szCs w:val="28"/>
        </w:rPr>
        <w:t>.</w:t>
      </w:r>
    </w:p>
    <w:p w:rsidR="002628E0" w:rsidRPr="002628E0" w:rsidRDefault="002628E0" w:rsidP="002628E0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8E0">
        <w:rPr>
          <w:rFonts w:ascii="Times New Roman" w:eastAsia="Calibri" w:hAnsi="Times New Roman" w:cs="Times New Roman"/>
          <w:sz w:val="24"/>
          <w:szCs w:val="24"/>
        </w:rPr>
        <w:t>Аппарату Администрации Усть-Большерецкого муниципального района опубликовать настоящее постановление в еженедельной районной газете «Ударник» и разместить его на официальном сайте Администрации Усть-Большерецкого муниципального района в сети «Интернет».</w:t>
      </w:r>
      <w:r w:rsidRPr="002628E0">
        <w:rPr>
          <w:rFonts w:ascii="Times New Roman" w:eastAsia="Calibri" w:hAnsi="Times New Roman" w:cs="Times New Roman"/>
          <w:sz w:val="24"/>
          <w:szCs w:val="24"/>
        </w:rPr>
        <w:tab/>
      </w:r>
    </w:p>
    <w:p w:rsidR="002628E0" w:rsidRPr="002628E0" w:rsidRDefault="002628E0" w:rsidP="002628E0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8E0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2628E0" w:rsidRPr="002628E0" w:rsidRDefault="002628E0" w:rsidP="002628E0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8E0">
        <w:rPr>
          <w:rFonts w:ascii="Times New Roman" w:eastAsia="Calibri" w:hAnsi="Times New Roman" w:cs="Times New Roman"/>
          <w:sz w:val="24"/>
          <w:szCs w:val="24"/>
        </w:rPr>
        <w:t>Контроль над исполнением настоящего постановления возложить на руководителя управления образования Администрации Усть-Большерецкого муниципального района.</w:t>
      </w:r>
    </w:p>
    <w:p w:rsidR="002628E0" w:rsidRPr="002628E0" w:rsidRDefault="002628E0" w:rsidP="002628E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8E0" w:rsidRPr="002628E0" w:rsidRDefault="002628E0" w:rsidP="002628E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8E0" w:rsidRPr="002628E0" w:rsidRDefault="002628E0" w:rsidP="002628E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8E0" w:rsidRPr="002628E0" w:rsidRDefault="002628E0" w:rsidP="002628E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8E0" w:rsidRPr="002628E0" w:rsidRDefault="005E4C8C" w:rsidP="002628E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E7899">
        <w:rPr>
          <w:rFonts w:ascii="Times New Roman" w:eastAsia="Calibri" w:hAnsi="Times New Roman" w:cs="Times New Roman"/>
          <w:sz w:val="24"/>
          <w:szCs w:val="24"/>
        </w:rPr>
        <w:t>Глав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2628E0" w:rsidRPr="00262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28E0" w:rsidRPr="002628E0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="002628E0" w:rsidRPr="002628E0">
        <w:rPr>
          <w:rFonts w:ascii="Times New Roman" w:eastAsia="Calibri" w:hAnsi="Times New Roman" w:cs="Times New Roman"/>
          <w:sz w:val="24"/>
          <w:szCs w:val="24"/>
        </w:rPr>
        <w:t xml:space="preserve">-Большерецкого  </w:t>
      </w:r>
    </w:p>
    <w:p w:rsidR="002628E0" w:rsidRPr="002628E0" w:rsidRDefault="002628E0" w:rsidP="005E4C8C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628E0" w:rsidRPr="002628E0">
          <w:endnotePr>
            <w:numFmt w:val="decimal"/>
          </w:endnotePr>
          <w:pgSz w:w="11907" w:h="16840"/>
          <w:pgMar w:top="1134" w:right="992" w:bottom="851" w:left="1418" w:header="720" w:footer="720" w:gutter="0"/>
          <w:pgNumType w:start="1"/>
          <w:cols w:space="720"/>
        </w:sectPr>
      </w:pPr>
      <w:r w:rsidRPr="002628E0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2628E0">
        <w:rPr>
          <w:rFonts w:ascii="Times New Roman" w:eastAsia="Calibri" w:hAnsi="Times New Roman" w:cs="Times New Roman"/>
          <w:sz w:val="24"/>
          <w:szCs w:val="24"/>
        </w:rPr>
        <w:tab/>
      </w:r>
      <w:r w:rsidRPr="002628E0">
        <w:rPr>
          <w:rFonts w:ascii="Times New Roman" w:eastAsia="Calibri" w:hAnsi="Times New Roman" w:cs="Times New Roman"/>
          <w:sz w:val="24"/>
          <w:szCs w:val="24"/>
        </w:rPr>
        <w:tab/>
      </w:r>
      <w:r w:rsidRPr="002628E0">
        <w:rPr>
          <w:rFonts w:ascii="Times New Roman" w:eastAsia="Calibri" w:hAnsi="Times New Roman" w:cs="Times New Roman"/>
          <w:sz w:val="24"/>
          <w:szCs w:val="24"/>
        </w:rPr>
        <w:tab/>
      </w:r>
      <w:r w:rsidRPr="002628E0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2628E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</w:t>
      </w:r>
      <w:r w:rsidR="005E4C8C">
        <w:rPr>
          <w:rFonts w:ascii="Times New Roman" w:eastAsia="Calibri" w:hAnsi="Times New Roman" w:cs="Times New Roman"/>
          <w:sz w:val="24"/>
          <w:szCs w:val="24"/>
        </w:rPr>
        <w:t>Б.Б. Квитко</w:t>
      </w:r>
      <w:bookmarkStart w:id="0" w:name="_GoBack"/>
      <w:bookmarkEnd w:id="0"/>
    </w:p>
    <w:p w:rsidR="002628E0" w:rsidRPr="002628E0" w:rsidRDefault="002628E0" w:rsidP="002628E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согласования</w:t>
      </w:r>
    </w:p>
    <w:p w:rsidR="002628E0" w:rsidRPr="002628E0" w:rsidRDefault="002628E0" w:rsidP="002628E0">
      <w:pPr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628E0" w:rsidRPr="002628E0" w:rsidRDefault="002628E0" w:rsidP="002628E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Подготовило управление образования </w:t>
      </w:r>
      <w:r w:rsidRPr="002628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Администрации Усть-Большерецкого муниципального района</w:t>
      </w:r>
      <w:r w:rsidRPr="002628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628E0" w:rsidRPr="002628E0" w:rsidRDefault="002628E0" w:rsidP="002628E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8E0" w:rsidRPr="002628E0" w:rsidRDefault="002628E0" w:rsidP="002628E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2628E0" w:rsidRPr="002628E0" w:rsidRDefault="002628E0" w:rsidP="002628E0">
      <w:pPr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628E0" w:rsidRPr="002628E0" w:rsidRDefault="002628E0" w:rsidP="002628E0">
      <w:pPr>
        <w:shd w:val="clear" w:color="auto" w:fill="FFFFFF"/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628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Управление образования    ____________</w:t>
      </w:r>
    </w:p>
    <w:p w:rsidR="002628E0" w:rsidRPr="002628E0" w:rsidRDefault="002628E0" w:rsidP="002628E0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628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</w:p>
    <w:p w:rsidR="002628E0" w:rsidRPr="002628E0" w:rsidRDefault="002628E0" w:rsidP="002628E0">
      <w:pPr>
        <w:shd w:val="clear" w:color="auto" w:fill="FFFFFF"/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628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Аппарат Администрации  __________</w:t>
      </w:r>
    </w:p>
    <w:p w:rsidR="002628E0" w:rsidRPr="002628E0" w:rsidRDefault="002628E0" w:rsidP="002628E0">
      <w:pPr>
        <w:shd w:val="clear" w:color="auto" w:fill="FFFFFF"/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628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2628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2628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2628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2628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2628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2628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2628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2628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</w:p>
    <w:p w:rsidR="002628E0" w:rsidRPr="002628E0" w:rsidRDefault="002628E0" w:rsidP="002628E0">
      <w:pPr>
        <w:shd w:val="clear" w:color="auto" w:fill="FFFFFF"/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628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Начальник правового отдела ___________</w:t>
      </w:r>
    </w:p>
    <w:p w:rsidR="002628E0" w:rsidRPr="002628E0" w:rsidRDefault="002628E0" w:rsidP="002628E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628E0" w:rsidRPr="002628E0" w:rsidRDefault="002628E0" w:rsidP="002628E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</w:t>
      </w:r>
    </w:p>
    <w:p w:rsidR="002628E0" w:rsidRPr="002628E0" w:rsidRDefault="002628E0" w:rsidP="002628E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8E0" w:rsidRPr="002628E0" w:rsidRDefault="002628E0" w:rsidP="002628E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Усть-Большерецкого муниципального района – 1 экз.</w:t>
      </w:r>
    </w:p>
    <w:p w:rsidR="002628E0" w:rsidRPr="002628E0" w:rsidRDefault="002628E0" w:rsidP="002628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8E0" w:rsidRPr="002628E0" w:rsidRDefault="002628E0" w:rsidP="002628E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62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8E0" w:rsidRDefault="002628E0" w:rsidP="00624BC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628E0" w:rsidRDefault="002628E0" w:rsidP="00624BC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628E0" w:rsidRDefault="002628E0" w:rsidP="00624BC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24BC3" w:rsidRPr="00624BC3" w:rsidRDefault="00624BC3" w:rsidP="00624BC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24BC3">
        <w:rPr>
          <w:rFonts w:ascii="Times New Roman" w:hAnsi="Times New Roman" w:cs="Times New Roman"/>
          <w:sz w:val="24"/>
        </w:rPr>
        <w:t xml:space="preserve">Приложение </w:t>
      </w:r>
    </w:p>
    <w:p w:rsidR="00624BC3" w:rsidRPr="00624BC3" w:rsidRDefault="00624BC3" w:rsidP="00624BC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24BC3"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624BC3" w:rsidRDefault="00624BC3" w:rsidP="00624BC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24BC3">
        <w:rPr>
          <w:rFonts w:ascii="Times New Roman" w:hAnsi="Times New Roman" w:cs="Times New Roman"/>
          <w:sz w:val="24"/>
        </w:rPr>
        <w:t>Усть-Большерецкого муниципального района</w:t>
      </w:r>
    </w:p>
    <w:p w:rsidR="005E7899" w:rsidRPr="00624BC3" w:rsidRDefault="005E7899" w:rsidP="00624BC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__________________№_______</w:t>
      </w:r>
    </w:p>
    <w:p w:rsidR="00624BC3" w:rsidRDefault="00624BC3" w:rsidP="00FF763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F7636" w:rsidRPr="00624BC3" w:rsidRDefault="00FF7636" w:rsidP="00FF76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24BC3">
        <w:rPr>
          <w:rFonts w:ascii="Times New Roman" w:hAnsi="Times New Roman" w:cs="Times New Roman"/>
          <w:b/>
          <w:sz w:val="28"/>
        </w:rPr>
        <w:t xml:space="preserve">Порядок </w:t>
      </w:r>
    </w:p>
    <w:p w:rsidR="00FF7636" w:rsidRDefault="00FF7636" w:rsidP="00924F2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24BC3">
        <w:rPr>
          <w:rFonts w:ascii="Times New Roman" w:hAnsi="Times New Roman" w:cs="Times New Roman"/>
          <w:b/>
          <w:sz w:val="28"/>
        </w:rPr>
        <w:t xml:space="preserve">использования </w:t>
      </w:r>
      <w:r w:rsidR="005E7899">
        <w:rPr>
          <w:rFonts w:ascii="Times New Roman" w:hAnsi="Times New Roman" w:cs="Times New Roman"/>
          <w:b/>
          <w:sz w:val="28"/>
        </w:rPr>
        <w:t xml:space="preserve">населением </w:t>
      </w:r>
      <w:r w:rsidRPr="00624BC3">
        <w:rPr>
          <w:rFonts w:ascii="Times New Roman" w:hAnsi="Times New Roman" w:cs="Times New Roman"/>
          <w:b/>
          <w:sz w:val="28"/>
        </w:rPr>
        <w:t>объектов спорта, находящихся в</w:t>
      </w:r>
      <w:r w:rsidR="00924F25">
        <w:rPr>
          <w:rFonts w:ascii="Times New Roman" w:hAnsi="Times New Roman" w:cs="Times New Roman"/>
          <w:b/>
          <w:sz w:val="28"/>
        </w:rPr>
        <w:t xml:space="preserve"> муниципальной собственности, в том числе спортивной инфраструктуры образовательных организаций во </w:t>
      </w:r>
      <w:proofErr w:type="spellStart"/>
      <w:r w:rsidR="00924F25">
        <w:rPr>
          <w:rFonts w:ascii="Times New Roman" w:hAnsi="Times New Roman" w:cs="Times New Roman"/>
          <w:b/>
          <w:sz w:val="28"/>
        </w:rPr>
        <w:t>внеучебное</w:t>
      </w:r>
      <w:proofErr w:type="spellEnd"/>
      <w:r w:rsidR="00924F25">
        <w:rPr>
          <w:rFonts w:ascii="Times New Roman" w:hAnsi="Times New Roman" w:cs="Times New Roman"/>
          <w:b/>
          <w:sz w:val="28"/>
        </w:rPr>
        <w:t xml:space="preserve"> время</w:t>
      </w:r>
      <w:r w:rsidR="005E7899">
        <w:rPr>
          <w:rFonts w:ascii="Times New Roman" w:hAnsi="Times New Roman" w:cs="Times New Roman"/>
          <w:b/>
          <w:sz w:val="28"/>
        </w:rPr>
        <w:t xml:space="preserve"> (Порядок)</w:t>
      </w:r>
    </w:p>
    <w:p w:rsidR="00924F25" w:rsidRPr="00924F25" w:rsidRDefault="00924F25" w:rsidP="00924F2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7636" w:rsidRDefault="00FF7636" w:rsidP="00FF46A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Порядок определяет правила и условия использования объектов спорта, спортивных сооружений образовательных организаций, подведомственных управлению образования</w:t>
      </w:r>
      <w:r w:rsidR="005E7899">
        <w:rPr>
          <w:rFonts w:ascii="Times New Roman" w:hAnsi="Times New Roman" w:cs="Times New Roman"/>
          <w:sz w:val="28"/>
        </w:rPr>
        <w:t xml:space="preserve"> Администрации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FF7636">
        <w:rPr>
          <w:rFonts w:ascii="Times New Roman" w:hAnsi="Times New Roman" w:cs="Times New Roman"/>
          <w:sz w:val="28"/>
        </w:rPr>
        <w:t>Усть-Большерецкого муниципального района</w:t>
      </w:r>
      <w:r w:rsidR="006D1329">
        <w:rPr>
          <w:rFonts w:ascii="Times New Roman" w:hAnsi="Times New Roman" w:cs="Times New Roman"/>
          <w:sz w:val="28"/>
        </w:rPr>
        <w:t>, во внеурочное время</w:t>
      </w:r>
      <w:r w:rsidR="00156EC1">
        <w:rPr>
          <w:rFonts w:ascii="Times New Roman" w:hAnsi="Times New Roman" w:cs="Times New Roman"/>
          <w:sz w:val="28"/>
        </w:rPr>
        <w:t xml:space="preserve"> (далее – объекты спорта)</w:t>
      </w:r>
      <w:r>
        <w:rPr>
          <w:rFonts w:ascii="Times New Roman" w:hAnsi="Times New Roman" w:cs="Times New Roman"/>
          <w:sz w:val="28"/>
        </w:rPr>
        <w:t>.</w:t>
      </w:r>
    </w:p>
    <w:p w:rsidR="006D1329" w:rsidRDefault="00E7286A" w:rsidP="00624BC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настоящем Порядке к объектам  спорта относятся</w:t>
      </w:r>
      <w:r w:rsidR="006D1329">
        <w:rPr>
          <w:rFonts w:ascii="Times New Roman" w:hAnsi="Times New Roman" w:cs="Times New Roman"/>
          <w:sz w:val="28"/>
        </w:rPr>
        <w:t>:</w:t>
      </w:r>
    </w:p>
    <w:p w:rsidR="006D1329" w:rsidRDefault="006D1329" w:rsidP="00624BC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спортивные залы;</w:t>
      </w:r>
    </w:p>
    <w:p w:rsidR="006D1329" w:rsidRDefault="00924F25" w:rsidP="00624BC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спортивные площадки;</w:t>
      </w:r>
    </w:p>
    <w:p w:rsidR="00924F25" w:rsidRDefault="00924F25" w:rsidP="00624BC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тренажерные залы;</w:t>
      </w:r>
    </w:p>
    <w:p w:rsidR="00924F25" w:rsidRDefault="00924F25" w:rsidP="00624BC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футбольные поля.</w:t>
      </w:r>
    </w:p>
    <w:p w:rsidR="00F15065" w:rsidRDefault="00FF46AA" w:rsidP="002D047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F15065">
        <w:rPr>
          <w:rFonts w:ascii="Times New Roman" w:hAnsi="Times New Roman" w:cs="Times New Roman"/>
          <w:sz w:val="28"/>
        </w:rPr>
        <w:t>Перечень объектов спорта</w:t>
      </w:r>
      <w:r w:rsidR="005E7899">
        <w:rPr>
          <w:rFonts w:ascii="Times New Roman" w:hAnsi="Times New Roman" w:cs="Times New Roman"/>
          <w:sz w:val="28"/>
        </w:rPr>
        <w:t xml:space="preserve"> (спортивных сооружений) образовательных организаций, подведомственных управлению образования Администрации Усть-Большерецкого муниципального района, в оперативном управлении которых находятся объекты спорта,</w:t>
      </w:r>
      <w:r w:rsidRPr="00F15065">
        <w:rPr>
          <w:rFonts w:ascii="Times New Roman" w:hAnsi="Times New Roman" w:cs="Times New Roman"/>
          <w:sz w:val="28"/>
        </w:rPr>
        <w:t xml:space="preserve"> приведены в приложении к настоящему Порядку.</w:t>
      </w:r>
    </w:p>
    <w:p w:rsidR="00FF46AA" w:rsidRPr="00F15065" w:rsidRDefault="00F15065" w:rsidP="002D047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F15065">
        <w:rPr>
          <w:rFonts w:ascii="Times New Roman" w:hAnsi="Times New Roman" w:cs="Times New Roman"/>
          <w:sz w:val="28"/>
        </w:rPr>
        <w:t>Г</w:t>
      </w:r>
      <w:r w:rsidR="00FF46AA" w:rsidRPr="00F15065">
        <w:rPr>
          <w:rFonts w:ascii="Times New Roman" w:hAnsi="Times New Roman" w:cs="Times New Roman"/>
          <w:sz w:val="28"/>
        </w:rPr>
        <w:t>раждане могут</w:t>
      </w:r>
      <w:r w:rsidR="005E7899">
        <w:rPr>
          <w:rFonts w:ascii="Times New Roman" w:hAnsi="Times New Roman" w:cs="Times New Roman"/>
          <w:sz w:val="28"/>
        </w:rPr>
        <w:t xml:space="preserve"> во внеурочное время</w:t>
      </w:r>
      <w:r w:rsidR="00FF46AA" w:rsidRPr="00F15065">
        <w:rPr>
          <w:rFonts w:ascii="Times New Roman" w:hAnsi="Times New Roman" w:cs="Times New Roman"/>
          <w:sz w:val="28"/>
        </w:rPr>
        <w:t xml:space="preserve"> использовать объекты спорта для занятий физической культурой и спортом, участия в физкультурных и спортивных мероприятиях.</w:t>
      </w:r>
    </w:p>
    <w:p w:rsidR="00FF46AA" w:rsidRDefault="00FF46AA" w:rsidP="002D047E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Индивидуальные предприниматели и юридические лица могут</w:t>
      </w:r>
      <w:r w:rsidR="005E7899">
        <w:rPr>
          <w:rFonts w:ascii="Times New Roman" w:hAnsi="Times New Roman" w:cs="Times New Roman"/>
          <w:sz w:val="28"/>
        </w:rPr>
        <w:t xml:space="preserve"> во внеурочное время</w:t>
      </w:r>
      <w:r>
        <w:rPr>
          <w:rFonts w:ascii="Times New Roman" w:hAnsi="Times New Roman" w:cs="Times New Roman"/>
          <w:sz w:val="28"/>
        </w:rPr>
        <w:t xml:space="preserve"> использовать объекты спорта в целях проведения занятий физической культурой и спортом, физкультурных и спортивных мероприятий. </w:t>
      </w:r>
    </w:p>
    <w:p w:rsidR="00F15065" w:rsidRDefault="008D2896" w:rsidP="002D047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FF46AA">
        <w:rPr>
          <w:rFonts w:ascii="Times New Roman" w:hAnsi="Times New Roman" w:cs="Times New Roman"/>
          <w:sz w:val="28"/>
        </w:rPr>
        <w:t>бъекты спорта предоставляются гражданам, индивидуальным предпринимателям и юридическим лицам по договору (соглашению)</w:t>
      </w:r>
      <w:r>
        <w:rPr>
          <w:rFonts w:ascii="Times New Roman" w:hAnsi="Times New Roman" w:cs="Times New Roman"/>
          <w:sz w:val="28"/>
        </w:rPr>
        <w:t>, за исключением случаев, предусмотренных частью 6 настоящего Порядка.</w:t>
      </w:r>
    </w:p>
    <w:p w:rsidR="00FF46AA" w:rsidRDefault="00F15065" w:rsidP="002D047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B14BFE">
        <w:rPr>
          <w:rFonts w:ascii="Times New Roman" w:hAnsi="Times New Roman" w:cs="Times New Roman"/>
          <w:sz w:val="28"/>
        </w:rPr>
        <w:t>Объекты спорта</w:t>
      </w:r>
      <w:r w:rsidR="008D2896" w:rsidRPr="00B14BFE">
        <w:rPr>
          <w:rFonts w:ascii="Times New Roman" w:hAnsi="Times New Roman" w:cs="Times New Roman"/>
          <w:sz w:val="28"/>
        </w:rPr>
        <w:t xml:space="preserve"> образовательных организаций предоставляются гражданам, индивидуальным предпринимателям и юридическим лицам при наличии полож</w:t>
      </w:r>
      <w:r w:rsidR="005E7899">
        <w:rPr>
          <w:rFonts w:ascii="Times New Roman" w:hAnsi="Times New Roman" w:cs="Times New Roman"/>
          <w:sz w:val="28"/>
        </w:rPr>
        <w:t>ительного заключения К</w:t>
      </w:r>
      <w:r w:rsidR="008D2896" w:rsidRPr="00B14BFE">
        <w:rPr>
          <w:rFonts w:ascii="Times New Roman" w:hAnsi="Times New Roman" w:cs="Times New Roman"/>
          <w:sz w:val="28"/>
        </w:rPr>
        <w:t>омиссии по оцен</w:t>
      </w:r>
      <w:r w:rsidR="00B14BFE">
        <w:rPr>
          <w:rFonts w:ascii="Times New Roman" w:hAnsi="Times New Roman" w:cs="Times New Roman"/>
          <w:sz w:val="28"/>
        </w:rPr>
        <w:t xml:space="preserve">ке последствий </w:t>
      </w:r>
      <w:r w:rsidR="00B14BFE">
        <w:rPr>
          <w:rFonts w:ascii="Times New Roman" w:hAnsi="Times New Roman" w:cs="Times New Roman"/>
          <w:sz w:val="28"/>
        </w:rPr>
        <w:lastRenderedPageBreak/>
        <w:t>принятия решений о заключении договоров аренды, безвозмездного пользования</w:t>
      </w:r>
      <w:r w:rsidR="005E7899">
        <w:rPr>
          <w:rFonts w:ascii="Times New Roman" w:hAnsi="Times New Roman" w:cs="Times New Roman"/>
          <w:sz w:val="28"/>
        </w:rPr>
        <w:t>, созданной управлением образования Администрации Усть-Большерецкого муниципального района</w:t>
      </w:r>
      <w:r w:rsidR="00924F25">
        <w:rPr>
          <w:rFonts w:ascii="Times New Roman" w:hAnsi="Times New Roman" w:cs="Times New Roman"/>
          <w:sz w:val="28"/>
        </w:rPr>
        <w:t>.</w:t>
      </w:r>
    </w:p>
    <w:p w:rsidR="0031386F" w:rsidRDefault="0031386F" w:rsidP="002D047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Объекты спорта предоставляются гражданам на условиях, утвержденных </w:t>
      </w:r>
      <w:r w:rsidR="005E7899">
        <w:rPr>
          <w:rFonts w:ascii="Times New Roman" w:hAnsi="Times New Roman" w:cs="Times New Roman"/>
          <w:sz w:val="28"/>
        </w:rPr>
        <w:t xml:space="preserve">образовательными </w:t>
      </w:r>
      <w:r>
        <w:rPr>
          <w:rFonts w:ascii="Times New Roman" w:hAnsi="Times New Roman" w:cs="Times New Roman"/>
          <w:sz w:val="28"/>
        </w:rPr>
        <w:t>организациями.</w:t>
      </w:r>
    </w:p>
    <w:p w:rsidR="00771CB0" w:rsidRDefault="00771CB0" w:rsidP="002D047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Информирование граждан, индивидуальных предпринимателей и юридических лиц о режиме работы, правилах посещения, порядке использования объектов спорта, в том числе о порядке и условиях заключения договоров (соглашений) по  их использованию, о порядке и сроках формирования предварительных заявок, осуществляется в соответствии с графиком работы организаций следующими способами:</w:t>
      </w:r>
    </w:p>
    <w:p w:rsidR="00771CB0" w:rsidRDefault="002D047E" w:rsidP="00771C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посредством</w:t>
      </w:r>
      <w:r w:rsidR="00771CB0">
        <w:rPr>
          <w:rFonts w:ascii="Times New Roman" w:hAnsi="Times New Roman" w:cs="Times New Roman"/>
          <w:sz w:val="28"/>
        </w:rPr>
        <w:t xml:space="preserve"> телефонной связи;</w:t>
      </w:r>
    </w:p>
    <w:p w:rsidR="00771CB0" w:rsidRDefault="002D047E" w:rsidP="00771C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</w:t>
      </w:r>
      <w:r w:rsidR="00771CB0">
        <w:rPr>
          <w:rFonts w:ascii="Times New Roman" w:hAnsi="Times New Roman" w:cs="Times New Roman"/>
          <w:sz w:val="28"/>
        </w:rPr>
        <w:t xml:space="preserve"> непосредственном обращении в организацию;</w:t>
      </w:r>
    </w:p>
    <w:p w:rsidR="00771CB0" w:rsidRDefault="002D047E" w:rsidP="00771C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посредством</w:t>
      </w:r>
      <w:r w:rsidR="00771CB0">
        <w:rPr>
          <w:rFonts w:ascii="Times New Roman" w:hAnsi="Times New Roman" w:cs="Times New Roman"/>
          <w:sz w:val="28"/>
        </w:rPr>
        <w:t xml:space="preserve"> размещения соответствующей информации:</w:t>
      </w:r>
    </w:p>
    <w:p w:rsidR="00771CB0" w:rsidRDefault="002D047E" w:rsidP="00771C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 w:rsidR="00771CB0">
        <w:rPr>
          <w:rFonts w:ascii="Times New Roman" w:hAnsi="Times New Roman" w:cs="Times New Roman"/>
          <w:sz w:val="28"/>
        </w:rPr>
        <w:t xml:space="preserve"> информационном стенде организации;</w:t>
      </w:r>
    </w:p>
    <w:p w:rsidR="00924F25" w:rsidRDefault="002D047E" w:rsidP="00771C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 w:rsidR="00771CB0">
        <w:rPr>
          <w:rFonts w:ascii="Times New Roman" w:hAnsi="Times New Roman" w:cs="Times New Roman"/>
          <w:sz w:val="28"/>
        </w:rPr>
        <w:t xml:space="preserve"> официальном сайте организации в информационно-телекоммуникационной сети «Интернет».</w:t>
      </w:r>
      <w:r w:rsidR="00924F25">
        <w:rPr>
          <w:rFonts w:ascii="Times New Roman" w:hAnsi="Times New Roman" w:cs="Times New Roman"/>
          <w:sz w:val="28"/>
        </w:rPr>
        <w:br w:type="page"/>
      </w:r>
    </w:p>
    <w:p w:rsidR="005E7899" w:rsidRDefault="005E7899" w:rsidP="005E7899">
      <w:pPr>
        <w:pStyle w:val="a3"/>
        <w:spacing w:after="0" w:line="240" w:lineRule="auto"/>
        <w:ind w:left="164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Pr="005E7899">
        <w:rPr>
          <w:rFonts w:ascii="Times New Roman" w:hAnsi="Times New Roman" w:cs="Times New Roman"/>
          <w:sz w:val="20"/>
        </w:rPr>
        <w:t xml:space="preserve">риложение </w:t>
      </w:r>
    </w:p>
    <w:p w:rsidR="005E7899" w:rsidRDefault="005E7899" w:rsidP="005E7899">
      <w:pPr>
        <w:pStyle w:val="a3"/>
        <w:spacing w:after="0" w:line="240" w:lineRule="auto"/>
        <w:ind w:left="1647"/>
        <w:jc w:val="right"/>
        <w:rPr>
          <w:rFonts w:ascii="Times New Roman" w:hAnsi="Times New Roman" w:cs="Times New Roman"/>
          <w:sz w:val="20"/>
        </w:rPr>
      </w:pPr>
      <w:r w:rsidRPr="005E7899">
        <w:rPr>
          <w:rFonts w:ascii="Times New Roman" w:hAnsi="Times New Roman" w:cs="Times New Roman"/>
          <w:sz w:val="20"/>
        </w:rPr>
        <w:t>к Порядку использования населением объектов спорта,</w:t>
      </w:r>
    </w:p>
    <w:p w:rsidR="005E7899" w:rsidRDefault="005E7899" w:rsidP="005E7899">
      <w:pPr>
        <w:pStyle w:val="a3"/>
        <w:spacing w:after="0" w:line="240" w:lineRule="auto"/>
        <w:ind w:left="1647"/>
        <w:jc w:val="right"/>
        <w:rPr>
          <w:rFonts w:ascii="Times New Roman" w:hAnsi="Times New Roman" w:cs="Times New Roman"/>
          <w:sz w:val="20"/>
        </w:rPr>
      </w:pPr>
      <w:r w:rsidRPr="005E7899">
        <w:rPr>
          <w:rFonts w:ascii="Times New Roman" w:hAnsi="Times New Roman" w:cs="Times New Roman"/>
          <w:sz w:val="20"/>
        </w:rPr>
        <w:t xml:space="preserve"> находящихся в муниципальной собственности, </w:t>
      </w:r>
    </w:p>
    <w:p w:rsidR="005E7899" w:rsidRDefault="005E7899" w:rsidP="005E7899">
      <w:pPr>
        <w:pStyle w:val="a3"/>
        <w:spacing w:after="0" w:line="240" w:lineRule="auto"/>
        <w:ind w:left="1647"/>
        <w:jc w:val="right"/>
        <w:rPr>
          <w:rFonts w:ascii="Times New Roman" w:hAnsi="Times New Roman" w:cs="Times New Roman"/>
          <w:sz w:val="20"/>
        </w:rPr>
      </w:pPr>
      <w:r w:rsidRPr="005E7899">
        <w:rPr>
          <w:rFonts w:ascii="Times New Roman" w:hAnsi="Times New Roman" w:cs="Times New Roman"/>
          <w:sz w:val="20"/>
        </w:rPr>
        <w:t xml:space="preserve">в том числе спортивной инфраструктуры </w:t>
      </w:r>
    </w:p>
    <w:p w:rsidR="00771CB0" w:rsidRDefault="005E7899" w:rsidP="005E7899">
      <w:pPr>
        <w:pStyle w:val="a3"/>
        <w:spacing w:after="0" w:line="240" w:lineRule="auto"/>
        <w:ind w:left="1647"/>
        <w:jc w:val="right"/>
        <w:rPr>
          <w:rFonts w:ascii="Times New Roman" w:hAnsi="Times New Roman" w:cs="Times New Roman"/>
          <w:sz w:val="20"/>
        </w:rPr>
      </w:pPr>
      <w:r w:rsidRPr="005E7899">
        <w:rPr>
          <w:rFonts w:ascii="Times New Roman" w:hAnsi="Times New Roman" w:cs="Times New Roman"/>
          <w:sz w:val="20"/>
        </w:rPr>
        <w:t xml:space="preserve">образовательных организаций во </w:t>
      </w:r>
      <w:proofErr w:type="spellStart"/>
      <w:r w:rsidRPr="005E7899">
        <w:rPr>
          <w:rFonts w:ascii="Times New Roman" w:hAnsi="Times New Roman" w:cs="Times New Roman"/>
          <w:sz w:val="20"/>
        </w:rPr>
        <w:t>внеучебное</w:t>
      </w:r>
      <w:proofErr w:type="spellEnd"/>
      <w:r w:rsidRPr="005E7899">
        <w:rPr>
          <w:rFonts w:ascii="Times New Roman" w:hAnsi="Times New Roman" w:cs="Times New Roman"/>
          <w:sz w:val="20"/>
        </w:rPr>
        <w:t xml:space="preserve"> время</w:t>
      </w:r>
    </w:p>
    <w:p w:rsidR="005E7899" w:rsidRDefault="005E7899" w:rsidP="005E7899">
      <w:pPr>
        <w:pStyle w:val="a3"/>
        <w:spacing w:after="0" w:line="240" w:lineRule="auto"/>
        <w:ind w:left="1647"/>
        <w:jc w:val="right"/>
        <w:rPr>
          <w:rFonts w:ascii="Times New Roman" w:hAnsi="Times New Roman" w:cs="Times New Roman"/>
          <w:sz w:val="20"/>
        </w:rPr>
      </w:pPr>
    </w:p>
    <w:p w:rsidR="005E7899" w:rsidRPr="005E7899" w:rsidRDefault="005E7899" w:rsidP="005E7899">
      <w:pPr>
        <w:pStyle w:val="a3"/>
        <w:ind w:left="1647"/>
        <w:jc w:val="right"/>
        <w:rPr>
          <w:rFonts w:ascii="Times New Roman" w:hAnsi="Times New Roman" w:cs="Times New Roman"/>
          <w:sz w:val="20"/>
        </w:rPr>
      </w:pPr>
    </w:p>
    <w:p w:rsidR="00E7286A" w:rsidRDefault="002D047E" w:rsidP="002D047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 w:rsidRPr="002D047E">
        <w:rPr>
          <w:rFonts w:ascii="Times New Roman" w:hAnsi="Times New Roman" w:cs="Times New Roman"/>
          <w:b/>
          <w:sz w:val="28"/>
        </w:rPr>
        <w:t>Перечень объектов спорта, спортивных сооружений образовательных организаций, подведомственных управлению образования</w:t>
      </w:r>
      <w:r w:rsidR="000374C7">
        <w:rPr>
          <w:rFonts w:ascii="Times New Roman" w:hAnsi="Times New Roman" w:cs="Times New Roman"/>
          <w:b/>
          <w:sz w:val="28"/>
        </w:rPr>
        <w:t xml:space="preserve"> Администрации</w:t>
      </w:r>
      <w:r w:rsidRPr="002D047E">
        <w:rPr>
          <w:rFonts w:ascii="Times New Roman" w:hAnsi="Times New Roman" w:cs="Times New Roman"/>
          <w:b/>
          <w:sz w:val="28"/>
        </w:rPr>
        <w:t xml:space="preserve"> Усть-Большерецкого муниципального района в оперативном управлении которых находятся объекты спорта</w:t>
      </w:r>
    </w:p>
    <w:p w:rsidR="003247CF" w:rsidRDefault="003247CF" w:rsidP="002D047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4"/>
        <w:gridCol w:w="1768"/>
        <w:gridCol w:w="2216"/>
        <w:gridCol w:w="2313"/>
        <w:gridCol w:w="2710"/>
      </w:tblGrid>
      <w:tr w:rsidR="002177CB" w:rsidRPr="00180983" w:rsidTr="00180983">
        <w:trPr>
          <w:jc w:val="center"/>
        </w:trPr>
        <w:tc>
          <w:tcPr>
            <w:tcW w:w="564" w:type="dxa"/>
            <w:vMerge w:val="restart"/>
          </w:tcPr>
          <w:p w:rsidR="003247CF" w:rsidRPr="00180983" w:rsidRDefault="003247CF" w:rsidP="002D0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№</w:t>
            </w:r>
          </w:p>
          <w:p w:rsidR="003247CF" w:rsidRPr="00180983" w:rsidRDefault="003247CF" w:rsidP="002D0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68" w:type="dxa"/>
            <w:vMerge w:val="restart"/>
          </w:tcPr>
          <w:p w:rsidR="003247CF" w:rsidRPr="00180983" w:rsidRDefault="003247CF" w:rsidP="002D0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Объекты спорта</w:t>
            </w:r>
            <w:r w:rsidR="000374C7">
              <w:rPr>
                <w:rFonts w:ascii="Times New Roman" w:hAnsi="Times New Roman" w:cs="Times New Roman"/>
              </w:rPr>
              <w:t xml:space="preserve"> (спортивные сооружения)</w:t>
            </w:r>
          </w:p>
        </w:tc>
        <w:tc>
          <w:tcPr>
            <w:tcW w:w="2216" w:type="dxa"/>
            <w:vMerge w:val="restart"/>
          </w:tcPr>
          <w:p w:rsidR="003247CF" w:rsidRPr="00180983" w:rsidRDefault="003247CF" w:rsidP="002D0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Адрес местонахождения объекта спорта</w:t>
            </w:r>
            <w:r w:rsidR="000374C7">
              <w:rPr>
                <w:rFonts w:ascii="Times New Roman" w:hAnsi="Times New Roman" w:cs="Times New Roman"/>
              </w:rPr>
              <w:t xml:space="preserve"> (спортивного сооружения)</w:t>
            </w:r>
          </w:p>
        </w:tc>
        <w:tc>
          <w:tcPr>
            <w:tcW w:w="5023" w:type="dxa"/>
            <w:gridSpan w:val="2"/>
          </w:tcPr>
          <w:p w:rsidR="003247CF" w:rsidRPr="00180983" w:rsidRDefault="003247CF" w:rsidP="002D0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Сведения об организации, в оперативном управлении которой находится объект спорта</w:t>
            </w:r>
            <w:r w:rsidR="000374C7">
              <w:rPr>
                <w:rFonts w:ascii="Times New Roman" w:hAnsi="Times New Roman" w:cs="Times New Roman"/>
              </w:rPr>
              <w:t xml:space="preserve"> (спортивное сооружение)</w:t>
            </w:r>
          </w:p>
        </w:tc>
      </w:tr>
      <w:tr w:rsidR="00DB17BF" w:rsidRPr="00180983" w:rsidTr="00180983">
        <w:trPr>
          <w:jc w:val="center"/>
        </w:trPr>
        <w:tc>
          <w:tcPr>
            <w:tcW w:w="564" w:type="dxa"/>
            <w:vMerge/>
          </w:tcPr>
          <w:p w:rsidR="003247CF" w:rsidRPr="00180983" w:rsidRDefault="003247CF" w:rsidP="002D0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</w:tcPr>
          <w:p w:rsidR="003247CF" w:rsidRPr="00180983" w:rsidRDefault="003247CF" w:rsidP="002D0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:rsidR="003247CF" w:rsidRPr="00180983" w:rsidRDefault="003247CF" w:rsidP="002D0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3247CF" w:rsidRPr="00180983" w:rsidRDefault="003247CF" w:rsidP="002D0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710" w:type="dxa"/>
          </w:tcPr>
          <w:p w:rsidR="003247CF" w:rsidRPr="00180983" w:rsidRDefault="003247CF" w:rsidP="002D0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Телефон, сайт</w:t>
            </w:r>
          </w:p>
        </w:tc>
      </w:tr>
      <w:tr w:rsidR="002177CB" w:rsidRPr="00180983" w:rsidTr="00180983">
        <w:trPr>
          <w:jc w:val="center"/>
        </w:trPr>
        <w:tc>
          <w:tcPr>
            <w:tcW w:w="564" w:type="dxa"/>
          </w:tcPr>
          <w:p w:rsidR="002177CB" w:rsidRPr="00180983" w:rsidRDefault="002177CB" w:rsidP="002D0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68" w:type="dxa"/>
          </w:tcPr>
          <w:p w:rsidR="002177CB" w:rsidRPr="00180983" w:rsidRDefault="002177CB" w:rsidP="002D0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216" w:type="dxa"/>
            <w:vMerge w:val="restart"/>
          </w:tcPr>
          <w:p w:rsidR="002177CB" w:rsidRPr="00180983" w:rsidRDefault="002177CB" w:rsidP="002177CB">
            <w:pPr>
              <w:pStyle w:val="a3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684102,</w:t>
            </w:r>
          </w:p>
          <w:p w:rsidR="002177CB" w:rsidRPr="00180983" w:rsidRDefault="002177CB" w:rsidP="002177CB">
            <w:pPr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Камчатский край,</w:t>
            </w:r>
          </w:p>
          <w:p w:rsidR="002177CB" w:rsidRPr="00180983" w:rsidRDefault="002177CB" w:rsidP="002177CB">
            <w:pPr>
              <w:pStyle w:val="a3"/>
              <w:ind w:left="113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Усть-Большерецкий р-н,</w:t>
            </w:r>
          </w:p>
          <w:p w:rsidR="002177CB" w:rsidRPr="00180983" w:rsidRDefault="002177CB" w:rsidP="002177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пос. Октябрьский, ул. Пушкинская, д.58</w:t>
            </w:r>
          </w:p>
        </w:tc>
        <w:tc>
          <w:tcPr>
            <w:tcW w:w="2313" w:type="dxa"/>
            <w:vMerge w:val="restart"/>
          </w:tcPr>
          <w:p w:rsidR="002177CB" w:rsidRPr="00180983" w:rsidRDefault="002177CB" w:rsidP="002D0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Октябрьская средняя общеобразовательная школа № 1 </w:t>
            </w:r>
          </w:p>
        </w:tc>
        <w:tc>
          <w:tcPr>
            <w:tcW w:w="2710" w:type="dxa"/>
            <w:vMerge w:val="restart"/>
          </w:tcPr>
          <w:p w:rsidR="002177CB" w:rsidRPr="00DB17BF" w:rsidRDefault="002177CB" w:rsidP="00DB1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7BF">
              <w:rPr>
                <w:rFonts w:ascii="Times New Roman" w:eastAsia="Times New Roman" w:hAnsi="Times New Roman" w:cs="Times New Roman"/>
                <w:lang w:eastAsia="ru-RU"/>
              </w:rPr>
              <w:t>8 (415 32) 22-450</w:t>
            </w:r>
          </w:p>
          <w:p w:rsidR="002177CB" w:rsidRPr="00180983" w:rsidRDefault="005E4C8C" w:rsidP="00B0796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2177CB" w:rsidRPr="0018098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school1-ok.ucoz.ru</w:t>
              </w:r>
            </w:hyperlink>
          </w:p>
          <w:p w:rsidR="002177CB" w:rsidRPr="00180983" w:rsidRDefault="002177CB" w:rsidP="00DB17BF">
            <w:pPr>
              <w:rPr>
                <w:rFonts w:ascii="Times New Roman" w:hAnsi="Times New Roman" w:cs="Times New Roman"/>
              </w:rPr>
            </w:pPr>
          </w:p>
          <w:p w:rsidR="002177CB" w:rsidRPr="00180983" w:rsidRDefault="002177CB" w:rsidP="00DB17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83" w:rsidRPr="00180983" w:rsidTr="00180983">
        <w:trPr>
          <w:jc w:val="center"/>
        </w:trPr>
        <w:tc>
          <w:tcPr>
            <w:tcW w:w="564" w:type="dxa"/>
          </w:tcPr>
          <w:p w:rsidR="00180983" w:rsidRPr="00180983" w:rsidRDefault="00180983" w:rsidP="007A69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68" w:type="dxa"/>
          </w:tcPr>
          <w:p w:rsidR="00180983" w:rsidRPr="00180983" w:rsidRDefault="00180983" w:rsidP="002D0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2216" w:type="dxa"/>
            <w:vMerge/>
          </w:tcPr>
          <w:p w:rsidR="00180983" w:rsidRPr="00180983" w:rsidRDefault="00180983" w:rsidP="0021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Merge/>
          </w:tcPr>
          <w:p w:rsidR="00180983" w:rsidRPr="00180983" w:rsidRDefault="00180983" w:rsidP="002D0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180983" w:rsidRPr="00180983" w:rsidRDefault="00180983" w:rsidP="00DB1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83" w:rsidRPr="00180983" w:rsidTr="00180983">
        <w:trPr>
          <w:jc w:val="center"/>
        </w:trPr>
        <w:tc>
          <w:tcPr>
            <w:tcW w:w="564" w:type="dxa"/>
          </w:tcPr>
          <w:p w:rsidR="00180983" w:rsidRPr="00180983" w:rsidRDefault="00180983" w:rsidP="007A69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68" w:type="dxa"/>
          </w:tcPr>
          <w:p w:rsidR="00180983" w:rsidRPr="00180983" w:rsidRDefault="00180983" w:rsidP="002D0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216" w:type="dxa"/>
            <w:vMerge w:val="restart"/>
          </w:tcPr>
          <w:p w:rsidR="00180983" w:rsidRPr="00180983" w:rsidRDefault="00180983" w:rsidP="002177CB">
            <w:pPr>
              <w:pStyle w:val="a3"/>
              <w:ind w:left="113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 xml:space="preserve">684100, </w:t>
            </w:r>
          </w:p>
          <w:p w:rsidR="00180983" w:rsidRPr="00180983" w:rsidRDefault="00180983" w:rsidP="002177CB">
            <w:pPr>
              <w:pStyle w:val="a3"/>
              <w:ind w:left="113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 xml:space="preserve">Камчатский край,           с. Усть-Большерецк, </w:t>
            </w:r>
          </w:p>
          <w:p w:rsidR="00180983" w:rsidRPr="00180983" w:rsidRDefault="00180983" w:rsidP="00DB17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ул. Ленинская, д.5</w:t>
            </w:r>
          </w:p>
        </w:tc>
        <w:tc>
          <w:tcPr>
            <w:tcW w:w="2313" w:type="dxa"/>
            <w:vMerge w:val="restart"/>
          </w:tcPr>
          <w:p w:rsidR="00180983" w:rsidRPr="00180983" w:rsidRDefault="00180983" w:rsidP="0036550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Муниципальное бюджетное образовательное учреждение Усть-Большерецкая средняя общеобразовательная школа № 2</w:t>
            </w:r>
          </w:p>
        </w:tc>
        <w:tc>
          <w:tcPr>
            <w:tcW w:w="2710" w:type="dxa"/>
            <w:vMerge w:val="restart"/>
          </w:tcPr>
          <w:p w:rsidR="00180983" w:rsidRPr="00180983" w:rsidRDefault="00180983" w:rsidP="002D0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8 (415 32) 21-565</w:t>
            </w:r>
          </w:p>
          <w:p w:rsidR="00180983" w:rsidRPr="00180983" w:rsidRDefault="005E4C8C" w:rsidP="00B0796C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180983" w:rsidRPr="0018098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https://ubschool2.edusite.ru/</w:t>
              </w:r>
            </w:hyperlink>
          </w:p>
          <w:p w:rsidR="00180983" w:rsidRPr="00180983" w:rsidRDefault="00180983" w:rsidP="00DB17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83" w:rsidRPr="00180983" w:rsidTr="00180983">
        <w:trPr>
          <w:jc w:val="center"/>
        </w:trPr>
        <w:tc>
          <w:tcPr>
            <w:tcW w:w="564" w:type="dxa"/>
          </w:tcPr>
          <w:p w:rsidR="00180983" w:rsidRPr="00180983" w:rsidRDefault="00180983" w:rsidP="007A69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68" w:type="dxa"/>
          </w:tcPr>
          <w:p w:rsidR="00180983" w:rsidRPr="00180983" w:rsidRDefault="00180983" w:rsidP="002D0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2216" w:type="dxa"/>
            <w:vMerge/>
          </w:tcPr>
          <w:p w:rsidR="00180983" w:rsidRPr="00180983" w:rsidRDefault="00180983" w:rsidP="002177CB">
            <w:pPr>
              <w:pStyle w:val="a3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Merge/>
          </w:tcPr>
          <w:p w:rsidR="00180983" w:rsidRPr="00180983" w:rsidRDefault="00180983" w:rsidP="0036550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180983" w:rsidRPr="00180983" w:rsidRDefault="00180983" w:rsidP="002D0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83" w:rsidRPr="00180983" w:rsidTr="00180983">
        <w:trPr>
          <w:jc w:val="center"/>
        </w:trPr>
        <w:tc>
          <w:tcPr>
            <w:tcW w:w="564" w:type="dxa"/>
          </w:tcPr>
          <w:p w:rsidR="00180983" w:rsidRPr="00180983" w:rsidRDefault="00180983" w:rsidP="007A69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68" w:type="dxa"/>
          </w:tcPr>
          <w:p w:rsidR="00180983" w:rsidRPr="00180983" w:rsidRDefault="00180983" w:rsidP="002D0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2216" w:type="dxa"/>
          </w:tcPr>
          <w:p w:rsidR="00180983" w:rsidRPr="00180983" w:rsidRDefault="00180983" w:rsidP="002177CB">
            <w:pPr>
              <w:pStyle w:val="a3"/>
              <w:ind w:left="113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 xml:space="preserve">684110, </w:t>
            </w:r>
          </w:p>
          <w:p w:rsidR="00180983" w:rsidRPr="00180983" w:rsidRDefault="00180983" w:rsidP="002177CB">
            <w:pPr>
              <w:pStyle w:val="a3"/>
              <w:ind w:left="113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 xml:space="preserve">Камчатский край, Усть-Большерецкий р-н, </w:t>
            </w:r>
          </w:p>
          <w:p w:rsidR="00180983" w:rsidRPr="00180983" w:rsidRDefault="00180983" w:rsidP="002177CB">
            <w:pPr>
              <w:pStyle w:val="a3"/>
              <w:ind w:left="113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 xml:space="preserve">п. Озерновский, </w:t>
            </w:r>
          </w:p>
          <w:p w:rsidR="00180983" w:rsidRPr="00180983" w:rsidRDefault="00180983" w:rsidP="002177CB">
            <w:pPr>
              <w:pStyle w:val="a3"/>
              <w:ind w:left="113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ул. Октябрьская, д. 14</w:t>
            </w:r>
          </w:p>
        </w:tc>
        <w:tc>
          <w:tcPr>
            <w:tcW w:w="2313" w:type="dxa"/>
          </w:tcPr>
          <w:p w:rsidR="00180983" w:rsidRPr="00180983" w:rsidRDefault="00180983" w:rsidP="0036550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 xml:space="preserve">Муниципальное автономное образовательное учреждение </w:t>
            </w:r>
            <w:proofErr w:type="spellStart"/>
            <w:r w:rsidRPr="00180983">
              <w:rPr>
                <w:rFonts w:ascii="Times New Roman" w:hAnsi="Times New Roman" w:cs="Times New Roman"/>
              </w:rPr>
              <w:t>Озерновская</w:t>
            </w:r>
            <w:proofErr w:type="spellEnd"/>
            <w:r w:rsidRPr="00180983">
              <w:rPr>
                <w:rFonts w:ascii="Times New Roman" w:hAnsi="Times New Roman" w:cs="Times New Roman"/>
              </w:rPr>
              <w:t xml:space="preserve"> средняя общеобразовательная школа № 3 Усть-Большерецкого муниципального района</w:t>
            </w:r>
          </w:p>
        </w:tc>
        <w:tc>
          <w:tcPr>
            <w:tcW w:w="2710" w:type="dxa"/>
          </w:tcPr>
          <w:p w:rsidR="00180983" w:rsidRPr="00180983" w:rsidRDefault="00180983" w:rsidP="002D0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8 (415 32) 24-339</w:t>
            </w:r>
          </w:p>
          <w:p w:rsidR="00180983" w:rsidRPr="00180983" w:rsidRDefault="005E4C8C" w:rsidP="0018098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180983" w:rsidRPr="00180983">
                <w:rPr>
                  <w:rStyle w:val="a5"/>
                  <w:rFonts w:ascii="Times New Roman" w:hAnsi="Times New Roman" w:cs="Times New Roman"/>
                </w:rPr>
                <w:t>ozernayaschool.okis.ru/</w:t>
              </w:r>
            </w:hyperlink>
          </w:p>
        </w:tc>
      </w:tr>
      <w:tr w:rsidR="00180983" w:rsidRPr="00180983" w:rsidTr="00180983">
        <w:trPr>
          <w:jc w:val="center"/>
        </w:trPr>
        <w:tc>
          <w:tcPr>
            <w:tcW w:w="564" w:type="dxa"/>
          </w:tcPr>
          <w:p w:rsidR="00180983" w:rsidRPr="00180983" w:rsidRDefault="00180983" w:rsidP="007A69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68" w:type="dxa"/>
          </w:tcPr>
          <w:p w:rsidR="00180983" w:rsidRPr="00180983" w:rsidRDefault="00180983" w:rsidP="00365509">
            <w:pPr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216" w:type="dxa"/>
            <w:vMerge w:val="restart"/>
          </w:tcPr>
          <w:p w:rsidR="00180983" w:rsidRPr="00180983" w:rsidRDefault="00180983" w:rsidP="00DB1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7BF">
              <w:rPr>
                <w:rFonts w:ascii="Times New Roman" w:eastAsia="Times New Roman" w:hAnsi="Times New Roman" w:cs="Times New Roman"/>
                <w:lang w:eastAsia="ru-RU"/>
              </w:rPr>
              <w:t xml:space="preserve">684121, </w:t>
            </w:r>
          </w:p>
          <w:p w:rsidR="00180983" w:rsidRPr="00DB17BF" w:rsidRDefault="00180983" w:rsidP="00DB1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7BF">
              <w:rPr>
                <w:rFonts w:ascii="Times New Roman" w:eastAsia="Times New Roman" w:hAnsi="Times New Roman" w:cs="Times New Roman"/>
                <w:lang w:eastAsia="ru-RU"/>
              </w:rPr>
              <w:t xml:space="preserve">Камчатский край, Усть-Большерецкий р-н, </w:t>
            </w:r>
          </w:p>
          <w:p w:rsidR="00180983" w:rsidRPr="00DB17BF" w:rsidRDefault="00180983" w:rsidP="00DB1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7BF">
              <w:rPr>
                <w:rFonts w:ascii="Times New Roman" w:eastAsia="Times New Roman" w:hAnsi="Times New Roman" w:cs="Times New Roman"/>
                <w:lang w:eastAsia="ru-RU"/>
              </w:rPr>
              <w:t>с. Кавалерское, ул. Блюхера, д.26</w:t>
            </w:r>
          </w:p>
          <w:p w:rsidR="00180983" w:rsidRPr="00180983" w:rsidRDefault="00180983" w:rsidP="0036550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Merge w:val="restart"/>
          </w:tcPr>
          <w:p w:rsidR="00180983" w:rsidRPr="00180983" w:rsidRDefault="00180983" w:rsidP="00793036">
            <w:pPr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Муниципальное бюджетное образовательное учреждение Большерецкая  средняя общеобразовательная школа № 5</w:t>
            </w:r>
          </w:p>
        </w:tc>
        <w:tc>
          <w:tcPr>
            <w:tcW w:w="2710" w:type="dxa"/>
            <w:vMerge w:val="restart"/>
          </w:tcPr>
          <w:p w:rsidR="00180983" w:rsidRPr="00DB17BF" w:rsidRDefault="00180983" w:rsidP="00B0796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17BF">
              <w:rPr>
                <w:rFonts w:ascii="Times New Roman" w:eastAsia="Times New Roman" w:hAnsi="Times New Roman" w:cs="Times New Roman"/>
                <w:lang w:eastAsia="ru-RU"/>
              </w:rPr>
              <w:t>8 (415 32) 25-546</w:t>
            </w:r>
          </w:p>
          <w:p w:rsidR="00180983" w:rsidRPr="00180983" w:rsidRDefault="005E4C8C" w:rsidP="00B079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180983" w:rsidRPr="0018098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kavshkola5.edusite.ru</w:t>
              </w:r>
            </w:hyperlink>
          </w:p>
        </w:tc>
      </w:tr>
      <w:tr w:rsidR="00180983" w:rsidRPr="00180983" w:rsidTr="00180983">
        <w:trPr>
          <w:jc w:val="center"/>
        </w:trPr>
        <w:tc>
          <w:tcPr>
            <w:tcW w:w="564" w:type="dxa"/>
          </w:tcPr>
          <w:p w:rsidR="00180983" w:rsidRPr="00180983" w:rsidRDefault="00180983" w:rsidP="007A69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68" w:type="dxa"/>
          </w:tcPr>
          <w:p w:rsidR="00180983" w:rsidRPr="00180983" w:rsidRDefault="00180983" w:rsidP="00365509">
            <w:pPr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2216" w:type="dxa"/>
            <w:vMerge/>
          </w:tcPr>
          <w:p w:rsidR="00180983" w:rsidRPr="00180983" w:rsidRDefault="00180983" w:rsidP="00DB1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dxa"/>
            <w:vMerge/>
          </w:tcPr>
          <w:p w:rsidR="00180983" w:rsidRPr="00180983" w:rsidRDefault="00180983" w:rsidP="00793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180983" w:rsidRPr="00180983" w:rsidRDefault="00180983" w:rsidP="00B079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83" w:rsidRPr="00180983" w:rsidTr="00180983">
        <w:trPr>
          <w:jc w:val="center"/>
        </w:trPr>
        <w:tc>
          <w:tcPr>
            <w:tcW w:w="564" w:type="dxa"/>
          </w:tcPr>
          <w:p w:rsidR="00180983" w:rsidRPr="00180983" w:rsidRDefault="00180983" w:rsidP="007A69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68" w:type="dxa"/>
          </w:tcPr>
          <w:p w:rsidR="00180983" w:rsidRPr="00180983" w:rsidRDefault="00180983" w:rsidP="00365509">
            <w:pPr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216" w:type="dxa"/>
            <w:vMerge w:val="restart"/>
          </w:tcPr>
          <w:p w:rsidR="00180983" w:rsidRPr="00180983" w:rsidRDefault="00180983" w:rsidP="00DB1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7BF">
              <w:rPr>
                <w:rFonts w:ascii="Times New Roman" w:eastAsia="Times New Roman" w:hAnsi="Times New Roman" w:cs="Times New Roman"/>
                <w:lang w:eastAsia="ru-RU"/>
              </w:rPr>
              <w:t>684104,</w:t>
            </w:r>
          </w:p>
          <w:p w:rsidR="00180983" w:rsidRPr="00DB17BF" w:rsidRDefault="00180983" w:rsidP="00DB1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7BF">
              <w:rPr>
                <w:rFonts w:ascii="Times New Roman" w:eastAsia="Times New Roman" w:hAnsi="Times New Roman" w:cs="Times New Roman"/>
                <w:lang w:eastAsia="ru-RU"/>
              </w:rPr>
              <w:t xml:space="preserve"> Камчатский край, </w:t>
            </w:r>
            <w:proofErr w:type="spellStart"/>
            <w:r w:rsidRPr="00DB17BF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DB17BF">
              <w:rPr>
                <w:rFonts w:ascii="Times New Roman" w:eastAsia="Times New Roman" w:hAnsi="Times New Roman" w:cs="Times New Roman"/>
                <w:lang w:eastAsia="ru-RU"/>
              </w:rPr>
              <w:t xml:space="preserve">-Большерецкий р-н, </w:t>
            </w:r>
            <w:proofErr w:type="spellStart"/>
            <w:r w:rsidRPr="00DB17BF">
              <w:rPr>
                <w:rFonts w:ascii="Times New Roman" w:eastAsia="Times New Roman" w:hAnsi="Times New Roman" w:cs="Times New Roman"/>
                <w:lang w:eastAsia="ru-RU"/>
              </w:rPr>
              <w:t>с.Апача</w:t>
            </w:r>
            <w:proofErr w:type="spellEnd"/>
            <w:r w:rsidRPr="00DB17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B17BF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B17BF">
              <w:rPr>
                <w:rFonts w:ascii="Times New Roman" w:eastAsia="Times New Roman" w:hAnsi="Times New Roman" w:cs="Times New Roman"/>
                <w:lang w:eastAsia="ru-RU"/>
              </w:rPr>
              <w:t>, д.4</w:t>
            </w:r>
          </w:p>
          <w:p w:rsidR="00180983" w:rsidRPr="00180983" w:rsidRDefault="00180983" w:rsidP="0036550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Merge w:val="restart"/>
          </w:tcPr>
          <w:p w:rsidR="00180983" w:rsidRPr="00180983" w:rsidRDefault="00180983" w:rsidP="00793036">
            <w:pPr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</w:t>
            </w:r>
            <w:proofErr w:type="spellStart"/>
            <w:r w:rsidRPr="00180983">
              <w:rPr>
                <w:rFonts w:ascii="Times New Roman" w:hAnsi="Times New Roman" w:cs="Times New Roman"/>
              </w:rPr>
              <w:t>Апачинская</w:t>
            </w:r>
            <w:proofErr w:type="spellEnd"/>
            <w:r w:rsidRPr="00180983">
              <w:rPr>
                <w:rFonts w:ascii="Times New Roman" w:hAnsi="Times New Roman" w:cs="Times New Roman"/>
              </w:rPr>
              <w:t xml:space="preserve"> средняя общеобразовательная </w:t>
            </w:r>
            <w:r w:rsidRPr="00180983">
              <w:rPr>
                <w:rFonts w:ascii="Times New Roman" w:hAnsi="Times New Roman" w:cs="Times New Roman"/>
              </w:rPr>
              <w:lastRenderedPageBreak/>
              <w:t>школа № 7</w:t>
            </w:r>
          </w:p>
        </w:tc>
        <w:tc>
          <w:tcPr>
            <w:tcW w:w="2710" w:type="dxa"/>
            <w:vMerge w:val="restart"/>
          </w:tcPr>
          <w:p w:rsidR="00180983" w:rsidRPr="00180983" w:rsidRDefault="00180983" w:rsidP="00DB17B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17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 (415 32) 23-224</w:t>
            </w:r>
          </w:p>
          <w:p w:rsidR="00180983" w:rsidRPr="00180983" w:rsidRDefault="005E4C8C" w:rsidP="00DB17BF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180983" w:rsidRPr="0018098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apacha.okis.ru</w:t>
              </w:r>
            </w:hyperlink>
          </w:p>
        </w:tc>
      </w:tr>
      <w:tr w:rsidR="00180983" w:rsidRPr="00180983" w:rsidTr="00180983">
        <w:trPr>
          <w:jc w:val="center"/>
        </w:trPr>
        <w:tc>
          <w:tcPr>
            <w:tcW w:w="564" w:type="dxa"/>
          </w:tcPr>
          <w:p w:rsidR="00180983" w:rsidRPr="00180983" w:rsidRDefault="00180983" w:rsidP="007A69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68" w:type="dxa"/>
          </w:tcPr>
          <w:p w:rsidR="00180983" w:rsidRPr="00180983" w:rsidRDefault="00180983" w:rsidP="00365509">
            <w:pPr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2216" w:type="dxa"/>
            <w:vMerge/>
          </w:tcPr>
          <w:p w:rsidR="00180983" w:rsidRPr="00180983" w:rsidRDefault="00180983" w:rsidP="00DB17BF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313" w:type="dxa"/>
            <w:vMerge/>
          </w:tcPr>
          <w:p w:rsidR="00180983" w:rsidRPr="00180983" w:rsidRDefault="00180983" w:rsidP="00793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180983" w:rsidRPr="00180983" w:rsidRDefault="00180983" w:rsidP="00DB1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83" w:rsidRPr="00180983" w:rsidTr="00180983">
        <w:trPr>
          <w:jc w:val="center"/>
        </w:trPr>
        <w:tc>
          <w:tcPr>
            <w:tcW w:w="564" w:type="dxa"/>
          </w:tcPr>
          <w:p w:rsidR="00180983" w:rsidRPr="00180983" w:rsidRDefault="00180983" w:rsidP="007A69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68" w:type="dxa"/>
          </w:tcPr>
          <w:p w:rsidR="00180983" w:rsidRPr="00180983" w:rsidRDefault="00180983" w:rsidP="00365509">
            <w:pPr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2216" w:type="dxa"/>
            <w:vMerge/>
          </w:tcPr>
          <w:p w:rsidR="00180983" w:rsidRPr="00180983" w:rsidRDefault="00180983" w:rsidP="00DB17BF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313" w:type="dxa"/>
            <w:vMerge/>
          </w:tcPr>
          <w:p w:rsidR="00180983" w:rsidRPr="00180983" w:rsidRDefault="00180983" w:rsidP="00793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180983" w:rsidRPr="00180983" w:rsidRDefault="00180983" w:rsidP="00DB1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83" w:rsidRPr="00180983" w:rsidTr="00180983">
        <w:trPr>
          <w:jc w:val="center"/>
        </w:trPr>
        <w:tc>
          <w:tcPr>
            <w:tcW w:w="564" w:type="dxa"/>
          </w:tcPr>
          <w:p w:rsidR="00180983" w:rsidRPr="00180983" w:rsidRDefault="00180983" w:rsidP="007A69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768" w:type="dxa"/>
          </w:tcPr>
          <w:p w:rsidR="00180983" w:rsidRPr="00180983" w:rsidRDefault="00180983" w:rsidP="00365509">
            <w:pPr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2216" w:type="dxa"/>
          </w:tcPr>
          <w:p w:rsidR="00180983" w:rsidRPr="00180983" w:rsidRDefault="00180983" w:rsidP="001809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83">
              <w:rPr>
                <w:rFonts w:ascii="Times New Roman" w:eastAsia="Times New Roman" w:hAnsi="Times New Roman" w:cs="Times New Roman"/>
                <w:lang w:eastAsia="ru-RU"/>
              </w:rPr>
              <w:t xml:space="preserve">684111, Камчатский край. </w:t>
            </w:r>
            <w:proofErr w:type="spellStart"/>
            <w:r w:rsidRPr="00180983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180983">
              <w:rPr>
                <w:rFonts w:ascii="Times New Roman" w:eastAsia="Times New Roman" w:hAnsi="Times New Roman" w:cs="Times New Roman"/>
                <w:lang w:eastAsia="ru-RU"/>
              </w:rPr>
              <w:t xml:space="preserve">-Большерецкий р-н, </w:t>
            </w:r>
            <w:proofErr w:type="spellStart"/>
            <w:r w:rsidRPr="00180983">
              <w:rPr>
                <w:rFonts w:ascii="Times New Roman" w:eastAsia="Times New Roman" w:hAnsi="Times New Roman" w:cs="Times New Roman"/>
                <w:lang w:eastAsia="ru-RU"/>
              </w:rPr>
              <w:t>с.Запорожье</w:t>
            </w:r>
            <w:proofErr w:type="spellEnd"/>
            <w:r w:rsidRPr="0018098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80983">
              <w:rPr>
                <w:rFonts w:ascii="Times New Roman" w:eastAsia="Times New Roman" w:hAnsi="Times New Roman" w:cs="Times New Roman"/>
                <w:lang w:eastAsia="ru-RU"/>
              </w:rPr>
              <w:t>ул.Колхозная</w:t>
            </w:r>
            <w:proofErr w:type="spellEnd"/>
            <w:r w:rsidRPr="00180983">
              <w:rPr>
                <w:rFonts w:ascii="Times New Roman" w:eastAsia="Times New Roman" w:hAnsi="Times New Roman" w:cs="Times New Roman"/>
                <w:lang w:eastAsia="ru-RU"/>
              </w:rPr>
              <w:t>, д.5</w:t>
            </w:r>
          </w:p>
          <w:p w:rsidR="00180983" w:rsidRPr="00180983" w:rsidRDefault="00180983" w:rsidP="00DB17BF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313" w:type="dxa"/>
          </w:tcPr>
          <w:p w:rsidR="00180983" w:rsidRPr="00180983" w:rsidRDefault="00180983" w:rsidP="00793036">
            <w:pPr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Муниципальное бюджетное образовательное учреждение Запорожская начальная общеобразовательная школа-детский сад № 9</w:t>
            </w:r>
          </w:p>
        </w:tc>
        <w:tc>
          <w:tcPr>
            <w:tcW w:w="2710" w:type="dxa"/>
          </w:tcPr>
          <w:p w:rsidR="00180983" w:rsidRPr="00180983" w:rsidRDefault="00180983" w:rsidP="00180983">
            <w:pPr>
              <w:tabs>
                <w:tab w:val="left" w:pos="44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80983">
              <w:rPr>
                <w:rFonts w:ascii="Times New Roman" w:eastAsia="Times New Roman" w:hAnsi="Times New Roman" w:cs="Times New Roman"/>
                <w:lang w:eastAsia="ru-RU"/>
              </w:rPr>
              <w:tab/>
              <w:t>8 (415 32) 28-18</w:t>
            </w:r>
          </w:p>
          <w:p w:rsidR="00180983" w:rsidRPr="00180983" w:rsidRDefault="005E4C8C" w:rsidP="00180983">
            <w:pPr>
              <w:tabs>
                <w:tab w:val="left" w:pos="44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180983" w:rsidRPr="00180983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https://school-detsad9.okis.ru/</w:t>
              </w:r>
            </w:hyperlink>
          </w:p>
        </w:tc>
      </w:tr>
      <w:tr w:rsidR="00DA65A9" w:rsidRPr="00180983" w:rsidTr="00180983">
        <w:trPr>
          <w:trHeight w:val="252"/>
          <w:jc w:val="center"/>
        </w:trPr>
        <w:tc>
          <w:tcPr>
            <w:tcW w:w="564" w:type="dxa"/>
          </w:tcPr>
          <w:p w:rsidR="00DA65A9" w:rsidRPr="00180983" w:rsidRDefault="00DA65A9" w:rsidP="007A69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68" w:type="dxa"/>
          </w:tcPr>
          <w:p w:rsidR="00DA65A9" w:rsidRPr="00180983" w:rsidRDefault="00DA65A9" w:rsidP="00365509">
            <w:pPr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спортивный зал</w:t>
            </w:r>
          </w:p>
          <w:p w:rsidR="00DA65A9" w:rsidRPr="00180983" w:rsidRDefault="00DA65A9" w:rsidP="002C6D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vMerge w:val="restart"/>
          </w:tcPr>
          <w:p w:rsidR="00DA65A9" w:rsidRPr="00DB17BF" w:rsidRDefault="00DA65A9" w:rsidP="00DB1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7BF">
              <w:rPr>
                <w:rFonts w:ascii="Times New Roman" w:eastAsia="Times New Roman" w:hAnsi="Times New Roman" w:cs="Times New Roman"/>
                <w:lang w:eastAsia="ru-RU"/>
              </w:rPr>
              <w:t>684100,</w:t>
            </w:r>
          </w:p>
          <w:p w:rsidR="00DA65A9" w:rsidRPr="00DB17BF" w:rsidRDefault="00DA65A9" w:rsidP="00DB1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7BF">
              <w:rPr>
                <w:rFonts w:ascii="Times New Roman" w:eastAsia="Times New Roman" w:hAnsi="Times New Roman" w:cs="Times New Roman"/>
                <w:lang w:eastAsia="ru-RU"/>
              </w:rPr>
              <w:t xml:space="preserve">Камчатский край, с. Усть-Большерецк, </w:t>
            </w:r>
          </w:p>
          <w:p w:rsidR="00DA65A9" w:rsidRPr="00DB17BF" w:rsidRDefault="00DA65A9" w:rsidP="00DB1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7BF">
              <w:rPr>
                <w:rFonts w:ascii="Times New Roman" w:eastAsia="Times New Roman" w:hAnsi="Times New Roman" w:cs="Times New Roman"/>
                <w:lang w:eastAsia="ru-RU"/>
              </w:rPr>
              <w:t>ул. Октябрьская, д.16</w:t>
            </w:r>
          </w:p>
          <w:p w:rsidR="00DA65A9" w:rsidRPr="00180983" w:rsidRDefault="00DA65A9" w:rsidP="00DB1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13" w:type="dxa"/>
            <w:vMerge w:val="restart"/>
          </w:tcPr>
          <w:p w:rsidR="00DA65A9" w:rsidRPr="00180983" w:rsidRDefault="00DA65A9" w:rsidP="00DB17BF">
            <w:pPr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Усть-Большерецкая районная детско-юношеская спортивная школа </w:t>
            </w:r>
          </w:p>
        </w:tc>
        <w:tc>
          <w:tcPr>
            <w:tcW w:w="2710" w:type="dxa"/>
            <w:vMerge w:val="restart"/>
          </w:tcPr>
          <w:p w:rsidR="00DA65A9" w:rsidRPr="00180983" w:rsidRDefault="00DA65A9" w:rsidP="00DB17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8(41532)25-546</w:t>
            </w:r>
          </w:p>
          <w:p w:rsidR="00DA65A9" w:rsidRPr="00180983" w:rsidRDefault="005E4C8C" w:rsidP="00B0796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DA65A9" w:rsidRPr="0018098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ubdush.ru</w:t>
              </w:r>
            </w:hyperlink>
          </w:p>
        </w:tc>
      </w:tr>
      <w:tr w:rsidR="00DA65A9" w:rsidRPr="00180983" w:rsidTr="00180983">
        <w:trPr>
          <w:trHeight w:val="252"/>
          <w:jc w:val="center"/>
        </w:trPr>
        <w:tc>
          <w:tcPr>
            <w:tcW w:w="564" w:type="dxa"/>
          </w:tcPr>
          <w:p w:rsidR="00DA65A9" w:rsidRPr="00180983" w:rsidRDefault="00DA65A9" w:rsidP="007A69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68" w:type="dxa"/>
          </w:tcPr>
          <w:p w:rsidR="00DA65A9" w:rsidRPr="00180983" w:rsidRDefault="00DA65A9" w:rsidP="00365509">
            <w:pPr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2216" w:type="dxa"/>
            <w:vMerge/>
          </w:tcPr>
          <w:p w:rsidR="00DA65A9" w:rsidRPr="00180983" w:rsidRDefault="00DA65A9" w:rsidP="00DB1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dxa"/>
            <w:vMerge/>
          </w:tcPr>
          <w:p w:rsidR="00DA65A9" w:rsidRPr="00180983" w:rsidRDefault="00DA65A9" w:rsidP="00DB1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DA65A9" w:rsidRPr="00180983" w:rsidRDefault="00DA65A9" w:rsidP="00DB17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5A9" w:rsidRPr="00180983" w:rsidTr="00180983">
        <w:trPr>
          <w:trHeight w:val="252"/>
          <w:jc w:val="center"/>
        </w:trPr>
        <w:tc>
          <w:tcPr>
            <w:tcW w:w="564" w:type="dxa"/>
          </w:tcPr>
          <w:p w:rsidR="00DA65A9" w:rsidRPr="00180983" w:rsidRDefault="00DA65A9" w:rsidP="007A69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68" w:type="dxa"/>
          </w:tcPr>
          <w:p w:rsidR="00DA65A9" w:rsidRPr="00180983" w:rsidRDefault="00DA65A9" w:rsidP="00365509">
            <w:pPr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2216" w:type="dxa"/>
            <w:vMerge/>
          </w:tcPr>
          <w:p w:rsidR="00DA65A9" w:rsidRPr="00180983" w:rsidRDefault="00DA65A9" w:rsidP="00DB1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dxa"/>
            <w:vMerge/>
          </w:tcPr>
          <w:p w:rsidR="00DA65A9" w:rsidRPr="00180983" w:rsidRDefault="00DA65A9" w:rsidP="00DB1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DA65A9" w:rsidRPr="00180983" w:rsidRDefault="00DA65A9" w:rsidP="00DB17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83" w:rsidRPr="00180983" w:rsidTr="00180983">
        <w:trPr>
          <w:trHeight w:val="1014"/>
          <w:jc w:val="center"/>
        </w:trPr>
        <w:tc>
          <w:tcPr>
            <w:tcW w:w="564" w:type="dxa"/>
          </w:tcPr>
          <w:p w:rsidR="00180983" w:rsidRPr="00180983" w:rsidRDefault="00180983" w:rsidP="007A69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68" w:type="dxa"/>
          </w:tcPr>
          <w:p w:rsidR="00180983" w:rsidRPr="00180983" w:rsidRDefault="00DA65A9" w:rsidP="00DA65A9">
            <w:pPr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 xml:space="preserve">спортивная площадка </w:t>
            </w:r>
          </w:p>
        </w:tc>
        <w:tc>
          <w:tcPr>
            <w:tcW w:w="2216" w:type="dxa"/>
          </w:tcPr>
          <w:p w:rsidR="00DA65A9" w:rsidRPr="00DB17BF" w:rsidRDefault="00DA65A9" w:rsidP="00DA65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7BF">
              <w:rPr>
                <w:rFonts w:ascii="Times New Roman" w:eastAsia="Times New Roman" w:hAnsi="Times New Roman" w:cs="Times New Roman"/>
                <w:lang w:eastAsia="ru-RU"/>
              </w:rPr>
              <w:t>684100,</w:t>
            </w:r>
          </w:p>
          <w:p w:rsidR="00DA65A9" w:rsidRPr="00DB17BF" w:rsidRDefault="00DA65A9" w:rsidP="00DA65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7BF">
              <w:rPr>
                <w:rFonts w:ascii="Times New Roman" w:eastAsia="Times New Roman" w:hAnsi="Times New Roman" w:cs="Times New Roman"/>
                <w:lang w:eastAsia="ru-RU"/>
              </w:rPr>
              <w:t xml:space="preserve">Камчатский край, с. Усть-Большерецк, </w:t>
            </w:r>
          </w:p>
          <w:p w:rsidR="00DA65A9" w:rsidRPr="00DB17BF" w:rsidRDefault="00DA65A9" w:rsidP="00DA65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7BF">
              <w:rPr>
                <w:rFonts w:ascii="Times New Roman" w:eastAsia="Times New Roman" w:hAnsi="Times New Roman" w:cs="Times New Roman"/>
                <w:lang w:eastAsia="ru-RU"/>
              </w:rPr>
              <w:t>ул. Октябрьская, д.16</w:t>
            </w:r>
          </w:p>
          <w:p w:rsidR="00180983" w:rsidRPr="00180983" w:rsidRDefault="00180983" w:rsidP="00DB17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dxa"/>
            <w:vMerge/>
          </w:tcPr>
          <w:p w:rsidR="00180983" w:rsidRPr="00180983" w:rsidRDefault="00180983" w:rsidP="00DB1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180983" w:rsidRPr="00180983" w:rsidRDefault="00180983" w:rsidP="00DB17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83" w:rsidRPr="00180983" w:rsidTr="00180983">
        <w:trPr>
          <w:trHeight w:val="888"/>
          <w:jc w:val="center"/>
        </w:trPr>
        <w:tc>
          <w:tcPr>
            <w:tcW w:w="564" w:type="dxa"/>
          </w:tcPr>
          <w:p w:rsidR="00180983" w:rsidRPr="00180983" w:rsidRDefault="00180983" w:rsidP="007A69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68" w:type="dxa"/>
          </w:tcPr>
          <w:p w:rsidR="00180983" w:rsidRPr="00180983" w:rsidRDefault="00180983" w:rsidP="002C6DA7">
            <w:pPr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216" w:type="dxa"/>
            <w:vMerge w:val="restart"/>
          </w:tcPr>
          <w:p w:rsidR="00180983" w:rsidRPr="00180983" w:rsidRDefault="00180983" w:rsidP="002468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83">
              <w:rPr>
                <w:rFonts w:ascii="Times New Roman" w:eastAsia="Times New Roman" w:hAnsi="Times New Roman" w:cs="Times New Roman"/>
                <w:lang w:eastAsia="ru-RU"/>
              </w:rPr>
              <w:t>684102,</w:t>
            </w:r>
          </w:p>
          <w:p w:rsidR="00180983" w:rsidRPr="00180983" w:rsidRDefault="00180983" w:rsidP="002468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83">
              <w:rPr>
                <w:rFonts w:ascii="Times New Roman" w:eastAsia="Times New Roman" w:hAnsi="Times New Roman" w:cs="Times New Roman"/>
                <w:lang w:eastAsia="ru-RU"/>
              </w:rPr>
              <w:t xml:space="preserve">Камчатский край, Усть-Большерецкий р-н, </w:t>
            </w:r>
          </w:p>
          <w:p w:rsidR="00180983" w:rsidRPr="00180983" w:rsidRDefault="00180983" w:rsidP="002468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83">
              <w:rPr>
                <w:rFonts w:ascii="Times New Roman" w:eastAsia="Times New Roman" w:hAnsi="Times New Roman" w:cs="Times New Roman"/>
                <w:lang w:eastAsia="ru-RU"/>
              </w:rPr>
              <w:t xml:space="preserve">п. Октябрьский, </w:t>
            </w:r>
          </w:p>
          <w:p w:rsidR="00180983" w:rsidRPr="00924F25" w:rsidRDefault="00180983" w:rsidP="002468F4">
            <w:pPr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д.16</w:t>
            </w:r>
          </w:p>
        </w:tc>
        <w:tc>
          <w:tcPr>
            <w:tcW w:w="2313" w:type="dxa"/>
            <w:vMerge/>
          </w:tcPr>
          <w:p w:rsidR="00180983" w:rsidRPr="00180983" w:rsidRDefault="00180983" w:rsidP="002C6D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180983" w:rsidRPr="00924F25" w:rsidRDefault="00180983" w:rsidP="002C6D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83" w:rsidRPr="00180983" w:rsidTr="00180983">
        <w:trPr>
          <w:trHeight w:val="888"/>
          <w:jc w:val="center"/>
        </w:trPr>
        <w:tc>
          <w:tcPr>
            <w:tcW w:w="564" w:type="dxa"/>
          </w:tcPr>
          <w:p w:rsidR="00180983" w:rsidRPr="00180983" w:rsidRDefault="00180983" w:rsidP="002D04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68" w:type="dxa"/>
          </w:tcPr>
          <w:p w:rsidR="00180983" w:rsidRPr="00180983" w:rsidRDefault="00180983" w:rsidP="002C6DA7">
            <w:pPr>
              <w:jc w:val="center"/>
              <w:rPr>
                <w:rFonts w:ascii="Times New Roman" w:hAnsi="Times New Roman" w:cs="Times New Roman"/>
              </w:rPr>
            </w:pPr>
            <w:r w:rsidRPr="00180983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2216" w:type="dxa"/>
            <w:vMerge/>
          </w:tcPr>
          <w:p w:rsidR="00180983" w:rsidRPr="00180983" w:rsidRDefault="00180983" w:rsidP="002468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dxa"/>
            <w:vMerge/>
          </w:tcPr>
          <w:p w:rsidR="00180983" w:rsidRPr="00180983" w:rsidRDefault="00180983" w:rsidP="002C6D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180983" w:rsidRPr="00180983" w:rsidRDefault="00180983" w:rsidP="002C6DA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247CF" w:rsidRPr="00365509" w:rsidRDefault="003247CF" w:rsidP="002D047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</w:rPr>
      </w:pPr>
    </w:p>
    <w:sectPr w:rsidR="003247CF" w:rsidRPr="0036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3A36"/>
    <w:multiLevelType w:val="hybridMultilevel"/>
    <w:tmpl w:val="598472EE"/>
    <w:lvl w:ilvl="0" w:tplc="D7BE3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9A5D1B"/>
    <w:multiLevelType w:val="hybridMultilevel"/>
    <w:tmpl w:val="3DE6F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E175B"/>
    <w:multiLevelType w:val="hybridMultilevel"/>
    <w:tmpl w:val="509CD082"/>
    <w:lvl w:ilvl="0" w:tplc="B83A2C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AE077B"/>
    <w:multiLevelType w:val="hybridMultilevel"/>
    <w:tmpl w:val="928A3044"/>
    <w:lvl w:ilvl="0" w:tplc="233AB62E">
      <w:start w:val="1"/>
      <w:numFmt w:val="decimal"/>
      <w:lvlText w:val="%1."/>
      <w:lvlJc w:val="left"/>
      <w:pPr>
        <w:ind w:left="1557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403E4F"/>
    <w:multiLevelType w:val="hybridMultilevel"/>
    <w:tmpl w:val="2BFA630E"/>
    <w:lvl w:ilvl="0" w:tplc="2078E006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59107240"/>
    <w:multiLevelType w:val="hybridMultilevel"/>
    <w:tmpl w:val="6604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B600F"/>
    <w:multiLevelType w:val="hybridMultilevel"/>
    <w:tmpl w:val="A21EE072"/>
    <w:lvl w:ilvl="0" w:tplc="42402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36"/>
    <w:rsid w:val="00020CAA"/>
    <w:rsid w:val="000374C7"/>
    <w:rsid w:val="00156EC1"/>
    <w:rsid w:val="00180983"/>
    <w:rsid w:val="00184487"/>
    <w:rsid w:val="001B5958"/>
    <w:rsid w:val="002035C4"/>
    <w:rsid w:val="002177CB"/>
    <w:rsid w:val="002468F4"/>
    <w:rsid w:val="002628E0"/>
    <w:rsid w:val="002878FB"/>
    <w:rsid w:val="002D047E"/>
    <w:rsid w:val="0031386F"/>
    <w:rsid w:val="003247CF"/>
    <w:rsid w:val="00365509"/>
    <w:rsid w:val="0042323A"/>
    <w:rsid w:val="005805D5"/>
    <w:rsid w:val="005E4C8C"/>
    <w:rsid w:val="005E7899"/>
    <w:rsid w:val="00624BC3"/>
    <w:rsid w:val="006D1329"/>
    <w:rsid w:val="00771CB0"/>
    <w:rsid w:val="008D2896"/>
    <w:rsid w:val="00924F25"/>
    <w:rsid w:val="00AB3826"/>
    <w:rsid w:val="00B0796C"/>
    <w:rsid w:val="00B14BFE"/>
    <w:rsid w:val="00B41160"/>
    <w:rsid w:val="00DA65A9"/>
    <w:rsid w:val="00DB17BF"/>
    <w:rsid w:val="00E7286A"/>
    <w:rsid w:val="00F15065"/>
    <w:rsid w:val="00FF46AA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36"/>
    <w:pPr>
      <w:ind w:left="720"/>
      <w:contextualSpacing/>
    </w:pPr>
  </w:style>
  <w:style w:type="table" w:styleId="a4">
    <w:name w:val="Table Grid"/>
    <w:basedOn w:val="a1"/>
    <w:uiPriority w:val="59"/>
    <w:rsid w:val="00324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B17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36"/>
    <w:pPr>
      <w:ind w:left="720"/>
      <w:contextualSpacing/>
    </w:pPr>
  </w:style>
  <w:style w:type="table" w:styleId="a4">
    <w:name w:val="Table Grid"/>
    <w:basedOn w:val="a1"/>
    <w:uiPriority w:val="59"/>
    <w:rsid w:val="00324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B17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school2.edusite.ru/" TargetMode="External"/><Relationship Id="rId13" Type="http://schemas.openxmlformats.org/officeDocument/2006/relationships/hyperlink" Target="http://ubdush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1-ok.ucoz.ru" TargetMode="External"/><Relationship Id="rId12" Type="http://schemas.openxmlformats.org/officeDocument/2006/relationships/hyperlink" Target="https://school-detsad9.oki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pacha.oki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vshkola5.edusit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zernayaschool.oki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Дюдина Мария  Николаевна</dc:creator>
  <cp:lastModifiedBy>Дюдина Мария  Николаевна</cp:lastModifiedBy>
  <cp:revision>11</cp:revision>
  <cp:lastPrinted>2020-11-10T22:17:00Z</cp:lastPrinted>
  <dcterms:created xsi:type="dcterms:W3CDTF">2020-08-25T02:20:00Z</dcterms:created>
  <dcterms:modified xsi:type="dcterms:W3CDTF">2020-11-10T22:21:00Z</dcterms:modified>
</cp:coreProperties>
</file>