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7" w:rsidRPr="00290FA2" w:rsidRDefault="00137237" w:rsidP="00137237">
      <w:pPr>
        <w:jc w:val="center"/>
        <w:rPr>
          <w:b/>
          <w:sz w:val="32"/>
          <w:szCs w:val="32"/>
        </w:rPr>
      </w:pPr>
      <w:r w:rsidRPr="00290FA2">
        <w:rPr>
          <w:b/>
          <w:noProof/>
          <w:sz w:val="18"/>
        </w:rPr>
        <w:drawing>
          <wp:inline distT="0" distB="0" distL="0" distR="0" wp14:anchorId="38F32799" wp14:editId="6342DF9D">
            <wp:extent cx="502285" cy="643255"/>
            <wp:effectExtent l="0" t="0" r="0" b="444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>ПОСТАНОВЛЕНИЕ</w:t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>АДМИНИСТРАЦИИ УСТЬ – БОЛЬШЕРЕЦКОГО МУНИЦИПАЛЬНОГО РАЙОНА</w:t>
      </w:r>
    </w:p>
    <w:p w:rsidR="00137237" w:rsidRPr="00290FA2" w:rsidRDefault="00137237" w:rsidP="00137237">
      <w:pPr>
        <w:rPr>
          <w:sz w:val="22"/>
          <w:szCs w:val="22"/>
        </w:rPr>
      </w:pPr>
    </w:p>
    <w:p w:rsidR="00137237" w:rsidRPr="00290FA2" w:rsidRDefault="00834822" w:rsidP="00137237">
      <w:pPr>
        <w:rPr>
          <w:b/>
        </w:rPr>
      </w:pPr>
      <w:r>
        <w:rPr>
          <w:b/>
        </w:rPr>
        <w:t>от _</w:t>
      </w:r>
      <w:r>
        <w:rPr>
          <w:b/>
          <w:u w:val="single"/>
        </w:rPr>
        <w:t>09.02.2018</w:t>
      </w:r>
      <w:r w:rsidR="00137237" w:rsidRPr="00290FA2">
        <w:rPr>
          <w:b/>
        </w:rPr>
        <w:t>______№ ___</w:t>
      </w:r>
      <w:r>
        <w:rPr>
          <w:b/>
          <w:u w:val="single"/>
        </w:rPr>
        <w:t>35</w:t>
      </w:r>
      <w:bookmarkStart w:id="0" w:name="_GoBack"/>
      <w:bookmarkEnd w:id="0"/>
      <w:r w:rsidR="00137237" w:rsidRPr="00290FA2">
        <w:rPr>
          <w:b/>
        </w:rPr>
        <w:t>____</w:t>
      </w:r>
    </w:p>
    <w:p w:rsidR="00137237" w:rsidRPr="00290FA2" w:rsidRDefault="00137237" w:rsidP="00137237">
      <w:pPr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 xml:space="preserve">             </w:t>
      </w:r>
    </w:p>
    <w:p w:rsidR="006A7AD9" w:rsidRPr="0093496F" w:rsidRDefault="006A7AD9" w:rsidP="006A7AD9"/>
    <w:p w:rsidR="006A7AD9" w:rsidRPr="0093496F" w:rsidRDefault="006A7AD9" w:rsidP="006A7AD9">
      <w:pPr>
        <w:rPr>
          <w:b/>
        </w:rPr>
      </w:pPr>
      <w:r w:rsidRPr="0093496F">
        <w:rPr>
          <w:b/>
        </w:rPr>
        <w:t xml:space="preserve">Об утверждении муниципальной программы  </w:t>
      </w:r>
    </w:p>
    <w:p w:rsidR="006A7AD9" w:rsidRPr="0093496F" w:rsidRDefault="006A7AD9" w:rsidP="006A7AD9">
      <w:pPr>
        <w:rPr>
          <w:b/>
        </w:rPr>
      </w:pPr>
      <w:r w:rsidRPr="0093496F">
        <w:rPr>
          <w:b/>
        </w:rPr>
        <w:t>«Развитие туристической деятельности</w:t>
      </w:r>
    </w:p>
    <w:p w:rsidR="006A7AD9" w:rsidRPr="0093496F" w:rsidRDefault="006A7AD9" w:rsidP="006A7AD9">
      <w:pPr>
        <w:rPr>
          <w:b/>
        </w:rPr>
      </w:pPr>
      <w:r w:rsidRPr="0093496F">
        <w:rPr>
          <w:b/>
        </w:rPr>
        <w:t xml:space="preserve">на территории </w:t>
      </w:r>
      <w:proofErr w:type="spellStart"/>
      <w:r w:rsidRPr="0093496F">
        <w:rPr>
          <w:b/>
        </w:rPr>
        <w:t>Усть</w:t>
      </w:r>
      <w:proofErr w:type="spellEnd"/>
      <w:r w:rsidRPr="0093496F">
        <w:rPr>
          <w:b/>
        </w:rPr>
        <w:t xml:space="preserve">-Большерецкого </w:t>
      </w:r>
    </w:p>
    <w:p w:rsidR="006A7AD9" w:rsidRPr="0093496F" w:rsidRDefault="006A7AD9" w:rsidP="006A7AD9">
      <w:r>
        <w:rPr>
          <w:b/>
        </w:rPr>
        <w:t>муниципального района</w:t>
      </w:r>
      <w:r w:rsidRPr="0093496F">
        <w:rPr>
          <w:b/>
        </w:rPr>
        <w:t>»</w:t>
      </w:r>
    </w:p>
    <w:p w:rsidR="006A7AD9" w:rsidRPr="0093496F" w:rsidRDefault="006A7AD9" w:rsidP="006A7AD9">
      <w:pPr>
        <w:rPr>
          <w:sz w:val="28"/>
          <w:szCs w:val="28"/>
        </w:rPr>
      </w:pPr>
    </w:p>
    <w:p w:rsidR="006A7AD9" w:rsidRPr="00E16843" w:rsidRDefault="006A7AD9" w:rsidP="006A7AD9">
      <w:pPr>
        <w:pStyle w:val="a5"/>
        <w:rPr>
          <w:rFonts w:ascii="Times New Roman" w:hAnsi="Times New Roman" w:cs="Times New Roman"/>
        </w:rPr>
      </w:pPr>
      <w:r w:rsidRPr="0093496F">
        <w:rPr>
          <w:sz w:val="28"/>
          <w:szCs w:val="28"/>
        </w:rPr>
        <w:tab/>
      </w:r>
      <w:proofErr w:type="gramStart"/>
      <w:r w:rsidRPr="00E16843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</w:t>
      </w:r>
      <w:r w:rsidR="00E61998" w:rsidRPr="00E16843">
        <w:rPr>
          <w:rFonts w:ascii="Times New Roman" w:hAnsi="Times New Roman" w:cs="Times New Roman"/>
        </w:rPr>
        <w:t xml:space="preserve">, на основании Устава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</w:t>
      </w:r>
      <w:r w:rsidR="001654F4">
        <w:rPr>
          <w:rFonts w:ascii="Times New Roman" w:hAnsi="Times New Roman" w:cs="Times New Roman"/>
        </w:rPr>
        <w:t>рецкого муниципального района, п</w:t>
      </w:r>
      <w:r w:rsidR="00E61998" w:rsidRPr="00E16843">
        <w:rPr>
          <w:rFonts w:ascii="Times New Roman" w:hAnsi="Times New Roman" w:cs="Times New Roman"/>
        </w:rPr>
        <w:t xml:space="preserve">остановления Администрации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 от 13.09.2013 № 379 «О</w:t>
      </w:r>
      <w:r w:rsidR="001654F4">
        <w:rPr>
          <w:rFonts w:ascii="Times New Roman" w:hAnsi="Times New Roman" w:cs="Times New Roman"/>
        </w:rPr>
        <w:t>б утверждении порядка принятия р</w:t>
      </w:r>
      <w:r w:rsidR="00E61998" w:rsidRPr="00E16843">
        <w:rPr>
          <w:rFonts w:ascii="Times New Roman" w:hAnsi="Times New Roman" w:cs="Times New Roman"/>
        </w:rPr>
        <w:t>ешений о разработке муниципальных программ, их</w:t>
      </w:r>
      <w:proofErr w:type="gramEnd"/>
      <w:r w:rsidR="00E61998" w:rsidRPr="00E16843">
        <w:rPr>
          <w:rFonts w:ascii="Times New Roman" w:hAnsi="Times New Roman" w:cs="Times New Roman"/>
        </w:rPr>
        <w:t xml:space="preserve"> формирования и реализации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района»</w:t>
      </w:r>
      <w:r w:rsidR="00FE2B69">
        <w:rPr>
          <w:rFonts w:ascii="Times New Roman" w:hAnsi="Times New Roman" w:cs="Times New Roman"/>
        </w:rPr>
        <w:t xml:space="preserve"> </w:t>
      </w:r>
      <w:r w:rsidR="00E61998" w:rsidRPr="00E16843">
        <w:rPr>
          <w:rFonts w:ascii="Times New Roman" w:hAnsi="Times New Roman" w:cs="Times New Roman"/>
        </w:rPr>
        <w:t xml:space="preserve">(с изменениями от 09.06.2015), распоряжения Администрации </w:t>
      </w:r>
      <w:proofErr w:type="spellStart"/>
      <w:r w:rsidR="00E61998" w:rsidRPr="00E16843">
        <w:rPr>
          <w:rFonts w:ascii="Times New Roman" w:hAnsi="Times New Roman" w:cs="Times New Roman"/>
        </w:rPr>
        <w:t>Усть</w:t>
      </w:r>
      <w:proofErr w:type="spellEnd"/>
      <w:r w:rsidR="00E61998" w:rsidRPr="00E16843">
        <w:rPr>
          <w:rFonts w:ascii="Times New Roman" w:hAnsi="Times New Roman" w:cs="Times New Roman"/>
        </w:rPr>
        <w:t>-Большерецкого муниципального района от 11</w:t>
      </w:r>
      <w:r w:rsidR="001654F4">
        <w:rPr>
          <w:rFonts w:ascii="Times New Roman" w:hAnsi="Times New Roman" w:cs="Times New Roman"/>
        </w:rPr>
        <w:t>.10.2013 № 222 «Об утверждении м</w:t>
      </w:r>
      <w:r w:rsidR="00E61998" w:rsidRPr="00E16843">
        <w:rPr>
          <w:rFonts w:ascii="Times New Roman" w:hAnsi="Times New Roman" w:cs="Times New Roman"/>
        </w:rPr>
        <w:t>етодических указаний по разработке</w:t>
      </w:r>
      <w:r w:rsidR="003A605E" w:rsidRPr="00E16843">
        <w:rPr>
          <w:rFonts w:ascii="Times New Roman" w:hAnsi="Times New Roman" w:cs="Times New Roman"/>
        </w:rPr>
        <w:t xml:space="preserve"> и реализации муниципальных программ </w:t>
      </w:r>
      <w:proofErr w:type="spellStart"/>
      <w:r w:rsidR="003A605E" w:rsidRPr="00E16843">
        <w:rPr>
          <w:rFonts w:ascii="Times New Roman" w:hAnsi="Times New Roman" w:cs="Times New Roman"/>
        </w:rPr>
        <w:t>Усть</w:t>
      </w:r>
      <w:proofErr w:type="spellEnd"/>
      <w:r w:rsidR="003A605E" w:rsidRPr="00E16843">
        <w:rPr>
          <w:rFonts w:ascii="Times New Roman" w:hAnsi="Times New Roman" w:cs="Times New Roman"/>
        </w:rPr>
        <w:t>-Большерецкого муниципального района», распоряжением от 24.11.2016 № 421 «</w:t>
      </w:r>
      <w:r w:rsidR="00E16843" w:rsidRPr="00E16843">
        <w:rPr>
          <w:rFonts w:ascii="Times New Roman" w:hAnsi="Times New Roman" w:cs="Times New Roman"/>
        </w:rPr>
        <w:t xml:space="preserve">Об утверждении Перечня муниципальных программ </w:t>
      </w:r>
      <w:proofErr w:type="spellStart"/>
      <w:r w:rsidR="00E16843" w:rsidRPr="00E16843">
        <w:rPr>
          <w:rFonts w:ascii="Times New Roman" w:hAnsi="Times New Roman" w:cs="Times New Roman"/>
        </w:rPr>
        <w:t>Усть</w:t>
      </w:r>
      <w:proofErr w:type="spellEnd"/>
      <w:r w:rsidR="00E16843" w:rsidRPr="00E16843">
        <w:rPr>
          <w:rFonts w:ascii="Times New Roman" w:hAnsi="Times New Roman" w:cs="Times New Roman"/>
        </w:rPr>
        <w:t>-Большерецкого муниципального района»</w:t>
      </w:r>
      <w:r w:rsidRPr="00E16843">
        <w:rPr>
          <w:rFonts w:ascii="Times New Roman" w:hAnsi="Times New Roman" w:cs="Times New Roman"/>
        </w:rPr>
        <w:t xml:space="preserve"> и с целью </w:t>
      </w:r>
      <w:r w:rsidRPr="00E16843">
        <w:rPr>
          <w:rStyle w:val="a4"/>
          <w:rFonts w:ascii="Times New Roman" w:hAnsi="Times New Roman" w:cs="Times New Roman"/>
          <w:b w:val="0"/>
          <w:color w:val="auto"/>
        </w:rPr>
        <w:t>создания и развития туристской инфраструктуры,</w:t>
      </w:r>
      <w:r w:rsidRPr="00E16843">
        <w:rPr>
          <w:rFonts w:ascii="Times New Roman" w:hAnsi="Times New Roman" w:cs="Times New Roman"/>
        </w:rPr>
        <w:t xml:space="preserve"> продвижения туристского продукта Камчатского края, популяризации отдельных видов туризма </w:t>
      </w:r>
      <w:proofErr w:type="gramStart"/>
      <w:r w:rsidRPr="00E16843">
        <w:rPr>
          <w:rFonts w:ascii="Times New Roman" w:hAnsi="Times New Roman" w:cs="Times New Roman"/>
        </w:rPr>
        <w:t>в</w:t>
      </w:r>
      <w:proofErr w:type="gramEnd"/>
      <w:r w:rsidRPr="00E16843">
        <w:rPr>
          <w:rFonts w:ascii="Times New Roman" w:hAnsi="Times New Roman" w:cs="Times New Roman"/>
        </w:rPr>
        <w:t xml:space="preserve"> </w:t>
      </w:r>
      <w:proofErr w:type="gramStart"/>
      <w:r w:rsidRPr="00E16843">
        <w:rPr>
          <w:rFonts w:ascii="Times New Roman" w:hAnsi="Times New Roman" w:cs="Times New Roman"/>
        </w:rPr>
        <w:t>Усть-Большерецком</w:t>
      </w:r>
      <w:proofErr w:type="gramEnd"/>
      <w:r w:rsidRPr="00E16843">
        <w:rPr>
          <w:rFonts w:ascii="Times New Roman" w:hAnsi="Times New Roman" w:cs="Times New Roman"/>
        </w:rPr>
        <w:t xml:space="preserve"> муниципальном районе, Администрация </w:t>
      </w:r>
      <w:proofErr w:type="spellStart"/>
      <w:r w:rsidRPr="00E16843">
        <w:rPr>
          <w:rFonts w:ascii="Times New Roman" w:hAnsi="Times New Roman" w:cs="Times New Roman"/>
        </w:rPr>
        <w:t>Усть</w:t>
      </w:r>
      <w:proofErr w:type="spellEnd"/>
      <w:r w:rsidRPr="00E16843">
        <w:rPr>
          <w:rFonts w:ascii="Times New Roman" w:hAnsi="Times New Roman" w:cs="Times New Roman"/>
        </w:rPr>
        <w:t>-Большерецкого муниципального района</w:t>
      </w:r>
    </w:p>
    <w:p w:rsidR="006A7AD9" w:rsidRPr="00E16843" w:rsidRDefault="006A7AD9" w:rsidP="006A7AD9">
      <w:pPr>
        <w:ind w:firstLine="708"/>
        <w:jc w:val="both"/>
        <w:rPr>
          <w:b/>
        </w:rPr>
      </w:pPr>
    </w:p>
    <w:p w:rsidR="006A7AD9" w:rsidRPr="00E16843" w:rsidRDefault="006A7AD9" w:rsidP="006A7AD9">
      <w:pPr>
        <w:jc w:val="both"/>
        <w:rPr>
          <w:b/>
        </w:rPr>
      </w:pPr>
      <w:r w:rsidRPr="00E16843">
        <w:rPr>
          <w:b/>
        </w:rPr>
        <w:t>ПОСТАНОВЛЯЕТ:</w:t>
      </w:r>
    </w:p>
    <w:p w:rsidR="006A7AD9" w:rsidRPr="00E16843" w:rsidRDefault="006A7AD9" w:rsidP="006A7AD9">
      <w:pPr>
        <w:jc w:val="both"/>
      </w:pPr>
    </w:p>
    <w:p w:rsidR="006A7AD9" w:rsidRPr="00E16843" w:rsidRDefault="006A7AD9" w:rsidP="006A7AD9">
      <w:r w:rsidRPr="00E16843">
        <w:tab/>
        <w:t xml:space="preserve">1. Утвердить муниципальную программу  «Развитие туристической деятельности на территории </w:t>
      </w:r>
      <w:proofErr w:type="spellStart"/>
      <w:r w:rsidRPr="00E16843">
        <w:t>Усть</w:t>
      </w:r>
      <w:proofErr w:type="spellEnd"/>
      <w:r w:rsidRPr="00E16843">
        <w:t>-Большерецко</w:t>
      </w:r>
      <w:r w:rsidR="00F10F0B" w:rsidRPr="00E16843">
        <w:t>го муниципального района</w:t>
      </w:r>
      <w:r w:rsidRPr="00E16843">
        <w:t>» согласно приложению.</w:t>
      </w:r>
    </w:p>
    <w:p w:rsidR="006A7AD9" w:rsidRPr="00E16843" w:rsidRDefault="006A7AD9" w:rsidP="006A7AD9">
      <w:pPr>
        <w:jc w:val="both"/>
      </w:pPr>
      <w:r w:rsidRPr="00E16843">
        <w:tab/>
        <w:t xml:space="preserve">2. Управлению делами настоящее постановление обнародовать и разместить на официальном сайте Администрации </w:t>
      </w:r>
      <w:proofErr w:type="spellStart"/>
      <w:r w:rsidRPr="00E16843">
        <w:t>Усть</w:t>
      </w:r>
      <w:proofErr w:type="spellEnd"/>
      <w:r w:rsidRPr="00E16843">
        <w:t>-Большерецкого муниципального района в информационно-телекоммуникационной сети «Интернет».</w:t>
      </w:r>
    </w:p>
    <w:p w:rsidR="006A7AD9" w:rsidRPr="00E16843" w:rsidRDefault="006A7AD9" w:rsidP="006A7AD9">
      <w:pPr>
        <w:jc w:val="both"/>
      </w:pPr>
      <w:r w:rsidRPr="00E16843">
        <w:tab/>
        <w:t xml:space="preserve">3. </w:t>
      </w:r>
      <w:proofErr w:type="gramStart"/>
      <w:r w:rsidRPr="00E16843">
        <w:t>Контроль за</w:t>
      </w:r>
      <w:proofErr w:type="gramEnd"/>
      <w:r w:rsidRPr="00E16843">
        <w:t xml:space="preserve"> исполнением настоящего постановления возложить на заместителя руководителя управления культуры, молодежи и спорта Администрации </w:t>
      </w:r>
      <w:proofErr w:type="spellStart"/>
      <w:r w:rsidRPr="00E16843">
        <w:t>Усть</w:t>
      </w:r>
      <w:proofErr w:type="spellEnd"/>
      <w:r w:rsidRPr="00E16843">
        <w:t xml:space="preserve">-Большерецкого </w:t>
      </w:r>
      <w:r w:rsidR="005462B8">
        <w:t>муниципального района</w:t>
      </w:r>
      <w:r w:rsidRPr="00E16843">
        <w:t>.</w:t>
      </w:r>
    </w:p>
    <w:p w:rsidR="006A7AD9" w:rsidRPr="00E16843" w:rsidRDefault="006A7AD9" w:rsidP="006A7AD9">
      <w:pPr>
        <w:pStyle w:val="a3"/>
        <w:autoSpaceDE/>
        <w:autoSpaceDN/>
        <w:ind w:left="0" w:right="-2"/>
        <w:jc w:val="both"/>
        <w:rPr>
          <w:sz w:val="24"/>
          <w:szCs w:val="24"/>
        </w:rPr>
      </w:pPr>
      <w:r w:rsidRPr="00E16843">
        <w:rPr>
          <w:sz w:val="24"/>
          <w:szCs w:val="24"/>
        </w:rPr>
        <w:tab/>
        <w:t>4. Настоящее постановление вступает в силу после дня его официального обнародования и распространяется на правоо</w:t>
      </w:r>
      <w:r w:rsidR="00BA5460" w:rsidRPr="00E16843">
        <w:rPr>
          <w:sz w:val="24"/>
          <w:szCs w:val="24"/>
        </w:rPr>
        <w:t>тношения, возникшие с 01.01.201</w:t>
      </w:r>
      <w:r w:rsidR="00857561">
        <w:rPr>
          <w:sz w:val="24"/>
          <w:szCs w:val="24"/>
        </w:rPr>
        <w:t>8</w:t>
      </w:r>
      <w:r w:rsidRPr="00E16843">
        <w:rPr>
          <w:sz w:val="24"/>
          <w:szCs w:val="24"/>
        </w:rPr>
        <w:t xml:space="preserve"> года.</w:t>
      </w:r>
    </w:p>
    <w:p w:rsidR="006A7AD9" w:rsidRPr="00E16843" w:rsidRDefault="006A7AD9" w:rsidP="006A7AD9">
      <w:pPr>
        <w:jc w:val="both"/>
      </w:pPr>
      <w:r w:rsidRPr="00E16843">
        <w:t xml:space="preserve"> </w:t>
      </w:r>
    </w:p>
    <w:p w:rsidR="006A7AD9" w:rsidRPr="00E16843" w:rsidRDefault="006A7AD9" w:rsidP="006A7AD9">
      <w:pPr>
        <w:jc w:val="both"/>
        <w:rPr>
          <w:rFonts w:ascii="Arial" w:hAnsi="Arial" w:cs="Arial"/>
          <w:b/>
          <w:bCs/>
        </w:rPr>
      </w:pPr>
    </w:p>
    <w:p w:rsidR="006A7AD9" w:rsidRPr="00E16843" w:rsidRDefault="006A7AD9" w:rsidP="006A7AD9">
      <w:pPr>
        <w:jc w:val="both"/>
      </w:pPr>
    </w:p>
    <w:p w:rsidR="006A7AD9" w:rsidRPr="00E16843" w:rsidRDefault="006A7AD9" w:rsidP="006A7AD9">
      <w:pPr>
        <w:jc w:val="both"/>
      </w:pPr>
      <w:r w:rsidRPr="00E16843">
        <w:t xml:space="preserve">Глава </w:t>
      </w:r>
    </w:p>
    <w:p w:rsidR="006A7AD9" w:rsidRPr="00E16843" w:rsidRDefault="006A7AD9" w:rsidP="006A7AD9">
      <w:pPr>
        <w:jc w:val="both"/>
      </w:pPr>
      <w:proofErr w:type="spellStart"/>
      <w:r w:rsidRPr="00E16843">
        <w:t>Усть</w:t>
      </w:r>
      <w:proofErr w:type="spellEnd"/>
      <w:r w:rsidRPr="00E16843">
        <w:t xml:space="preserve">-Большерецкого </w:t>
      </w:r>
    </w:p>
    <w:p w:rsidR="006A7AD9" w:rsidRPr="00E16843" w:rsidRDefault="006A7AD9" w:rsidP="006A7AD9">
      <w:pPr>
        <w:jc w:val="both"/>
      </w:pPr>
      <w:r w:rsidRPr="00E16843">
        <w:t>муниципального района</w:t>
      </w:r>
      <w:r w:rsidRPr="00E16843"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93496F">
        <w:rPr>
          <w:sz w:val="28"/>
          <w:szCs w:val="28"/>
        </w:rPr>
        <w:tab/>
      </w:r>
      <w:r w:rsidRPr="00E16843">
        <w:t xml:space="preserve">К.Ю. </w:t>
      </w:r>
      <w:proofErr w:type="spellStart"/>
      <w:r w:rsidRPr="00E16843">
        <w:t>Деникеев</w:t>
      </w:r>
      <w:proofErr w:type="spellEnd"/>
      <w:r w:rsidRPr="00E16843">
        <w:t xml:space="preserve"> </w:t>
      </w:r>
    </w:p>
    <w:p w:rsidR="006A7AD9" w:rsidRPr="0093496F" w:rsidRDefault="006A7AD9" w:rsidP="006A7AD9">
      <w:pPr>
        <w:jc w:val="both"/>
        <w:rPr>
          <w:sz w:val="28"/>
          <w:szCs w:val="28"/>
        </w:rPr>
      </w:pPr>
    </w:p>
    <w:p w:rsidR="0093496F" w:rsidRDefault="0093496F"/>
    <w:p w:rsidR="00C85280" w:rsidRDefault="00C85280"/>
    <w:p w:rsidR="00C85280" w:rsidRDefault="00C85280"/>
    <w:p w:rsidR="00C85280" w:rsidRPr="00290FA2" w:rsidRDefault="00C85280"/>
    <w:p w:rsidR="00056769" w:rsidRPr="00290FA2" w:rsidRDefault="00056769"/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>Приложение</w:t>
      </w:r>
      <w:r w:rsidR="00FE2B69">
        <w:rPr>
          <w:sz w:val="28"/>
          <w:szCs w:val="28"/>
        </w:rPr>
        <w:t xml:space="preserve"> </w:t>
      </w:r>
      <w:r w:rsidRPr="00290FA2">
        <w:rPr>
          <w:sz w:val="28"/>
          <w:szCs w:val="28"/>
        </w:rPr>
        <w:t>к постановлению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 xml:space="preserve">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lang w:eastAsia="x-none"/>
        </w:rPr>
      </w:pPr>
      <w:r w:rsidRPr="00290FA2">
        <w:rPr>
          <w:sz w:val="28"/>
          <w:szCs w:val="28"/>
        </w:rPr>
        <w:t>от __</w:t>
      </w:r>
      <w:r w:rsidR="00283625" w:rsidRPr="00290FA2">
        <w:rPr>
          <w:sz w:val="28"/>
          <w:szCs w:val="28"/>
        </w:rPr>
        <w:t>______</w:t>
      </w:r>
      <w:r w:rsidRPr="00290FA2">
        <w:rPr>
          <w:sz w:val="28"/>
          <w:szCs w:val="28"/>
        </w:rPr>
        <w:t>__ № _____</w:t>
      </w: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290FA2">
        <w:rPr>
          <w:rFonts w:ascii="Times New Roman" w:hAnsi="Times New Roman"/>
          <w:sz w:val="28"/>
          <w:szCs w:val="28"/>
        </w:rPr>
        <w:t>программа</w:t>
      </w:r>
      <w:r w:rsidRPr="00290FA2">
        <w:rPr>
          <w:rFonts w:ascii="Times New Roman" w:hAnsi="Times New Roman"/>
          <w:sz w:val="28"/>
          <w:szCs w:val="28"/>
        </w:rPr>
        <w:br/>
        <w:t xml:space="preserve">"Развитие </w:t>
      </w:r>
      <w:r w:rsidRPr="00290FA2">
        <w:rPr>
          <w:rFonts w:ascii="Times New Roman" w:hAnsi="Times New Roman"/>
          <w:sz w:val="28"/>
          <w:szCs w:val="28"/>
          <w:lang w:val="ru-RU"/>
        </w:rPr>
        <w:t xml:space="preserve">туристической деятельности на территории </w:t>
      </w:r>
      <w:proofErr w:type="spellStart"/>
      <w:r w:rsidRPr="00290FA2">
        <w:rPr>
          <w:rFonts w:ascii="Times New Roman" w:hAnsi="Times New Roman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sz w:val="28"/>
          <w:szCs w:val="28"/>
          <w:lang w:val="ru-RU"/>
        </w:rPr>
        <w:t xml:space="preserve">-Большерецкого </w:t>
      </w:r>
      <w:proofErr w:type="gramStart"/>
      <w:r w:rsidRPr="00290FA2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B22D44" w:rsidRPr="00290FA2" w:rsidRDefault="00F10F0B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B22D44" w:rsidRPr="00290FA2">
        <w:rPr>
          <w:rFonts w:ascii="Times New Roman" w:hAnsi="Times New Roman"/>
          <w:sz w:val="28"/>
          <w:szCs w:val="28"/>
        </w:rPr>
        <w:t>"</w:t>
      </w: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.У</w:t>
      </w:r>
      <w:proofErr w:type="gram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-Большерецк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>201</w:t>
      </w:r>
      <w:r w:rsidR="008D3FD9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31F03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90FA2">
        <w:rPr>
          <w:rFonts w:ascii="Times New Roman" w:hAnsi="Times New Roman"/>
          <w:b w:val="0"/>
          <w:sz w:val="28"/>
          <w:szCs w:val="28"/>
        </w:rPr>
        <w:br w:type="page"/>
      </w:r>
    </w:p>
    <w:p w:rsidR="00B22D44" w:rsidRPr="00290FA2" w:rsidRDefault="00B22D44" w:rsidP="00531DD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22D44" w:rsidRPr="00290FA2" w:rsidRDefault="00B22D44" w:rsidP="00DF32B6">
      <w:pPr>
        <w:jc w:val="center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>муниципальной программы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 xml:space="preserve">"Развитие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туристической деятельности 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на территории </w:t>
      </w:r>
      <w:proofErr w:type="spell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Усть</w:t>
      </w:r>
      <w:proofErr w:type="spell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-Боль</w:t>
      </w:r>
      <w:r w:rsidR="00F10F0B">
        <w:rPr>
          <w:rFonts w:ascii="Times New Roman" w:hAnsi="Times New Roman"/>
          <w:b w:val="0"/>
          <w:sz w:val="28"/>
          <w:szCs w:val="28"/>
          <w:lang w:val="ru-RU"/>
        </w:rPr>
        <w:t>шерецкого муниципального района</w:t>
      </w:r>
      <w:r w:rsidRPr="00290FA2">
        <w:rPr>
          <w:rFonts w:ascii="Times New Roman" w:hAnsi="Times New Roman"/>
          <w:b w:val="0"/>
          <w:sz w:val="28"/>
          <w:szCs w:val="28"/>
        </w:rPr>
        <w:t>"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B22D44" w:rsidRPr="00290FA2" w:rsidRDefault="00B22D44" w:rsidP="00B22D44">
      <w:pPr>
        <w:rPr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-Большерецкого муниципального района от 02.09.2014 № 207 «Об утверждении Перечня муниципальных программ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района» (с изменениями и дополнениями от 22.09.2014 № 230, от 27.01.2015 № 17)</w:t>
            </w: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Программы</w:t>
            </w:r>
          </w:p>
          <w:p w:rsidR="004448B4" w:rsidRPr="00290FA2" w:rsidRDefault="004448B4" w:rsidP="009070A6"/>
          <w:p w:rsidR="004448B4" w:rsidRPr="00290FA2" w:rsidRDefault="004448B4" w:rsidP="009070A6"/>
          <w:p w:rsidR="004448B4" w:rsidRPr="00290FA2" w:rsidRDefault="004448B4" w:rsidP="009070A6"/>
          <w:p w:rsidR="004448B4" w:rsidRPr="00290FA2" w:rsidRDefault="004448B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молодежи и спорта Администрации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4448B4" w:rsidRPr="00290FA2" w:rsidRDefault="004448B4" w:rsidP="009070A6"/>
          <w:p w:rsidR="004448B4" w:rsidRPr="00290FA2" w:rsidRDefault="004448B4" w:rsidP="0090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0FA2">
              <w:rPr>
                <w:sz w:val="28"/>
                <w:szCs w:val="28"/>
              </w:rPr>
              <w:t xml:space="preserve">правление культуры, молодежи и спорта Администрации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района,</w:t>
            </w:r>
          </w:p>
          <w:p w:rsidR="004448B4" w:rsidRPr="00290FA2" w:rsidRDefault="004448B4" w:rsidP="009070A6">
            <w:pPr>
              <w:rPr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48B4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48B4" w:rsidRPr="00290FA2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сполнители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Программы</w:t>
            </w: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DF32B6" w:rsidRDefault="00DF32B6" w:rsidP="009070A6">
            <w:pPr>
              <w:rPr>
                <w:sz w:val="28"/>
                <w:szCs w:val="28"/>
              </w:rPr>
            </w:pPr>
          </w:p>
          <w:p w:rsidR="00DF32B6" w:rsidRDefault="00DF32B6" w:rsidP="009070A6">
            <w:pPr>
              <w:rPr>
                <w:sz w:val="28"/>
                <w:szCs w:val="28"/>
              </w:rPr>
            </w:pPr>
          </w:p>
          <w:p w:rsidR="004448B4" w:rsidRPr="00290FA2" w:rsidRDefault="004448B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Подпрограммы Программы</w:t>
            </w: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4448B4" w:rsidRPr="00290FA2" w:rsidRDefault="004448B4" w:rsidP="009070A6">
            <w:r w:rsidRPr="00290FA2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520" w:type="dxa"/>
          </w:tcPr>
          <w:p w:rsidR="004448B4" w:rsidRDefault="004448B4" w:rsidP="008D3FD9">
            <w:pPr>
              <w:rPr>
                <w:sz w:val="28"/>
                <w:szCs w:val="28"/>
              </w:rPr>
            </w:pPr>
          </w:p>
          <w:p w:rsidR="004448B4" w:rsidRDefault="004448B4" w:rsidP="008D3FD9">
            <w:pPr>
              <w:rPr>
                <w:sz w:val="28"/>
                <w:szCs w:val="28"/>
              </w:rPr>
            </w:pPr>
          </w:p>
          <w:p w:rsidR="004448B4" w:rsidRDefault="004448B4" w:rsidP="008D3FD9">
            <w:pPr>
              <w:rPr>
                <w:sz w:val="28"/>
                <w:szCs w:val="28"/>
              </w:rPr>
            </w:pPr>
            <w:r w:rsidRPr="007F39C3">
              <w:rPr>
                <w:sz w:val="28"/>
                <w:szCs w:val="28"/>
              </w:rPr>
              <w:t>Администраци</w:t>
            </w:r>
            <w:r w:rsidR="00DF32B6">
              <w:rPr>
                <w:sz w:val="28"/>
                <w:szCs w:val="28"/>
              </w:rPr>
              <w:t>я</w:t>
            </w:r>
            <w:r w:rsidRPr="007F39C3">
              <w:rPr>
                <w:sz w:val="28"/>
                <w:szCs w:val="28"/>
              </w:rPr>
              <w:t xml:space="preserve"> </w:t>
            </w:r>
            <w:proofErr w:type="spellStart"/>
            <w:r w:rsidRPr="007F39C3">
              <w:rPr>
                <w:sz w:val="28"/>
                <w:szCs w:val="28"/>
              </w:rPr>
              <w:t>Усть</w:t>
            </w:r>
            <w:proofErr w:type="spellEnd"/>
            <w:r w:rsidRPr="007F39C3">
              <w:rPr>
                <w:sz w:val="28"/>
                <w:szCs w:val="28"/>
              </w:rPr>
              <w:t>-Большерецкого муниципального района</w:t>
            </w:r>
            <w:r w:rsidR="00DF32B6">
              <w:rPr>
                <w:sz w:val="28"/>
                <w:szCs w:val="28"/>
              </w:rPr>
              <w:t>,</w:t>
            </w:r>
          </w:p>
          <w:p w:rsidR="00DF32B6" w:rsidRDefault="00DF32B6" w:rsidP="008D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0FA2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сельского поселения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DF32B6" w:rsidRDefault="00DF32B6" w:rsidP="008D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городского поселения (по согласованию),</w:t>
            </w:r>
          </w:p>
          <w:p w:rsidR="004448B4" w:rsidRDefault="004448B4" w:rsidP="008D3FD9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МБУК МДК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 xml:space="preserve">-Большерецкого МР, </w:t>
            </w:r>
          </w:p>
          <w:p w:rsidR="004448B4" w:rsidRDefault="004448B4" w:rsidP="008D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0FA2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образования</w:t>
            </w:r>
            <w:r w:rsidRPr="00290F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  <w:r w:rsidR="00DF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4448B4" w:rsidRDefault="004448B4" w:rsidP="008D3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региональный общественный фонд «Сохраним лососей ВМЕСТЕ!» (по согласованию).</w:t>
            </w:r>
          </w:p>
          <w:p w:rsidR="004448B4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B6" w:rsidRDefault="00DF32B6" w:rsidP="009070A6">
            <w:pPr>
              <w:rPr>
                <w:sz w:val="28"/>
                <w:szCs w:val="28"/>
              </w:rPr>
            </w:pPr>
          </w:p>
          <w:p w:rsidR="00DF32B6" w:rsidRDefault="00DF32B6" w:rsidP="009070A6">
            <w:pPr>
              <w:rPr>
                <w:sz w:val="28"/>
                <w:szCs w:val="28"/>
              </w:rPr>
            </w:pPr>
          </w:p>
          <w:p w:rsidR="00016255" w:rsidRPr="00016255" w:rsidRDefault="00016255" w:rsidP="009070A6">
            <w:pPr>
              <w:rPr>
                <w:sz w:val="28"/>
                <w:szCs w:val="28"/>
              </w:rPr>
            </w:pPr>
            <w:r w:rsidRPr="008D3FD9">
              <w:rPr>
                <w:sz w:val="28"/>
                <w:szCs w:val="28"/>
              </w:rPr>
              <w:t>Подпрограмма</w:t>
            </w:r>
            <w:r w:rsidRPr="000162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1. «</w:t>
            </w:r>
            <w:r w:rsidRPr="00016255">
              <w:rPr>
                <w:rFonts w:eastAsia="Calibri"/>
                <w:sz w:val="28"/>
                <w:szCs w:val="28"/>
                <w:lang w:eastAsia="en-US"/>
              </w:rPr>
              <w:t xml:space="preserve">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016255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162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16255">
              <w:rPr>
                <w:rFonts w:eastAsia="Calibri"/>
                <w:sz w:val="28"/>
                <w:szCs w:val="28"/>
                <w:lang w:eastAsia="en-US"/>
              </w:rPr>
              <w:t>Усть-Большерецком</w:t>
            </w:r>
            <w:proofErr w:type="gramEnd"/>
            <w:r w:rsidRPr="00016255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4448B4" w:rsidRDefault="004448B4" w:rsidP="009070A6">
            <w:pPr>
              <w:rPr>
                <w:sz w:val="28"/>
                <w:szCs w:val="28"/>
              </w:rPr>
            </w:pPr>
            <w:r w:rsidRPr="008D3FD9">
              <w:rPr>
                <w:sz w:val="28"/>
                <w:szCs w:val="28"/>
              </w:rPr>
              <w:t xml:space="preserve">Подпрограмма </w:t>
            </w:r>
            <w:r w:rsidR="00016255">
              <w:rPr>
                <w:sz w:val="28"/>
                <w:szCs w:val="28"/>
              </w:rPr>
              <w:t>2.</w:t>
            </w:r>
            <w:r w:rsidRPr="008D3FD9">
              <w:rPr>
                <w:sz w:val="28"/>
                <w:szCs w:val="28"/>
              </w:rPr>
      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8D3FD9">
              <w:rPr>
                <w:sz w:val="28"/>
                <w:szCs w:val="28"/>
              </w:rPr>
              <w:t>Усть</w:t>
            </w:r>
            <w:proofErr w:type="spellEnd"/>
            <w:r w:rsidRPr="008D3FD9">
              <w:rPr>
                <w:sz w:val="28"/>
                <w:szCs w:val="28"/>
              </w:rPr>
              <w:t>-Большерецкого муниципального района»</w:t>
            </w:r>
          </w:p>
          <w:p w:rsidR="004448B4" w:rsidRDefault="004448B4" w:rsidP="009070A6">
            <w:pPr>
              <w:rPr>
                <w:sz w:val="28"/>
                <w:szCs w:val="28"/>
              </w:rPr>
            </w:pPr>
          </w:p>
          <w:p w:rsidR="00016255" w:rsidRDefault="00016255" w:rsidP="009070A6">
            <w:pPr>
              <w:rPr>
                <w:sz w:val="28"/>
                <w:szCs w:val="28"/>
              </w:rPr>
            </w:pPr>
          </w:p>
          <w:p w:rsidR="004448B4" w:rsidRPr="00290FA2" w:rsidRDefault="004448B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lastRenderedPageBreak/>
              <w:t>Отсутствуют</w:t>
            </w:r>
          </w:p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448B4" w:rsidRPr="00290FA2" w:rsidRDefault="004448B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4448B4" w:rsidRDefault="004448B4" w:rsidP="009070A6">
            <w:pPr>
              <w:jc w:val="both"/>
              <w:rPr>
                <w:sz w:val="28"/>
                <w:szCs w:val="28"/>
              </w:rPr>
            </w:pP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муниципального района</w:t>
            </w: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4448B4" w:rsidRPr="00290FA2" w:rsidRDefault="004448B4" w:rsidP="009070A6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муниципальном районе;</w:t>
            </w: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4448B4" w:rsidRPr="00016255" w:rsidRDefault="004448B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обеспечение государственной поддержки для стимулирования развития туризма на территории </w:t>
            </w:r>
            <w:proofErr w:type="spellStart"/>
            <w:r w:rsidRPr="00290FA2">
              <w:rPr>
                <w:sz w:val="28"/>
                <w:szCs w:val="28"/>
              </w:rPr>
              <w:t>Усть</w:t>
            </w:r>
            <w:proofErr w:type="spellEnd"/>
            <w:r w:rsidRPr="00290FA2">
              <w:rPr>
                <w:sz w:val="28"/>
                <w:szCs w:val="28"/>
              </w:rPr>
              <w:t>-Большерецкого муниципал</w:t>
            </w:r>
            <w:r w:rsidRPr="00016255">
              <w:rPr>
                <w:sz w:val="28"/>
                <w:szCs w:val="28"/>
              </w:rPr>
              <w:t>ьного района</w:t>
            </w:r>
          </w:p>
          <w:p w:rsidR="00016255" w:rsidRPr="00016255" w:rsidRDefault="00016255" w:rsidP="00016255">
            <w:pPr>
              <w:jc w:val="both"/>
              <w:rPr>
                <w:sz w:val="28"/>
                <w:szCs w:val="28"/>
              </w:rPr>
            </w:pPr>
            <w:r w:rsidRPr="00016255">
              <w:rPr>
                <w:sz w:val="28"/>
                <w:szCs w:val="28"/>
              </w:rPr>
              <w:t>- сохранение культурного наследия КМНС;</w:t>
            </w:r>
          </w:p>
          <w:p w:rsidR="00016255" w:rsidRPr="00016255" w:rsidRDefault="00016255" w:rsidP="00016255">
            <w:pPr>
              <w:jc w:val="both"/>
              <w:rPr>
                <w:sz w:val="28"/>
                <w:szCs w:val="28"/>
              </w:rPr>
            </w:pPr>
            <w:r w:rsidRPr="00016255">
              <w:rPr>
                <w:sz w:val="28"/>
                <w:szCs w:val="28"/>
              </w:rPr>
              <w:t>- развитие этнографического туризма.</w:t>
            </w:r>
          </w:p>
          <w:p w:rsidR="004448B4" w:rsidRPr="00290FA2" w:rsidRDefault="004448B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Целевые индикаторы и показатели Программы</w:t>
            </w:r>
          </w:p>
          <w:p w:rsidR="004448B4" w:rsidRPr="00290FA2" w:rsidRDefault="004448B4" w:rsidP="009070A6"/>
        </w:tc>
        <w:tc>
          <w:tcPr>
            <w:tcW w:w="6520" w:type="dxa"/>
          </w:tcPr>
          <w:p w:rsidR="004448B4" w:rsidRPr="005015CD" w:rsidRDefault="004448B4" w:rsidP="005015CD">
            <w:pPr>
              <w:rPr>
                <w:color w:val="000000"/>
                <w:sz w:val="28"/>
                <w:szCs w:val="28"/>
              </w:rPr>
            </w:pPr>
            <w:r w:rsidRPr="005015CD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Установка </w:t>
            </w:r>
            <w:proofErr w:type="spellStart"/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стеллы</w:t>
            </w:r>
            <w:proofErr w:type="spellEnd"/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r w:rsidRPr="005015CD">
              <w:rPr>
                <w:color w:val="000000"/>
                <w:sz w:val="28"/>
                <w:szCs w:val="28"/>
              </w:rPr>
              <w:t xml:space="preserve">границе </w:t>
            </w:r>
            <w:proofErr w:type="spellStart"/>
            <w:r w:rsidRPr="005015CD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5015CD">
              <w:rPr>
                <w:color w:val="000000"/>
                <w:sz w:val="28"/>
                <w:szCs w:val="28"/>
              </w:rPr>
              <w:t>-Большерецкого муниципального района (20 км от развилки трассы Петропавловск-Камчатский – Мильково);</w:t>
            </w:r>
          </w:p>
          <w:p w:rsidR="004448B4" w:rsidRPr="005015CD" w:rsidRDefault="004448B4" w:rsidP="005015C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015CD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Изготовление печатной и сувенирной продукции туристической направленности</w:t>
            </w:r>
            <w:r w:rsidRPr="005015CD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4448B4" w:rsidRPr="005015CD" w:rsidRDefault="004448B4" w:rsidP="005015C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015CD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Подготовка и проведение </w:t>
            </w:r>
            <w:r w:rsidRPr="005015C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VII</w:t>
            </w:r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>кижуча</w:t>
            </w:r>
            <w:proofErr w:type="spellEnd"/>
            <w:r w:rsidRPr="005015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спиннингом с берега</w:t>
            </w:r>
            <w:r w:rsidRPr="005015CD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D608DB" w:rsidRPr="00D608DB" w:rsidRDefault="00D608DB" w:rsidP="00D608DB">
            <w:pPr>
              <w:jc w:val="both"/>
              <w:rPr>
                <w:sz w:val="28"/>
                <w:szCs w:val="28"/>
              </w:rPr>
            </w:pPr>
            <w:r w:rsidRPr="00D608DB">
              <w:rPr>
                <w:sz w:val="28"/>
                <w:szCs w:val="28"/>
              </w:rPr>
              <w:t>- увеличение стоимости основных средств (материально-производственных запасов) общин КМНС;</w:t>
            </w:r>
          </w:p>
          <w:p w:rsidR="00016255" w:rsidRPr="00D608DB" w:rsidRDefault="00D608DB" w:rsidP="00D608D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608DB">
              <w:rPr>
                <w:sz w:val="28"/>
                <w:szCs w:val="28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  <w:p w:rsidR="004448B4" w:rsidRPr="005015CD" w:rsidRDefault="004448B4" w:rsidP="005015CD">
            <w:pPr>
              <w:rPr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Сроки и этапы реализации Программы</w:t>
            </w:r>
          </w:p>
          <w:p w:rsidR="004448B4" w:rsidRPr="00290FA2" w:rsidRDefault="004448B4" w:rsidP="009070A6"/>
        </w:tc>
        <w:tc>
          <w:tcPr>
            <w:tcW w:w="6520" w:type="dxa"/>
          </w:tcPr>
          <w:p w:rsidR="004448B4" w:rsidRPr="00290FA2" w:rsidRDefault="004448B4" w:rsidP="008D3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4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(в ценах соответствующих лет)</w:t>
            </w:r>
            <w:bookmarkEnd w:id="1"/>
          </w:p>
          <w:p w:rsidR="004448B4" w:rsidRPr="00290FA2" w:rsidRDefault="004448B4" w:rsidP="009070A6"/>
        </w:tc>
        <w:tc>
          <w:tcPr>
            <w:tcW w:w="6520" w:type="dxa"/>
          </w:tcPr>
          <w:p w:rsidR="004448B4" w:rsidRPr="00290FA2" w:rsidRDefault="004448B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14E12">
              <w:rPr>
                <w:sz w:val="28"/>
                <w:szCs w:val="28"/>
              </w:rPr>
              <w:t>5050</w:t>
            </w:r>
            <w:r>
              <w:rPr>
                <w:sz w:val="28"/>
                <w:szCs w:val="28"/>
              </w:rPr>
              <w:t>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., в том числе:</w:t>
            </w:r>
          </w:p>
          <w:p w:rsidR="004448B4" w:rsidRPr="00290FA2" w:rsidRDefault="004448B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2</w:t>
            </w:r>
            <w:r w:rsidR="00D14E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.;</w:t>
            </w:r>
          </w:p>
          <w:p w:rsidR="004448B4" w:rsidRPr="00290FA2" w:rsidRDefault="004448B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lastRenderedPageBreak/>
              <w:t xml:space="preserve">- местный бюджет – </w:t>
            </w:r>
            <w:r w:rsidR="00D14E12">
              <w:rPr>
                <w:sz w:val="28"/>
                <w:szCs w:val="28"/>
              </w:rPr>
              <w:t>3050</w:t>
            </w:r>
            <w:r>
              <w:rPr>
                <w:sz w:val="28"/>
                <w:szCs w:val="28"/>
              </w:rPr>
              <w:t>,00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</w:t>
            </w:r>
          </w:p>
          <w:p w:rsidR="004448B4" w:rsidRPr="00290FA2" w:rsidRDefault="004448B4" w:rsidP="009070A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lastRenderedPageBreak/>
              <w:t xml:space="preserve">Ожидаемые результаты </w:t>
            </w:r>
            <w:r w:rsidRPr="00290FA2">
              <w:rPr>
                <w:rStyle w:val="a4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290FA2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</w:tc>
        <w:tc>
          <w:tcPr>
            <w:tcW w:w="6520" w:type="dxa"/>
          </w:tcPr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дополнительных инвестиций в сферу въездного и внутреннего туризма на территории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района;</w:t>
            </w:r>
          </w:p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привлекательности и конкурентоспособности туристско-рекреационного комплекса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района</w:t>
            </w:r>
          </w:p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объема налоговых доходов от туристской деятельности в бюджет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 увеличится.</w:t>
            </w:r>
          </w:p>
          <w:p w:rsidR="004448B4" w:rsidRPr="00290FA2" w:rsidRDefault="004448B4" w:rsidP="009070A6"/>
        </w:tc>
      </w:tr>
      <w:tr w:rsidR="004448B4" w:rsidRPr="00290FA2" w:rsidTr="004448B4">
        <w:tc>
          <w:tcPr>
            <w:tcW w:w="3545" w:type="dxa"/>
          </w:tcPr>
          <w:p w:rsidR="004448B4" w:rsidRPr="00290FA2" w:rsidRDefault="004448B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 организации выполнения Программы и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6520" w:type="dxa"/>
          </w:tcPr>
          <w:p w:rsidR="004448B4" w:rsidRPr="00290FA2" w:rsidRDefault="004448B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культуры, молодежи и спорта Администрации</w:t>
            </w: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-Большерецкого муниципального района</w:t>
            </w:r>
          </w:p>
          <w:p w:rsidR="004448B4" w:rsidRPr="00290FA2" w:rsidRDefault="004448B4" w:rsidP="009070A6"/>
        </w:tc>
      </w:tr>
    </w:tbl>
    <w:p w:rsidR="00B22D44" w:rsidRPr="00290FA2" w:rsidRDefault="00B22D44" w:rsidP="00B22D44">
      <w:pPr>
        <w:ind w:firstLine="720"/>
        <w:jc w:val="both"/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2" w:name="sub_100"/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Default="00D14E12" w:rsidP="00D14E12">
      <w:pPr>
        <w:rPr>
          <w:lang w:eastAsia="x-none"/>
        </w:rPr>
      </w:pPr>
    </w:p>
    <w:p w:rsidR="00D14E12" w:rsidRPr="00D14E12" w:rsidRDefault="00D14E12" w:rsidP="00D14E12">
      <w:pPr>
        <w:rPr>
          <w:lang w:eastAsia="x-none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1. Технико-экономическое обоснование Программы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290FA2">
        <w:rPr>
          <w:sz w:val="28"/>
          <w:szCs w:val="28"/>
        </w:rPr>
        <w:t xml:space="preserve">1.1.Муниципальная программа "Развитие туристической деятельности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</w:t>
      </w:r>
      <w:r>
        <w:rPr>
          <w:sz w:val="28"/>
          <w:szCs w:val="28"/>
        </w:rPr>
        <w:t>шерецкого муниципального района</w:t>
      </w:r>
      <w:r w:rsidRPr="00290FA2">
        <w:rPr>
          <w:sz w:val="28"/>
          <w:szCs w:val="28"/>
        </w:rPr>
        <w:t xml:space="preserve">" разработана с учетом требований и принципов развития туризма в Российской Федерации, определенных </w:t>
      </w:r>
      <w:hyperlink r:id="rId8" w:history="1">
        <w:r w:rsidRPr="00290FA2">
          <w:rPr>
            <w:sz w:val="28"/>
            <w:szCs w:val="28"/>
          </w:rPr>
          <w:t>Федеральным закон</w:t>
        </w:r>
      </w:hyperlink>
      <w:r w:rsidRPr="00290FA2">
        <w:t>ом</w:t>
      </w:r>
      <w:r w:rsidRPr="00290FA2">
        <w:rPr>
          <w:sz w:val="28"/>
          <w:szCs w:val="28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1.2. Программа является организационной основой политики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района. 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1.3. Туристская деятельность является одной из приоритетных отраслей социально-экономического развития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района.  </w:t>
      </w:r>
    </w:p>
    <w:p w:rsidR="004E5487" w:rsidRPr="00290FA2" w:rsidRDefault="004E5487" w:rsidP="004E548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целом возможность развития туризма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обусловлена следующими факторами:</w:t>
      </w:r>
    </w:p>
    <w:p w:rsidR="004E5487" w:rsidRPr="00290FA2" w:rsidRDefault="004E5487" w:rsidP="004E54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4E5487" w:rsidRPr="00290FA2" w:rsidRDefault="004E5487" w:rsidP="004E54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-Большерецкий район, обладающих высокой степенью привлекательности для иностранных туристов.</w:t>
      </w:r>
    </w:p>
    <w:p w:rsidR="004E5487" w:rsidRPr="00290FA2" w:rsidRDefault="004E5487" w:rsidP="004E5487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1.4. Ресурсные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существенно увеличить приток туристов.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1.5. Рекреационные возможности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района составляют особый ресурсный потенциал, который делает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290FA2">
        <w:rPr>
          <w:sz w:val="28"/>
          <w:szCs w:val="28"/>
        </w:rPr>
        <w:t>квадроциклах</w:t>
      </w:r>
      <w:proofErr w:type="spellEnd"/>
      <w:r w:rsidRPr="00290FA2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290FA2">
        <w:rPr>
          <w:sz w:val="28"/>
          <w:szCs w:val="28"/>
        </w:rPr>
        <w:t>Гольцовка</w:t>
      </w:r>
      <w:proofErr w:type="spellEnd"/>
      <w:r w:rsidRPr="00290FA2">
        <w:rPr>
          <w:sz w:val="28"/>
          <w:szCs w:val="28"/>
        </w:rPr>
        <w:t>.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1.7. Стимулирование развития зимних видов туризма и спорта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4E5487" w:rsidRPr="00290FA2" w:rsidRDefault="004E5487" w:rsidP="004E548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lastRenderedPageBreak/>
        <w:t xml:space="preserve">1.8. Основными факторами, сдерживающими развитие туристской отрасли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являются: 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>неразвитость туристской индустрии;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</w:t>
      </w:r>
      <w:r w:rsidRPr="00290FA2">
        <w:rPr>
          <w:sz w:val="28"/>
          <w:szCs w:val="28"/>
        </w:rPr>
        <w:tab/>
      </w:r>
      <w:proofErr w:type="gramStart"/>
      <w:r w:rsidRPr="00290FA2">
        <w:rPr>
          <w:sz w:val="28"/>
          <w:szCs w:val="28"/>
        </w:rPr>
        <w:t>отсутствии</w:t>
      </w:r>
      <w:proofErr w:type="gramEnd"/>
      <w:r w:rsidRPr="00290FA2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</w:t>
      </w:r>
      <w:r w:rsidRPr="00290FA2">
        <w:rPr>
          <w:sz w:val="28"/>
          <w:szCs w:val="28"/>
        </w:rPr>
        <w:tab/>
        <w:t xml:space="preserve">недостаточная туристская известность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 на внутреннем и внешнем рынках;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</w:t>
      </w:r>
      <w:r w:rsidRPr="00290FA2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5)</w:t>
      </w:r>
      <w:r w:rsidRPr="00290FA2">
        <w:rPr>
          <w:sz w:val="28"/>
          <w:szCs w:val="28"/>
        </w:rPr>
        <w:tab/>
        <w:t>высокая стоимость вертолетных туров;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6)</w:t>
      </w:r>
      <w:r w:rsidRPr="00290FA2">
        <w:rPr>
          <w:sz w:val="28"/>
          <w:szCs w:val="28"/>
        </w:rPr>
        <w:tab/>
        <w:t>неразвитость транспортной инфраструктуры;</w:t>
      </w:r>
    </w:p>
    <w:p w:rsidR="004E5487" w:rsidRPr="00290FA2" w:rsidRDefault="004E5487" w:rsidP="004E5487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7)</w:t>
      </w:r>
      <w:r w:rsidRPr="00290FA2">
        <w:rPr>
          <w:sz w:val="28"/>
          <w:szCs w:val="28"/>
        </w:rPr>
        <w:tab/>
        <w:t>недостаток квалифицированных кадров в сфере туризма.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связи с этим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1.9. </w:t>
      </w:r>
      <w:proofErr w:type="gramStart"/>
      <w:r w:rsidRPr="00290FA2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290FA2">
        <w:rPr>
          <w:sz w:val="28"/>
          <w:szCs w:val="28"/>
        </w:rPr>
        <w:t>имиджевое</w:t>
      </w:r>
      <w:proofErr w:type="spellEnd"/>
      <w:r w:rsidRPr="00290FA2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  <w:proofErr w:type="gramEnd"/>
    </w:p>
    <w:p w:rsidR="004E5487" w:rsidRDefault="004E5487" w:rsidP="00FE4F33">
      <w:pPr>
        <w:ind w:firstLine="567"/>
        <w:jc w:val="both"/>
        <w:rPr>
          <w:sz w:val="28"/>
          <w:szCs w:val="28"/>
        </w:rPr>
      </w:pPr>
      <w:r w:rsidRPr="009675D0">
        <w:rPr>
          <w:sz w:val="28"/>
          <w:szCs w:val="28"/>
        </w:rPr>
        <w:t xml:space="preserve">1.10. Программа направлена на реализацию следующих </w:t>
      </w:r>
      <w:r w:rsidR="00FE4F33">
        <w:rPr>
          <w:sz w:val="28"/>
          <w:szCs w:val="28"/>
        </w:rPr>
        <w:t>подпрограмм</w:t>
      </w:r>
      <w:r w:rsidRPr="009675D0">
        <w:rPr>
          <w:sz w:val="28"/>
          <w:szCs w:val="28"/>
        </w:rPr>
        <w:t>:</w:t>
      </w:r>
    </w:p>
    <w:p w:rsidR="00FE4F33" w:rsidRDefault="00FE4F33" w:rsidP="00FE4F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«Развитие инфраструктуры туристических ресурсов, информационного обслуживания и отдельных видов туризма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районе»</w:t>
      </w:r>
    </w:p>
    <w:p w:rsidR="00FE4F33" w:rsidRPr="00FE4F33" w:rsidRDefault="00FE4F33" w:rsidP="00FE4F3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«Поддержка коренных малочисленных народов Севера, Сибири и Дальнего Востока, зарегистрированных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района»</w:t>
      </w:r>
    </w:p>
    <w:p w:rsidR="00FE4F33" w:rsidRPr="00290FA2" w:rsidRDefault="00FE4F33" w:rsidP="00FE4F33">
      <w:pPr>
        <w:ind w:firstLine="567"/>
        <w:jc w:val="both"/>
        <w:rPr>
          <w:sz w:val="28"/>
          <w:szCs w:val="28"/>
        </w:rPr>
      </w:pP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2. Цели, задачи и мероприятия Программы,</w:t>
      </w: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сроки и этапы ее реализации, ресурсное обеспечение</w:t>
      </w:r>
    </w:p>
    <w:p w:rsidR="004E5487" w:rsidRPr="00290FA2" w:rsidRDefault="004E5487" w:rsidP="004E5487">
      <w:pPr>
        <w:ind w:firstLine="567"/>
        <w:rPr>
          <w:lang w:eastAsia="x-none"/>
        </w:rPr>
      </w:pP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2.1.</w:t>
      </w:r>
      <w:r w:rsidRPr="00290FA2">
        <w:rPr>
          <w:sz w:val="28"/>
          <w:szCs w:val="28"/>
        </w:rPr>
        <w:tab/>
        <w:t xml:space="preserve"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2.2.</w:t>
      </w:r>
      <w:r w:rsidRPr="00290FA2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4E5487" w:rsidRPr="00290FA2" w:rsidRDefault="004E5487" w:rsidP="004E5487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FA2">
        <w:rPr>
          <w:rFonts w:ascii="Times New Roman" w:hAnsi="Times New Roman" w:cs="Times New Roman"/>
          <w:sz w:val="28"/>
          <w:szCs w:val="28"/>
        </w:rPr>
        <w:t xml:space="preserve">1) </w:t>
      </w:r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0FA2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продвижение туристского продукта;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популяризация отдельных видов туризма;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 повышение качества туристских услуг;</w:t>
      </w:r>
    </w:p>
    <w:p w:rsidR="004E5487" w:rsidRDefault="00556766" w:rsidP="004E5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E5487" w:rsidRPr="00290FA2">
        <w:rPr>
          <w:sz w:val="28"/>
          <w:szCs w:val="28"/>
        </w:rPr>
        <w:t xml:space="preserve">) обеспечение государственной поддержки для стимулирования развития туризма. </w:t>
      </w:r>
    </w:p>
    <w:p w:rsidR="00556766" w:rsidRDefault="00556766" w:rsidP="004E5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района.</w:t>
      </w:r>
    </w:p>
    <w:p w:rsidR="00556766" w:rsidRPr="00290FA2" w:rsidRDefault="00556766" w:rsidP="004E5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Развитие этнографического туризма.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2.3.</w:t>
      </w:r>
      <w:r w:rsidRPr="00290FA2">
        <w:rPr>
          <w:sz w:val="28"/>
          <w:szCs w:val="28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2.4. Сроки реализации Программы</w:t>
      </w:r>
      <w:r>
        <w:rPr>
          <w:sz w:val="28"/>
          <w:szCs w:val="28"/>
        </w:rPr>
        <w:t xml:space="preserve"> -</w:t>
      </w:r>
      <w:r w:rsidRPr="00290FA2">
        <w:rPr>
          <w:sz w:val="28"/>
          <w:szCs w:val="28"/>
        </w:rPr>
        <w:t xml:space="preserve"> 201</w:t>
      </w:r>
      <w:r w:rsidR="00556766">
        <w:rPr>
          <w:sz w:val="28"/>
          <w:szCs w:val="28"/>
        </w:rPr>
        <w:t>8</w:t>
      </w:r>
      <w:r w:rsidRPr="00290FA2">
        <w:rPr>
          <w:sz w:val="28"/>
          <w:szCs w:val="28"/>
        </w:rPr>
        <w:t xml:space="preserve"> год. </w:t>
      </w:r>
    </w:p>
    <w:p w:rsidR="004E5487" w:rsidRPr="00290FA2" w:rsidRDefault="004E5487" w:rsidP="004E5487">
      <w:pPr>
        <w:ind w:firstLine="567"/>
        <w:jc w:val="both"/>
        <w:rPr>
          <w:b/>
          <w:sz w:val="28"/>
          <w:szCs w:val="28"/>
        </w:rPr>
      </w:pPr>
    </w:p>
    <w:p w:rsidR="004E5487" w:rsidRPr="00290FA2" w:rsidRDefault="004E5487" w:rsidP="004E5487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 xml:space="preserve">3. Объемы и источники финансирования  мероприятий Программы </w:t>
      </w:r>
    </w:p>
    <w:p w:rsidR="004E5487" w:rsidRPr="00290FA2" w:rsidRDefault="004E5487" w:rsidP="004E548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Объем финансирования мероприятий программы составляет </w:t>
      </w:r>
      <w:r w:rsidR="00D14E12">
        <w:rPr>
          <w:sz w:val="28"/>
          <w:szCs w:val="28"/>
        </w:rPr>
        <w:t>5050</w:t>
      </w:r>
      <w:r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тыс.</w:t>
      </w:r>
      <w:r w:rsidR="00556766">
        <w:rPr>
          <w:sz w:val="28"/>
          <w:szCs w:val="28"/>
        </w:rPr>
        <w:t xml:space="preserve"> </w:t>
      </w:r>
      <w:r w:rsidRPr="00290FA2">
        <w:rPr>
          <w:sz w:val="28"/>
          <w:szCs w:val="28"/>
        </w:rPr>
        <w:t>руб., в том числе:</w:t>
      </w:r>
    </w:p>
    <w:p w:rsidR="004E5487" w:rsidRPr="00290FA2" w:rsidRDefault="004E5487" w:rsidP="004E548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за счет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 xml:space="preserve">аевого бюджета – </w:t>
      </w:r>
      <w:r w:rsidR="00D14E12">
        <w:rPr>
          <w:sz w:val="28"/>
          <w:szCs w:val="28"/>
        </w:rPr>
        <w:t>2000</w:t>
      </w:r>
      <w:r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тыс.</w:t>
      </w:r>
      <w:r w:rsidR="00556766">
        <w:rPr>
          <w:sz w:val="28"/>
          <w:szCs w:val="28"/>
        </w:rPr>
        <w:t xml:space="preserve"> </w:t>
      </w:r>
      <w:r w:rsidRPr="00290FA2">
        <w:rPr>
          <w:sz w:val="28"/>
          <w:szCs w:val="28"/>
        </w:rPr>
        <w:t>руб.;</w:t>
      </w:r>
    </w:p>
    <w:p w:rsidR="004E5487" w:rsidRPr="00290FA2" w:rsidRDefault="004E5487" w:rsidP="004E5487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за счет средств местного бюджета – </w:t>
      </w:r>
      <w:r w:rsidR="00D14E12">
        <w:rPr>
          <w:sz w:val="28"/>
          <w:szCs w:val="28"/>
        </w:rPr>
        <w:t>3050</w:t>
      </w:r>
      <w:r>
        <w:rPr>
          <w:sz w:val="28"/>
          <w:szCs w:val="28"/>
        </w:rPr>
        <w:t>,00</w:t>
      </w:r>
      <w:r w:rsidRPr="00290FA2">
        <w:rPr>
          <w:sz w:val="28"/>
          <w:szCs w:val="28"/>
        </w:rPr>
        <w:t xml:space="preserve"> тыс.</w:t>
      </w:r>
      <w:r w:rsidR="00556766">
        <w:rPr>
          <w:sz w:val="28"/>
          <w:szCs w:val="28"/>
        </w:rPr>
        <w:t xml:space="preserve"> </w:t>
      </w:r>
      <w:r w:rsidRPr="00290FA2">
        <w:rPr>
          <w:sz w:val="28"/>
          <w:szCs w:val="28"/>
        </w:rPr>
        <w:t>руб.</w:t>
      </w: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>4</w:t>
      </w:r>
      <w:r w:rsidRPr="00290FA2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4E5487" w:rsidRPr="00290FA2" w:rsidRDefault="004E5487" w:rsidP="004E5487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Программы и критерии оценки эффективности ее реализации</w:t>
      </w:r>
    </w:p>
    <w:p w:rsidR="004E5487" w:rsidRPr="00290FA2" w:rsidRDefault="004E5487" w:rsidP="004E5487">
      <w:pPr>
        <w:rPr>
          <w:lang w:eastAsia="x-none"/>
        </w:rPr>
      </w:pP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4.1.</w:t>
      </w:r>
      <w:r w:rsidRPr="00290FA2"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:rsidR="004E5487" w:rsidRPr="00290FA2" w:rsidRDefault="004E5487" w:rsidP="004E548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4E5487" w:rsidRPr="00290FA2" w:rsidRDefault="004E5487" w:rsidP="004E548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4E5487" w:rsidRPr="00290FA2" w:rsidRDefault="004E5487" w:rsidP="004E548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привлечение дополнительных инвестиций в сферу въездного и внутреннего туризма на территории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района;</w:t>
      </w:r>
    </w:p>
    <w:p w:rsidR="004E5487" w:rsidRDefault="004E5487" w:rsidP="004E548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повышение привлекательности и конкурентоспособности туристско-рекреационного комп</w:t>
      </w:r>
      <w:r w:rsidR="000C4F70">
        <w:rPr>
          <w:sz w:val="28"/>
          <w:szCs w:val="28"/>
        </w:rPr>
        <w:t xml:space="preserve">лекса </w:t>
      </w:r>
      <w:proofErr w:type="spellStart"/>
      <w:r w:rsidR="000C4F70">
        <w:rPr>
          <w:sz w:val="28"/>
          <w:szCs w:val="28"/>
        </w:rPr>
        <w:t>Усть</w:t>
      </w:r>
      <w:proofErr w:type="spellEnd"/>
      <w:r w:rsidR="000C4F70">
        <w:rPr>
          <w:sz w:val="28"/>
          <w:szCs w:val="28"/>
        </w:rPr>
        <w:t>-Большерецкого района;</w:t>
      </w:r>
    </w:p>
    <w:p w:rsidR="000C4F70" w:rsidRPr="00290FA2" w:rsidRDefault="000C4F70" w:rsidP="004E548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 КМНС.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4.2.</w:t>
      </w:r>
      <w:r w:rsidRPr="00290FA2">
        <w:rPr>
          <w:sz w:val="28"/>
          <w:szCs w:val="28"/>
        </w:rPr>
        <w:tab/>
        <w:t xml:space="preserve">Ожидаемый социально-экономический эффект от реализации Программы выражается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>:</w:t>
      </w:r>
    </w:p>
    <w:p w:rsidR="004E5487" w:rsidRPr="00290FA2" w:rsidRDefault="004E5487" w:rsidP="004E548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 xml:space="preserve">ежегодном </w:t>
      </w:r>
      <w:proofErr w:type="gramStart"/>
      <w:r w:rsidRPr="00290FA2">
        <w:rPr>
          <w:sz w:val="28"/>
          <w:szCs w:val="28"/>
        </w:rPr>
        <w:t>приросте</w:t>
      </w:r>
      <w:proofErr w:type="gramEnd"/>
      <w:r w:rsidRPr="00290FA2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</w:p>
    <w:p w:rsidR="00FE5C1A" w:rsidRPr="00290FA2" w:rsidRDefault="004E5487" w:rsidP="000C4F7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увеличению объемов налоговых доходов от туристской деятельности в  бюджет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района.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4.3.</w:t>
      </w:r>
      <w:r w:rsidRPr="00290FA2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местный</w:t>
      </w:r>
      <w:proofErr w:type="gramEnd"/>
      <w:r w:rsidRPr="00290FA2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4.4.</w:t>
      </w:r>
      <w:r w:rsidRPr="00290FA2"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</w:rPr>
      </w:pPr>
    </w:p>
    <w:p w:rsidR="004E5487" w:rsidRPr="00290FA2" w:rsidRDefault="004E5487" w:rsidP="004E5487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4E5487" w:rsidRPr="00290FA2" w:rsidRDefault="004E5487" w:rsidP="004E5487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Pr="00290FA2">
        <w:rPr>
          <w:rFonts w:ascii="Times New Roman" w:hAnsi="Times New Roman"/>
          <w:sz w:val="28"/>
          <w:szCs w:val="28"/>
        </w:rPr>
        <w:t>. Система организации выполнения Программы</w:t>
      </w:r>
    </w:p>
    <w:p w:rsidR="004E5487" w:rsidRPr="00290FA2" w:rsidRDefault="004E5487" w:rsidP="004E5487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и контроля за исполнением программных мероприятий</w:t>
      </w:r>
    </w:p>
    <w:p w:rsidR="004E5487" w:rsidRPr="00290FA2" w:rsidRDefault="004E5487" w:rsidP="004E5487">
      <w:pPr>
        <w:ind w:firstLine="567"/>
        <w:jc w:val="both"/>
        <w:rPr>
          <w:sz w:val="28"/>
          <w:szCs w:val="28"/>
          <w:lang w:val="x-none"/>
        </w:rPr>
      </w:pP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5.1.</w:t>
      </w:r>
      <w:r w:rsidRPr="00290FA2">
        <w:rPr>
          <w:sz w:val="28"/>
          <w:szCs w:val="28"/>
        </w:rPr>
        <w:tab/>
        <w:t xml:space="preserve">Общее руководство и </w:t>
      </w:r>
      <w:proofErr w:type="gramStart"/>
      <w:r w:rsidRPr="00290FA2">
        <w:rPr>
          <w:sz w:val="28"/>
          <w:szCs w:val="28"/>
        </w:rPr>
        <w:t>контроль за</w:t>
      </w:r>
      <w:proofErr w:type="gramEnd"/>
      <w:r w:rsidRPr="00290FA2">
        <w:rPr>
          <w:sz w:val="28"/>
          <w:szCs w:val="28"/>
        </w:rPr>
        <w:t xml:space="preserve"> исполнением Программы осуществляет </w:t>
      </w:r>
      <w:r>
        <w:rPr>
          <w:sz w:val="28"/>
          <w:szCs w:val="28"/>
        </w:rPr>
        <w:t>руководитель управления культуры, молодежи и спорта</w:t>
      </w:r>
      <w:r w:rsidRPr="00290FA2">
        <w:rPr>
          <w:sz w:val="28"/>
          <w:szCs w:val="28"/>
        </w:rPr>
        <w:t xml:space="preserve">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5.2.</w:t>
      </w:r>
      <w:r w:rsidRPr="00290FA2">
        <w:rPr>
          <w:sz w:val="28"/>
          <w:szCs w:val="28"/>
        </w:rPr>
        <w:tab/>
        <w:t xml:space="preserve"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сводный отчет о ходе реализации Программы. Управление экономической политики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 xml:space="preserve">-Большерецкого муниципального района ежеквартально, до 25-го числа месяца, следующего за отчетным кварталом, информирует Главу Администрации </w:t>
      </w:r>
      <w:proofErr w:type="spellStart"/>
      <w:r w:rsidRPr="00290FA2">
        <w:rPr>
          <w:sz w:val="28"/>
          <w:szCs w:val="28"/>
        </w:rPr>
        <w:t>Усть</w:t>
      </w:r>
      <w:proofErr w:type="spellEnd"/>
      <w:r w:rsidRPr="00290FA2">
        <w:rPr>
          <w:sz w:val="28"/>
          <w:szCs w:val="28"/>
        </w:rPr>
        <w:t>-Большерецкого муниципального района.</w:t>
      </w:r>
    </w:p>
    <w:p w:rsidR="004E5487" w:rsidRPr="00290FA2" w:rsidRDefault="004E5487" w:rsidP="004E5487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4E5487" w:rsidRPr="00290FA2" w:rsidRDefault="004E5487" w:rsidP="004E5487">
      <w:pPr>
        <w:jc w:val="center"/>
        <w:rPr>
          <w:rFonts w:eastAsia="Calibri"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6. Методика оценки эффективности Программы</w:t>
      </w:r>
    </w:p>
    <w:p w:rsidR="004E5487" w:rsidRPr="00290FA2" w:rsidRDefault="004E5487" w:rsidP="004E5487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6.1. Оценка эффективности реализации Программы проводится на основе: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оценки степени достижения целей и решения задач Программы путем </w:t>
      </w:r>
      <w:proofErr w:type="gramStart"/>
      <w:r w:rsidRPr="00290FA2">
        <w:rPr>
          <w:sz w:val="28"/>
          <w:szCs w:val="28"/>
        </w:rPr>
        <w:t>сопоставления</w:t>
      </w:r>
      <w:proofErr w:type="gramEnd"/>
      <w:r w:rsidRPr="00290FA2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9774939" wp14:editId="4040BD90">
            <wp:extent cx="1155700" cy="2311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EB51D73" wp14:editId="553779FA">
            <wp:extent cx="180975" cy="23114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степень достижения целей (решения задач),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C4F444F" wp14:editId="17FC7866">
            <wp:extent cx="191135" cy="2311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фактическое значение показателя (индикатора) Программы в отчетном периоде,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BA39188" wp14:editId="5D12FC40">
            <wp:extent cx="180975" cy="2311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C640807" wp14:editId="6494DA25">
            <wp:extent cx="1155700" cy="2311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- для показателя (индикатора), тенденцией </w:t>
      </w:r>
      <w:proofErr w:type="gramStart"/>
      <w:r w:rsidRPr="00290FA2">
        <w:rPr>
          <w:sz w:val="28"/>
          <w:szCs w:val="28"/>
        </w:rPr>
        <w:t>изменения</w:t>
      </w:r>
      <w:proofErr w:type="gramEnd"/>
      <w:r w:rsidRPr="00290FA2">
        <w:rPr>
          <w:sz w:val="28"/>
          <w:szCs w:val="28"/>
        </w:rPr>
        <w:t xml:space="preserve"> которых является снижение значений.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D81A2F8" wp14:editId="3155E2A8">
            <wp:extent cx="1045210" cy="7435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6E50359" wp14:editId="5ABE4FA3">
            <wp:extent cx="743585" cy="2514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lastRenderedPageBreak/>
        <w:drawing>
          <wp:inline distT="0" distB="0" distL="0" distR="0" wp14:anchorId="5202060B" wp14:editId="32AEA811">
            <wp:extent cx="150495" cy="200660"/>
            <wp:effectExtent l="0" t="0" r="190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полнота использования бюджетных средств;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7172665F" wp14:editId="4CCE2E51">
            <wp:extent cx="251460" cy="2006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CD3B12B" wp14:editId="00408D00">
            <wp:extent cx="231140" cy="2006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290FA2">
        <w:rPr>
          <w:sz w:val="28"/>
          <w:szCs w:val="28"/>
        </w:rPr>
        <w:t>дств ср</w:t>
      </w:r>
      <w:proofErr w:type="gramEnd"/>
      <w:r w:rsidRPr="00290FA2">
        <w:rPr>
          <w:sz w:val="28"/>
          <w:szCs w:val="28"/>
        </w:rPr>
        <w:t>авнивается со значением показателя результативности: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6.5. Расчет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на реализацию Программы производится по следующей формуле: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76DEC53" wp14:editId="5F101640">
            <wp:extent cx="743585" cy="2311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, где: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7328546" wp14:editId="382F70BF">
            <wp:extent cx="150495" cy="20066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эффективность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бюджетов;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F053092" wp14:editId="55251B11">
            <wp:extent cx="150495" cy="200660"/>
            <wp:effectExtent l="0" t="0" r="190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полноты использования бюджетных средств;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B8C46B4" wp14:editId="1F810D9B">
            <wp:extent cx="331470" cy="2311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результативности реализации Программы.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6.6. В целях оценки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при реализации Программы устанавливаются следующие критерии: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4E5487" w:rsidRPr="00290FA2" w:rsidRDefault="004E5487" w:rsidP="004E5487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A478EB" w:rsidRDefault="00A478EB" w:rsidP="00A478E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A478EB" w:rsidRDefault="00A478EB" w:rsidP="00A478E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9070A6" w:rsidRPr="00290FA2" w:rsidRDefault="009070A6" w:rsidP="00B22D44">
      <w:pPr>
        <w:jc w:val="right"/>
        <w:sectPr w:rsidR="009070A6" w:rsidRPr="00290FA2" w:rsidSect="009070A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1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F10F0B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Сведения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 xml:space="preserve">о показателях (индикаторах) муниципальной программы 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sz w:val="28"/>
          <w:szCs w:val="28"/>
          <w:lang w:eastAsia="en-US"/>
        </w:rPr>
        <w:t>Усть</w:t>
      </w:r>
      <w:proofErr w:type="spellEnd"/>
      <w:r w:rsidRPr="00290FA2">
        <w:rPr>
          <w:rFonts w:eastAsia="Calibri"/>
          <w:b/>
          <w:sz w:val="28"/>
          <w:szCs w:val="28"/>
          <w:lang w:eastAsia="en-US"/>
        </w:rPr>
        <w:t>-Боль</w:t>
      </w:r>
      <w:r w:rsidR="00F10F0B">
        <w:rPr>
          <w:rFonts w:eastAsia="Calibri"/>
          <w:b/>
          <w:sz w:val="28"/>
          <w:szCs w:val="28"/>
          <w:lang w:eastAsia="en-US"/>
        </w:rPr>
        <w:t>шерецкого муниципального района</w:t>
      </w:r>
      <w:r w:rsidRPr="00290FA2">
        <w:rPr>
          <w:rFonts w:eastAsia="Calibri"/>
          <w:b/>
          <w:sz w:val="28"/>
          <w:szCs w:val="28"/>
          <w:lang w:eastAsia="en-US"/>
        </w:rPr>
        <w:t>» и их значениях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B22D44" w:rsidRPr="00BF41C4" w:rsidTr="009070A6">
        <w:tc>
          <w:tcPr>
            <w:tcW w:w="657" w:type="dxa"/>
            <w:vMerge w:val="restart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41C4">
              <w:rPr>
                <w:rFonts w:eastAsia="Calibri"/>
                <w:lang w:eastAsia="en-US"/>
              </w:rPr>
              <w:t>п</w:t>
            </w:r>
            <w:proofErr w:type="gramEnd"/>
            <w:r w:rsidRPr="00BF41C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B22D44" w:rsidRPr="00BF41C4" w:rsidTr="009070A6">
        <w:tc>
          <w:tcPr>
            <w:tcW w:w="657" w:type="dxa"/>
            <w:vMerge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B22D44" w:rsidRPr="00BF41C4" w:rsidRDefault="00976F7B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20</w:t>
            </w:r>
            <w:r w:rsidR="00FE2B69" w:rsidRPr="00BF41C4">
              <w:rPr>
                <w:rFonts w:eastAsia="Calibri"/>
                <w:lang w:eastAsia="en-US"/>
              </w:rPr>
              <w:t>17</w:t>
            </w:r>
            <w:r w:rsidR="00B22D44" w:rsidRPr="00BF41C4">
              <w:rPr>
                <w:rFonts w:eastAsia="Calibri"/>
                <w:lang w:eastAsia="en-US"/>
              </w:rPr>
              <w:t xml:space="preserve"> год </w:t>
            </w:r>
          </w:p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B22D44" w:rsidRPr="00BF41C4" w:rsidRDefault="00976F7B" w:rsidP="00FE2B69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201</w:t>
            </w:r>
            <w:r w:rsidR="00FE2B69" w:rsidRPr="00BF41C4">
              <w:rPr>
                <w:rFonts w:eastAsia="Calibri"/>
                <w:lang w:eastAsia="en-US"/>
              </w:rPr>
              <w:t>8</w:t>
            </w:r>
          </w:p>
        </w:tc>
      </w:tr>
      <w:tr w:rsidR="00B22D44" w:rsidRPr="00BF41C4" w:rsidTr="009070A6">
        <w:tc>
          <w:tcPr>
            <w:tcW w:w="657" w:type="dxa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B22D44" w:rsidRPr="00BF41C4" w:rsidRDefault="00BF41C4" w:rsidP="00143CC2">
            <w:r w:rsidRPr="00BF41C4">
              <w:rPr>
                <w:rFonts w:eastAsia="Calibri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BF41C4">
              <w:rPr>
                <w:rFonts w:eastAsia="Calibri"/>
                <w:lang w:eastAsia="en-US"/>
              </w:rPr>
              <w:t>в</w:t>
            </w:r>
            <w:proofErr w:type="gramEnd"/>
            <w:r w:rsidRPr="00BF41C4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F41C4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BF41C4"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B22D44" w:rsidRPr="00BF41C4" w:rsidRDefault="00263806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Е</w:t>
            </w:r>
            <w:r w:rsidR="00B22D44" w:rsidRPr="00BF41C4">
              <w:rPr>
                <w:rFonts w:eastAsia="Calibri"/>
                <w:lang w:eastAsia="en-US"/>
              </w:rPr>
              <w:t>диниц</w:t>
            </w:r>
          </w:p>
        </w:tc>
        <w:tc>
          <w:tcPr>
            <w:tcW w:w="1559" w:type="dxa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BF41C4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</w:tr>
      <w:tr w:rsidR="00262530" w:rsidRPr="00BF41C4" w:rsidTr="009070A6">
        <w:tc>
          <w:tcPr>
            <w:tcW w:w="657" w:type="dxa"/>
            <w:shd w:val="clear" w:color="auto" w:fill="auto"/>
          </w:tcPr>
          <w:p w:rsidR="00262530" w:rsidRPr="00BF41C4" w:rsidRDefault="00FE2B69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262530" w:rsidRPr="00BF41C4" w:rsidRDefault="00BF41C4" w:rsidP="00534CFE">
            <w:r w:rsidRPr="00BF41C4"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2126" w:type="dxa"/>
            <w:shd w:val="clear" w:color="auto" w:fill="auto"/>
          </w:tcPr>
          <w:p w:rsidR="00262530" w:rsidRPr="00BF41C4" w:rsidRDefault="00262530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62530" w:rsidRPr="00BF41C4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BF41C4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BF41C4" w:rsidRDefault="00262530" w:rsidP="00C9329C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</w:tr>
      <w:tr w:rsidR="00262530" w:rsidRPr="00BF41C4" w:rsidTr="009070A6">
        <w:tc>
          <w:tcPr>
            <w:tcW w:w="657" w:type="dxa"/>
            <w:shd w:val="clear" w:color="auto" w:fill="auto"/>
          </w:tcPr>
          <w:p w:rsidR="00262530" w:rsidRPr="00BF41C4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3" w:type="dxa"/>
            <w:shd w:val="clear" w:color="auto" w:fill="auto"/>
          </w:tcPr>
          <w:p w:rsidR="00262530" w:rsidRPr="00BF41C4" w:rsidRDefault="00BF41C4" w:rsidP="00534CFE">
            <w:r w:rsidRPr="00BF41C4">
              <w:rPr>
                <w:rFonts w:eastAsia="Calibri"/>
                <w:lang w:eastAsia="en-US"/>
              </w:rPr>
              <w:t>Популяризация отдельных видов туризма</w:t>
            </w:r>
          </w:p>
        </w:tc>
        <w:tc>
          <w:tcPr>
            <w:tcW w:w="2126" w:type="dxa"/>
            <w:shd w:val="clear" w:color="auto" w:fill="auto"/>
          </w:tcPr>
          <w:p w:rsidR="00262530" w:rsidRPr="00BF41C4" w:rsidRDefault="00263806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Е</w:t>
            </w:r>
            <w:r w:rsidR="00262530" w:rsidRPr="00BF41C4">
              <w:rPr>
                <w:rFonts w:eastAsia="Calibri"/>
                <w:lang w:eastAsia="en-US"/>
              </w:rPr>
              <w:t>диниц</w:t>
            </w:r>
          </w:p>
        </w:tc>
        <w:tc>
          <w:tcPr>
            <w:tcW w:w="1559" w:type="dxa"/>
            <w:shd w:val="clear" w:color="auto" w:fill="auto"/>
          </w:tcPr>
          <w:p w:rsidR="00262530" w:rsidRPr="00BF41C4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62530" w:rsidRPr="00BF41C4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62530" w:rsidRPr="00BF41C4" w:rsidRDefault="00262530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</w:tr>
      <w:tr w:rsidR="0022693A" w:rsidRPr="00BF41C4" w:rsidTr="009070A6">
        <w:tc>
          <w:tcPr>
            <w:tcW w:w="657" w:type="dxa"/>
            <w:shd w:val="clear" w:color="auto" w:fill="auto"/>
          </w:tcPr>
          <w:p w:rsidR="0022693A" w:rsidRPr="00BF41C4" w:rsidRDefault="00BF41C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73" w:type="dxa"/>
            <w:shd w:val="clear" w:color="auto" w:fill="auto"/>
          </w:tcPr>
          <w:p w:rsidR="0022693A" w:rsidRPr="00BF41C4" w:rsidRDefault="0022693A" w:rsidP="003B4836">
            <w:pPr>
              <w:rPr>
                <w:rFonts w:eastAsia="Calibri"/>
                <w:lang w:eastAsia="en-US"/>
              </w:rPr>
            </w:pPr>
            <w:r w:rsidRPr="00BF41C4">
              <w:t>увеличение стоимости основных средств (материально-производственных запасов) общин КМНС</w:t>
            </w:r>
          </w:p>
        </w:tc>
        <w:tc>
          <w:tcPr>
            <w:tcW w:w="2126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</w:tr>
      <w:tr w:rsidR="0022693A" w:rsidRPr="00BF41C4" w:rsidTr="009070A6">
        <w:tc>
          <w:tcPr>
            <w:tcW w:w="657" w:type="dxa"/>
            <w:shd w:val="clear" w:color="auto" w:fill="auto"/>
          </w:tcPr>
          <w:p w:rsidR="0022693A" w:rsidRPr="00BF41C4" w:rsidRDefault="00BF41C4" w:rsidP="009070A6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73" w:type="dxa"/>
            <w:shd w:val="clear" w:color="auto" w:fill="auto"/>
          </w:tcPr>
          <w:p w:rsidR="0022693A" w:rsidRPr="00BF41C4" w:rsidRDefault="00613188" w:rsidP="003B4836">
            <w:pPr>
              <w:rPr>
                <w:rFonts w:eastAsia="Calibri"/>
                <w:lang w:eastAsia="en-US"/>
              </w:rPr>
            </w:pPr>
            <w:r w:rsidRPr="00915871">
              <w:t>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  <w:tc>
          <w:tcPr>
            <w:tcW w:w="2126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2693A" w:rsidRPr="00BF41C4" w:rsidRDefault="0022693A" w:rsidP="000F7248">
            <w:pPr>
              <w:jc w:val="center"/>
              <w:rPr>
                <w:rFonts w:eastAsia="Calibri"/>
                <w:lang w:eastAsia="en-US"/>
              </w:rPr>
            </w:pPr>
            <w:r w:rsidRPr="00BF41C4">
              <w:rPr>
                <w:rFonts w:eastAsia="Calibri"/>
                <w:lang w:eastAsia="en-US"/>
              </w:rPr>
              <w:t>1</w:t>
            </w:r>
          </w:p>
        </w:tc>
      </w:tr>
    </w:tbl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B62C0F" w:rsidRDefault="004D3757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2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«Развитие туристической деятельности </w:t>
      </w:r>
      <w:proofErr w:type="gramStart"/>
      <w:r w:rsidRPr="00290FA2">
        <w:rPr>
          <w:rFonts w:eastAsia="Calibri"/>
          <w:lang w:eastAsia="en-US"/>
        </w:rPr>
        <w:t>на</w:t>
      </w:r>
      <w:proofErr w:type="gramEnd"/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 xml:space="preserve">территории </w:t>
      </w: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-Большерецкого</w:t>
      </w:r>
    </w:p>
    <w:p w:rsidR="00B22D44" w:rsidRPr="00290FA2" w:rsidRDefault="008F2A78" w:rsidP="00B22D4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района</w:t>
      </w:r>
      <w:r w:rsidR="00B22D44"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Перечень</w:t>
      </w:r>
    </w:p>
    <w:p w:rsidR="00B22D44" w:rsidRPr="00290FA2" w:rsidRDefault="00B22D44" w:rsidP="00B22D44">
      <w:pPr>
        <w:jc w:val="center"/>
        <w:rPr>
          <w:rFonts w:eastAsia="Calibri"/>
          <w:b/>
          <w:lang w:eastAsia="en-US"/>
        </w:rPr>
      </w:pPr>
      <w:r w:rsidRPr="00290FA2">
        <w:rPr>
          <w:rFonts w:eastAsia="Calibri"/>
          <w:b/>
          <w:lang w:eastAsia="en-US"/>
        </w:rPr>
        <w:t xml:space="preserve">основных мероприятий муниципальной программы «Развитие туристической деятельности на территории </w:t>
      </w:r>
      <w:proofErr w:type="spellStart"/>
      <w:r w:rsidRPr="00290FA2">
        <w:rPr>
          <w:rFonts w:eastAsia="Calibri"/>
          <w:b/>
          <w:lang w:eastAsia="en-US"/>
        </w:rPr>
        <w:t>Усть</w:t>
      </w:r>
      <w:proofErr w:type="spellEnd"/>
      <w:r w:rsidRPr="00290FA2">
        <w:rPr>
          <w:rFonts w:eastAsia="Calibri"/>
          <w:b/>
          <w:lang w:eastAsia="en-US"/>
        </w:rPr>
        <w:t>-Большерецкого муниципального района»</w:t>
      </w:r>
    </w:p>
    <w:p w:rsidR="00B22D44" w:rsidRPr="00290FA2" w:rsidRDefault="00B22D44" w:rsidP="00B22D44">
      <w:pPr>
        <w:jc w:val="both"/>
        <w:rPr>
          <w:rFonts w:eastAsia="Calibri"/>
          <w:lang w:eastAsia="en-US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595"/>
        <w:gridCol w:w="2262"/>
        <w:gridCol w:w="1640"/>
        <w:gridCol w:w="1640"/>
        <w:gridCol w:w="2133"/>
        <w:gridCol w:w="2120"/>
        <w:gridCol w:w="1905"/>
      </w:tblGrid>
      <w:tr w:rsidR="00B22D44" w:rsidRPr="006E28EA" w:rsidTr="00EC3F20">
        <w:tc>
          <w:tcPr>
            <w:tcW w:w="632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E28E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E28E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Последствия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нереализации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22D44" w:rsidRPr="006E28EA" w:rsidTr="00EC3F20">
        <w:tc>
          <w:tcPr>
            <w:tcW w:w="632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2D44" w:rsidRPr="006E28EA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6E28EA" w:rsidTr="00EC3F20">
        <w:tc>
          <w:tcPr>
            <w:tcW w:w="632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B22D44" w:rsidRPr="006E28EA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Подпрограмма 1 «Развитие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6E28EA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района, </w:t>
            </w:r>
            <w:r w:rsidRPr="006E28EA">
              <w:rPr>
                <w:sz w:val="22"/>
                <w:szCs w:val="22"/>
              </w:rPr>
              <w:t xml:space="preserve">МБУК МДК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 xml:space="preserve">-Большерецкого МР, администрация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>-Большерецкого сельского поселения,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3B4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3B4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3188" w:rsidRPr="006E28EA" w:rsidRDefault="00613188" w:rsidP="0061318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Слабо развитая    </w:t>
            </w:r>
          </w:p>
          <w:p w:rsidR="00613188" w:rsidRPr="006E28EA" w:rsidRDefault="00613188" w:rsidP="0061318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туристская        </w:t>
            </w:r>
          </w:p>
          <w:p w:rsidR="00B62C0F" w:rsidRPr="006E28EA" w:rsidRDefault="00613188" w:rsidP="006131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6E28EA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6E2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6E2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3188" w:rsidRPr="006E28EA" w:rsidRDefault="00613188" w:rsidP="0061318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Слабо развитая    </w:t>
            </w:r>
          </w:p>
          <w:p w:rsidR="00613188" w:rsidRPr="006E28EA" w:rsidRDefault="00613188" w:rsidP="0061318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туристская        </w:t>
            </w:r>
          </w:p>
          <w:p w:rsidR="00B62C0F" w:rsidRPr="006E28EA" w:rsidRDefault="00613188" w:rsidP="0061318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D14E12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B62C0F" w:rsidRPr="006E28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Установка </w:t>
            </w:r>
            <w:proofErr w:type="spellStart"/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стеллы</w:t>
            </w:r>
            <w:proofErr w:type="spellEnd"/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</w:t>
            </w:r>
            <w:r w:rsidRPr="006E28EA">
              <w:rPr>
                <w:color w:val="000000"/>
                <w:sz w:val="22"/>
                <w:szCs w:val="22"/>
              </w:rPr>
              <w:lastRenderedPageBreak/>
              <w:t xml:space="preserve">границе </w:t>
            </w:r>
            <w:proofErr w:type="spellStart"/>
            <w:r w:rsidRPr="006E28EA">
              <w:rPr>
                <w:color w:val="000000"/>
                <w:sz w:val="22"/>
                <w:szCs w:val="22"/>
              </w:rPr>
              <w:t>Усть</w:t>
            </w:r>
            <w:proofErr w:type="spellEnd"/>
            <w:r w:rsidRPr="006E28EA">
              <w:rPr>
                <w:color w:val="000000"/>
                <w:sz w:val="22"/>
                <w:szCs w:val="22"/>
              </w:rPr>
              <w:t>-Большерецкого муниципального района (20 км от развилки трассы Петропавловск-Камчатский – Мильково)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>01.01.2017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B62C0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Появление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Большерецком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 дополнительной точки притяжения</w:t>
            </w:r>
          </w:p>
        </w:tc>
        <w:tc>
          <w:tcPr>
            <w:tcW w:w="2120" w:type="dxa"/>
            <w:shd w:val="clear" w:color="auto" w:fill="auto"/>
          </w:tcPr>
          <w:p w:rsidR="00B62C0F" w:rsidRPr="006E28EA" w:rsidRDefault="00B62C0F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Отсутствие на 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территории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sz w:val="22"/>
                <w:szCs w:val="22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информированности туристов о достопримечательностях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предоставления туристических услуг и информированности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sz w:val="22"/>
                <w:szCs w:val="22"/>
              </w:rPr>
              <w:t>2.1.</w:t>
            </w: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Изготовление печатной и сувенирной продукции туристической направленности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3B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информированности туристов о достопримечательностях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B62C0F" w:rsidRPr="006E28EA" w:rsidRDefault="00B62C0F" w:rsidP="003B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качества предоставления туристических услуг и информированности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</w:p>
        </w:tc>
      </w:tr>
      <w:tr w:rsidR="00B62C0F" w:rsidRPr="006E28EA" w:rsidTr="00EC3F20">
        <w:tc>
          <w:tcPr>
            <w:tcW w:w="632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Популяризация отдельных видов туризма</w:t>
            </w:r>
          </w:p>
        </w:tc>
        <w:tc>
          <w:tcPr>
            <w:tcW w:w="2262" w:type="dxa"/>
            <w:shd w:val="clear" w:color="auto" w:fill="auto"/>
          </w:tcPr>
          <w:p w:rsidR="00B62C0F" w:rsidRPr="006E28EA" w:rsidRDefault="00B62C0F" w:rsidP="00E835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района, </w:t>
            </w:r>
            <w:r w:rsidRPr="006E28EA">
              <w:rPr>
                <w:sz w:val="22"/>
                <w:szCs w:val="22"/>
              </w:rPr>
              <w:t xml:space="preserve">МБУК МДК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 xml:space="preserve">-Большерецкого МР, администрация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 xml:space="preserve">-Большерецкого сельского поселения, администрация Октябрьского </w:t>
            </w:r>
            <w:r w:rsidRPr="006E28EA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62C0F" w:rsidRPr="006E28EA" w:rsidRDefault="00B62C0F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отдельных видов туризма, привлечение туристического потока</w:t>
            </w:r>
          </w:p>
        </w:tc>
        <w:tc>
          <w:tcPr>
            <w:tcW w:w="2120" w:type="dxa"/>
            <w:shd w:val="clear" w:color="auto" w:fill="auto"/>
          </w:tcPr>
          <w:p w:rsidR="00B62C0F" w:rsidRPr="006E28EA" w:rsidRDefault="00613188" w:rsidP="00EB3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B62C0F" w:rsidRPr="006E28EA" w:rsidRDefault="00B62C0F" w:rsidP="00EB3564">
            <w:pPr>
              <w:jc w:val="both"/>
              <w:rPr>
                <w:sz w:val="22"/>
                <w:szCs w:val="22"/>
              </w:rPr>
            </w:pPr>
          </w:p>
        </w:tc>
      </w:tr>
      <w:tr w:rsidR="00613188" w:rsidRPr="006E28EA" w:rsidTr="00EC3F20">
        <w:tc>
          <w:tcPr>
            <w:tcW w:w="632" w:type="dxa"/>
            <w:shd w:val="clear" w:color="auto" w:fill="auto"/>
          </w:tcPr>
          <w:p w:rsidR="00613188" w:rsidRPr="006E28EA" w:rsidRDefault="00613188" w:rsidP="00FE2B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2595" w:type="dxa"/>
            <w:shd w:val="clear" w:color="auto" w:fill="auto"/>
          </w:tcPr>
          <w:p w:rsidR="00613188" w:rsidRPr="006E28EA" w:rsidRDefault="00613188" w:rsidP="00EB356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Подготовка и проведение </w:t>
            </w:r>
            <w:r w:rsidRPr="006E28E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VII</w:t>
            </w: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>кижуча</w:t>
            </w:r>
            <w:proofErr w:type="spellEnd"/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спиннингом с берега</w:t>
            </w:r>
          </w:p>
        </w:tc>
        <w:tc>
          <w:tcPr>
            <w:tcW w:w="2262" w:type="dxa"/>
            <w:shd w:val="clear" w:color="auto" w:fill="auto"/>
          </w:tcPr>
          <w:p w:rsidR="00613188" w:rsidRPr="006E28EA" w:rsidRDefault="00613188" w:rsidP="00567A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района, </w:t>
            </w:r>
            <w:r w:rsidRPr="006E28EA">
              <w:rPr>
                <w:sz w:val="22"/>
                <w:szCs w:val="22"/>
              </w:rPr>
              <w:t xml:space="preserve">МБУК МДК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 xml:space="preserve">-Большерецкого МР, администрация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>-Большерецкого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6E2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6E28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613188" w:rsidRPr="006E28EA" w:rsidRDefault="00613188" w:rsidP="003B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отдельных видов туризма, привлечение туристического потока</w:t>
            </w:r>
          </w:p>
        </w:tc>
        <w:tc>
          <w:tcPr>
            <w:tcW w:w="2120" w:type="dxa"/>
            <w:shd w:val="clear" w:color="auto" w:fill="auto"/>
          </w:tcPr>
          <w:p w:rsidR="00613188" w:rsidRPr="006E28EA" w:rsidRDefault="00613188" w:rsidP="003B4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туристического потока</w:t>
            </w:r>
          </w:p>
        </w:tc>
        <w:tc>
          <w:tcPr>
            <w:tcW w:w="1905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188" w:rsidRPr="006E28EA" w:rsidTr="00EC3F20">
        <w:tc>
          <w:tcPr>
            <w:tcW w:w="632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shd w:val="clear" w:color="auto" w:fill="auto"/>
          </w:tcPr>
          <w:p w:rsidR="00613188" w:rsidRPr="006E28EA" w:rsidRDefault="00613188" w:rsidP="00DB69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Подпрограмма 2 </w:t>
            </w:r>
            <w:r w:rsidRPr="006E28EA">
              <w:rPr>
                <w:sz w:val="22"/>
                <w:szCs w:val="22"/>
              </w:rPr>
              <w:t xml:space="preserve">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>-Большерецкого муниципального района»</w:t>
            </w:r>
          </w:p>
        </w:tc>
        <w:tc>
          <w:tcPr>
            <w:tcW w:w="2262" w:type="dxa"/>
            <w:shd w:val="clear" w:color="auto" w:fill="auto"/>
          </w:tcPr>
          <w:p w:rsidR="00613188" w:rsidRPr="006E28EA" w:rsidRDefault="00613188" w:rsidP="00567A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3B4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3B483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613188" w:rsidRPr="006E28EA" w:rsidRDefault="00613188" w:rsidP="003B48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71">
              <w:t>сохранение культурного наследия КМНС</w:t>
            </w:r>
            <w:r>
              <w:t>,</w:t>
            </w:r>
            <w:r w:rsidRPr="00915871">
              <w:t xml:space="preserve"> развитие этнографического туризма</w:t>
            </w:r>
          </w:p>
        </w:tc>
        <w:tc>
          <w:tcPr>
            <w:tcW w:w="2120" w:type="dxa"/>
            <w:shd w:val="clear" w:color="auto" w:fill="auto"/>
          </w:tcPr>
          <w:p w:rsidR="00613188" w:rsidRPr="006E28EA" w:rsidRDefault="00613188" w:rsidP="003B48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Снижение туристического потока, утрата культурного наследия КМНС</w:t>
            </w:r>
          </w:p>
        </w:tc>
        <w:tc>
          <w:tcPr>
            <w:tcW w:w="1905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3188" w:rsidRPr="006E28EA" w:rsidTr="00EC3F20">
        <w:tc>
          <w:tcPr>
            <w:tcW w:w="632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5" w:type="dxa"/>
            <w:shd w:val="clear" w:color="auto" w:fill="auto"/>
          </w:tcPr>
          <w:p w:rsidR="00613188" w:rsidRPr="006E28EA" w:rsidRDefault="00613188" w:rsidP="00DB69A3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Выделение грантов для </w:t>
            </w:r>
            <w:r w:rsidRPr="006E28EA">
              <w:rPr>
                <w:sz w:val="22"/>
                <w:szCs w:val="22"/>
              </w:rPr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6E28EA">
              <w:rPr>
                <w:sz w:val="22"/>
                <w:szCs w:val="22"/>
              </w:rPr>
              <w:t>Усть</w:t>
            </w:r>
            <w:proofErr w:type="spellEnd"/>
            <w:r w:rsidRPr="006E28EA">
              <w:rPr>
                <w:sz w:val="22"/>
                <w:szCs w:val="22"/>
              </w:rPr>
              <w:t xml:space="preserve">-Большерецкого муниципального района» для развития этнографического туризма </w:t>
            </w:r>
            <w:proofErr w:type="gramStart"/>
            <w:r w:rsidRPr="006E28EA">
              <w:rPr>
                <w:sz w:val="22"/>
                <w:szCs w:val="22"/>
              </w:rPr>
              <w:t>в</w:t>
            </w:r>
            <w:proofErr w:type="gramEnd"/>
            <w:r w:rsidRPr="006E28EA">
              <w:rPr>
                <w:sz w:val="22"/>
                <w:szCs w:val="22"/>
              </w:rPr>
              <w:t xml:space="preserve"> </w:t>
            </w:r>
            <w:proofErr w:type="gramStart"/>
            <w:r w:rsidRPr="006E28EA">
              <w:rPr>
                <w:sz w:val="22"/>
                <w:szCs w:val="22"/>
              </w:rPr>
              <w:t>Усть-Большерецком</w:t>
            </w:r>
            <w:proofErr w:type="gramEnd"/>
            <w:r w:rsidRPr="006E28EA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262" w:type="dxa"/>
            <w:shd w:val="clear" w:color="auto" w:fill="auto"/>
          </w:tcPr>
          <w:p w:rsidR="00613188" w:rsidRPr="006E28EA" w:rsidRDefault="00613188" w:rsidP="00567A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6E28EA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6E28EA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01.01.201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613188" w:rsidRPr="006E28EA" w:rsidRDefault="00613188" w:rsidP="00FE2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8E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Pr="006E28EA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E28EA">
              <w:rPr>
                <w:rFonts w:eastAsia="Calibri"/>
                <w:sz w:val="22"/>
                <w:szCs w:val="22"/>
                <w:lang w:eastAsia="en-US"/>
              </w:rPr>
              <w:t>.201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613188" w:rsidRPr="006E28EA" w:rsidRDefault="00613188" w:rsidP="0061318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15871">
              <w:t>сохранение культурного наследия КМНС</w:t>
            </w:r>
            <w:r>
              <w:t>,</w:t>
            </w:r>
            <w:r w:rsidRPr="00915871">
              <w:t xml:space="preserve"> развитие этнографического туризма</w:t>
            </w:r>
          </w:p>
        </w:tc>
        <w:tc>
          <w:tcPr>
            <w:tcW w:w="2120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Снижение туристического потока, утрата культурного наследия КМНС</w:t>
            </w:r>
          </w:p>
        </w:tc>
        <w:tc>
          <w:tcPr>
            <w:tcW w:w="1905" w:type="dxa"/>
            <w:shd w:val="clear" w:color="auto" w:fill="auto"/>
          </w:tcPr>
          <w:p w:rsidR="00613188" w:rsidRPr="006E28EA" w:rsidRDefault="00613188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3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Ресурсное обеспечение реализации муниципальной программы </w:t>
      </w: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за счет средств местного бюджета </w:t>
      </w:r>
      <w:proofErr w:type="spellStart"/>
      <w:r w:rsidRPr="00290FA2">
        <w:rPr>
          <w:rFonts w:eastAsia="Calibri"/>
          <w:b/>
          <w:sz w:val="26"/>
          <w:szCs w:val="26"/>
          <w:lang w:eastAsia="en-US"/>
        </w:rPr>
        <w:t>Усть</w:t>
      </w:r>
      <w:proofErr w:type="spellEnd"/>
      <w:r w:rsidRPr="00290FA2">
        <w:rPr>
          <w:rFonts w:eastAsia="Calibri"/>
          <w:b/>
          <w:sz w:val="26"/>
          <w:szCs w:val="26"/>
          <w:lang w:eastAsia="en-US"/>
        </w:rPr>
        <w:t>-Большерецкого муниципального района</w:t>
      </w: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B22D44" w:rsidRPr="00FC44C8" w:rsidTr="009070A6">
        <w:tc>
          <w:tcPr>
            <w:tcW w:w="1951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FC44C8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B22D44" w:rsidRPr="00FC44C8" w:rsidRDefault="00FB0B10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Pr="00FC44C8"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22D44" w:rsidRPr="00FC44C8" w:rsidTr="009070A6">
        <w:tc>
          <w:tcPr>
            <w:tcW w:w="1951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FC44C8" w:rsidTr="009070A6">
        <w:tc>
          <w:tcPr>
            <w:tcW w:w="1951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22D44" w:rsidRPr="00FC44C8" w:rsidTr="009070A6">
        <w:tc>
          <w:tcPr>
            <w:tcW w:w="1951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«Развитие туристической деятельности на территории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FC44C8" w:rsidRDefault="00D14E12" w:rsidP="009070A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3050</w:t>
            </w:r>
            <w:r w:rsidR="00DA292D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B22D44" w:rsidRPr="00FC44C8" w:rsidTr="009070A6">
        <w:tc>
          <w:tcPr>
            <w:tcW w:w="1951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B22D44" w:rsidRPr="00FC44C8" w:rsidRDefault="00C41F8B" w:rsidP="00FC44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района, МБУК МДК </w:t>
            </w:r>
            <w:proofErr w:type="spellStart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МР, </w:t>
            </w:r>
            <w:r w:rsidR="00FC44C8" w:rsidRPr="00FC44C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дминистрация </w:t>
            </w:r>
            <w:proofErr w:type="spellStart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сельского поселения</w:t>
            </w:r>
            <w:r w:rsidR="00FC44C8" w:rsidRPr="00FC44C8">
              <w:rPr>
                <w:rFonts w:eastAsia="Calibri"/>
                <w:sz w:val="22"/>
                <w:szCs w:val="22"/>
                <w:lang w:eastAsia="en-US"/>
              </w:rPr>
              <w:t xml:space="preserve">, Администрация Октябрьского городского поселения, управление образования Администрации </w:t>
            </w:r>
            <w:proofErr w:type="spellStart"/>
            <w:r w:rsidR="00FC44C8"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FC44C8"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76996" w:rsidRPr="00FC44C8" w:rsidTr="009070A6">
        <w:tc>
          <w:tcPr>
            <w:tcW w:w="1951" w:type="dxa"/>
            <w:shd w:val="clear" w:color="auto" w:fill="auto"/>
          </w:tcPr>
          <w:p w:rsidR="00A76996" w:rsidRPr="00FC44C8" w:rsidRDefault="00A76996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693" w:type="dxa"/>
            <w:shd w:val="clear" w:color="auto" w:fill="auto"/>
          </w:tcPr>
          <w:p w:rsidR="00A76996" w:rsidRPr="00FC44C8" w:rsidRDefault="00DF32B6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Развитие инфраструктуры туристских ресурсов, информационного обслуживания и отдельных видов туризма </w:t>
            </w:r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A76996" w:rsidRPr="00FC44C8" w:rsidRDefault="00FC44C8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A76996" w:rsidRPr="00FC44C8" w:rsidRDefault="00A76996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A76996" w:rsidRPr="00FC44C8" w:rsidRDefault="001519F5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2850</w:t>
            </w:r>
            <w:r w:rsidR="00DA292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B22D44" w:rsidRPr="00FC44C8" w:rsidTr="009070A6">
        <w:tc>
          <w:tcPr>
            <w:tcW w:w="1951" w:type="dxa"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</w:tcPr>
          <w:p w:rsidR="00B22D44" w:rsidRPr="00FC44C8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B22D44" w:rsidRPr="00FC44C8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правление культуры, молодежи и спорта Администрации </w:t>
            </w:r>
            <w:proofErr w:type="spellStart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="00B22D44" w:rsidRPr="00FC44C8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муниципального района </w:t>
            </w: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95A30" w:rsidRPr="00FC44C8" w:rsidRDefault="001519F5" w:rsidP="009070A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  <w:r w:rsidR="00DA292D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B22D44" w:rsidRPr="00FC44C8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564" w:rsidRPr="00FC44C8" w:rsidTr="00EB3564">
        <w:tc>
          <w:tcPr>
            <w:tcW w:w="1951" w:type="dxa"/>
            <w:shd w:val="clear" w:color="auto" w:fill="auto"/>
          </w:tcPr>
          <w:p w:rsidR="00EB3564" w:rsidRPr="00FC44C8" w:rsidRDefault="00EB3564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693" w:type="dxa"/>
            <w:shd w:val="clear" w:color="auto" w:fill="auto"/>
          </w:tcPr>
          <w:p w:rsidR="00EB3564" w:rsidRPr="00FC44C8" w:rsidRDefault="00EB3564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sz w:val="22"/>
                <w:szCs w:val="22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EB3564" w:rsidRPr="00FC44C8" w:rsidRDefault="00EB3564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sz w:val="22"/>
                <w:szCs w:val="22"/>
              </w:rPr>
              <w:t xml:space="preserve">Управление культуры, молодежи и спорта Администрации </w:t>
            </w:r>
            <w:proofErr w:type="spellStart"/>
            <w:r w:rsidRPr="00FC44C8">
              <w:rPr>
                <w:sz w:val="22"/>
                <w:szCs w:val="22"/>
              </w:rPr>
              <w:t>Усть</w:t>
            </w:r>
            <w:proofErr w:type="spellEnd"/>
            <w:r w:rsidRPr="00FC44C8">
              <w:rPr>
                <w:sz w:val="22"/>
                <w:szCs w:val="22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B3564" w:rsidRPr="00FC44C8" w:rsidRDefault="00EB3564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3564" w:rsidRPr="00FC44C8" w:rsidRDefault="00EB3564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B3564" w:rsidRPr="00FC44C8" w:rsidRDefault="00EB3564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B3564" w:rsidRPr="00FC44C8" w:rsidRDefault="00EB3564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3564" w:rsidRPr="00FC44C8" w:rsidRDefault="001519F5" w:rsidP="00EB3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  <w:r w:rsidR="00DA292D">
              <w:rPr>
                <w:sz w:val="22"/>
                <w:szCs w:val="22"/>
              </w:rPr>
              <w:t>,00</w:t>
            </w:r>
          </w:p>
        </w:tc>
      </w:tr>
      <w:tr w:rsidR="00A76996" w:rsidRPr="00FC44C8" w:rsidTr="00EB3564">
        <w:tc>
          <w:tcPr>
            <w:tcW w:w="1951" w:type="dxa"/>
            <w:shd w:val="clear" w:color="auto" w:fill="auto"/>
          </w:tcPr>
          <w:p w:rsidR="00A76996" w:rsidRPr="00FC44C8" w:rsidRDefault="00A76996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2693" w:type="dxa"/>
            <w:shd w:val="clear" w:color="auto" w:fill="auto"/>
          </w:tcPr>
          <w:p w:rsidR="00A76996" w:rsidRPr="00FC44C8" w:rsidRDefault="00DF32B6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A76996" w:rsidRPr="00FC44C8" w:rsidRDefault="00DA292D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C44C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Большерецкого муниципального района, МБУК МДК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МР, Администрация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-Большерецкого сельского поселения, Администрация Октябрьского городского поселения, управление образования Администрации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6996" w:rsidRPr="00FC44C8" w:rsidRDefault="00A76996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6996" w:rsidRPr="00FC44C8" w:rsidRDefault="00A76996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6996" w:rsidRPr="00FC44C8" w:rsidRDefault="001519F5" w:rsidP="00EB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DA292D">
              <w:rPr>
                <w:sz w:val="22"/>
                <w:szCs w:val="22"/>
              </w:rPr>
              <w:t>,00</w:t>
            </w:r>
          </w:p>
        </w:tc>
      </w:tr>
      <w:tr w:rsidR="00FC44C8" w:rsidRPr="00FC44C8" w:rsidTr="00EB3564">
        <w:tc>
          <w:tcPr>
            <w:tcW w:w="1951" w:type="dxa"/>
            <w:shd w:val="clear" w:color="auto" w:fill="auto"/>
          </w:tcPr>
          <w:p w:rsidR="00FC44C8" w:rsidRPr="00FC44C8" w:rsidRDefault="007C3EF7" w:rsidP="00EB356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Подпрограмма 2</w:t>
            </w:r>
          </w:p>
        </w:tc>
        <w:tc>
          <w:tcPr>
            <w:tcW w:w="2693" w:type="dxa"/>
            <w:shd w:val="clear" w:color="auto" w:fill="auto"/>
          </w:tcPr>
          <w:p w:rsidR="00FC44C8" w:rsidRPr="00FC44C8" w:rsidRDefault="00FC44C8" w:rsidP="00EB356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sz w:val="22"/>
                <w:szCs w:val="22"/>
              </w:rPr>
              <w:t xml:space="preserve">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FC44C8">
              <w:rPr>
                <w:sz w:val="22"/>
                <w:szCs w:val="22"/>
              </w:rPr>
              <w:t>Усть</w:t>
            </w:r>
            <w:proofErr w:type="spellEnd"/>
            <w:r w:rsidRPr="00FC44C8">
              <w:rPr>
                <w:sz w:val="22"/>
                <w:szCs w:val="22"/>
              </w:rPr>
              <w:t>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FC44C8" w:rsidRPr="00FC44C8" w:rsidRDefault="00DA292D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44C8" w:rsidRPr="00FC44C8" w:rsidRDefault="00DA292D" w:rsidP="00EB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FC44C8" w:rsidRPr="00FC44C8" w:rsidTr="00EB3564">
        <w:tc>
          <w:tcPr>
            <w:tcW w:w="1951" w:type="dxa"/>
            <w:shd w:val="clear" w:color="auto" w:fill="auto"/>
          </w:tcPr>
          <w:p w:rsidR="00FC44C8" w:rsidRPr="00FC44C8" w:rsidRDefault="00FC44C8" w:rsidP="00BE4F0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>Основное мероприятие 1.</w:t>
            </w:r>
          </w:p>
        </w:tc>
        <w:tc>
          <w:tcPr>
            <w:tcW w:w="2693" w:type="dxa"/>
            <w:shd w:val="clear" w:color="auto" w:fill="auto"/>
          </w:tcPr>
          <w:p w:rsidR="00FC44C8" w:rsidRPr="00FC44C8" w:rsidRDefault="00FC44C8" w:rsidP="00BE4F0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Выделение грантов для </w:t>
            </w:r>
            <w:r w:rsidRPr="00FC44C8">
              <w:rPr>
                <w:sz w:val="22"/>
                <w:szCs w:val="22"/>
              </w:rPr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FC44C8">
              <w:rPr>
                <w:sz w:val="22"/>
                <w:szCs w:val="22"/>
              </w:rPr>
              <w:t>Усть</w:t>
            </w:r>
            <w:proofErr w:type="spellEnd"/>
            <w:r w:rsidRPr="00FC44C8">
              <w:rPr>
                <w:sz w:val="22"/>
                <w:szCs w:val="22"/>
              </w:rPr>
              <w:t xml:space="preserve">-Большерецкого муниципального района» для развития этнографического туризма </w:t>
            </w:r>
            <w:proofErr w:type="gramStart"/>
            <w:r w:rsidRPr="00FC44C8">
              <w:rPr>
                <w:sz w:val="22"/>
                <w:szCs w:val="22"/>
              </w:rPr>
              <w:t>в</w:t>
            </w:r>
            <w:proofErr w:type="gramEnd"/>
            <w:r w:rsidRPr="00FC44C8">
              <w:rPr>
                <w:sz w:val="22"/>
                <w:szCs w:val="22"/>
              </w:rPr>
              <w:t xml:space="preserve"> </w:t>
            </w:r>
            <w:proofErr w:type="gramStart"/>
            <w:r w:rsidRPr="00FC44C8">
              <w:rPr>
                <w:sz w:val="22"/>
                <w:szCs w:val="22"/>
              </w:rPr>
              <w:t>Усть-Большерецком</w:t>
            </w:r>
            <w:proofErr w:type="gramEnd"/>
            <w:r w:rsidRPr="00FC44C8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FC44C8" w:rsidRPr="00FC44C8" w:rsidRDefault="00DA292D" w:rsidP="00EB3564">
            <w:pPr>
              <w:jc w:val="both"/>
              <w:rPr>
                <w:sz w:val="22"/>
                <w:szCs w:val="22"/>
              </w:rPr>
            </w:pPr>
            <w:r w:rsidRPr="00FC44C8">
              <w:rPr>
                <w:rFonts w:eastAsia="Calibri"/>
                <w:sz w:val="22"/>
                <w:szCs w:val="22"/>
                <w:lang w:eastAsia="en-US"/>
              </w:rPr>
              <w:t xml:space="preserve">управление культуры, молодежи и спорта Администрации </w:t>
            </w:r>
            <w:proofErr w:type="spellStart"/>
            <w:r w:rsidRPr="00FC44C8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C44C8">
              <w:rPr>
                <w:rFonts w:eastAsia="Calibri"/>
                <w:sz w:val="22"/>
                <w:szCs w:val="22"/>
                <w:lang w:eastAsia="en-US"/>
              </w:rPr>
              <w:t>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C44C8" w:rsidRPr="00FC44C8" w:rsidRDefault="00FC44C8" w:rsidP="00EB3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44C8" w:rsidRPr="00FC44C8" w:rsidRDefault="00DA292D" w:rsidP="00EB3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right"/>
        <w:rPr>
          <w:rFonts w:eastAsia="Calibri"/>
          <w:lang w:eastAsia="en-US"/>
        </w:rPr>
      </w:pPr>
    </w:p>
    <w:p w:rsidR="00CE4C88" w:rsidRDefault="00CE4C88" w:rsidP="00B22D44">
      <w:pPr>
        <w:jc w:val="right"/>
        <w:rPr>
          <w:rFonts w:eastAsia="Calibri"/>
          <w:lang w:eastAsia="en-US"/>
        </w:rPr>
      </w:pPr>
    </w:p>
    <w:p w:rsidR="00CE4C88" w:rsidRPr="00290FA2" w:rsidRDefault="00CE4C88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FE2F1B" w:rsidRDefault="00FE2F1B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4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proofErr w:type="spellStart"/>
      <w:r w:rsidRPr="00290FA2">
        <w:rPr>
          <w:rFonts w:eastAsia="Calibri"/>
          <w:lang w:eastAsia="en-US"/>
        </w:rPr>
        <w:t>Усть</w:t>
      </w:r>
      <w:proofErr w:type="spellEnd"/>
      <w:r w:rsidRPr="00290FA2">
        <w:rPr>
          <w:rFonts w:eastAsia="Calibri"/>
          <w:lang w:eastAsia="en-US"/>
        </w:rPr>
        <w:t>-Большерецко</w:t>
      </w:r>
      <w:r w:rsidR="008F2A78">
        <w:rPr>
          <w:rFonts w:eastAsia="Calibri"/>
          <w:lang w:eastAsia="en-US"/>
        </w:rPr>
        <w:t>го муниципального района</w:t>
      </w:r>
      <w:r w:rsidRPr="00290FA2">
        <w:rPr>
          <w:rFonts w:eastAsia="Calibri"/>
          <w:lang w:eastAsia="en-US"/>
        </w:rPr>
        <w:t>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1682" w:rsidRPr="00290FA2" w:rsidRDefault="00C31682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B22D44" w:rsidRPr="00290FA2" w:rsidRDefault="00B22D44" w:rsidP="00B22D4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Оценка расходов, </w:t>
            </w:r>
            <w:proofErr w:type="spellStart"/>
            <w:r w:rsidRPr="00290FA2">
              <w:rPr>
                <w:rFonts w:eastAsia="Calibri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lang w:eastAsia="en-US"/>
              </w:rPr>
              <w:t>.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094940" w:rsidP="008D3F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  <w:r w:rsidR="008D3FD9">
              <w:rPr>
                <w:rFonts w:eastAsia="Calibri"/>
                <w:lang w:eastAsia="en-US"/>
              </w:rPr>
              <w:t>8</w:t>
            </w:r>
            <w:r w:rsidR="00B22D44" w:rsidRPr="00290FA2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FE2A70" w:rsidRPr="00290FA2" w:rsidTr="009070A6">
        <w:tc>
          <w:tcPr>
            <w:tcW w:w="2235" w:type="dxa"/>
            <w:vMerge w:val="restart"/>
            <w:shd w:val="clear" w:color="auto" w:fill="auto"/>
          </w:tcPr>
          <w:p w:rsidR="00FE2A70" w:rsidRPr="00290FA2" w:rsidRDefault="00FE2A70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FE2A70" w:rsidRPr="00290FA2" w:rsidRDefault="00FE2A70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туристической деятельности на территории </w:t>
            </w:r>
            <w:proofErr w:type="spellStart"/>
            <w:r w:rsidRPr="00290FA2">
              <w:rPr>
                <w:rFonts w:eastAsia="Calibri"/>
                <w:lang w:eastAsia="en-US"/>
              </w:rPr>
              <w:t>Усть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-Большерецкого муниципального района </w:t>
            </w:r>
          </w:p>
        </w:tc>
        <w:tc>
          <w:tcPr>
            <w:tcW w:w="3402" w:type="dxa"/>
            <w:shd w:val="clear" w:color="auto" w:fill="auto"/>
          </w:tcPr>
          <w:p w:rsidR="00FE2A70" w:rsidRPr="00290FA2" w:rsidRDefault="00FE2A70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FE2A70" w:rsidRPr="00290FA2" w:rsidRDefault="009C6165" w:rsidP="00815FF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5050</w:t>
            </w:r>
            <w:r w:rsidR="00FE2A70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FE2A70" w:rsidRPr="00290FA2" w:rsidRDefault="00FE2A70" w:rsidP="000433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7545,00</w:t>
            </w:r>
          </w:p>
        </w:tc>
      </w:tr>
      <w:tr w:rsidR="008B7583" w:rsidRPr="00290FA2" w:rsidTr="009070A6">
        <w:tc>
          <w:tcPr>
            <w:tcW w:w="2235" w:type="dxa"/>
            <w:vMerge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8B7583" w:rsidRPr="00290FA2" w:rsidRDefault="008B7583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8B7583" w:rsidRPr="00290FA2" w:rsidRDefault="008B7583" w:rsidP="009563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2000,00</w:t>
            </w:r>
          </w:p>
        </w:tc>
      </w:tr>
      <w:tr w:rsidR="008B7583" w:rsidRPr="00290FA2" w:rsidTr="009070A6">
        <w:tc>
          <w:tcPr>
            <w:tcW w:w="2235" w:type="dxa"/>
            <w:vMerge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8B7583" w:rsidRPr="00290FA2" w:rsidRDefault="008B7583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8B7583" w:rsidRPr="00290FA2" w:rsidRDefault="008B7583" w:rsidP="00A8374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3050,00</w:t>
            </w:r>
          </w:p>
        </w:tc>
        <w:tc>
          <w:tcPr>
            <w:tcW w:w="1778" w:type="dxa"/>
            <w:shd w:val="clear" w:color="auto" w:fill="auto"/>
          </w:tcPr>
          <w:p w:rsidR="008B7583" w:rsidRPr="00290FA2" w:rsidRDefault="008B7583" w:rsidP="009563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3050,00</w:t>
            </w:r>
          </w:p>
        </w:tc>
      </w:tr>
      <w:tr w:rsidR="008B7583" w:rsidRPr="00290FA2" w:rsidTr="009070A6">
        <w:tc>
          <w:tcPr>
            <w:tcW w:w="2235" w:type="dxa"/>
            <w:vMerge w:val="restart"/>
            <w:shd w:val="clear" w:color="auto" w:fill="auto"/>
          </w:tcPr>
          <w:p w:rsidR="008B7583" w:rsidRPr="00290FA2" w:rsidRDefault="008B7583" w:rsidP="00652BA0">
            <w:pPr>
              <w:jc w:val="both"/>
              <w:rPr>
                <w:rFonts w:eastAsia="Calibri"/>
                <w:lang w:eastAsia="en-US"/>
              </w:rPr>
            </w:pPr>
            <w:r w:rsidRPr="00A12125">
              <w:t xml:space="preserve">Подпрограмма </w:t>
            </w:r>
            <w:r>
              <w:t>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8B7583" w:rsidRPr="00290FA2" w:rsidRDefault="008B7583" w:rsidP="00652B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инфраструктуры туристских ресурсов, информационного обслуживания и отдельных видов туризма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Усть-Большерецком</w:t>
            </w:r>
            <w:proofErr w:type="gramEnd"/>
            <w:r>
              <w:rPr>
                <w:rFonts w:eastAsia="Calibri"/>
                <w:lang w:eastAsia="en-US"/>
              </w:rPr>
              <w:t xml:space="preserve">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8B7583" w:rsidRPr="00BC2168" w:rsidRDefault="008B7583" w:rsidP="0026380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168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8B7583" w:rsidRPr="00BC2168" w:rsidRDefault="008B7583" w:rsidP="002638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4850</w:t>
            </w:r>
            <w:r w:rsidRPr="00BC2168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8B7583" w:rsidRPr="00BC2168" w:rsidRDefault="008B7583" w:rsidP="0095636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4850</w:t>
            </w:r>
            <w:r w:rsidRPr="00BC2168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BC2168" w:rsidRDefault="000E1E43" w:rsidP="0026380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168">
              <w:rPr>
                <w:rFonts w:eastAsia="Calibri"/>
                <w:b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BC2168" w:rsidRDefault="000E1E43" w:rsidP="008B7583">
            <w:pPr>
              <w:jc w:val="center"/>
              <w:rPr>
                <w:rFonts w:eastAsia="Calibri"/>
                <w:b/>
                <w:lang w:eastAsia="en-US"/>
              </w:rPr>
            </w:pPr>
            <w:r w:rsidRPr="00BC2168">
              <w:rPr>
                <w:rFonts w:eastAsia="Calibri"/>
                <w:b/>
                <w:lang w:eastAsia="en-US"/>
              </w:rPr>
              <w:t>2</w:t>
            </w:r>
            <w:r w:rsidR="008B7583">
              <w:rPr>
                <w:rFonts w:eastAsia="Calibri"/>
                <w:b/>
                <w:lang w:eastAsia="en-US"/>
              </w:rPr>
              <w:t>000</w:t>
            </w:r>
            <w:r w:rsidRPr="00BC2168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BC2168" w:rsidRDefault="000E1E43" w:rsidP="008B7583">
            <w:pPr>
              <w:jc w:val="center"/>
              <w:rPr>
                <w:rFonts w:eastAsia="Calibri"/>
                <w:b/>
                <w:lang w:eastAsia="en-US"/>
              </w:rPr>
            </w:pPr>
            <w:r w:rsidRPr="00BC2168">
              <w:rPr>
                <w:rFonts w:eastAsia="Calibri"/>
                <w:b/>
                <w:lang w:eastAsia="en-US"/>
              </w:rPr>
              <w:t>2</w:t>
            </w:r>
            <w:r w:rsidR="008B7583">
              <w:rPr>
                <w:rFonts w:eastAsia="Calibri"/>
                <w:b/>
                <w:lang w:eastAsia="en-US"/>
              </w:rPr>
              <w:t>000</w:t>
            </w:r>
            <w:r w:rsidRPr="00BC2168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BC2168" w:rsidRDefault="000E1E43" w:rsidP="0026380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168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BC2168" w:rsidRDefault="008B7583" w:rsidP="006836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2850</w:t>
            </w:r>
            <w:r w:rsidR="000E1E43" w:rsidRPr="00BC2168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BC2168" w:rsidRDefault="008B7583" w:rsidP="006836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2850</w:t>
            </w:r>
            <w:r w:rsidR="000E1E43" w:rsidRPr="00BC2168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муниципальном районе</w:t>
            </w:r>
          </w:p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82C3D" w:rsidP="00A366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82C3D" w:rsidP="0004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D53C8D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D53C8D" w:rsidP="0004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D53C8D" w:rsidP="00A366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0E1E43" w:rsidRPr="000E1E43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D53C8D" w:rsidP="0004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0E1E43" w:rsidRPr="000E1E43">
              <w:rPr>
                <w:rFonts w:eastAsia="Calibri"/>
                <w:lang w:eastAsia="en-US"/>
              </w:rPr>
              <w:t>00,00</w:t>
            </w:r>
          </w:p>
        </w:tc>
      </w:tr>
      <w:tr w:rsidR="000E1E43" w:rsidRPr="00290FA2" w:rsidTr="009070A6">
        <w:trPr>
          <w:trHeight w:val="285"/>
        </w:trPr>
        <w:tc>
          <w:tcPr>
            <w:tcW w:w="2235" w:type="dxa"/>
            <w:vMerge w:val="restart"/>
            <w:shd w:val="clear" w:color="auto" w:fill="auto"/>
          </w:tcPr>
          <w:p w:rsidR="000E1E43" w:rsidRPr="00290FA2" w:rsidRDefault="00A76996" w:rsidP="00D53C8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E1E43" w:rsidRPr="00290FA2">
              <w:rPr>
                <w:rFonts w:eastAsia="Calibri"/>
                <w:lang w:eastAsia="en-US"/>
              </w:rPr>
              <w:t>ероприятие</w:t>
            </w:r>
            <w:r w:rsidR="000E1E43">
              <w:rPr>
                <w:rFonts w:eastAsia="Calibri"/>
                <w:lang w:eastAsia="en-US"/>
              </w:rPr>
              <w:t xml:space="preserve"> 1.</w:t>
            </w:r>
            <w:r w:rsidR="00D53C8D">
              <w:rPr>
                <w:rFonts w:eastAsia="Calibri"/>
                <w:lang w:eastAsia="en-US"/>
              </w:rPr>
              <w:t>1</w:t>
            </w:r>
            <w:r w:rsidR="000E1E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Установка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стеллы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 </w:t>
            </w:r>
            <w:r>
              <w:rPr>
                <w:color w:val="000000"/>
              </w:rPr>
              <w:t xml:space="preserve">границе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>-Большерецкого муниципального района (20 км от развилки трассы Петропавловск-Камчатский – Мильково)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EA0DF8" w:rsidRDefault="000E1E43" w:rsidP="00D53C8D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1</w:t>
            </w:r>
            <w:r w:rsidR="00D53C8D">
              <w:rPr>
                <w:rFonts w:eastAsia="Calibri"/>
                <w:lang w:eastAsia="en-US"/>
              </w:rPr>
              <w:t>2</w:t>
            </w:r>
            <w:r w:rsidRPr="00EA0DF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0E1E43" w:rsidRPr="00EA0DF8" w:rsidRDefault="000E1E43" w:rsidP="00D53C8D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1</w:t>
            </w:r>
            <w:r w:rsidR="00D53C8D">
              <w:rPr>
                <w:rFonts w:eastAsia="Calibri"/>
                <w:lang w:eastAsia="en-US"/>
              </w:rPr>
              <w:t>2</w:t>
            </w:r>
            <w:r w:rsidRPr="00EA0DF8">
              <w:rPr>
                <w:rFonts w:eastAsia="Calibri"/>
                <w:lang w:eastAsia="en-US"/>
              </w:rPr>
              <w:t>00,00</w:t>
            </w:r>
          </w:p>
        </w:tc>
      </w:tr>
      <w:tr w:rsidR="000E1E43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EA0DF8" w:rsidRDefault="000E1E43" w:rsidP="00C902FA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E1E43" w:rsidRPr="00EA0DF8" w:rsidRDefault="000E1E43" w:rsidP="000F7248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0,00</w:t>
            </w:r>
          </w:p>
        </w:tc>
      </w:tr>
      <w:tr w:rsidR="000E1E43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EA0DF8" w:rsidRDefault="000E1E43" w:rsidP="00D53C8D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1</w:t>
            </w:r>
            <w:r w:rsidR="00D53C8D">
              <w:rPr>
                <w:rFonts w:eastAsia="Calibri"/>
                <w:lang w:eastAsia="en-US"/>
              </w:rPr>
              <w:t>2</w:t>
            </w:r>
            <w:r w:rsidRPr="00EA0DF8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778" w:type="dxa"/>
            <w:shd w:val="clear" w:color="auto" w:fill="auto"/>
          </w:tcPr>
          <w:p w:rsidR="000E1E43" w:rsidRPr="00EA0DF8" w:rsidRDefault="000E1E43" w:rsidP="00D53C8D">
            <w:pPr>
              <w:jc w:val="center"/>
              <w:rPr>
                <w:rFonts w:eastAsia="Calibri"/>
                <w:lang w:eastAsia="en-US"/>
              </w:rPr>
            </w:pPr>
            <w:r w:rsidRPr="00EA0DF8">
              <w:rPr>
                <w:rFonts w:eastAsia="Calibri"/>
                <w:lang w:eastAsia="en-US"/>
              </w:rPr>
              <w:t>1</w:t>
            </w:r>
            <w:r w:rsidR="00D53C8D">
              <w:rPr>
                <w:rFonts w:eastAsia="Calibri"/>
                <w:lang w:eastAsia="en-US"/>
              </w:rPr>
              <w:t>2</w:t>
            </w:r>
            <w:r w:rsidRPr="00EA0DF8">
              <w:rPr>
                <w:rFonts w:eastAsia="Calibri"/>
                <w:lang w:eastAsia="en-US"/>
              </w:rPr>
              <w:t>00,00</w:t>
            </w:r>
          </w:p>
        </w:tc>
      </w:tr>
      <w:tr w:rsidR="000E1E43" w:rsidRPr="00290FA2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82C3D" w:rsidP="0004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1E43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82C3D" w:rsidP="000433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1E43">
              <w:rPr>
                <w:rFonts w:eastAsia="Calibri"/>
                <w:lang w:eastAsia="en-US"/>
              </w:rPr>
              <w:t>50,00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3D2A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C902FA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C902FA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9949D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1E43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9949D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1E43">
              <w:rPr>
                <w:rFonts w:eastAsia="Calibri"/>
                <w:lang w:eastAsia="en-US"/>
              </w:rPr>
              <w:t>50,00</w:t>
            </w:r>
          </w:p>
        </w:tc>
      </w:tr>
      <w:tr w:rsidR="000E1E43" w:rsidRPr="00290FA2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A76996" w:rsidP="00A769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E1E43" w:rsidRPr="00290FA2">
              <w:rPr>
                <w:rFonts w:eastAsia="Calibri"/>
                <w:lang w:eastAsia="en-US"/>
              </w:rPr>
              <w:t>ероприятие 2</w:t>
            </w:r>
            <w:r w:rsidR="000E1E43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Изготовление печатной и сувенирной продукции туристической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9949D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E1E43" w:rsidRPr="000E1E43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9949DB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0E1E43">
              <w:rPr>
                <w:rFonts w:eastAsia="Calibri"/>
                <w:lang w:eastAsia="en-US"/>
              </w:rPr>
              <w:t>50,00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82C3D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82C3D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C41F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Популяризация отдельных видов туризма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082C3D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3</w:t>
            </w:r>
            <w:r w:rsidR="00082C3D">
              <w:rPr>
                <w:rFonts w:eastAsia="Calibri"/>
                <w:lang w:eastAsia="en-US"/>
              </w:rPr>
              <w:t>500</w:t>
            </w:r>
            <w:r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082C3D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3</w:t>
            </w:r>
            <w:r w:rsidR="00082C3D">
              <w:rPr>
                <w:rFonts w:eastAsia="Calibri"/>
                <w:lang w:eastAsia="en-US"/>
              </w:rPr>
              <w:t>500</w:t>
            </w:r>
            <w:r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290FA2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82C3D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82C3D" w:rsidP="000F72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3060C9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A76996" w:rsidP="0004330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E1E43" w:rsidRPr="00290FA2">
              <w:rPr>
                <w:rFonts w:eastAsia="Calibri"/>
                <w:lang w:eastAsia="en-US"/>
              </w:rPr>
              <w:t xml:space="preserve">ероприятие </w:t>
            </w:r>
            <w:r w:rsidR="000E1E43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205A11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>
              <w:rPr>
                <w:rFonts w:eastAsia="Calibri"/>
                <w:color w:val="000000"/>
                <w:lang w:val="en-US" w:eastAsia="en-US"/>
              </w:rPr>
              <w:t>II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К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раевого </w:t>
            </w:r>
            <w:r w:rsidRPr="00290FA2">
              <w:rPr>
                <w:rFonts w:eastAsia="Calibri"/>
                <w:color w:val="000000"/>
                <w:lang w:eastAsia="en-US"/>
              </w:rPr>
              <w:lastRenderedPageBreak/>
              <w:t>фестиваля «Сохраним лососей ВМЕСТЕ!»</w:t>
            </w:r>
            <w:r>
              <w:rPr>
                <w:rFonts w:eastAsia="Calibri"/>
                <w:color w:val="000000"/>
                <w:lang w:eastAsia="en-US"/>
              </w:rPr>
              <w:t xml:space="preserve"> - чемпионата по ловле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кижуча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спиннингом с берега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9949DB" w:rsidP="00C902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949DB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3</w:t>
            </w:r>
            <w:r w:rsidR="009949DB">
              <w:rPr>
                <w:rFonts w:eastAsia="Calibri"/>
                <w:lang w:eastAsia="en-US"/>
              </w:rPr>
              <w:t>500</w:t>
            </w:r>
            <w:r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A12125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A12125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C902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3B4836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  <w:r w:rsidR="000E1E43" w:rsidRPr="000E1E43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3B4836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1</w:t>
            </w:r>
            <w:r w:rsidR="003B4836">
              <w:rPr>
                <w:rFonts w:eastAsia="Calibri"/>
                <w:lang w:eastAsia="en-US"/>
              </w:rPr>
              <w:t>500</w:t>
            </w:r>
            <w:r w:rsidRPr="000E1E43">
              <w:rPr>
                <w:rFonts w:eastAsia="Calibri"/>
                <w:lang w:eastAsia="en-US"/>
              </w:rPr>
              <w:t>,00</w:t>
            </w:r>
          </w:p>
        </w:tc>
      </w:tr>
      <w:tr w:rsidR="000E1E43" w:rsidRPr="003060C9" w:rsidTr="009070A6">
        <w:tc>
          <w:tcPr>
            <w:tcW w:w="2235" w:type="dxa"/>
            <w:vMerge w:val="restart"/>
            <w:shd w:val="clear" w:color="auto" w:fill="auto"/>
          </w:tcPr>
          <w:p w:rsidR="000E1E43" w:rsidRPr="00A12125" w:rsidRDefault="000E1E43" w:rsidP="00652BA0">
            <w:pPr>
              <w:jc w:val="both"/>
              <w:rPr>
                <w:rFonts w:eastAsia="Calibri"/>
                <w:lang w:eastAsia="en-US"/>
              </w:rPr>
            </w:pPr>
            <w:r w:rsidRPr="00A12125">
              <w:t xml:space="preserve">Подпрограмма </w:t>
            </w:r>
            <w:r>
              <w:t>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A12125" w:rsidRDefault="000E1E43" w:rsidP="009070A6">
            <w:pPr>
              <w:jc w:val="both"/>
              <w:rPr>
                <w:rFonts w:eastAsia="Calibri"/>
                <w:lang w:eastAsia="en-US"/>
              </w:rPr>
            </w:pPr>
            <w:r w:rsidRPr="00A12125">
      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A12125">
              <w:t>Усть</w:t>
            </w:r>
            <w:proofErr w:type="spellEnd"/>
            <w:r w:rsidRPr="00A12125">
              <w:t>-Большерецкого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A121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200,00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A121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A121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0E1E43">
              <w:rPr>
                <w:rFonts w:eastAsia="Calibri"/>
                <w:b/>
                <w:lang w:eastAsia="en-US"/>
              </w:rPr>
              <w:t>200,00</w:t>
            </w:r>
          </w:p>
        </w:tc>
      </w:tr>
      <w:tr w:rsidR="000E1E43" w:rsidRPr="003060C9" w:rsidTr="009070A6">
        <w:tc>
          <w:tcPr>
            <w:tcW w:w="2235" w:type="dxa"/>
            <w:vMerge w:val="restart"/>
            <w:shd w:val="clear" w:color="auto" w:fill="auto"/>
          </w:tcPr>
          <w:p w:rsidR="000E1E43" w:rsidRPr="00290FA2" w:rsidRDefault="000E1E43" w:rsidP="00A7699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Выделение грантов для </w:t>
            </w:r>
            <w:r w:rsidRPr="00A12125">
              <w:t xml:space="preserve">коренных малочисленных народов Севера, Сибири и Дальнего Востока, зарегистрированных и проживающих на территории </w:t>
            </w:r>
            <w:proofErr w:type="spellStart"/>
            <w:r w:rsidRPr="00A12125">
              <w:t>Усть</w:t>
            </w:r>
            <w:proofErr w:type="spellEnd"/>
            <w:r w:rsidRPr="00A12125">
              <w:t>-Большерецкого муниципального района»</w:t>
            </w:r>
            <w:r>
              <w:t xml:space="preserve"> для развития этнографического туризма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Усть-Большерецком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0433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0433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0,00</w:t>
            </w:r>
          </w:p>
        </w:tc>
      </w:tr>
      <w:tr w:rsidR="000E1E43" w:rsidRPr="003060C9" w:rsidTr="009070A6">
        <w:tc>
          <w:tcPr>
            <w:tcW w:w="2235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E1E43" w:rsidRPr="00290FA2" w:rsidRDefault="000E1E43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E1E43" w:rsidRPr="00290FA2" w:rsidRDefault="000E1E43" w:rsidP="000433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E1E43" w:rsidRPr="000E1E43" w:rsidRDefault="000E1E43" w:rsidP="00043300">
            <w:pPr>
              <w:jc w:val="center"/>
              <w:rPr>
                <w:rFonts w:eastAsia="Calibri"/>
                <w:lang w:eastAsia="en-US"/>
              </w:rPr>
            </w:pPr>
            <w:r w:rsidRPr="000E1E43">
              <w:rPr>
                <w:rFonts w:eastAsia="Calibri"/>
                <w:lang w:eastAsia="en-US"/>
              </w:rPr>
              <w:t>200,00</w:t>
            </w:r>
          </w:p>
        </w:tc>
      </w:tr>
    </w:tbl>
    <w:p w:rsidR="0093496F" w:rsidRPr="007B0757" w:rsidRDefault="0093496F" w:rsidP="00DE563D">
      <w:pPr>
        <w:jc w:val="right"/>
      </w:pPr>
    </w:p>
    <w:sectPr w:rsidR="0093496F" w:rsidRPr="007B0757" w:rsidSect="009070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00D6E"/>
    <w:rsid w:val="00002DC3"/>
    <w:rsid w:val="00016255"/>
    <w:rsid w:val="00025FAD"/>
    <w:rsid w:val="00043300"/>
    <w:rsid w:val="000528D3"/>
    <w:rsid w:val="00056769"/>
    <w:rsid w:val="0006297B"/>
    <w:rsid w:val="00063049"/>
    <w:rsid w:val="00082C3D"/>
    <w:rsid w:val="00094940"/>
    <w:rsid w:val="000960C6"/>
    <w:rsid w:val="000A714E"/>
    <w:rsid w:val="000B1B78"/>
    <w:rsid w:val="000C4F70"/>
    <w:rsid w:val="000D71B9"/>
    <w:rsid w:val="000E1E43"/>
    <w:rsid w:val="000F7248"/>
    <w:rsid w:val="0010724D"/>
    <w:rsid w:val="00117B39"/>
    <w:rsid w:val="001242DA"/>
    <w:rsid w:val="001359E0"/>
    <w:rsid w:val="00137237"/>
    <w:rsid w:val="00143CC2"/>
    <w:rsid w:val="001519F5"/>
    <w:rsid w:val="00163421"/>
    <w:rsid w:val="001654F4"/>
    <w:rsid w:val="001774DE"/>
    <w:rsid w:val="00187DE9"/>
    <w:rsid w:val="001955E0"/>
    <w:rsid w:val="001B7CD0"/>
    <w:rsid w:val="001E0A68"/>
    <w:rsid w:val="001E7D11"/>
    <w:rsid w:val="00200AD6"/>
    <w:rsid w:val="00205A11"/>
    <w:rsid w:val="002139DB"/>
    <w:rsid w:val="00224267"/>
    <w:rsid w:val="0022693A"/>
    <w:rsid w:val="002329DA"/>
    <w:rsid w:val="00234A1C"/>
    <w:rsid w:val="00262530"/>
    <w:rsid w:val="00263806"/>
    <w:rsid w:val="002779F0"/>
    <w:rsid w:val="00283625"/>
    <w:rsid w:val="00290F3B"/>
    <w:rsid w:val="00290FA2"/>
    <w:rsid w:val="002974B6"/>
    <w:rsid w:val="002D5BFD"/>
    <w:rsid w:val="003711AA"/>
    <w:rsid w:val="003839B7"/>
    <w:rsid w:val="003A1BFB"/>
    <w:rsid w:val="003A4871"/>
    <w:rsid w:val="003A605E"/>
    <w:rsid w:val="003B4836"/>
    <w:rsid w:val="003B70BD"/>
    <w:rsid w:val="003C2139"/>
    <w:rsid w:val="003C5A20"/>
    <w:rsid w:val="003C7A03"/>
    <w:rsid w:val="003D2AAE"/>
    <w:rsid w:val="003D78AA"/>
    <w:rsid w:val="00434F41"/>
    <w:rsid w:val="004445CE"/>
    <w:rsid w:val="004448B4"/>
    <w:rsid w:val="00480BEF"/>
    <w:rsid w:val="004B56E3"/>
    <w:rsid w:val="004D3257"/>
    <w:rsid w:val="004D3757"/>
    <w:rsid w:val="004E5487"/>
    <w:rsid w:val="004F6BF5"/>
    <w:rsid w:val="005015CD"/>
    <w:rsid w:val="00515F4A"/>
    <w:rsid w:val="00520AE3"/>
    <w:rsid w:val="00531DDD"/>
    <w:rsid w:val="00534CFE"/>
    <w:rsid w:val="00535FCD"/>
    <w:rsid w:val="00542C3D"/>
    <w:rsid w:val="00545FAE"/>
    <w:rsid w:val="005462B8"/>
    <w:rsid w:val="00556766"/>
    <w:rsid w:val="00556ECA"/>
    <w:rsid w:val="00567A81"/>
    <w:rsid w:val="00585682"/>
    <w:rsid w:val="0059171B"/>
    <w:rsid w:val="005A62C5"/>
    <w:rsid w:val="005D7E65"/>
    <w:rsid w:val="005E1EA6"/>
    <w:rsid w:val="005E5E89"/>
    <w:rsid w:val="005F7538"/>
    <w:rsid w:val="00613188"/>
    <w:rsid w:val="006510B7"/>
    <w:rsid w:val="00652BA0"/>
    <w:rsid w:val="00653BD8"/>
    <w:rsid w:val="00660A2A"/>
    <w:rsid w:val="0068363E"/>
    <w:rsid w:val="006947AB"/>
    <w:rsid w:val="006A7AD9"/>
    <w:rsid w:val="006C5260"/>
    <w:rsid w:val="006E28EA"/>
    <w:rsid w:val="006F79D7"/>
    <w:rsid w:val="00706DA2"/>
    <w:rsid w:val="007119BB"/>
    <w:rsid w:val="007520F7"/>
    <w:rsid w:val="00781103"/>
    <w:rsid w:val="007B0757"/>
    <w:rsid w:val="007C3EF7"/>
    <w:rsid w:val="007C4E9E"/>
    <w:rsid w:val="007C6357"/>
    <w:rsid w:val="007D1E51"/>
    <w:rsid w:val="007F2972"/>
    <w:rsid w:val="00810871"/>
    <w:rsid w:val="00810C02"/>
    <w:rsid w:val="00813871"/>
    <w:rsid w:val="00815FF1"/>
    <w:rsid w:val="00833C34"/>
    <w:rsid w:val="008346B8"/>
    <w:rsid w:val="00834822"/>
    <w:rsid w:val="00857561"/>
    <w:rsid w:val="008A00FA"/>
    <w:rsid w:val="008B7583"/>
    <w:rsid w:val="008C4895"/>
    <w:rsid w:val="008C4FDF"/>
    <w:rsid w:val="008D3FD9"/>
    <w:rsid w:val="008D5571"/>
    <w:rsid w:val="008F267D"/>
    <w:rsid w:val="008F2A78"/>
    <w:rsid w:val="008F5D53"/>
    <w:rsid w:val="009070A6"/>
    <w:rsid w:val="0093496F"/>
    <w:rsid w:val="009675D0"/>
    <w:rsid w:val="00976F7B"/>
    <w:rsid w:val="009949DB"/>
    <w:rsid w:val="00995A30"/>
    <w:rsid w:val="00997673"/>
    <w:rsid w:val="009C6165"/>
    <w:rsid w:val="009F3A09"/>
    <w:rsid w:val="00A11D47"/>
    <w:rsid w:val="00A12125"/>
    <w:rsid w:val="00A31F03"/>
    <w:rsid w:val="00A366C6"/>
    <w:rsid w:val="00A478EB"/>
    <w:rsid w:val="00A530C5"/>
    <w:rsid w:val="00A76996"/>
    <w:rsid w:val="00A83746"/>
    <w:rsid w:val="00A90854"/>
    <w:rsid w:val="00AA47CB"/>
    <w:rsid w:val="00AC5C49"/>
    <w:rsid w:val="00AF2143"/>
    <w:rsid w:val="00AF73A5"/>
    <w:rsid w:val="00B04F27"/>
    <w:rsid w:val="00B05B0A"/>
    <w:rsid w:val="00B11283"/>
    <w:rsid w:val="00B134A7"/>
    <w:rsid w:val="00B22D44"/>
    <w:rsid w:val="00B413FF"/>
    <w:rsid w:val="00B611D0"/>
    <w:rsid w:val="00B62C0F"/>
    <w:rsid w:val="00BA5460"/>
    <w:rsid w:val="00BA6D5E"/>
    <w:rsid w:val="00BC2168"/>
    <w:rsid w:val="00BE4F06"/>
    <w:rsid w:val="00BF0904"/>
    <w:rsid w:val="00BF10AD"/>
    <w:rsid w:val="00BF41C4"/>
    <w:rsid w:val="00C02789"/>
    <w:rsid w:val="00C0495B"/>
    <w:rsid w:val="00C31682"/>
    <w:rsid w:val="00C41F8B"/>
    <w:rsid w:val="00C53D18"/>
    <w:rsid w:val="00C55981"/>
    <w:rsid w:val="00C63D22"/>
    <w:rsid w:val="00C75D98"/>
    <w:rsid w:val="00C85280"/>
    <w:rsid w:val="00C85B62"/>
    <w:rsid w:val="00C902FA"/>
    <w:rsid w:val="00C9329C"/>
    <w:rsid w:val="00CD1D4C"/>
    <w:rsid w:val="00CE4C88"/>
    <w:rsid w:val="00CE5DF6"/>
    <w:rsid w:val="00D00AE0"/>
    <w:rsid w:val="00D14E12"/>
    <w:rsid w:val="00D33A5A"/>
    <w:rsid w:val="00D53C8D"/>
    <w:rsid w:val="00D55FD0"/>
    <w:rsid w:val="00D608DB"/>
    <w:rsid w:val="00DA292D"/>
    <w:rsid w:val="00DB69A3"/>
    <w:rsid w:val="00DC5519"/>
    <w:rsid w:val="00DC5822"/>
    <w:rsid w:val="00DD510B"/>
    <w:rsid w:val="00DE563D"/>
    <w:rsid w:val="00DF0996"/>
    <w:rsid w:val="00DF32B6"/>
    <w:rsid w:val="00DF6476"/>
    <w:rsid w:val="00DF656D"/>
    <w:rsid w:val="00E0209A"/>
    <w:rsid w:val="00E12AFF"/>
    <w:rsid w:val="00E16843"/>
    <w:rsid w:val="00E16E58"/>
    <w:rsid w:val="00E410BF"/>
    <w:rsid w:val="00E61998"/>
    <w:rsid w:val="00E61DD9"/>
    <w:rsid w:val="00E818AD"/>
    <w:rsid w:val="00E8350D"/>
    <w:rsid w:val="00EA0DF8"/>
    <w:rsid w:val="00EB1222"/>
    <w:rsid w:val="00EB3564"/>
    <w:rsid w:val="00EC3F20"/>
    <w:rsid w:val="00ED18DB"/>
    <w:rsid w:val="00F04A11"/>
    <w:rsid w:val="00F10F0B"/>
    <w:rsid w:val="00F321E6"/>
    <w:rsid w:val="00F36E81"/>
    <w:rsid w:val="00F57E37"/>
    <w:rsid w:val="00FA0166"/>
    <w:rsid w:val="00FB0B10"/>
    <w:rsid w:val="00FB19D0"/>
    <w:rsid w:val="00FB7C4A"/>
    <w:rsid w:val="00FC44C8"/>
    <w:rsid w:val="00FE2A70"/>
    <w:rsid w:val="00FE2B69"/>
    <w:rsid w:val="00FE2F1B"/>
    <w:rsid w:val="00FE4F33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248.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72B-F393-4C04-89CE-7D116C9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А И</dc:creator>
  <cp:lastModifiedBy>Админ</cp:lastModifiedBy>
  <cp:revision>15</cp:revision>
  <cp:lastPrinted>2018-01-10T04:31:00Z</cp:lastPrinted>
  <dcterms:created xsi:type="dcterms:W3CDTF">2017-12-06T02:49:00Z</dcterms:created>
  <dcterms:modified xsi:type="dcterms:W3CDTF">2019-01-30T00:33:00Z</dcterms:modified>
</cp:coreProperties>
</file>