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89" w:rsidRPr="00C54943" w:rsidRDefault="00B57CFE" w:rsidP="001A2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4943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C30689" w:rsidRPr="00C54943">
        <w:rPr>
          <w:rFonts w:ascii="Times New Roman" w:hAnsi="Times New Roman" w:cs="Times New Roman"/>
          <w:b/>
          <w:i/>
          <w:sz w:val="24"/>
          <w:szCs w:val="24"/>
        </w:rPr>
        <w:t>ПРАВКА</w:t>
      </w:r>
      <w:r w:rsidRPr="00C549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57CFE" w:rsidRPr="00C54943" w:rsidRDefault="00B57CFE" w:rsidP="001A2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54943">
        <w:rPr>
          <w:rFonts w:ascii="Times New Roman" w:hAnsi="Times New Roman" w:cs="Times New Roman"/>
          <w:b/>
          <w:i/>
          <w:sz w:val="24"/>
          <w:szCs w:val="24"/>
        </w:rPr>
        <w:t>об</w:t>
      </w:r>
      <w:proofErr w:type="gramEnd"/>
      <w:r w:rsidRPr="00C54943">
        <w:rPr>
          <w:rFonts w:ascii="Times New Roman" w:hAnsi="Times New Roman" w:cs="Times New Roman"/>
          <w:b/>
          <w:i/>
          <w:sz w:val="24"/>
          <w:szCs w:val="24"/>
        </w:rPr>
        <w:t xml:space="preserve"> итогах социально-экономического развития Усть-Большерецкого муниципального района Камчатского края за</w:t>
      </w:r>
      <w:r w:rsidR="0044105C" w:rsidRPr="00C549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6C88" w:rsidRPr="00C5494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C3658" w:rsidRPr="00C549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5932" w:rsidRPr="00C54943">
        <w:rPr>
          <w:rFonts w:ascii="Times New Roman" w:hAnsi="Times New Roman" w:cs="Times New Roman"/>
          <w:b/>
          <w:i/>
          <w:sz w:val="24"/>
          <w:szCs w:val="24"/>
        </w:rPr>
        <w:t>квартал</w:t>
      </w:r>
      <w:r w:rsidR="00E56C88" w:rsidRPr="00C5494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245932" w:rsidRPr="00C54943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AC1D43" w:rsidRPr="00C5494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73DFF" w:rsidRPr="00C5494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45932" w:rsidRPr="00C54943">
        <w:rPr>
          <w:rFonts w:ascii="Times New Roman" w:hAnsi="Times New Roman" w:cs="Times New Roman"/>
          <w:b/>
          <w:i/>
          <w:sz w:val="24"/>
          <w:szCs w:val="24"/>
        </w:rPr>
        <w:t xml:space="preserve"> года и ожидаемые итоги </w:t>
      </w:r>
      <w:r w:rsidR="00AD7FDC" w:rsidRPr="00C54943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202F6F" w:rsidRPr="00C549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1B32" w:rsidRPr="00C54943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C1D43" w:rsidRPr="00C5494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73DFF" w:rsidRPr="00C5494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01B32" w:rsidRPr="00C54943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B57CFE" w:rsidRPr="00C54943" w:rsidRDefault="00B57CFE" w:rsidP="001A28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10E9" w:rsidRPr="00C54943" w:rsidRDefault="002110E9" w:rsidP="001A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По состоянию на 01.01.202</w:t>
      </w:r>
      <w:r w:rsidR="00073DFF" w:rsidRPr="00C5494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населения Усть-Большерецкого муниципального района составила 7</w:t>
      </w:r>
      <w:r w:rsidR="00D94432" w:rsidRPr="00C54943">
        <w:rPr>
          <w:rFonts w:ascii="Times New Roman" w:eastAsia="Times New Roman" w:hAnsi="Times New Roman" w:cs="Times New Roman"/>
          <w:sz w:val="24"/>
          <w:szCs w:val="24"/>
        </w:rPr>
        <w:t>260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F86F75" w:rsidRPr="00C54943" w:rsidRDefault="00C30689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A34F2F" w:rsidRPr="00C54943">
        <w:rPr>
          <w:rFonts w:ascii="Times New Roman" w:hAnsi="Times New Roman" w:cs="Times New Roman"/>
          <w:sz w:val="24"/>
          <w:szCs w:val="24"/>
        </w:rPr>
        <w:t>1</w:t>
      </w:r>
      <w:r w:rsidR="00B10852" w:rsidRPr="00C54943">
        <w:rPr>
          <w:rFonts w:ascii="Times New Roman" w:hAnsi="Times New Roman" w:cs="Times New Roman"/>
          <w:sz w:val="24"/>
          <w:szCs w:val="24"/>
        </w:rPr>
        <w:t>2</w:t>
      </w:r>
      <w:r w:rsidRPr="00C54943">
        <w:rPr>
          <w:rFonts w:ascii="Times New Roman" w:hAnsi="Times New Roman" w:cs="Times New Roman"/>
          <w:sz w:val="24"/>
          <w:szCs w:val="24"/>
        </w:rPr>
        <w:t>.20</w:t>
      </w:r>
      <w:r w:rsidR="002110E9" w:rsidRPr="00C54943">
        <w:rPr>
          <w:rFonts w:ascii="Times New Roman" w:hAnsi="Times New Roman" w:cs="Times New Roman"/>
          <w:sz w:val="24"/>
          <w:szCs w:val="24"/>
        </w:rPr>
        <w:t>2</w:t>
      </w:r>
      <w:r w:rsidR="0031372D" w:rsidRPr="00C54943">
        <w:rPr>
          <w:rFonts w:ascii="Times New Roman" w:hAnsi="Times New Roman" w:cs="Times New Roman"/>
          <w:sz w:val="24"/>
          <w:szCs w:val="24"/>
        </w:rPr>
        <w:t>2</w:t>
      </w:r>
      <w:r w:rsidRPr="00C54943">
        <w:rPr>
          <w:rFonts w:ascii="Times New Roman" w:hAnsi="Times New Roman" w:cs="Times New Roman"/>
          <w:sz w:val="24"/>
          <w:szCs w:val="24"/>
        </w:rPr>
        <w:t xml:space="preserve"> на территории Усть-Большерецкого муниципального района зарегистрировано </w:t>
      </w:r>
      <w:r w:rsidR="0029432E" w:rsidRPr="00C54943">
        <w:rPr>
          <w:rFonts w:ascii="Times New Roman" w:hAnsi="Times New Roman" w:cs="Times New Roman"/>
          <w:sz w:val="24"/>
          <w:szCs w:val="24"/>
        </w:rPr>
        <w:t>2</w:t>
      </w:r>
      <w:r w:rsidR="002E1D23" w:rsidRPr="00C54943">
        <w:rPr>
          <w:rFonts w:ascii="Times New Roman" w:hAnsi="Times New Roman" w:cs="Times New Roman"/>
          <w:sz w:val="24"/>
          <w:szCs w:val="24"/>
        </w:rPr>
        <w:t>2</w:t>
      </w:r>
      <w:r w:rsidR="0031372D" w:rsidRPr="00C54943">
        <w:rPr>
          <w:rFonts w:ascii="Times New Roman" w:hAnsi="Times New Roman" w:cs="Times New Roman"/>
          <w:sz w:val="24"/>
          <w:szCs w:val="24"/>
        </w:rPr>
        <w:t>2</w:t>
      </w:r>
      <w:r w:rsidR="00A34F2F" w:rsidRPr="00C54943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C54943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284648" w:rsidRPr="00C54943">
        <w:rPr>
          <w:rFonts w:ascii="Times New Roman" w:hAnsi="Times New Roman" w:cs="Times New Roman"/>
          <w:sz w:val="24"/>
          <w:szCs w:val="24"/>
        </w:rPr>
        <w:t>й</w:t>
      </w:r>
      <w:r w:rsidRPr="00C54943">
        <w:rPr>
          <w:rFonts w:ascii="Times New Roman" w:hAnsi="Times New Roman" w:cs="Times New Roman"/>
          <w:sz w:val="24"/>
          <w:szCs w:val="24"/>
        </w:rPr>
        <w:t xml:space="preserve"> различных форм собственности</w:t>
      </w:r>
      <w:r w:rsidR="00854001" w:rsidRPr="00C54943">
        <w:rPr>
          <w:rFonts w:ascii="Times New Roman" w:hAnsi="Times New Roman" w:cs="Times New Roman"/>
          <w:sz w:val="24"/>
          <w:szCs w:val="24"/>
        </w:rPr>
        <w:t xml:space="preserve"> или</w:t>
      </w:r>
      <w:r w:rsidR="004269BC"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B10852" w:rsidRPr="00C54943">
        <w:rPr>
          <w:rFonts w:ascii="Times New Roman" w:hAnsi="Times New Roman" w:cs="Times New Roman"/>
          <w:sz w:val="24"/>
          <w:szCs w:val="24"/>
        </w:rPr>
        <w:t>104.7</w:t>
      </w:r>
      <w:r w:rsidR="004269BC" w:rsidRPr="00C54943">
        <w:rPr>
          <w:rFonts w:ascii="Times New Roman" w:hAnsi="Times New Roman" w:cs="Times New Roman"/>
          <w:sz w:val="24"/>
          <w:szCs w:val="24"/>
        </w:rPr>
        <w:t>% к уровню 01.</w:t>
      </w:r>
      <w:r w:rsidR="00B10852" w:rsidRPr="00C54943">
        <w:rPr>
          <w:rFonts w:ascii="Times New Roman" w:hAnsi="Times New Roman" w:cs="Times New Roman"/>
          <w:sz w:val="24"/>
          <w:szCs w:val="24"/>
        </w:rPr>
        <w:t>12</w:t>
      </w:r>
      <w:r w:rsidR="004269BC" w:rsidRPr="00C54943">
        <w:rPr>
          <w:rFonts w:ascii="Times New Roman" w:hAnsi="Times New Roman" w:cs="Times New Roman"/>
          <w:sz w:val="24"/>
          <w:szCs w:val="24"/>
        </w:rPr>
        <w:t>.20</w:t>
      </w:r>
      <w:r w:rsidR="0029432E" w:rsidRPr="00C5494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1372D" w:rsidRPr="00C54943">
        <w:rPr>
          <w:rFonts w:ascii="Times New Roman" w:hAnsi="Times New Roman" w:cs="Times New Roman"/>
          <w:sz w:val="24"/>
          <w:szCs w:val="24"/>
        </w:rPr>
        <w:t>1</w:t>
      </w:r>
      <w:r w:rsidR="004269BC" w:rsidRPr="00C54943">
        <w:rPr>
          <w:rFonts w:ascii="Times New Roman" w:hAnsi="Times New Roman" w:cs="Times New Roman"/>
          <w:sz w:val="24"/>
          <w:szCs w:val="24"/>
        </w:rPr>
        <w:t xml:space="preserve"> года</w:t>
      </w:r>
      <w:r w:rsidR="00D85EBF" w:rsidRPr="00C54943">
        <w:rPr>
          <w:rFonts w:ascii="Times New Roman" w:hAnsi="Times New Roman" w:cs="Times New Roman"/>
          <w:sz w:val="24"/>
          <w:szCs w:val="24"/>
        </w:rPr>
        <w:t>, в том числе по формам собственности:</w:t>
      </w:r>
    </w:p>
    <w:p w:rsidR="00D85EBF" w:rsidRPr="00C54943" w:rsidRDefault="00D85EBF" w:rsidP="001A28B4">
      <w:pPr>
        <w:pStyle w:val="a3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54943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Pr="00C54943">
        <w:rPr>
          <w:rFonts w:ascii="Times New Roman" w:hAnsi="Times New Roman" w:cs="Times New Roman"/>
          <w:sz w:val="24"/>
          <w:szCs w:val="24"/>
        </w:rPr>
        <w:t xml:space="preserve">, включая муниципальную – </w:t>
      </w:r>
      <w:r w:rsidR="002E1D23" w:rsidRPr="00C54943">
        <w:rPr>
          <w:rFonts w:ascii="Times New Roman" w:hAnsi="Times New Roman" w:cs="Times New Roman"/>
          <w:sz w:val="24"/>
          <w:szCs w:val="24"/>
        </w:rPr>
        <w:t>7</w:t>
      </w:r>
      <w:r w:rsidR="00A34F2F" w:rsidRPr="00C54943">
        <w:rPr>
          <w:rFonts w:ascii="Times New Roman" w:hAnsi="Times New Roman" w:cs="Times New Roman"/>
          <w:sz w:val="24"/>
          <w:szCs w:val="24"/>
        </w:rPr>
        <w:t xml:space="preserve">0 </w:t>
      </w:r>
      <w:r w:rsidR="00C30689" w:rsidRPr="00C54943">
        <w:rPr>
          <w:rFonts w:ascii="Times New Roman" w:hAnsi="Times New Roman" w:cs="Times New Roman"/>
          <w:sz w:val="24"/>
          <w:szCs w:val="24"/>
        </w:rPr>
        <w:t>единиц</w:t>
      </w:r>
      <w:r w:rsidRPr="00C54943">
        <w:rPr>
          <w:rFonts w:ascii="Times New Roman" w:hAnsi="Times New Roman" w:cs="Times New Roman"/>
          <w:sz w:val="24"/>
          <w:szCs w:val="24"/>
        </w:rPr>
        <w:t>;</w:t>
      </w:r>
    </w:p>
    <w:p w:rsidR="00D85EBF" w:rsidRPr="00C54943" w:rsidRDefault="00D85EBF" w:rsidP="001A28B4">
      <w:pPr>
        <w:pStyle w:val="a3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54943">
        <w:rPr>
          <w:rFonts w:ascii="Times New Roman" w:hAnsi="Times New Roman" w:cs="Times New Roman"/>
          <w:sz w:val="24"/>
          <w:szCs w:val="24"/>
        </w:rPr>
        <w:t>частная</w:t>
      </w:r>
      <w:proofErr w:type="gramEnd"/>
      <w:r w:rsidRPr="00C54943">
        <w:rPr>
          <w:rFonts w:ascii="Times New Roman" w:hAnsi="Times New Roman" w:cs="Times New Roman"/>
          <w:sz w:val="24"/>
          <w:szCs w:val="24"/>
        </w:rPr>
        <w:t xml:space="preserve"> – </w:t>
      </w:r>
      <w:r w:rsidR="002E1D23" w:rsidRPr="00C54943">
        <w:rPr>
          <w:rFonts w:ascii="Times New Roman" w:hAnsi="Times New Roman" w:cs="Times New Roman"/>
          <w:sz w:val="24"/>
          <w:szCs w:val="24"/>
        </w:rPr>
        <w:t>14</w:t>
      </w:r>
      <w:r w:rsidR="00B10852" w:rsidRPr="00C54943">
        <w:rPr>
          <w:rFonts w:ascii="Times New Roman" w:hAnsi="Times New Roman" w:cs="Times New Roman"/>
          <w:sz w:val="24"/>
          <w:szCs w:val="24"/>
        </w:rPr>
        <w:t>2</w:t>
      </w:r>
      <w:r w:rsidR="00C30689" w:rsidRPr="00C5494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110E9" w:rsidRPr="00C54943">
        <w:rPr>
          <w:rFonts w:ascii="Times New Roman" w:hAnsi="Times New Roman" w:cs="Times New Roman"/>
          <w:sz w:val="24"/>
          <w:szCs w:val="24"/>
        </w:rPr>
        <w:t>ы</w:t>
      </w:r>
      <w:r w:rsidRPr="00C54943">
        <w:rPr>
          <w:rFonts w:ascii="Times New Roman" w:hAnsi="Times New Roman" w:cs="Times New Roman"/>
          <w:sz w:val="24"/>
          <w:szCs w:val="24"/>
        </w:rPr>
        <w:t>;</w:t>
      </w:r>
    </w:p>
    <w:p w:rsidR="00D85EBF" w:rsidRPr="00C54943" w:rsidRDefault="00D85EBF" w:rsidP="001A28B4">
      <w:pPr>
        <w:pStyle w:val="a3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54943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C54943">
        <w:rPr>
          <w:rFonts w:ascii="Times New Roman" w:hAnsi="Times New Roman" w:cs="Times New Roman"/>
          <w:sz w:val="24"/>
          <w:szCs w:val="24"/>
        </w:rPr>
        <w:t xml:space="preserve"> виды собственности – </w:t>
      </w:r>
      <w:r w:rsidR="00B10852" w:rsidRPr="00C54943">
        <w:rPr>
          <w:rFonts w:ascii="Times New Roman" w:hAnsi="Times New Roman" w:cs="Times New Roman"/>
          <w:sz w:val="24"/>
          <w:szCs w:val="24"/>
        </w:rPr>
        <w:t>10</w:t>
      </w:r>
      <w:r w:rsidR="00C30689" w:rsidRPr="00C5494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74713" w:rsidRPr="00C54943">
        <w:rPr>
          <w:rFonts w:ascii="Times New Roman" w:hAnsi="Times New Roman" w:cs="Times New Roman"/>
          <w:sz w:val="24"/>
          <w:szCs w:val="24"/>
        </w:rPr>
        <w:t>.</w:t>
      </w:r>
    </w:p>
    <w:p w:rsidR="00C1306B" w:rsidRPr="00C54943" w:rsidRDefault="00C1306B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Среднемесячная номинальная </w:t>
      </w:r>
      <w:r w:rsidR="005135EE" w:rsidRPr="00C54943">
        <w:rPr>
          <w:rFonts w:ascii="Times New Roman" w:hAnsi="Times New Roman" w:cs="Times New Roman"/>
          <w:sz w:val="24"/>
          <w:szCs w:val="24"/>
        </w:rPr>
        <w:t xml:space="preserve">начисленная </w:t>
      </w:r>
      <w:r w:rsidRPr="00C54943">
        <w:rPr>
          <w:rFonts w:ascii="Times New Roman" w:hAnsi="Times New Roman" w:cs="Times New Roman"/>
          <w:sz w:val="24"/>
          <w:szCs w:val="24"/>
        </w:rPr>
        <w:t>заработная плата (без выплат социального характера)</w:t>
      </w:r>
      <w:r w:rsidR="0002708C" w:rsidRPr="00C54943">
        <w:rPr>
          <w:rFonts w:ascii="Times New Roman" w:hAnsi="Times New Roman" w:cs="Times New Roman"/>
          <w:sz w:val="24"/>
          <w:szCs w:val="24"/>
        </w:rPr>
        <w:t xml:space="preserve"> по организациям, не являющимся субъектами малого </w:t>
      </w:r>
      <w:r w:rsidR="005F5B23" w:rsidRPr="00C54943">
        <w:rPr>
          <w:rFonts w:ascii="Times New Roman" w:hAnsi="Times New Roman" w:cs="Times New Roman"/>
          <w:sz w:val="24"/>
          <w:szCs w:val="24"/>
        </w:rPr>
        <w:t>предпринимательства за</w:t>
      </w:r>
      <w:r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8D436A" w:rsidRPr="00C54943">
        <w:rPr>
          <w:rFonts w:ascii="Times New Roman" w:hAnsi="Times New Roman" w:cs="Times New Roman"/>
          <w:sz w:val="24"/>
          <w:szCs w:val="24"/>
        </w:rPr>
        <w:t>январь-</w:t>
      </w:r>
      <w:r w:rsidR="00B10852" w:rsidRPr="00C54943">
        <w:rPr>
          <w:rFonts w:ascii="Times New Roman" w:hAnsi="Times New Roman" w:cs="Times New Roman"/>
          <w:sz w:val="24"/>
          <w:szCs w:val="24"/>
        </w:rPr>
        <w:t>октябрь</w:t>
      </w:r>
      <w:r w:rsidR="00245932"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7E38E3" w:rsidRPr="00C54943">
        <w:rPr>
          <w:rFonts w:ascii="Times New Roman" w:hAnsi="Times New Roman" w:cs="Times New Roman"/>
          <w:sz w:val="24"/>
          <w:szCs w:val="24"/>
        </w:rPr>
        <w:t>20</w:t>
      </w:r>
      <w:r w:rsidR="00ED5918" w:rsidRPr="00C54943">
        <w:rPr>
          <w:rFonts w:ascii="Times New Roman" w:hAnsi="Times New Roman" w:cs="Times New Roman"/>
          <w:sz w:val="24"/>
          <w:szCs w:val="24"/>
        </w:rPr>
        <w:t>2</w:t>
      </w:r>
      <w:r w:rsidR="0031372D" w:rsidRPr="00C54943">
        <w:rPr>
          <w:rFonts w:ascii="Times New Roman" w:hAnsi="Times New Roman" w:cs="Times New Roman"/>
          <w:sz w:val="24"/>
          <w:szCs w:val="24"/>
        </w:rPr>
        <w:t>2</w:t>
      </w:r>
      <w:r w:rsidRPr="00C54943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C54943">
        <w:rPr>
          <w:rFonts w:ascii="Times New Roman" w:hAnsi="Times New Roman" w:cs="Times New Roman"/>
          <w:sz w:val="24"/>
          <w:szCs w:val="24"/>
        </w:rPr>
        <w:t>а</w:t>
      </w:r>
      <w:r w:rsidRPr="00C54943">
        <w:rPr>
          <w:rFonts w:ascii="Times New Roman" w:hAnsi="Times New Roman" w:cs="Times New Roman"/>
          <w:sz w:val="24"/>
          <w:szCs w:val="24"/>
        </w:rPr>
        <w:t xml:space="preserve"> по району составила </w:t>
      </w:r>
      <w:r w:rsidR="00B10852" w:rsidRPr="00C54943">
        <w:rPr>
          <w:rFonts w:ascii="Times New Roman" w:hAnsi="Times New Roman" w:cs="Times New Roman"/>
          <w:sz w:val="24"/>
          <w:szCs w:val="24"/>
        </w:rPr>
        <w:t>110 001,60</w:t>
      </w:r>
      <w:r w:rsidRPr="00C54943">
        <w:rPr>
          <w:rFonts w:ascii="Times New Roman" w:hAnsi="Times New Roman" w:cs="Times New Roman"/>
          <w:sz w:val="24"/>
          <w:szCs w:val="24"/>
        </w:rPr>
        <w:t xml:space="preserve"> рубл</w:t>
      </w:r>
      <w:r w:rsidR="008D436A" w:rsidRPr="00C54943">
        <w:rPr>
          <w:rFonts w:ascii="Times New Roman" w:hAnsi="Times New Roman" w:cs="Times New Roman"/>
          <w:sz w:val="24"/>
          <w:szCs w:val="24"/>
        </w:rPr>
        <w:t>ей</w:t>
      </w:r>
      <w:r w:rsidRPr="00C54943">
        <w:rPr>
          <w:rFonts w:ascii="Times New Roman" w:hAnsi="Times New Roman" w:cs="Times New Roman"/>
          <w:sz w:val="24"/>
          <w:szCs w:val="24"/>
        </w:rPr>
        <w:t xml:space="preserve"> или </w:t>
      </w:r>
      <w:r w:rsidR="00B10852" w:rsidRPr="00C54943">
        <w:rPr>
          <w:rFonts w:ascii="Times New Roman" w:hAnsi="Times New Roman" w:cs="Times New Roman"/>
          <w:sz w:val="24"/>
          <w:szCs w:val="24"/>
        </w:rPr>
        <w:t>97,3</w:t>
      </w:r>
      <w:r w:rsidR="00455369" w:rsidRPr="00C54943">
        <w:rPr>
          <w:rFonts w:ascii="Times New Roman" w:hAnsi="Times New Roman" w:cs="Times New Roman"/>
          <w:sz w:val="24"/>
          <w:szCs w:val="24"/>
        </w:rPr>
        <w:t>%</w:t>
      </w:r>
      <w:r w:rsidRPr="00C54943">
        <w:rPr>
          <w:rFonts w:ascii="Times New Roman" w:hAnsi="Times New Roman" w:cs="Times New Roman"/>
          <w:sz w:val="24"/>
          <w:szCs w:val="24"/>
        </w:rPr>
        <w:t xml:space="preserve"> к </w:t>
      </w:r>
      <w:r w:rsidR="008D436A" w:rsidRPr="00C54943">
        <w:rPr>
          <w:rFonts w:ascii="Times New Roman" w:hAnsi="Times New Roman" w:cs="Times New Roman"/>
          <w:sz w:val="24"/>
          <w:szCs w:val="24"/>
        </w:rPr>
        <w:t xml:space="preserve">аналогичному периоду </w:t>
      </w:r>
      <w:r w:rsidRPr="00C54943">
        <w:rPr>
          <w:rFonts w:ascii="Times New Roman" w:hAnsi="Times New Roman" w:cs="Times New Roman"/>
          <w:sz w:val="24"/>
          <w:szCs w:val="24"/>
        </w:rPr>
        <w:t>20</w:t>
      </w:r>
      <w:r w:rsidR="0029432E" w:rsidRPr="00C54943">
        <w:rPr>
          <w:rFonts w:ascii="Times New Roman" w:hAnsi="Times New Roman" w:cs="Times New Roman"/>
          <w:sz w:val="24"/>
          <w:szCs w:val="24"/>
        </w:rPr>
        <w:t>2</w:t>
      </w:r>
      <w:r w:rsidR="0031372D" w:rsidRPr="00C54943">
        <w:rPr>
          <w:rFonts w:ascii="Times New Roman" w:hAnsi="Times New Roman" w:cs="Times New Roman"/>
          <w:sz w:val="24"/>
          <w:szCs w:val="24"/>
        </w:rPr>
        <w:t>1</w:t>
      </w:r>
      <w:r w:rsidRPr="00C54943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C54943">
        <w:rPr>
          <w:rFonts w:ascii="Times New Roman" w:hAnsi="Times New Roman" w:cs="Times New Roman"/>
          <w:sz w:val="24"/>
          <w:szCs w:val="24"/>
        </w:rPr>
        <w:t>а</w:t>
      </w:r>
      <w:r w:rsidRPr="00C54943">
        <w:rPr>
          <w:rFonts w:ascii="Times New Roman" w:hAnsi="Times New Roman" w:cs="Times New Roman"/>
          <w:sz w:val="24"/>
          <w:szCs w:val="24"/>
        </w:rPr>
        <w:t>.</w:t>
      </w:r>
    </w:p>
    <w:p w:rsidR="00BB683B" w:rsidRPr="00C54943" w:rsidRDefault="00BB683B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Прожиточный минимум</w:t>
      </w:r>
      <w:r w:rsidR="00E53207"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CE5549" w:rsidRPr="00C54943">
        <w:rPr>
          <w:rFonts w:ascii="Times New Roman" w:hAnsi="Times New Roman" w:cs="Times New Roman"/>
          <w:sz w:val="24"/>
          <w:szCs w:val="24"/>
        </w:rPr>
        <w:t>в Камчатском крае на 202</w:t>
      </w:r>
      <w:r w:rsidR="0031372D" w:rsidRPr="00C54943">
        <w:rPr>
          <w:rFonts w:ascii="Times New Roman" w:hAnsi="Times New Roman" w:cs="Times New Roman"/>
          <w:sz w:val="24"/>
          <w:szCs w:val="24"/>
        </w:rPr>
        <w:t>2</w:t>
      </w:r>
      <w:r w:rsidR="00CE5549" w:rsidRPr="00C54943">
        <w:rPr>
          <w:rFonts w:ascii="Times New Roman" w:hAnsi="Times New Roman" w:cs="Times New Roman"/>
          <w:sz w:val="24"/>
          <w:szCs w:val="24"/>
        </w:rPr>
        <w:t xml:space="preserve"> год</w:t>
      </w:r>
      <w:r w:rsidR="00E53207" w:rsidRPr="00C54943">
        <w:rPr>
          <w:rFonts w:ascii="Times New Roman" w:hAnsi="Times New Roman" w:cs="Times New Roman"/>
          <w:sz w:val="24"/>
          <w:szCs w:val="24"/>
        </w:rPr>
        <w:t xml:space="preserve"> на душу населения составил </w:t>
      </w:r>
      <w:r w:rsidR="0031372D" w:rsidRPr="00C54943">
        <w:rPr>
          <w:rFonts w:ascii="Times New Roman" w:hAnsi="Times New Roman" w:cs="Times New Roman"/>
          <w:sz w:val="24"/>
          <w:szCs w:val="24"/>
        </w:rPr>
        <w:t>22 930 рублей, для трудоспособного населения – 24 994 рубля, пенсионеров – 19 720 рублей, детей – 24 422 рубля</w:t>
      </w:r>
      <w:r w:rsidR="00E53207" w:rsidRPr="00C54943">
        <w:rPr>
          <w:rFonts w:ascii="Times New Roman" w:hAnsi="Times New Roman" w:cs="Times New Roman"/>
          <w:sz w:val="24"/>
          <w:szCs w:val="24"/>
        </w:rPr>
        <w:t>.</w:t>
      </w:r>
      <w:r w:rsidR="00847360" w:rsidRPr="00C54943">
        <w:rPr>
          <w:rFonts w:ascii="Times New Roman" w:hAnsi="Times New Roman" w:cs="Times New Roman"/>
          <w:sz w:val="24"/>
          <w:szCs w:val="24"/>
        </w:rPr>
        <w:t xml:space="preserve"> Муниципальный к</w:t>
      </w:r>
      <w:r w:rsidR="009B1F06" w:rsidRPr="00C54943">
        <w:rPr>
          <w:rFonts w:ascii="Times New Roman" w:hAnsi="Times New Roman" w:cs="Times New Roman"/>
          <w:sz w:val="24"/>
          <w:szCs w:val="24"/>
        </w:rPr>
        <w:t>оэффициент по Усть-Большерецкому</w:t>
      </w:r>
      <w:r w:rsidR="00847360" w:rsidRPr="00C54943">
        <w:rPr>
          <w:rFonts w:ascii="Times New Roman" w:hAnsi="Times New Roman" w:cs="Times New Roman"/>
          <w:sz w:val="24"/>
          <w:szCs w:val="24"/>
        </w:rPr>
        <w:t xml:space="preserve"> муниципальному району </w:t>
      </w:r>
      <w:r w:rsidR="009F0D9D" w:rsidRPr="00C54943">
        <w:rPr>
          <w:rFonts w:ascii="Times New Roman" w:hAnsi="Times New Roman" w:cs="Times New Roman"/>
          <w:sz w:val="24"/>
          <w:szCs w:val="24"/>
        </w:rPr>
        <w:t xml:space="preserve">на </w:t>
      </w:r>
      <w:r w:rsidR="00847360" w:rsidRPr="00C54943">
        <w:rPr>
          <w:rFonts w:ascii="Times New Roman" w:hAnsi="Times New Roman" w:cs="Times New Roman"/>
          <w:sz w:val="24"/>
          <w:szCs w:val="24"/>
        </w:rPr>
        <w:t>20</w:t>
      </w:r>
      <w:r w:rsidR="000968AF" w:rsidRPr="00C54943">
        <w:rPr>
          <w:rFonts w:ascii="Times New Roman" w:hAnsi="Times New Roman" w:cs="Times New Roman"/>
          <w:sz w:val="24"/>
          <w:szCs w:val="24"/>
        </w:rPr>
        <w:t>2</w:t>
      </w:r>
      <w:r w:rsidR="009F0D9D" w:rsidRPr="00C54943">
        <w:rPr>
          <w:rFonts w:ascii="Times New Roman" w:hAnsi="Times New Roman" w:cs="Times New Roman"/>
          <w:sz w:val="24"/>
          <w:szCs w:val="24"/>
        </w:rPr>
        <w:t>2 год</w:t>
      </w:r>
      <w:r w:rsidR="00847360" w:rsidRPr="00C54943">
        <w:rPr>
          <w:rFonts w:ascii="Times New Roman" w:hAnsi="Times New Roman" w:cs="Times New Roman"/>
          <w:sz w:val="24"/>
          <w:szCs w:val="24"/>
        </w:rPr>
        <w:t xml:space="preserve"> составил 1,2</w:t>
      </w:r>
      <w:r w:rsidR="009F0D9D" w:rsidRPr="00C54943">
        <w:rPr>
          <w:rFonts w:ascii="Times New Roman" w:hAnsi="Times New Roman" w:cs="Times New Roman"/>
          <w:sz w:val="24"/>
          <w:szCs w:val="24"/>
        </w:rPr>
        <w:t>7</w:t>
      </w:r>
      <w:r w:rsidR="00847360" w:rsidRPr="00C54943">
        <w:rPr>
          <w:rFonts w:ascii="Times New Roman" w:hAnsi="Times New Roman" w:cs="Times New Roman"/>
          <w:sz w:val="24"/>
          <w:szCs w:val="24"/>
        </w:rPr>
        <w:t>.</w:t>
      </w:r>
    </w:p>
    <w:p w:rsidR="00BB683B" w:rsidRPr="00C54943" w:rsidRDefault="00BB683B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Объем платных услуг населению</w:t>
      </w:r>
      <w:r w:rsidRPr="00C549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4943">
        <w:rPr>
          <w:rFonts w:ascii="Times New Roman" w:hAnsi="Times New Roman" w:cs="Times New Roman"/>
          <w:sz w:val="24"/>
          <w:szCs w:val="24"/>
        </w:rPr>
        <w:t xml:space="preserve">по организациям, не являющимся </w:t>
      </w:r>
      <w:r w:rsidR="00D5499F" w:rsidRPr="00C54943">
        <w:rPr>
          <w:rFonts w:ascii="Times New Roman" w:hAnsi="Times New Roman" w:cs="Times New Roman"/>
          <w:sz w:val="24"/>
          <w:szCs w:val="24"/>
        </w:rPr>
        <w:t xml:space="preserve">к </w:t>
      </w:r>
      <w:r w:rsidRPr="00C54943">
        <w:rPr>
          <w:rFonts w:ascii="Times New Roman" w:hAnsi="Times New Roman" w:cs="Times New Roman"/>
          <w:sz w:val="24"/>
          <w:szCs w:val="24"/>
        </w:rPr>
        <w:t xml:space="preserve">субъектам малого предпринимательства, за </w:t>
      </w:r>
      <w:r w:rsidR="00CB132B" w:rsidRPr="00C54943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B10852" w:rsidRPr="00C54943">
        <w:rPr>
          <w:rFonts w:ascii="Times New Roman" w:hAnsi="Times New Roman" w:cs="Times New Roman"/>
          <w:sz w:val="24"/>
          <w:szCs w:val="24"/>
        </w:rPr>
        <w:t>ноябрь</w:t>
      </w:r>
      <w:r w:rsidR="00245932"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Pr="00C54943">
        <w:rPr>
          <w:rFonts w:ascii="Times New Roman" w:hAnsi="Times New Roman" w:cs="Times New Roman"/>
          <w:sz w:val="24"/>
          <w:szCs w:val="24"/>
        </w:rPr>
        <w:t>20</w:t>
      </w:r>
      <w:r w:rsidR="00A83CD7" w:rsidRPr="00C54943">
        <w:rPr>
          <w:rFonts w:ascii="Times New Roman" w:hAnsi="Times New Roman" w:cs="Times New Roman"/>
          <w:sz w:val="24"/>
          <w:szCs w:val="24"/>
        </w:rPr>
        <w:t>2</w:t>
      </w:r>
      <w:r w:rsidR="009F0D9D" w:rsidRPr="00C54943">
        <w:rPr>
          <w:rFonts w:ascii="Times New Roman" w:hAnsi="Times New Roman" w:cs="Times New Roman"/>
          <w:sz w:val="24"/>
          <w:szCs w:val="24"/>
        </w:rPr>
        <w:t>2</w:t>
      </w:r>
      <w:r w:rsidRPr="00C54943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C54943">
        <w:rPr>
          <w:rFonts w:ascii="Times New Roman" w:hAnsi="Times New Roman" w:cs="Times New Roman"/>
          <w:sz w:val="24"/>
          <w:szCs w:val="24"/>
        </w:rPr>
        <w:t>а</w:t>
      </w:r>
      <w:r w:rsidRPr="00C54943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B10852" w:rsidRPr="00C54943">
        <w:rPr>
          <w:rFonts w:ascii="Times New Roman" w:hAnsi="Times New Roman" w:cs="Times New Roman"/>
          <w:sz w:val="24"/>
          <w:szCs w:val="24"/>
        </w:rPr>
        <w:t>60</w:t>
      </w:r>
      <w:r w:rsidR="00345BAF" w:rsidRPr="00C54943">
        <w:rPr>
          <w:rFonts w:ascii="Times New Roman" w:hAnsi="Times New Roman" w:cs="Times New Roman"/>
          <w:sz w:val="24"/>
          <w:szCs w:val="24"/>
        </w:rPr>
        <w:t>9,3</w:t>
      </w:r>
      <w:r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C41FC1" w:rsidRPr="00C54943">
        <w:rPr>
          <w:rFonts w:ascii="Times New Roman" w:hAnsi="Times New Roman" w:cs="Times New Roman"/>
          <w:sz w:val="24"/>
          <w:szCs w:val="24"/>
        </w:rPr>
        <w:t>млн</w:t>
      </w:r>
      <w:r w:rsidRPr="00C54943">
        <w:rPr>
          <w:rFonts w:ascii="Times New Roman" w:hAnsi="Times New Roman" w:cs="Times New Roman"/>
          <w:sz w:val="24"/>
          <w:szCs w:val="24"/>
        </w:rPr>
        <w:t>. рублей</w:t>
      </w:r>
      <w:r w:rsidR="00063D58" w:rsidRPr="00C54943">
        <w:rPr>
          <w:rFonts w:ascii="Times New Roman" w:hAnsi="Times New Roman" w:cs="Times New Roman"/>
          <w:sz w:val="24"/>
          <w:szCs w:val="24"/>
        </w:rPr>
        <w:t xml:space="preserve"> или </w:t>
      </w:r>
      <w:r w:rsidR="00B10852" w:rsidRPr="00C54943">
        <w:rPr>
          <w:rFonts w:ascii="Times New Roman" w:hAnsi="Times New Roman" w:cs="Times New Roman"/>
          <w:sz w:val="24"/>
          <w:szCs w:val="24"/>
        </w:rPr>
        <w:t>89,4</w:t>
      </w:r>
      <w:r w:rsidR="00683E28" w:rsidRPr="00C54943">
        <w:rPr>
          <w:rFonts w:ascii="Times New Roman" w:hAnsi="Times New Roman" w:cs="Times New Roman"/>
          <w:sz w:val="24"/>
          <w:szCs w:val="24"/>
        </w:rPr>
        <w:t> %</w:t>
      </w:r>
      <w:r w:rsidR="00063D58" w:rsidRPr="00C54943">
        <w:rPr>
          <w:rFonts w:ascii="Times New Roman" w:hAnsi="Times New Roman" w:cs="Times New Roman"/>
          <w:sz w:val="24"/>
          <w:szCs w:val="24"/>
        </w:rPr>
        <w:t xml:space="preserve"> к уровню</w:t>
      </w:r>
      <w:r w:rsidR="005135EE"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CB132B" w:rsidRPr="00C54943">
        <w:rPr>
          <w:rFonts w:ascii="Times New Roman" w:hAnsi="Times New Roman" w:cs="Times New Roman"/>
          <w:sz w:val="24"/>
          <w:szCs w:val="24"/>
        </w:rPr>
        <w:t>аналогичного периода</w:t>
      </w:r>
      <w:r w:rsidR="00245932"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5135EE" w:rsidRPr="00C54943">
        <w:rPr>
          <w:rFonts w:ascii="Times New Roman" w:hAnsi="Times New Roman" w:cs="Times New Roman"/>
          <w:sz w:val="24"/>
          <w:szCs w:val="24"/>
        </w:rPr>
        <w:t>20</w:t>
      </w:r>
      <w:r w:rsidR="00C41FC1" w:rsidRPr="00C54943">
        <w:rPr>
          <w:rFonts w:ascii="Times New Roman" w:hAnsi="Times New Roman" w:cs="Times New Roman"/>
          <w:sz w:val="24"/>
          <w:szCs w:val="24"/>
        </w:rPr>
        <w:t>2</w:t>
      </w:r>
      <w:r w:rsidR="009F0D9D" w:rsidRPr="00C54943">
        <w:rPr>
          <w:rFonts w:ascii="Times New Roman" w:hAnsi="Times New Roman" w:cs="Times New Roman"/>
          <w:sz w:val="24"/>
          <w:szCs w:val="24"/>
        </w:rPr>
        <w:t>1</w:t>
      </w:r>
      <w:r w:rsidR="005135EE" w:rsidRPr="00C54943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C54943">
        <w:rPr>
          <w:rFonts w:ascii="Times New Roman" w:hAnsi="Times New Roman" w:cs="Times New Roman"/>
          <w:sz w:val="24"/>
          <w:szCs w:val="24"/>
        </w:rPr>
        <w:t>а</w:t>
      </w:r>
      <w:r w:rsidRPr="00C54943">
        <w:rPr>
          <w:rFonts w:ascii="Times New Roman" w:hAnsi="Times New Roman" w:cs="Times New Roman"/>
          <w:sz w:val="24"/>
          <w:szCs w:val="24"/>
        </w:rPr>
        <w:t>.</w:t>
      </w:r>
    </w:p>
    <w:p w:rsidR="00F47472" w:rsidRPr="00C54943" w:rsidRDefault="00F47472" w:rsidP="00F4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Исполнение местного бюджета Усть-Большерецкого муниципального района по доходам за 4 квартал 2022 года составило 1 364 158,34329 тыс. рублей, из них налоговые и неналоговые доходы – 718 578,39506 тыс. рублей, безвозмездные поступления из бюджетов других уровней – 645 579,94823 тыс. рублей.</w:t>
      </w:r>
    </w:p>
    <w:p w:rsidR="00F47472" w:rsidRPr="00C54943" w:rsidRDefault="00F47472" w:rsidP="00F4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налоговых доходах составил налог на доходы физических лиц – 433 791,72095 тыс. рублей (или 62,4% от общего объема налоговых доходов) и единый сельскохозяйственный налог – 178 301,91220 тыс. рублей (или 25,7 % от общего объема налоговых доходов).</w:t>
      </w:r>
    </w:p>
    <w:p w:rsidR="00F47472" w:rsidRPr="00C54943" w:rsidRDefault="00F47472" w:rsidP="00F4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Доходы от использования муниципального имущества – 15 327,38633 тыс. рублей (или 101,5% от утвержденного плана).</w:t>
      </w:r>
    </w:p>
    <w:p w:rsidR="00F47472" w:rsidRPr="00C54943" w:rsidRDefault="00F47472" w:rsidP="00F4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Исполнение местного бюджета по расходам за 4 квартал 2022 года составило 1 367 966,46160 тыс. рублей, из них:</w:t>
      </w:r>
    </w:p>
    <w:p w:rsidR="00F47472" w:rsidRPr="00C54943" w:rsidRDefault="00F47472" w:rsidP="00F4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- общегосударственные расходы – 154 187,31274 тыс. рублей;</w:t>
      </w:r>
    </w:p>
    <w:p w:rsidR="00F47472" w:rsidRPr="00C54943" w:rsidRDefault="00F47472" w:rsidP="00F4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- национальная безопасность и правоохранительная деятельность – 2 941,32219 тыс. рублей;</w:t>
      </w:r>
    </w:p>
    <w:p w:rsidR="00F47472" w:rsidRPr="00C54943" w:rsidRDefault="00F47472" w:rsidP="00F4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- национальная экономика – 23 962,09710 тыс. рублей;</w:t>
      </w:r>
    </w:p>
    <w:p w:rsidR="00F47472" w:rsidRPr="00C54943" w:rsidRDefault="00F47472" w:rsidP="00F4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- жилищно-коммунальное хозяйство </w:t>
      </w:r>
      <w:proofErr w:type="gramStart"/>
      <w:r w:rsidRPr="00C54943">
        <w:rPr>
          <w:rFonts w:ascii="Times New Roman" w:eastAsia="Times New Roman" w:hAnsi="Times New Roman" w:cs="Times New Roman"/>
          <w:sz w:val="24"/>
          <w:szCs w:val="24"/>
        </w:rPr>
        <w:t>–  175</w:t>
      </w:r>
      <w:proofErr w:type="gramEnd"/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681,01427 тыс. рублей;</w:t>
      </w:r>
    </w:p>
    <w:p w:rsidR="00F47472" w:rsidRPr="00C54943" w:rsidRDefault="00F47472" w:rsidP="00F4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- образование – 693 072,59686 тыс. рублей;</w:t>
      </w:r>
    </w:p>
    <w:p w:rsidR="00F47472" w:rsidRPr="00C54943" w:rsidRDefault="00F47472" w:rsidP="00F4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- культура, кинематография – 66 131,81569 тыс. рублей;</w:t>
      </w:r>
    </w:p>
    <w:p w:rsidR="00F47472" w:rsidRPr="00C54943" w:rsidRDefault="00F47472" w:rsidP="00F4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- социальная политика – 73 035,58446 тыс. рублей;</w:t>
      </w:r>
    </w:p>
    <w:p w:rsidR="00F47472" w:rsidRPr="00C54943" w:rsidRDefault="00F47472" w:rsidP="00F4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- физическая культура и спорт – 1 507,20100 тыс. рублей;</w:t>
      </w:r>
    </w:p>
    <w:p w:rsidR="00F47472" w:rsidRPr="00C54943" w:rsidRDefault="00F47472" w:rsidP="00F4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- средства массовой информации – 7 619,05608 тыс. рублей;</w:t>
      </w:r>
    </w:p>
    <w:p w:rsidR="00F47472" w:rsidRPr="00C54943" w:rsidRDefault="00F47472" w:rsidP="00F4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- межбюджетные трансферты общего характера бюджетам бюджетной системы Российской Федерации – 168 413,66121 тыс. рублей.</w:t>
      </w:r>
    </w:p>
    <w:p w:rsidR="00F47472" w:rsidRPr="00C54943" w:rsidRDefault="00F47472" w:rsidP="00F4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Объем межбюджетных трансфертов бюджетам поселений за 4 квартала 2022 года составил 188 489,56257 тыс. рублей, из них:</w:t>
      </w:r>
    </w:p>
    <w:p w:rsidR="00F47472" w:rsidRPr="00C54943" w:rsidRDefault="00F47472" w:rsidP="00F4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- дотации – 83 923,00000 тыс. рублей;</w:t>
      </w:r>
    </w:p>
    <w:p w:rsidR="00F47472" w:rsidRPr="00C54943" w:rsidRDefault="00F47472" w:rsidP="00F4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- субвенции – 11 071,75626 тыс. рублей;</w:t>
      </w:r>
    </w:p>
    <w:p w:rsidR="00345BAF" w:rsidRPr="00C54943" w:rsidRDefault="00F47472" w:rsidP="00F4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- иные межбюджетные трансферты – 93 494,80631 тыс. рублей.</w:t>
      </w:r>
    </w:p>
    <w:p w:rsidR="00F47472" w:rsidRPr="00C54943" w:rsidRDefault="00F47472" w:rsidP="00F4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83B" w:rsidRPr="00C54943" w:rsidRDefault="00BB683B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4943">
        <w:rPr>
          <w:rFonts w:ascii="Times New Roman" w:hAnsi="Times New Roman" w:cs="Times New Roman"/>
          <w:b/>
          <w:i/>
          <w:sz w:val="24"/>
          <w:szCs w:val="24"/>
        </w:rPr>
        <w:t>Производство, торговля и общественное питание</w:t>
      </w:r>
    </w:p>
    <w:p w:rsidR="008F1032" w:rsidRPr="00C54943" w:rsidRDefault="008F1032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lastRenderedPageBreak/>
        <w:t>Всего по состоянию на 01.</w:t>
      </w:r>
      <w:r w:rsidR="00345BAF" w:rsidRPr="00C54943">
        <w:rPr>
          <w:rFonts w:ascii="Times New Roman" w:hAnsi="Times New Roman" w:cs="Times New Roman"/>
          <w:sz w:val="24"/>
          <w:szCs w:val="24"/>
        </w:rPr>
        <w:t>1</w:t>
      </w:r>
      <w:r w:rsidR="00B10852" w:rsidRPr="00C54943">
        <w:rPr>
          <w:rFonts w:ascii="Times New Roman" w:hAnsi="Times New Roman" w:cs="Times New Roman"/>
          <w:sz w:val="24"/>
          <w:szCs w:val="24"/>
        </w:rPr>
        <w:t>2</w:t>
      </w:r>
      <w:r w:rsidRPr="00C54943">
        <w:rPr>
          <w:rFonts w:ascii="Times New Roman" w:hAnsi="Times New Roman" w:cs="Times New Roman"/>
          <w:sz w:val="24"/>
          <w:szCs w:val="24"/>
        </w:rPr>
        <w:t>.20</w:t>
      </w:r>
      <w:r w:rsidR="00683E28" w:rsidRPr="00C54943">
        <w:rPr>
          <w:rFonts w:ascii="Times New Roman" w:hAnsi="Times New Roman" w:cs="Times New Roman"/>
          <w:sz w:val="24"/>
          <w:szCs w:val="24"/>
        </w:rPr>
        <w:t>2</w:t>
      </w:r>
      <w:r w:rsidR="009F0D9D" w:rsidRPr="00C54943">
        <w:rPr>
          <w:rFonts w:ascii="Times New Roman" w:hAnsi="Times New Roman" w:cs="Times New Roman"/>
          <w:sz w:val="24"/>
          <w:szCs w:val="24"/>
        </w:rPr>
        <w:t>2</w:t>
      </w:r>
      <w:r w:rsidRPr="00C54943">
        <w:rPr>
          <w:rFonts w:ascii="Times New Roman" w:hAnsi="Times New Roman" w:cs="Times New Roman"/>
          <w:sz w:val="24"/>
          <w:szCs w:val="24"/>
        </w:rPr>
        <w:t xml:space="preserve"> года по данным статистики на территории Усть-Большерецкого муниципального района зарегистрировано </w:t>
      </w:r>
      <w:r w:rsidR="00C41FC1" w:rsidRPr="00C54943">
        <w:rPr>
          <w:rFonts w:ascii="Times New Roman" w:hAnsi="Times New Roman" w:cs="Times New Roman"/>
          <w:sz w:val="24"/>
          <w:szCs w:val="24"/>
        </w:rPr>
        <w:t>1</w:t>
      </w:r>
      <w:r w:rsidR="009F0D9D" w:rsidRPr="00C54943">
        <w:rPr>
          <w:rFonts w:ascii="Times New Roman" w:hAnsi="Times New Roman" w:cs="Times New Roman"/>
          <w:sz w:val="24"/>
          <w:szCs w:val="24"/>
        </w:rPr>
        <w:t>4</w:t>
      </w:r>
      <w:r w:rsidR="00B10852" w:rsidRPr="00C54943">
        <w:rPr>
          <w:rFonts w:ascii="Times New Roman" w:hAnsi="Times New Roman" w:cs="Times New Roman"/>
          <w:sz w:val="24"/>
          <w:szCs w:val="24"/>
        </w:rPr>
        <w:t>5</w:t>
      </w:r>
      <w:r w:rsidRPr="00C54943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</w:t>
      </w:r>
      <w:r w:rsidR="005E54A9" w:rsidRPr="00C54943">
        <w:rPr>
          <w:rFonts w:ascii="Times New Roman" w:hAnsi="Times New Roman" w:cs="Times New Roman"/>
          <w:sz w:val="24"/>
          <w:szCs w:val="24"/>
        </w:rPr>
        <w:t>ей</w:t>
      </w:r>
      <w:r w:rsidRPr="00C54943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B10852" w:rsidRPr="00C54943">
        <w:rPr>
          <w:rFonts w:ascii="Times New Roman" w:hAnsi="Times New Roman" w:cs="Times New Roman"/>
          <w:sz w:val="24"/>
          <w:szCs w:val="24"/>
        </w:rPr>
        <w:t>4</w:t>
      </w:r>
      <w:r w:rsidR="00935D80"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727A5F" w:rsidRPr="00C54943">
        <w:rPr>
          <w:rFonts w:ascii="Times New Roman" w:hAnsi="Times New Roman" w:cs="Times New Roman"/>
          <w:sz w:val="24"/>
          <w:szCs w:val="24"/>
        </w:rPr>
        <w:t xml:space="preserve">ИП </w:t>
      </w:r>
      <w:r w:rsidR="009F0D9D" w:rsidRPr="00C54943">
        <w:rPr>
          <w:rFonts w:ascii="Times New Roman" w:hAnsi="Times New Roman" w:cs="Times New Roman"/>
          <w:sz w:val="24"/>
          <w:szCs w:val="24"/>
        </w:rPr>
        <w:t>больше</w:t>
      </w:r>
      <w:r w:rsidR="00727A5F" w:rsidRPr="00C54943">
        <w:rPr>
          <w:rFonts w:ascii="Times New Roman" w:hAnsi="Times New Roman" w:cs="Times New Roman"/>
          <w:sz w:val="24"/>
          <w:szCs w:val="24"/>
        </w:rPr>
        <w:t>,</w:t>
      </w:r>
      <w:r w:rsidRPr="00C54943">
        <w:rPr>
          <w:rFonts w:ascii="Times New Roman" w:hAnsi="Times New Roman" w:cs="Times New Roman"/>
          <w:sz w:val="24"/>
          <w:szCs w:val="24"/>
        </w:rPr>
        <w:t xml:space="preserve"> чем </w:t>
      </w:r>
      <w:r w:rsidR="00BD5BE4" w:rsidRPr="00C54943">
        <w:rPr>
          <w:rFonts w:ascii="Times New Roman" w:hAnsi="Times New Roman" w:cs="Times New Roman"/>
          <w:sz w:val="24"/>
          <w:szCs w:val="24"/>
        </w:rPr>
        <w:t>на 01.</w:t>
      </w:r>
      <w:r w:rsidR="00345BAF" w:rsidRPr="00C54943">
        <w:rPr>
          <w:rFonts w:ascii="Times New Roman" w:hAnsi="Times New Roman" w:cs="Times New Roman"/>
          <w:sz w:val="24"/>
          <w:szCs w:val="24"/>
        </w:rPr>
        <w:t>1</w:t>
      </w:r>
      <w:r w:rsidR="00B10852" w:rsidRPr="00C54943">
        <w:rPr>
          <w:rFonts w:ascii="Times New Roman" w:hAnsi="Times New Roman" w:cs="Times New Roman"/>
          <w:sz w:val="24"/>
          <w:szCs w:val="24"/>
        </w:rPr>
        <w:t>2</w:t>
      </w:r>
      <w:r w:rsidR="00BD5BE4" w:rsidRPr="00C54943">
        <w:rPr>
          <w:rFonts w:ascii="Times New Roman" w:hAnsi="Times New Roman" w:cs="Times New Roman"/>
          <w:sz w:val="24"/>
          <w:szCs w:val="24"/>
        </w:rPr>
        <w:t>.20</w:t>
      </w:r>
      <w:r w:rsidR="00C41FC1" w:rsidRPr="00C54943">
        <w:rPr>
          <w:rFonts w:ascii="Times New Roman" w:hAnsi="Times New Roman" w:cs="Times New Roman"/>
          <w:sz w:val="24"/>
          <w:szCs w:val="24"/>
        </w:rPr>
        <w:t>2</w:t>
      </w:r>
      <w:r w:rsidR="00B10852" w:rsidRPr="00C54943">
        <w:rPr>
          <w:rFonts w:ascii="Times New Roman" w:hAnsi="Times New Roman" w:cs="Times New Roman"/>
          <w:sz w:val="24"/>
          <w:szCs w:val="24"/>
        </w:rPr>
        <w:t>2</w:t>
      </w:r>
      <w:r w:rsidR="00683E28"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BD5BE4" w:rsidRPr="00C54943">
        <w:rPr>
          <w:rFonts w:ascii="Times New Roman" w:hAnsi="Times New Roman" w:cs="Times New Roman"/>
          <w:sz w:val="24"/>
          <w:szCs w:val="24"/>
        </w:rPr>
        <w:t>года</w:t>
      </w:r>
      <w:r w:rsidRPr="00C54943">
        <w:rPr>
          <w:rFonts w:ascii="Times New Roman" w:hAnsi="Times New Roman" w:cs="Times New Roman"/>
          <w:sz w:val="24"/>
          <w:szCs w:val="24"/>
        </w:rPr>
        <w:t>.</w:t>
      </w:r>
    </w:p>
    <w:p w:rsidR="008F1032" w:rsidRPr="00C54943" w:rsidRDefault="008F1032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Оборот </w:t>
      </w:r>
      <w:r w:rsidR="00B10852" w:rsidRPr="00C54943">
        <w:rPr>
          <w:rFonts w:ascii="Times New Roman" w:hAnsi="Times New Roman" w:cs="Times New Roman"/>
          <w:sz w:val="24"/>
          <w:szCs w:val="24"/>
        </w:rPr>
        <w:t>организаций</w:t>
      </w:r>
      <w:r w:rsidRPr="00C54943">
        <w:rPr>
          <w:rFonts w:ascii="Times New Roman" w:hAnsi="Times New Roman" w:cs="Times New Roman"/>
          <w:sz w:val="24"/>
          <w:szCs w:val="24"/>
        </w:rPr>
        <w:t xml:space="preserve"> за </w:t>
      </w:r>
      <w:r w:rsidR="00BF0B71" w:rsidRPr="00C54943">
        <w:rPr>
          <w:rFonts w:ascii="Times New Roman" w:hAnsi="Times New Roman" w:cs="Times New Roman"/>
          <w:sz w:val="24"/>
          <w:szCs w:val="24"/>
        </w:rPr>
        <w:t>январь-</w:t>
      </w:r>
      <w:r w:rsidR="00B10852" w:rsidRPr="00C54943">
        <w:rPr>
          <w:rFonts w:ascii="Times New Roman" w:hAnsi="Times New Roman" w:cs="Times New Roman"/>
          <w:sz w:val="24"/>
          <w:szCs w:val="24"/>
        </w:rPr>
        <w:t>ноябрь</w:t>
      </w:r>
      <w:r w:rsidR="009327D7"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5E5EC8" w:rsidRPr="00C54943">
        <w:rPr>
          <w:rFonts w:ascii="Times New Roman" w:hAnsi="Times New Roman" w:cs="Times New Roman"/>
          <w:sz w:val="24"/>
          <w:szCs w:val="24"/>
        </w:rPr>
        <w:t>20</w:t>
      </w:r>
      <w:r w:rsidR="00683E28" w:rsidRPr="00C54943">
        <w:rPr>
          <w:rFonts w:ascii="Times New Roman" w:hAnsi="Times New Roman" w:cs="Times New Roman"/>
          <w:sz w:val="24"/>
          <w:szCs w:val="24"/>
        </w:rPr>
        <w:t>2</w:t>
      </w:r>
      <w:r w:rsidR="009F0D9D" w:rsidRPr="00C54943">
        <w:rPr>
          <w:rFonts w:ascii="Times New Roman" w:hAnsi="Times New Roman" w:cs="Times New Roman"/>
          <w:sz w:val="24"/>
          <w:szCs w:val="24"/>
        </w:rPr>
        <w:t>2</w:t>
      </w:r>
      <w:r w:rsidR="005E5EC8"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Pr="00C54943">
        <w:rPr>
          <w:rFonts w:ascii="Times New Roman" w:hAnsi="Times New Roman" w:cs="Times New Roman"/>
          <w:sz w:val="24"/>
          <w:szCs w:val="24"/>
        </w:rPr>
        <w:t>год</w:t>
      </w:r>
      <w:r w:rsidR="009327D7" w:rsidRPr="00C54943">
        <w:rPr>
          <w:rFonts w:ascii="Times New Roman" w:hAnsi="Times New Roman" w:cs="Times New Roman"/>
          <w:sz w:val="24"/>
          <w:szCs w:val="24"/>
        </w:rPr>
        <w:t>а</w:t>
      </w:r>
      <w:r w:rsidRPr="00C54943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B10852" w:rsidRPr="00C54943">
        <w:rPr>
          <w:rFonts w:ascii="Times New Roman" w:hAnsi="Times New Roman" w:cs="Times New Roman"/>
          <w:sz w:val="24"/>
          <w:szCs w:val="24"/>
        </w:rPr>
        <w:t>12 283,0</w:t>
      </w:r>
      <w:r w:rsidR="009F0D9D" w:rsidRPr="00C54943">
        <w:rPr>
          <w:rFonts w:ascii="Times New Roman" w:hAnsi="Times New Roman" w:cs="Times New Roman"/>
          <w:sz w:val="24"/>
          <w:szCs w:val="24"/>
        </w:rPr>
        <w:t xml:space="preserve"> млн. рублей </w:t>
      </w:r>
      <w:r w:rsidR="00B10852" w:rsidRPr="00C54943">
        <w:rPr>
          <w:rFonts w:ascii="Times New Roman" w:hAnsi="Times New Roman" w:cs="Times New Roman"/>
          <w:sz w:val="24"/>
          <w:szCs w:val="24"/>
        </w:rPr>
        <w:t>75,5</w:t>
      </w:r>
      <w:r w:rsidR="00935D80" w:rsidRPr="00C54943">
        <w:rPr>
          <w:rFonts w:ascii="Times New Roman" w:hAnsi="Times New Roman" w:cs="Times New Roman"/>
          <w:sz w:val="24"/>
          <w:szCs w:val="24"/>
        </w:rPr>
        <w:t>%</w:t>
      </w:r>
      <w:r w:rsidR="00F37BE7"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9327D7" w:rsidRPr="00C54943">
        <w:rPr>
          <w:rFonts w:ascii="Times New Roman" w:hAnsi="Times New Roman" w:cs="Times New Roman"/>
          <w:sz w:val="24"/>
          <w:szCs w:val="24"/>
        </w:rPr>
        <w:t xml:space="preserve">к </w:t>
      </w:r>
      <w:r w:rsidR="00BF0B71" w:rsidRPr="00C54943">
        <w:rPr>
          <w:rFonts w:ascii="Times New Roman" w:hAnsi="Times New Roman" w:cs="Times New Roman"/>
          <w:sz w:val="24"/>
          <w:szCs w:val="24"/>
        </w:rPr>
        <w:t>январю-</w:t>
      </w:r>
      <w:r w:rsidR="00B10852" w:rsidRPr="00C54943">
        <w:rPr>
          <w:rFonts w:ascii="Times New Roman" w:hAnsi="Times New Roman" w:cs="Times New Roman"/>
          <w:sz w:val="24"/>
          <w:szCs w:val="24"/>
        </w:rPr>
        <w:t>ноябрю</w:t>
      </w:r>
      <w:r w:rsidR="00F37BE7" w:rsidRPr="00C54943">
        <w:rPr>
          <w:rFonts w:ascii="Times New Roman" w:hAnsi="Times New Roman" w:cs="Times New Roman"/>
          <w:sz w:val="24"/>
          <w:szCs w:val="24"/>
        </w:rPr>
        <w:t xml:space="preserve"> 20</w:t>
      </w:r>
      <w:r w:rsidR="00C41FC1" w:rsidRPr="00C54943">
        <w:rPr>
          <w:rFonts w:ascii="Times New Roman" w:hAnsi="Times New Roman" w:cs="Times New Roman"/>
          <w:sz w:val="24"/>
          <w:szCs w:val="24"/>
        </w:rPr>
        <w:t>2</w:t>
      </w:r>
      <w:r w:rsidR="009F0D9D" w:rsidRPr="00C54943">
        <w:rPr>
          <w:rFonts w:ascii="Times New Roman" w:hAnsi="Times New Roman" w:cs="Times New Roman"/>
          <w:sz w:val="24"/>
          <w:szCs w:val="24"/>
        </w:rPr>
        <w:t>1</w:t>
      </w:r>
      <w:r w:rsidR="00F37BE7" w:rsidRPr="00C54943">
        <w:rPr>
          <w:rFonts w:ascii="Times New Roman" w:hAnsi="Times New Roman" w:cs="Times New Roman"/>
          <w:sz w:val="24"/>
          <w:szCs w:val="24"/>
        </w:rPr>
        <w:t>года.</w:t>
      </w:r>
    </w:p>
    <w:p w:rsidR="008F1032" w:rsidRPr="00C54943" w:rsidRDefault="008F1032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</w:t>
      </w:r>
      <w:r w:rsidR="00F37BE7" w:rsidRPr="00C54943">
        <w:rPr>
          <w:rFonts w:ascii="Times New Roman" w:hAnsi="Times New Roman" w:cs="Times New Roman"/>
          <w:sz w:val="24"/>
          <w:szCs w:val="24"/>
        </w:rPr>
        <w:t>, выполненных работ и услуг собственными силами</w:t>
      </w:r>
      <w:r w:rsidRPr="00C54943">
        <w:rPr>
          <w:rFonts w:ascii="Times New Roman" w:hAnsi="Times New Roman" w:cs="Times New Roman"/>
          <w:sz w:val="24"/>
          <w:szCs w:val="24"/>
        </w:rPr>
        <w:t xml:space="preserve">, по </w:t>
      </w:r>
      <w:r w:rsidR="007E7F5A" w:rsidRPr="00C54943">
        <w:rPr>
          <w:rFonts w:ascii="Times New Roman" w:hAnsi="Times New Roman" w:cs="Times New Roman"/>
          <w:sz w:val="24"/>
          <w:szCs w:val="24"/>
        </w:rPr>
        <w:t>фактическим видам деятельности</w:t>
      </w:r>
      <w:r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F37BE7" w:rsidRPr="00C54943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AA4EC0" w:rsidRPr="00C54943">
        <w:rPr>
          <w:rFonts w:ascii="Times New Roman" w:hAnsi="Times New Roman" w:cs="Times New Roman"/>
          <w:sz w:val="24"/>
          <w:szCs w:val="24"/>
        </w:rPr>
        <w:t>11 970,5</w:t>
      </w:r>
      <w:r w:rsidRPr="00C54943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9327D7" w:rsidRPr="00C5494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AA4EC0" w:rsidRPr="00C54943">
        <w:rPr>
          <w:rFonts w:ascii="Times New Roman" w:hAnsi="Times New Roman" w:cs="Times New Roman"/>
          <w:sz w:val="24"/>
          <w:szCs w:val="24"/>
        </w:rPr>
        <w:t>75,0</w:t>
      </w:r>
      <w:r w:rsidR="009327D7" w:rsidRPr="00C54943">
        <w:rPr>
          <w:rFonts w:ascii="Times New Roman" w:hAnsi="Times New Roman" w:cs="Times New Roman"/>
          <w:sz w:val="24"/>
          <w:szCs w:val="24"/>
        </w:rPr>
        <w:t xml:space="preserve">% к </w:t>
      </w:r>
      <w:r w:rsidR="00BF0B71" w:rsidRPr="00C54943">
        <w:rPr>
          <w:rFonts w:ascii="Times New Roman" w:hAnsi="Times New Roman" w:cs="Times New Roman"/>
          <w:sz w:val="24"/>
          <w:szCs w:val="24"/>
        </w:rPr>
        <w:t>январю-</w:t>
      </w:r>
      <w:r w:rsidR="00AA4EC0" w:rsidRPr="00C54943">
        <w:rPr>
          <w:rFonts w:ascii="Times New Roman" w:hAnsi="Times New Roman" w:cs="Times New Roman"/>
          <w:sz w:val="24"/>
          <w:szCs w:val="24"/>
        </w:rPr>
        <w:t>ноябрю</w:t>
      </w:r>
      <w:r w:rsidR="009327D7" w:rsidRPr="00C54943">
        <w:rPr>
          <w:rFonts w:ascii="Times New Roman" w:hAnsi="Times New Roman" w:cs="Times New Roman"/>
          <w:sz w:val="24"/>
          <w:szCs w:val="24"/>
        </w:rPr>
        <w:t xml:space="preserve"> 20</w:t>
      </w:r>
      <w:r w:rsidR="00C41FC1" w:rsidRPr="00C54943">
        <w:rPr>
          <w:rFonts w:ascii="Times New Roman" w:hAnsi="Times New Roman" w:cs="Times New Roman"/>
          <w:sz w:val="24"/>
          <w:szCs w:val="24"/>
        </w:rPr>
        <w:t>2</w:t>
      </w:r>
      <w:r w:rsidR="007E7F5A" w:rsidRPr="00C54943">
        <w:rPr>
          <w:rFonts w:ascii="Times New Roman" w:hAnsi="Times New Roman" w:cs="Times New Roman"/>
          <w:sz w:val="24"/>
          <w:szCs w:val="24"/>
        </w:rPr>
        <w:t>1</w:t>
      </w:r>
      <w:r w:rsidR="009327D7" w:rsidRPr="00C5494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54943">
        <w:rPr>
          <w:rFonts w:ascii="Times New Roman" w:hAnsi="Times New Roman" w:cs="Times New Roman"/>
          <w:sz w:val="24"/>
          <w:szCs w:val="24"/>
        </w:rPr>
        <w:t>, в том числе по отдельным видам деятельности:</w:t>
      </w:r>
    </w:p>
    <w:p w:rsidR="005B1E54" w:rsidRPr="00C54943" w:rsidRDefault="005B1E54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- сельское, лесное хозяйство, охота, рыболовство и рыбоводство – 239,6 млн. руб.  </w:t>
      </w:r>
      <w:proofErr w:type="gramStart"/>
      <w:r w:rsidRPr="00C54943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AA4EC0" w:rsidRPr="00C54943">
        <w:rPr>
          <w:rFonts w:ascii="Times New Roman" w:hAnsi="Times New Roman" w:cs="Times New Roman"/>
          <w:sz w:val="24"/>
          <w:szCs w:val="24"/>
        </w:rPr>
        <w:t>74,9</w:t>
      </w:r>
      <w:r w:rsidRPr="00C54943">
        <w:rPr>
          <w:rFonts w:ascii="Times New Roman" w:hAnsi="Times New Roman" w:cs="Times New Roman"/>
          <w:sz w:val="24"/>
          <w:szCs w:val="24"/>
        </w:rPr>
        <w:t>% к январю-</w:t>
      </w:r>
      <w:r w:rsidR="00AA4EC0" w:rsidRPr="00C54943">
        <w:rPr>
          <w:rFonts w:ascii="Times New Roman" w:hAnsi="Times New Roman" w:cs="Times New Roman"/>
          <w:sz w:val="24"/>
          <w:szCs w:val="24"/>
        </w:rPr>
        <w:t>ноябрю</w:t>
      </w:r>
      <w:r w:rsidRPr="00C54943">
        <w:rPr>
          <w:rFonts w:ascii="Times New Roman" w:hAnsi="Times New Roman" w:cs="Times New Roman"/>
          <w:sz w:val="24"/>
          <w:szCs w:val="24"/>
        </w:rPr>
        <w:t xml:space="preserve"> 2021 года;</w:t>
      </w:r>
    </w:p>
    <w:p w:rsidR="000B28BD" w:rsidRPr="00C54943" w:rsidRDefault="002A0E29" w:rsidP="001A2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- обрабатывающие производства – </w:t>
      </w:r>
      <w:r w:rsidR="00AA4EC0" w:rsidRPr="00C54943">
        <w:rPr>
          <w:rFonts w:ascii="Times New Roman" w:hAnsi="Times New Roman" w:cs="Times New Roman"/>
          <w:sz w:val="24"/>
          <w:szCs w:val="24"/>
        </w:rPr>
        <w:t>9 841,2</w:t>
      </w:r>
      <w:r w:rsidR="00C41FC1"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Pr="00C54943">
        <w:rPr>
          <w:rFonts w:ascii="Times New Roman" w:hAnsi="Times New Roman" w:cs="Times New Roman"/>
          <w:sz w:val="24"/>
          <w:szCs w:val="24"/>
        </w:rPr>
        <w:t>млн.</w:t>
      </w:r>
      <w:r w:rsidR="005C37C0"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Pr="00C54943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935D80" w:rsidRPr="00C54943">
        <w:rPr>
          <w:rFonts w:ascii="Times New Roman" w:hAnsi="Times New Roman" w:cs="Times New Roman"/>
          <w:sz w:val="24"/>
          <w:szCs w:val="24"/>
        </w:rPr>
        <w:t xml:space="preserve">или </w:t>
      </w:r>
      <w:r w:rsidR="00AA4EC0" w:rsidRPr="00C54943">
        <w:rPr>
          <w:rFonts w:ascii="Times New Roman" w:hAnsi="Times New Roman" w:cs="Times New Roman"/>
          <w:sz w:val="24"/>
          <w:szCs w:val="24"/>
        </w:rPr>
        <w:t>70,6</w:t>
      </w:r>
      <w:r w:rsidR="00CB132B" w:rsidRPr="00C54943">
        <w:rPr>
          <w:rFonts w:ascii="Times New Roman" w:hAnsi="Times New Roman" w:cs="Times New Roman"/>
          <w:sz w:val="24"/>
          <w:szCs w:val="24"/>
        </w:rPr>
        <w:t> </w:t>
      </w:r>
      <w:r w:rsidR="00935D80" w:rsidRPr="00C54943">
        <w:rPr>
          <w:rFonts w:ascii="Times New Roman" w:hAnsi="Times New Roman" w:cs="Times New Roman"/>
          <w:sz w:val="24"/>
          <w:szCs w:val="24"/>
        </w:rPr>
        <w:t xml:space="preserve">% </w:t>
      </w:r>
      <w:r w:rsidR="000B28BD" w:rsidRPr="00C54943">
        <w:rPr>
          <w:rFonts w:ascii="Times New Roman" w:hAnsi="Times New Roman" w:cs="Times New Roman"/>
          <w:sz w:val="24"/>
          <w:szCs w:val="24"/>
        </w:rPr>
        <w:t>к январю-</w:t>
      </w:r>
      <w:r w:rsidR="00AA4EC0" w:rsidRPr="00C54943">
        <w:rPr>
          <w:rFonts w:ascii="Times New Roman" w:hAnsi="Times New Roman" w:cs="Times New Roman"/>
          <w:sz w:val="24"/>
          <w:szCs w:val="24"/>
        </w:rPr>
        <w:t>ноябрю</w:t>
      </w:r>
      <w:r w:rsidR="000B28BD" w:rsidRPr="00C54943">
        <w:rPr>
          <w:rFonts w:ascii="Times New Roman" w:hAnsi="Times New Roman" w:cs="Times New Roman"/>
          <w:sz w:val="24"/>
          <w:szCs w:val="24"/>
        </w:rPr>
        <w:t xml:space="preserve"> 20</w:t>
      </w:r>
      <w:r w:rsidR="00C41FC1" w:rsidRPr="00C54943">
        <w:rPr>
          <w:rFonts w:ascii="Times New Roman" w:hAnsi="Times New Roman" w:cs="Times New Roman"/>
          <w:sz w:val="24"/>
          <w:szCs w:val="24"/>
        </w:rPr>
        <w:t>2</w:t>
      </w:r>
      <w:r w:rsidR="007E7F5A" w:rsidRPr="00C54943">
        <w:rPr>
          <w:rFonts w:ascii="Times New Roman" w:hAnsi="Times New Roman" w:cs="Times New Roman"/>
          <w:sz w:val="24"/>
          <w:szCs w:val="24"/>
        </w:rPr>
        <w:t>1</w:t>
      </w:r>
      <w:r w:rsidR="000B28BD" w:rsidRPr="00C54943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B28BD" w:rsidRPr="00C54943" w:rsidRDefault="008F1032" w:rsidP="001A2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- </w:t>
      </w:r>
      <w:r w:rsidR="0060652F" w:rsidRPr="00C54943">
        <w:rPr>
          <w:rFonts w:ascii="Times New Roman" w:hAnsi="Times New Roman" w:cs="Times New Roman"/>
          <w:sz w:val="24"/>
          <w:szCs w:val="24"/>
        </w:rPr>
        <w:t>обеспечение электрической энергией</w:t>
      </w:r>
      <w:r w:rsidR="002A0E29" w:rsidRPr="00C54943">
        <w:rPr>
          <w:rFonts w:ascii="Times New Roman" w:hAnsi="Times New Roman" w:cs="Times New Roman"/>
          <w:sz w:val="24"/>
          <w:szCs w:val="24"/>
        </w:rPr>
        <w:t>, газ</w:t>
      </w:r>
      <w:r w:rsidR="0060652F" w:rsidRPr="00C54943">
        <w:rPr>
          <w:rFonts w:ascii="Times New Roman" w:hAnsi="Times New Roman" w:cs="Times New Roman"/>
          <w:sz w:val="24"/>
          <w:szCs w:val="24"/>
        </w:rPr>
        <w:t xml:space="preserve">ом </w:t>
      </w:r>
      <w:r w:rsidRPr="00C54943">
        <w:rPr>
          <w:rFonts w:ascii="Times New Roman" w:hAnsi="Times New Roman" w:cs="Times New Roman"/>
          <w:sz w:val="24"/>
          <w:szCs w:val="24"/>
        </w:rPr>
        <w:t xml:space="preserve">и </w:t>
      </w:r>
      <w:r w:rsidR="0060652F" w:rsidRPr="00C54943">
        <w:rPr>
          <w:rFonts w:ascii="Times New Roman" w:hAnsi="Times New Roman" w:cs="Times New Roman"/>
          <w:sz w:val="24"/>
          <w:szCs w:val="24"/>
        </w:rPr>
        <w:t>паром; кондиционирование воздуха</w:t>
      </w:r>
      <w:r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2A0E29" w:rsidRPr="00C54943">
        <w:rPr>
          <w:rFonts w:ascii="Times New Roman" w:hAnsi="Times New Roman" w:cs="Times New Roman"/>
          <w:sz w:val="24"/>
          <w:szCs w:val="24"/>
        </w:rPr>
        <w:t>–</w:t>
      </w:r>
      <w:r w:rsidR="00AA4EC0" w:rsidRPr="00C54943">
        <w:rPr>
          <w:rFonts w:ascii="Times New Roman" w:hAnsi="Times New Roman" w:cs="Times New Roman"/>
          <w:sz w:val="24"/>
          <w:szCs w:val="24"/>
        </w:rPr>
        <w:t>1 452,4</w:t>
      </w:r>
      <w:r w:rsidR="00AA4EC0" w:rsidRPr="00C54943">
        <w:rPr>
          <w:rFonts w:ascii="Times New Roman" w:hAnsi="Times New Roman" w:cs="Times New Roman"/>
          <w:sz w:val="24"/>
          <w:szCs w:val="24"/>
        </w:rPr>
        <w:t xml:space="preserve"> млн. рублей или </w:t>
      </w:r>
      <w:r w:rsidR="00AA4EC0" w:rsidRPr="00C54943">
        <w:rPr>
          <w:rFonts w:ascii="Times New Roman" w:hAnsi="Times New Roman" w:cs="Times New Roman"/>
          <w:sz w:val="24"/>
          <w:szCs w:val="24"/>
        </w:rPr>
        <w:t>108,8</w:t>
      </w:r>
      <w:r w:rsidR="00CB132B" w:rsidRPr="00C54943">
        <w:rPr>
          <w:rFonts w:ascii="Times New Roman" w:hAnsi="Times New Roman" w:cs="Times New Roman"/>
          <w:sz w:val="24"/>
          <w:szCs w:val="24"/>
        </w:rPr>
        <w:t> </w:t>
      </w:r>
      <w:r w:rsidR="00935D80" w:rsidRPr="00C54943">
        <w:rPr>
          <w:rFonts w:ascii="Times New Roman" w:hAnsi="Times New Roman" w:cs="Times New Roman"/>
          <w:sz w:val="24"/>
          <w:szCs w:val="24"/>
        </w:rPr>
        <w:t xml:space="preserve">% </w:t>
      </w:r>
      <w:r w:rsidR="000B28BD" w:rsidRPr="00C54943">
        <w:rPr>
          <w:rFonts w:ascii="Times New Roman" w:hAnsi="Times New Roman" w:cs="Times New Roman"/>
          <w:sz w:val="24"/>
          <w:szCs w:val="24"/>
        </w:rPr>
        <w:t>к январю-</w:t>
      </w:r>
      <w:r w:rsidR="00AA4EC0" w:rsidRPr="00C54943">
        <w:rPr>
          <w:rFonts w:ascii="Times New Roman" w:hAnsi="Times New Roman" w:cs="Times New Roman"/>
          <w:sz w:val="24"/>
          <w:szCs w:val="24"/>
        </w:rPr>
        <w:t>ноябрю</w:t>
      </w:r>
      <w:r w:rsidR="000B28BD" w:rsidRPr="00C54943">
        <w:rPr>
          <w:rFonts w:ascii="Times New Roman" w:hAnsi="Times New Roman" w:cs="Times New Roman"/>
          <w:sz w:val="24"/>
          <w:szCs w:val="24"/>
        </w:rPr>
        <w:t xml:space="preserve"> 20</w:t>
      </w:r>
      <w:r w:rsidR="00C41FC1" w:rsidRPr="00C54943">
        <w:rPr>
          <w:rFonts w:ascii="Times New Roman" w:hAnsi="Times New Roman" w:cs="Times New Roman"/>
          <w:sz w:val="24"/>
          <w:szCs w:val="24"/>
        </w:rPr>
        <w:t>2</w:t>
      </w:r>
      <w:r w:rsidR="007E7F5A" w:rsidRPr="00C54943">
        <w:rPr>
          <w:rFonts w:ascii="Times New Roman" w:hAnsi="Times New Roman" w:cs="Times New Roman"/>
          <w:sz w:val="24"/>
          <w:szCs w:val="24"/>
        </w:rPr>
        <w:t>1</w:t>
      </w:r>
      <w:r w:rsidR="000B28BD" w:rsidRPr="00C54943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B28BD" w:rsidRPr="00C54943" w:rsidRDefault="006162FF" w:rsidP="001A2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водоснабжение,</w:t>
      </w:r>
      <w:r w:rsidR="0060652F" w:rsidRPr="00C54943">
        <w:rPr>
          <w:rFonts w:ascii="Times New Roman" w:hAnsi="Times New Roman" w:cs="Times New Roman"/>
          <w:sz w:val="24"/>
          <w:szCs w:val="24"/>
        </w:rPr>
        <w:t xml:space="preserve"> водоотведение, организация</w:t>
      </w:r>
      <w:r w:rsidR="00D522FA" w:rsidRPr="00C54943">
        <w:rPr>
          <w:rFonts w:ascii="Times New Roman" w:hAnsi="Times New Roman" w:cs="Times New Roman"/>
          <w:sz w:val="24"/>
          <w:szCs w:val="24"/>
        </w:rPr>
        <w:t xml:space="preserve"> сбора и утилизации отходов, деятельность по ликвидации загрязнений </w:t>
      </w:r>
      <w:r w:rsidR="00AA4EC0" w:rsidRPr="00C54943">
        <w:rPr>
          <w:rFonts w:ascii="Times New Roman" w:hAnsi="Times New Roman" w:cs="Times New Roman"/>
          <w:sz w:val="24"/>
          <w:szCs w:val="24"/>
        </w:rPr>
        <w:t>44</w:t>
      </w:r>
      <w:r w:rsidR="00AA4EC0" w:rsidRPr="00C54943">
        <w:rPr>
          <w:rFonts w:ascii="Times New Roman" w:hAnsi="Times New Roman" w:cs="Times New Roman"/>
          <w:sz w:val="24"/>
          <w:szCs w:val="24"/>
        </w:rPr>
        <w:t xml:space="preserve">,2 млн. рублей или </w:t>
      </w:r>
      <w:r w:rsidR="00AA4EC0" w:rsidRPr="00C54943">
        <w:rPr>
          <w:rFonts w:ascii="Times New Roman" w:hAnsi="Times New Roman" w:cs="Times New Roman"/>
          <w:sz w:val="24"/>
          <w:szCs w:val="24"/>
        </w:rPr>
        <w:t>140</w:t>
      </w:r>
      <w:r w:rsidR="00CB132B" w:rsidRPr="00C54943">
        <w:rPr>
          <w:rFonts w:ascii="Times New Roman" w:hAnsi="Times New Roman" w:cs="Times New Roman"/>
          <w:sz w:val="24"/>
          <w:szCs w:val="24"/>
        </w:rPr>
        <w:t> </w:t>
      </w:r>
      <w:r w:rsidR="00D522FA" w:rsidRPr="00C54943">
        <w:rPr>
          <w:rFonts w:ascii="Times New Roman" w:hAnsi="Times New Roman" w:cs="Times New Roman"/>
          <w:sz w:val="24"/>
          <w:szCs w:val="24"/>
        </w:rPr>
        <w:t xml:space="preserve">% </w:t>
      </w:r>
      <w:r w:rsidR="000B28BD" w:rsidRPr="00C54943">
        <w:rPr>
          <w:rFonts w:ascii="Times New Roman" w:hAnsi="Times New Roman" w:cs="Times New Roman"/>
          <w:sz w:val="24"/>
          <w:szCs w:val="24"/>
        </w:rPr>
        <w:t>к январю-</w:t>
      </w:r>
      <w:r w:rsidR="00AA4EC0" w:rsidRPr="00C54943">
        <w:rPr>
          <w:rFonts w:ascii="Times New Roman" w:hAnsi="Times New Roman" w:cs="Times New Roman"/>
          <w:sz w:val="24"/>
          <w:szCs w:val="24"/>
        </w:rPr>
        <w:t>ноябрю</w:t>
      </w:r>
      <w:r w:rsidR="000B28BD" w:rsidRPr="00C54943">
        <w:rPr>
          <w:rFonts w:ascii="Times New Roman" w:hAnsi="Times New Roman" w:cs="Times New Roman"/>
          <w:sz w:val="24"/>
          <w:szCs w:val="24"/>
        </w:rPr>
        <w:t xml:space="preserve"> 20</w:t>
      </w:r>
      <w:r w:rsidR="00C41FC1" w:rsidRPr="00C54943">
        <w:rPr>
          <w:rFonts w:ascii="Times New Roman" w:hAnsi="Times New Roman" w:cs="Times New Roman"/>
          <w:sz w:val="24"/>
          <w:szCs w:val="24"/>
        </w:rPr>
        <w:t>2</w:t>
      </w:r>
      <w:r w:rsidR="007E7F5A" w:rsidRPr="00C54943">
        <w:rPr>
          <w:rFonts w:ascii="Times New Roman" w:hAnsi="Times New Roman" w:cs="Times New Roman"/>
          <w:sz w:val="24"/>
          <w:szCs w:val="24"/>
        </w:rPr>
        <w:t>1</w:t>
      </w:r>
      <w:r w:rsidR="000B28BD" w:rsidRPr="00C54943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1032" w:rsidRPr="00C54943" w:rsidRDefault="00D5499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Оборот розничной торговли в расчете на душу населения </w:t>
      </w:r>
      <w:r w:rsidR="007E7203" w:rsidRPr="00C54943">
        <w:rPr>
          <w:rFonts w:ascii="Times New Roman" w:hAnsi="Times New Roman" w:cs="Times New Roman"/>
          <w:sz w:val="24"/>
          <w:szCs w:val="24"/>
        </w:rPr>
        <w:t xml:space="preserve">за январь - </w:t>
      </w:r>
      <w:r w:rsidR="00AA4EC0" w:rsidRPr="00C54943">
        <w:rPr>
          <w:rFonts w:ascii="Times New Roman" w:hAnsi="Times New Roman" w:cs="Times New Roman"/>
          <w:sz w:val="24"/>
          <w:szCs w:val="24"/>
        </w:rPr>
        <w:t>ноябрь</w:t>
      </w:r>
      <w:r w:rsidR="007E7203" w:rsidRPr="00C54943">
        <w:rPr>
          <w:rFonts w:ascii="Times New Roman" w:hAnsi="Times New Roman" w:cs="Times New Roman"/>
          <w:sz w:val="24"/>
          <w:szCs w:val="24"/>
        </w:rPr>
        <w:t xml:space="preserve"> 20</w:t>
      </w:r>
      <w:r w:rsidR="000B28BD" w:rsidRPr="00C54943">
        <w:rPr>
          <w:rFonts w:ascii="Times New Roman" w:hAnsi="Times New Roman" w:cs="Times New Roman"/>
          <w:sz w:val="24"/>
          <w:szCs w:val="24"/>
        </w:rPr>
        <w:t>2</w:t>
      </w:r>
      <w:r w:rsidR="009F0D9D" w:rsidRPr="00C54943">
        <w:rPr>
          <w:rFonts w:ascii="Times New Roman" w:hAnsi="Times New Roman" w:cs="Times New Roman"/>
          <w:sz w:val="24"/>
          <w:szCs w:val="24"/>
        </w:rPr>
        <w:t>2</w:t>
      </w:r>
      <w:r w:rsidR="007E7203" w:rsidRPr="00C5494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54943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6A0A2D" w:rsidRPr="00C54943">
        <w:rPr>
          <w:rFonts w:ascii="Times New Roman" w:hAnsi="Times New Roman" w:cs="Times New Roman"/>
          <w:sz w:val="24"/>
          <w:szCs w:val="24"/>
        </w:rPr>
        <w:t>2</w:t>
      </w:r>
      <w:r w:rsidR="00AA4EC0" w:rsidRPr="00C54943">
        <w:rPr>
          <w:rFonts w:ascii="Times New Roman" w:hAnsi="Times New Roman" w:cs="Times New Roman"/>
          <w:sz w:val="24"/>
          <w:szCs w:val="24"/>
        </w:rPr>
        <w:t>5</w:t>
      </w:r>
      <w:r w:rsidR="006162FF" w:rsidRPr="00C54943">
        <w:rPr>
          <w:rFonts w:ascii="Times New Roman" w:hAnsi="Times New Roman" w:cs="Times New Roman"/>
          <w:sz w:val="24"/>
          <w:szCs w:val="24"/>
        </w:rPr>
        <w:t> </w:t>
      </w:r>
      <w:r w:rsidR="00AA4EC0" w:rsidRPr="00C54943">
        <w:rPr>
          <w:rFonts w:ascii="Times New Roman" w:hAnsi="Times New Roman" w:cs="Times New Roman"/>
          <w:sz w:val="24"/>
          <w:szCs w:val="24"/>
        </w:rPr>
        <w:t>556</w:t>
      </w:r>
      <w:r w:rsidR="006162FF" w:rsidRPr="00C54943">
        <w:rPr>
          <w:rFonts w:ascii="Times New Roman" w:hAnsi="Times New Roman" w:cs="Times New Roman"/>
          <w:sz w:val="24"/>
          <w:szCs w:val="24"/>
        </w:rPr>
        <w:t>,</w:t>
      </w:r>
      <w:r w:rsidR="00AA4EC0" w:rsidRPr="00C54943">
        <w:rPr>
          <w:rFonts w:ascii="Times New Roman" w:hAnsi="Times New Roman" w:cs="Times New Roman"/>
          <w:sz w:val="24"/>
          <w:szCs w:val="24"/>
        </w:rPr>
        <w:t>3</w:t>
      </w:r>
      <w:r w:rsidRPr="00C54943">
        <w:rPr>
          <w:rFonts w:ascii="Times New Roman" w:hAnsi="Times New Roman" w:cs="Times New Roman"/>
          <w:sz w:val="24"/>
          <w:szCs w:val="24"/>
        </w:rPr>
        <w:t xml:space="preserve"> рубл</w:t>
      </w:r>
      <w:r w:rsidR="007E7203" w:rsidRPr="00C54943">
        <w:rPr>
          <w:rFonts w:ascii="Times New Roman" w:hAnsi="Times New Roman" w:cs="Times New Roman"/>
          <w:sz w:val="24"/>
          <w:szCs w:val="24"/>
        </w:rPr>
        <w:t>ей</w:t>
      </w:r>
      <w:r w:rsidRPr="00C54943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AA4EC0" w:rsidRPr="00C54943">
        <w:rPr>
          <w:rFonts w:ascii="Times New Roman" w:hAnsi="Times New Roman" w:cs="Times New Roman"/>
          <w:sz w:val="24"/>
          <w:szCs w:val="24"/>
        </w:rPr>
        <w:t>966</w:t>
      </w:r>
      <w:r w:rsidRPr="00C54943">
        <w:rPr>
          <w:rFonts w:ascii="Times New Roman" w:hAnsi="Times New Roman" w:cs="Times New Roman"/>
          <w:sz w:val="24"/>
          <w:szCs w:val="24"/>
        </w:rPr>
        <w:t xml:space="preserve"> рубл</w:t>
      </w:r>
      <w:r w:rsidR="00CB0FB3" w:rsidRPr="00C54943">
        <w:rPr>
          <w:rFonts w:ascii="Times New Roman" w:hAnsi="Times New Roman" w:cs="Times New Roman"/>
          <w:sz w:val="24"/>
          <w:szCs w:val="24"/>
        </w:rPr>
        <w:t>ей</w:t>
      </w:r>
      <w:r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AA4EC0" w:rsidRPr="00C54943">
        <w:rPr>
          <w:rFonts w:ascii="Times New Roman" w:hAnsi="Times New Roman" w:cs="Times New Roman"/>
          <w:sz w:val="24"/>
          <w:szCs w:val="24"/>
        </w:rPr>
        <w:t>меньше</w:t>
      </w:r>
      <w:r w:rsidR="00CB0FB3" w:rsidRPr="00C54943">
        <w:rPr>
          <w:rFonts w:ascii="Times New Roman" w:hAnsi="Times New Roman" w:cs="Times New Roman"/>
          <w:sz w:val="24"/>
          <w:szCs w:val="24"/>
        </w:rPr>
        <w:t>,</w:t>
      </w:r>
      <w:r w:rsidRPr="00C54943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7E7203" w:rsidRPr="00C54943">
        <w:rPr>
          <w:rFonts w:ascii="Times New Roman" w:hAnsi="Times New Roman" w:cs="Times New Roman"/>
          <w:sz w:val="24"/>
          <w:szCs w:val="24"/>
        </w:rPr>
        <w:t>аналогичный период</w:t>
      </w:r>
      <w:r w:rsidR="00245932"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Pr="00C54943">
        <w:rPr>
          <w:rFonts w:ascii="Times New Roman" w:hAnsi="Times New Roman" w:cs="Times New Roman"/>
          <w:sz w:val="24"/>
          <w:szCs w:val="24"/>
        </w:rPr>
        <w:t>20</w:t>
      </w:r>
      <w:r w:rsidR="00D26820" w:rsidRPr="00C54943">
        <w:rPr>
          <w:rFonts w:ascii="Times New Roman" w:hAnsi="Times New Roman" w:cs="Times New Roman"/>
          <w:sz w:val="24"/>
          <w:szCs w:val="24"/>
        </w:rPr>
        <w:t>2</w:t>
      </w:r>
      <w:r w:rsidR="009F0D9D" w:rsidRPr="00C54943">
        <w:rPr>
          <w:rFonts w:ascii="Times New Roman" w:hAnsi="Times New Roman" w:cs="Times New Roman"/>
          <w:sz w:val="24"/>
          <w:szCs w:val="24"/>
        </w:rPr>
        <w:t>1</w:t>
      </w:r>
      <w:r w:rsidRPr="00C54943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C54943">
        <w:rPr>
          <w:rFonts w:ascii="Times New Roman" w:hAnsi="Times New Roman" w:cs="Times New Roman"/>
          <w:sz w:val="24"/>
          <w:szCs w:val="24"/>
        </w:rPr>
        <w:t>а</w:t>
      </w:r>
      <w:r w:rsidRPr="00C54943">
        <w:rPr>
          <w:rFonts w:ascii="Times New Roman" w:hAnsi="Times New Roman" w:cs="Times New Roman"/>
          <w:sz w:val="24"/>
          <w:szCs w:val="24"/>
        </w:rPr>
        <w:t>.</w:t>
      </w:r>
    </w:p>
    <w:p w:rsidR="00116014" w:rsidRPr="00C54943" w:rsidRDefault="00D5499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Оборот общественного </w:t>
      </w:r>
      <w:r w:rsidR="005D2450" w:rsidRPr="00C54943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="009F0D9D" w:rsidRPr="00C54943">
        <w:rPr>
          <w:rFonts w:ascii="Times New Roman" w:hAnsi="Times New Roman" w:cs="Times New Roman"/>
          <w:sz w:val="24"/>
          <w:szCs w:val="24"/>
        </w:rPr>
        <w:t xml:space="preserve">за январь - </w:t>
      </w:r>
      <w:r w:rsidR="00AA4EC0" w:rsidRPr="00C54943">
        <w:rPr>
          <w:rFonts w:ascii="Times New Roman" w:hAnsi="Times New Roman" w:cs="Times New Roman"/>
          <w:sz w:val="24"/>
          <w:szCs w:val="24"/>
        </w:rPr>
        <w:t>ноябрь</w:t>
      </w:r>
      <w:r w:rsidR="009F0D9D" w:rsidRPr="00C54943">
        <w:rPr>
          <w:rFonts w:ascii="Times New Roman" w:hAnsi="Times New Roman" w:cs="Times New Roman"/>
          <w:sz w:val="24"/>
          <w:szCs w:val="24"/>
        </w:rPr>
        <w:t xml:space="preserve"> 2022 </w:t>
      </w:r>
      <w:r w:rsidR="00FB58C7" w:rsidRPr="00C54943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AA4EC0" w:rsidRPr="00C54943">
        <w:rPr>
          <w:rFonts w:ascii="Times New Roman" w:hAnsi="Times New Roman" w:cs="Times New Roman"/>
          <w:sz w:val="24"/>
          <w:szCs w:val="24"/>
        </w:rPr>
        <w:t xml:space="preserve">3,6 млн. </w:t>
      </w:r>
      <w:r w:rsidR="00C54943" w:rsidRPr="00C54943">
        <w:rPr>
          <w:rFonts w:ascii="Times New Roman" w:hAnsi="Times New Roman" w:cs="Times New Roman"/>
          <w:sz w:val="24"/>
          <w:szCs w:val="24"/>
        </w:rPr>
        <w:t>рублей или 105,3</w:t>
      </w:r>
      <w:r w:rsidR="005D2450" w:rsidRPr="00C54943">
        <w:rPr>
          <w:rFonts w:ascii="Times New Roman" w:hAnsi="Times New Roman" w:cs="Times New Roman"/>
          <w:sz w:val="24"/>
          <w:szCs w:val="24"/>
        </w:rPr>
        <w:t> </w:t>
      </w:r>
      <w:r w:rsidR="00FB58C7" w:rsidRPr="00C54943">
        <w:rPr>
          <w:rFonts w:ascii="Times New Roman" w:hAnsi="Times New Roman" w:cs="Times New Roman"/>
          <w:sz w:val="24"/>
          <w:szCs w:val="24"/>
        </w:rPr>
        <w:t xml:space="preserve">% к </w:t>
      </w:r>
      <w:r w:rsidR="005D2450" w:rsidRPr="00C54943">
        <w:rPr>
          <w:rFonts w:ascii="Times New Roman" w:hAnsi="Times New Roman" w:cs="Times New Roman"/>
          <w:sz w:val="24"/>
          <w:szCs w:val="24"/>
        </w:rPr>
        <w:t>аналогичному периоду</w:t>
      </w:r>
      <w:r w:rsidR="00FB58C7" w:rsidRPr="00C54943">
        <w:rPr>
          <w:rFonts w:ascii="Times New Roman" w:hAnsi="Times New Roman" w:cs="Times New Roman"/>
          <w:sz w:val="24"/>
          <w:szCs w:val="24"/>
        </w:rPr>
        <w:t xml:space="preserve"> 20</w:t>
      </w:r>
      <w:r w:rsidR="00D26820" w:rsidRPr="00C54943">
        <w:rPr>
          <w:rFonts w:ascii="Times New Roman" w:hAnsi="Times New Roman" w:cs="Times New Roman"/>
          <w:sz w:val="24"/>
          <w:szCs w:val="24"/>
        </w:rPr>
        <w:t>2</w:t>
      </w:r>
      <w:r w:rsidR="006A0A2D" w:rsidRPr="00C54943">
        <w:rPr>
          <w:rFonts w:ascii="Times New Roman" w:hAnsi="Times New Roman" w:cs="Times New Roman"/>
          <w:sz w:val="24"/>
          <w:szCs w:val="24"/>
        </w:rPr>
        <w:t>1</w:t>
      </w:r>
      <w:r w:rsidR="00FB58C7" w:rsidRPr="00C5494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274A4" w:rsidRPr="00C54943" w:rsidRDefault="00F274A4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6014" w:rsidRPr="00C54943" w:rsidRDefault="00116014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4943">
        <w:rPr>
          <w:rFonts w:ascii="Times New Roman" w:hAnsi="Times New Roman" w:cs="Times New Roman"/>
          <w:b/>
          <w:i/>
          <w:sz w:val="24"/>
          <w:szCs w:val="24"/>
        </w:rPr>
        <w:t>Сельское хозяйство</w:t>
      </w:r>
    </w:p>
    <w:p w:rsidR="00EF23CA" w:rsidRPr="00C54943" w:rsidRDefault="00103449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По статистическим данным производство основных видов продукции сельского хозяйства за </w:t>
      </w:r>
      <w:r w:rsidR="002C5122" w:rsidRPr="00C54943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C54943" w:rsidRPr="00C54943">
        <w:rPr>
          <w:rFonts w:ascii="Times New Roman" w:hAnsi="Times New Roman" w:cs="Times New Roman"/>
          <w:sz w:val="24"/>
          <w:szCs w:val="24"/>
        </w:rPr>
        <w:t>ноябрь</w:t>
      </w:r>
      <w:r w:rsidR="00F20C6B"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9B3B87" w:rsidRPr="00C54943">
        <w:rPr>
          <w:rFonts w:ascii="Times New Roman" w:hAnsi="Times New Roman" w:cs="Times New Roman"/>
          <w:sz w:val="24"/>
          <w:szCs w:val="24"/>
        </w:rPr>
        <w:t>20</w:t>
      </w:r>
      <w:r w:rsidR="00D0563F" w:rsidRPr="00C54943">
        <w:rPr>
          <w:rFonts w:ascii="Times New Roman" w:hAnsi="Times New Roman" w:cs="Times New Roman"/>
          <w:sz w:val="24"/>
          <w:szCs w:val="24"/>
        </w:rPr>
        <w:t>2</w:t>
      </w:r>
      <w:r w:rsidR="007E7F5A" w:rsidRPr="00C54943">
        <w:rPr>
          <w:rFonts w:ascii="Times New Roman" w:hAnsi="Times New Roman" w:cs="Times New Roman"/>
          <w:sz w:val="24"/>
          <w:szCs w:val="24"/>
        </w:rPr>
        <w:t>2</w:t>
      </w:r>
      <w:r w:rsidR="00D0563F"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Pr="00C54943">
        <w:rPr>
          <w:rFonts w:ascii="Times New Roman" w:hAnsi="Times New Roman" w:cs="Times New Roman"/>
          <w:sz w:val="24"/>
          <w:szCs w:val="24"/>
        </w:rPr>
        <w:t>год</w:t>
      </w:r>
      <w:r w:rsidR="00F20C6B" w:rsidRPr="00C54943">
        <w:rPr>
          <w:rFonts w:ascii="Times New Roman" w:hAnsi="Times New Roman" w:cs="Times New Roman"/>
          <w:sz w:val="24"/>
          <w:szCs w:val="24"/>
        </w:rPr>
        <w:t>а</w:t>
      </w:r>
      <w:r w:rsidRPr="00C54943">
        <w:rPr>
          <w:rFonts w:ascii="Times New Roman" w:hAnsi="Times New Roman" w:cs="Times New Roman"/>
          <w:sz w:val="24"/>
          <w:szCs w:val="24"/>
        </w:rPr>
        <w:t xml:space="preserve"> составило:</w:t>
      </w:r>
    </w:p>
    <w:p w:rsidR="001240DF" w:rsidRPr="00C54943" w:rsidRDefault="001240DF" w:rsidP="001A28B4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943"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 w:rsidRPr="00C54943">
        <w:rPr>
          <w:rFonts w:ascii="Times New Roman" w:hAnsi="Times New Roman" w:cs="Times New Roman"/>
          <w:sz w:val="24"/>
          <w:szCs w:val="24"/>
        </w:rPr>
        <w:t xml:space="preserve"> – </w:t>
      </w:r>
      <w:r w:rsidR="00C54943" w:rsidRPr="00C54943">
        <w:rPr>
          <w:rFonts w:ascii="Times New Roman" w:hAnsi="Times New Roman" w:cs="Times New Roman"/>
          <w:sz w:val="24"/>
          <w:szCs w:val="24"/>
        </w:rPr>
        <w:t>29,9</w:t>
      </w:r>
      <w:r w:rsidR="00710901" w:rsidRPr="00C54943">
        <w:rPr>
          <w:rFonts w:ascii="Times New Roman" w:hAnsi="Times New Roman" w:cs="Times New Roman"/>
          <w:sz w:val="24"/>
          <w:szCs w:val="24"/>
        </w:rPr>
        <w:t xml:space="preserve"> тонн</w:t>
      </w:r>
      <w:r w:rsidRPr="00C54943">
        <w:rPr>
          <w:rFonts w:ascii="Times New Roman" w:hAnsi="Times New Roman" w:cs="Times New Roman"/>
          <w:sz w:val="24"/>
          <w:szCs w:val="24"/>
        </w:rPr>
        <w:t xml:space="preserve"> или </w:t>
      </w:r>
      <w:r w:rsidR="00C54943" w:rsidRPr="00C54943">
        <w:rPr>
          <w:rFonts w:ascii="Times New Roman" w:hAnsi="Times New Roman" w:cs="Times New Roman"/>
          <w:sz w:val="24"/>
          <w:szCs w:val="24"/>
        </w:rPr>
        <w:t>59,9</w:t>
      </w:r>
      <w:r w:rsidRPr="00C54943">
        <w:rPr>
          <w:rFonts w:ascii="Times New Roman" w:hAnsi="Times New Roman" w:cs="Times New Roman"/>
          <w:sz w:val="24"/>
          <w:szCs w:val="24"/>
        </w:rPr>
        <w:t xml:space="preserve"> % к аналогичному периоду 20</w:t>
      </w:r>
      <w:r w:rsidR="00D26820" w:rsidRPr="00C54943">
        <w:rPr>
          <w:rFonts w:ascii="Times New Roman" w:hAnsi="Times New Roman" w:cs="Times New Roman"/>
          <w:sz w:val="24"/>
          <w:szCs w:val="24"/>
        </w:rPr>
        <w:t>2</w:t>
      </w:r>
      <w:r w:rsidR="007E7F5A" w:rsidRPr="00C54943">
        <w:rPr>
          <w:rFonts w:ascii="Times New Roman" w:hAnsi="Times New Roman" w:cs="Times New Roman"/>
          <w:sz w:val="24"/>
          <w:szCs w:val="24"/>
        </w:rPr>
        <w:t>1</w:t>
      </w:r>
      <w:r w:rsidRPr="00C54943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240DF" w:rsidRPr="00C54943" w:rsidRDefault="001240DF" w:rsidP="001A28B4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943">
        <w:rPr>
          <w:rFonts w:ascii="Times New Roman" w:hAnsi="Times New Roman" w:cs="Times New Roman"/>
          <w:sz w:val="24"/>
          <w:szCs w:val="24"/>
        </w:rPr>
        <w:t>молоко</w:t>
      </w:r>
      <w:proofErr w:type="gramEnd"/>
      <w:r w:rsidRPr="00C54943">
        <w:rPr>
          <w:rFonts w:ascii="Times New Roman" w:hAnsi="Times New Roman" w:cs="Times New Roman"/>
          <w:sz w:val="24"/>
          <w:szCs w:val="24"/>
        </w:rPr>
        <w:t xml:space="preserve"> –</w:t>
      </w:r>
      <w:r w:rsidR="00C54943" w:rsidRPr="00C54943">
        <w:rPr>
          <w:rFonts w:ascii="Times New Roman" w:hAnsi="Times New Roman" w:cs="Times New Roman"/>
          <w:sz w:val="24"/>
          <w:szCs w:val="24"/>
        </w:rPr>
        <w:t xml:space="preserve">875,1 </w:t>
      </w:r>
      <w:r w:rsidRPr="00C54943">
        <w:rPr>
          <w:rFonts w:ascii="Times New Roman" w:hAnsi="Times New Roman" w:cs="Times New Roman"/>
          <w:sz w:val="24"/>
          <w:szCs w:val="24"/>
        </w:rPr>
        <w:t>тонн</w:t>
      </w:r>
      <w:r w:rsidR="007E7F5A" w:rsidRPr="00C54943">
        <w:rPr>
          <w:rFonts w:ascii="Times New Roman" w:hAnsi="Times New Roman" w:cs="Times New Roman"/>
          <w:sz w:val="24"/>
          <w:szCs w:val="24"/>
        </w:rPr>
        <w:t>ы</w:t>
      </w:r>
      <w:r w:rsidRPr="00C54943">
        <w:rPr>
          <w:rFonts w:ascii="Times New Roman" w:hAnsi="Times New Roman" w:cs="Times New Roman"/>
          <w:sz w:val="24"/>
          <w:szCs w:val="24"/>
        </w:rPr>
        <w:t xml:space="preserve"> или </w:t>
      </w:r>
      <w:r w:rsidR="00C54943" w:rsidRPr="00C54943">
        <w:rPr>
          <w:rFonts w:ascii="Times New Roman" w:hAnsi="Times New Roman" w:cs="Times New Roman"/>
          <w:sz w:val="24"/>
          <w:szCs w:val="24"/>
        </w:rPr>
        <w:t>104,6</w:t>
      </w:r>
      <w:r w:rsidRPr="00C54943">
        <w:rPr>
          <w:rFonts w:ascii="Times New Roman" w:hAnsi="Times New Roman" w:cs="Times New Roman"/>
          <w:sz w:val="24"/>
          <w:szCs w:val="24"/>
        </w:rPr>
        <w:t xml:space="preserve"> % к аналогичному периоду 20</w:t>
      </w:r>
      <w:r w:rsidR="00D26820" w:rsidRPr="00C54943">
        <w:rPr>
          <w:rFonts w:ascii="Times New Roman" w:hAnsi="Times New Roman" w:cs="Times New Roman"/>
          <w:sz w:val="24"/>
          <w:szCs w:val="24"/>
        </w:rPr>
        <w:t>2</w:t>
      </w:r>
      <w:r w:rsidR="007E7F5A" w:rsidRPr="00C54943">
        <w:rPr>
          <w:rFonts w:ascii="Times New Roman" w:hAnsi="Times New Roman" w:cs="Times New Roman"/>
          <w:sz w:val="24"/>
          <w:szCs w:val="24"/>
        </w:rPr>
        <w:t>1</w:t>
      </w:r>
      <w:r w:rsidRPr="00C54943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240DF" w:rsidRPr="00C54943" w:rsidRDefault="001240DF" w:rsidP="001A28B4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943">
        <w:rPr>
          <w:rFonts w:ascii="Times New Roman" w:hAnsi="Times New Roman" w:cs="Times New Roman"/>
          <w:sz w:val="24"/>
          <w:szCs w:val="24"/>
        </w:rPr>
        <w:t>яйцо</w:t>
      </w:r>
      <w:proofErr w:type="gramEnd"/>
      <w:r w:rsidRPr="00C54943">
        <w:rPr>
          <w:rFonts w:ascii="Times New Roman" w:hAnsi="Times New Roman" w:cs="Times New Roman"/>
          <w:sz w:val="24"/>
          <w:szCs w:val="24"/>
        </w:rPr>
        <w:t xml:space="preserve"> – </w:t>
      </w:r>
      <w:r w:rsidR="00C54943" w:rsidRPr="00C54943">
        <w:rPr>
          <w:rFonts w:ascii="Times New Roman" w:hAnsi="Times New Roman" w:cs="Times New Roman"/>
          <w:sz w:val="24"/>
          <w:szCs w:val="24"/>
        </w:rPr>
        <w:t>266,0</w:t>
      </w:r>
      <w:r w:rsidRPr="00C54943">
        <w:rPr>
          <w:rFonts w:ascii="Times New Roman" w:hAnsi="Times New Roman" w:cs="Times New Roman"/>
          <w:sz w:val="24"/>
          <w:szCs w:val="24"/>
        </w:rPr>
        <w:t xml:space="preserve"> тыс. штук или </w:t>
      </w:r>
      <w:r w:rsidR="006A0A2D" w:rsidRPr="00C54943">
        <w:rPr>
          <w:rFonts w:ascii="Times New Roman" w:hAnsi="Times New Roman" w:cs="Times New Roman"/>
          <w:sz w:val="24"/>
          <w:szCs w:val="24"/>
        </w:rPr>
        <w:t>94,</w:t>
      </w:r>
      <w:r w:rsidR="00C54943" w:rsidRPr="00C54943">
        <w:rPr>
          <w:rFonts w:ascii="Times New Roman" w:hAnsi="Times New Roman" w:cs="Times New Roman"/>
          <w:sz w:val="24"/>
          <w:szCs w:val="24"/>
        </w:rPr>
        <w:t>4</w:t>
      </w:r>
      <w:r w:rsidRPr="00C54943">
        <w:rPr>
          <w:rFonts w:ascii="Times New Roman" w:hAnsi="Times New Roman" w:cs="Times New Roman"/>
          <w:sz w:val="24"/>
          <w:szCs w:val="24"/>
        </w:rPr>
        <w:t xml:space="preserve"> % к аналогичному периоду 20</w:t>
      </w:r>
      <w:r w:rsidR="00D26820" w:rsidRPr="00C54943">
        <w:rPr>
          <w:rFonts w:ascii="Times New Roman" w:hAnsi="Times New Roman" w:cs="Times New Roman"/>
          <w:sz w:val="24"/>
          <w:szCs w:val="24"/>
        </w:rPr>
        <w:t>2</w:t>
      </w:r>
      <w:r w:rsidR="007E7F5A" w:rsidRPr="00C54943">
        <w:rPr>
          <w:rFonts w:ascii="Times New Roman" w:hAnsi="Times New Roman" w:cs="Times New Roman"/>
          <w:sz w:val="24"/>
          <w:szCs w:val="24"/>
        </w:rPr>
        <w:t>1</w:t>
      </w:r>
      <w:r w:rsidRPr="00C5494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3449" w:rsidRPr="00C54943" w:rsidRDefault="00103449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Реализация основных видов продукции сельского хозяйства за </w:t>
      </w:r>
      <w:r w:rsidR="00BD5BE4" w:rsidRPr="00C54943">
        <w:rPr>
          <w:rFonts w:ascii="Times New Roman" w:hAnsi="Times New Roman" w:cs="Times New Roman"/>
          <w:sz w:val="24"/>
          <w:szCs w:val="24"/>
        </w:rPr>
        <w:t>январь-</w:t>
      </w:r>
      <w:r w:rsidR="00C54943" w:rsidRPr="00C54943">
        <w:rPr>
          <w:rFonts w:ascii="Times New Roman" w:hAnsi="Times New Roman" w:cs="Times New Roman"/>
          <w:sz w:val="24"/>
          <w:szCs w:val="24"/>
        </w:rPr>
        <w:t>ноябрь</w:t>
      </w:r>
      <w:r w:rsidR="00BD5BE4" w:rsidRPr="00C54943">
        <w:rPr>
          <w:rFonts w:ascii="Times New Roman" w:hAnsi="Times New Roman" w:cs="Times New Roman"/>
          <w:sz w:val="24"/>
          <w:szCs w:val="24"/>
        </w:rPr>
        <w:t xml:space="preserve"> 20</w:t>
      </w:r>
      <w:r w:rsidR="001240DF" w:rsidRPr="00C54943">
        <w:rPr>
          <w:rFonts w:ascii="Times New Roman" w:hAnsi="Times New Roman" w:cs="Times New Roman"/>
          <w:sz w:val="24"/>
          <w:szCs w:val="24"/>
        </w:rPr>
        <w:t>2</w:t>
      </w:r>
      <w:r w:rsidR="007E7F5A" w:rsidRPr="00C54943">
        <w:rPr>
          <w:rFonts w:ascii="Times New Roman" w:hAnsi="Times New Roman" w:cs="Times New Roman"/>
          <w:sz w:val="24"/>
          <w:szCs w:val="24"/>
        </w:rPr>
        <w:t>2</w:t>
      </w:r>
      <w:r w:rsidR="00BD5BE4" w:rsidRPr="00C5494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54943">
        <w:rPr>
          <w:rFonts w:ascii="Times New Roman" w:hAnsi="Times New Roman" w:cs="Times New Roman"/>
          <w:sz w:val="24"/>
          <w:szCs w:val="24"/>
        </w:rPr>
        <w:t>составила:</w:t>
      </w:r>
    </w:p>
    <w:p w:rsidR="001240DF" w:rsidRPr="00C54943" w:rsidRDefault="001240D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- мясо – </w:t>
      </w:r>
      <w:r w:rsidR="00C54943" w:rsidRPr="00C54943">
        <w:rPr>
          <w:rFonts w:ascii="Times New Roman" w:hAnsi="Times New Roman" w:cs="Times New Roman"/>
          <w:sz w:val="24"/>
          <w:szCs w:val="24"/>
        </w:rPr>
        <w:t>30,6</w:t>
      </w:r>
      <w:r w:rsidRPr="00C54943">
        <w:rPr>
          <w:rFonts w:ascii="Times New Roman" w:hAnsi="Times New Roman" w:cs="Times New Roman"/>
          <w:sz w:val="24"/>
          <w:szCs w:val="24"/>
        </w:rPr>
        <w:t xml:space="preserve"> % к уровню январь-</w:t>
      </w:r>
      <w:r w:rsidR="006A0A2D"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C54943" w:rsidRPr="00C54943">
        <w:rPr>
          <w:rFonts w:ascii="Times New Roman" w:hAnsi="Times New Roman" w:cs="Times New Roman"/>
          <w:sz w:val="24"/>
          <w:szCs w:val="24"/>
        </w:rPr>
        <w:t>ноябрь</w:t>
      </w:r>
      <w:r w:rsidRPr="00C54943">
        <w:rPr>
          <w:rFonts w:ascii="Times New Roman" w:hAnsi="Times New Roman" w:cs="Times New Roman"/>
          <w:sz w:val="24"/>
          <w:szCs w:val="24"/>
        </w:rPr>
        <w:t xml:space="preserve"> 20</w:t>
      </w:r>
      <w:r w:rsidR="00D26820" w:rsidRPr="00C54943">
        <w:rPr>
          <w:rFonts w:ascii="Times New Roman" w:hAnsi="Times New Roman" w:cs="Times New Roman"/>
          <w:sz w:val="24"/>
          <w:szCs w:val="24"/>
        </w:rPr>
        <w:t>2</w:t>
      </w:r>
      <w:r w:rsidR="003E42F4" w:rsidRPr="00C54943">
        <w:rPr>
          <w:rFonts w:ascii="Times New Roman" w:hAnsi="Times New Roman" w:cs="Times New Roman"/>
          <w:sz w:val="24"/>
          <w:szCs w:val="24"/>
        </w:rPr>
        <w:t>1</w:t>
      </w:r>
      <w:r w:rsidRPr="00C54943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240DF" w:rsidRPr="00C54943" w:rsidRDefault="001240D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молоко –</w:t>
      </w:r>
      <w:r w:rsidR="00C54943" w:rsidRPr="00C54943">
        <w:rPr>
          <w:rFonts w:ascii="Times New Roman" w:hAnsi="Times New Roman" w:cs="Times New Roman"/>
          <w:sz w:val="24"/>
          <w:szCs w:val="24"/>
        </w:rPr>
        <w:t>112,2</w:t>
      </w:r>
      <w:r w:rsidRPr="00C54943">
        <w:rPr>
          <w:rFonts w:ascii="Times New Roman" w:hAnsi="Times New Roman" w:cs="Times New Roman"/>
          <w:sz w:val="24"/>
          <w:szCs w:val="24"/>
        </w:rPr>
        <w:t xml:space="preserve"> % </w:t>
      </w:r>
      <w:r w:rsidR="008B755F" w:rsidRPr="00C54943">
        <w:rPr>
          <w:rFonts w:ascii="Times New Roman" w:hAnsi="Times New Roman" w:cs="Times New Roman"/>
          <w:sz w:val="24"/>
          <w:szCs w:val="24"/>
        </w:rPr>
        <w:t>к уровню январь-</w:t>
      </w:r>
      <w:r w:rsidR="006A0A2D"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C54943" w:rsidRPr="00C54943">
        <w:rPr>
          <w:rFonts w:ascii="Times New Roman" w:hAnsi="Times New Roman" w:cs="Times New Roman"/>
          <w:sz w:val="24"/>
          <w:szCs w:val="24"/>
        </w:rPr>
        <w:t>ноябрь</w:t>
      </w:r>
      <w:r w:rsidR="008B755F" w:rsidRPr="00C54943">
        <w:rPr>
          <w:rFonts w:ascii="Times New Roman" w:hAnsi="Times New Roman" w:cs="Times New Roman"/>
          <w:sz w:val="24"/>
          <w:szCs w:val="24"/>
        </w:rPr>
        <w:t xml:space="preserve"> 20</w:t>
      </w:r>
      <w:r w:rsidR="00D26820" w:rsidRPr="00C54943">
        <w:rPr>
          <w:rFonts w:ascii="Times New Roman" w:hAnsi="Times New Roman" w:cs="Times New Roman"/>
          <w:sz w:val="24"/>
          <w:szCs w:val="24"/>
        </w:rPr>
        <w:t>2</w:t>
      </w:r>
      <w:r w:rsidR="003E42F4" w:rsidRPr="00C54943">
        <w:rPr>
          <w:rFonts w:ascii="Times New Roman" w:hAnsi="Times New Roman" w:cs="Times New Roman"/>
          <w:sz w:val="24"/>
          <w:szCs w:val="24"/>
        </w:rPr>
        <w:t>1</w:t>
      </w:r>
      <w:r w:rsidR="008B755F" w:rsidRPr="00C5494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54943">
        <w:rPr>
          <w:rFonts w:ascii="Times New Roman" w:hAnsi="Times New Roman" w:cs="Times New Roman"/>
          <w:sz w:val="24"/>
          <w:szCs w:val="24"/>
        </w:rPr>
        <w:t>;</w:t>
      </w:r>
    </w:p>
    <w:p w:rsidR="00103449" w:rsidRPr="00C54943" w:rsidRDefault="001240D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- яйцо – </w:t>
      </w:r>
      <w:r w:rsidR="00C54943" w:rsidRPr="00C54943">
        <w:rPr>
          <w:rFonts w:ascii="Times New Roman" w:hAnsi="Times New Roman" w:cs="Times New Roman"/>
          <w:sz w:val="24"/>
          <w:szCs w:val="24"/>
        </w:rPr>
        <w:t>56,7</w:t>
      </w:r>
      <w:r w:rsidRPr="00C54943">
        <w:rPr>
          <w:rFonts w:ascii="Times New Roman" w:hAnsi="Times New Roman" w:cs="Times New Roman"/>
          <w:sz w:val="24"/>
          <w:szCs w:val="24"/>
        </w:rPr>
        <w:t xml:space="preserve"> % </w:t>
      </w:r>
      <w:r w:rsidR="008B755F" w:rsidRPr="00C54943">
        <w:rPr>
          <w:rFonts w:ascii="Times New Roman" w:hAnsi="Times New Roman" w:cs="Times New Roman"/>
          <w:sz w:val="24"/>
          <w:szCs w:val="24"/>
        </w:rPr>
        <w:t>к уровню январь-</w:t>
      </w:r>
      <w:r w:rsidR="006A0A2D"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C54943" w:rsidRPr="00C54943">
        <w:rPr>
          <w:rFonts w:ascii="Times New Roman" w:hAnsi="Times New Roman" w:cs="Times New Roman"/>
          <w:sz w:val="24"/>
          <w:szCs w:val="24"/>
        </w:rPr>
        <w:t>ноябрь</w:t>
      </w:r>
      <w:r w:rsidR="008B755F" w:rsidRPr="00C54943">
        <w:rPr>
          <w:rFonts w:ascii="Times New Roman" w:hAnsi="Times New Roman" w:cs="Times New Roman"/>
          <w:sz w:val="24"/>
          <w:szCs w:val="24"/>
        </w:rPr>
        <w:t xml:space="preserve"> 20</w:t>
      </w:r>
      <w:r w:rsidR="00D26820" w:rsidRPr="00C54943">
        <w:rPr>
          <w:rFonts w:ascii="Times New Roman" w:hAnsi="Times New Roman" w:cs="Times New Roman"/>
          <w:sz w:val="24"/>
          <w:szCs w:val="24"/>
        </w:rPr>
        <w:t>2</w:t>
      </w:r>
      <w:r w:rsidR="003E42F4" w:rsidRPr="00C54943">
        <w:rPr>
          <w:rFonts w:ascii="Times New Roman" w:hAnsi="Times New Roman" w:cs="Times New Roman"/>
          <w:sz w:val="24"/>
          <w:szCs w:val="24"/>
        </w:rPr>
        <w:t>1</w:t>
      </w:r>
      <w:r w:rsidR="008B755F" w:rsidRPr="00C549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755F" w:rsidRPr="00C54943" w:rsidRDefault="008B755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0A97" w:rsidRPr="00C54943" w:rsidRDefault="00160A97" w:rsidP="00160A97">
      <w:pPr>
        <w:tabs>
          <w:tab w:val="left" w:pos="963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9E1" w:rsidRPr="00C54943" w:rsidRDefault="00FB49E1" w:rsidP="00FB49E1">
      <w:pPr>
        <w:tabs>
          <w:tab w:val="left" w:pos="963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Занятость населения</w:t>
      </w:r>
    </w:p>
    <w:p w:rsidR="00FB49E1" w:rsidRPr="00C54943" w:rsidRDefault="00FB49E1" w:rsidP="00FB49E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C54943">
        <w:rPr>
          <w:rFonts w:ascii="Calibri" w:eastAsia="Times New Roman" w:hAnsi="Calibri" w:cs="Times New Roman"/>
          <w:b/>
          <w:i/>
          <w:noProof/>
          <w:color w:val="FF0000"/>
        </w:rPr>
        <w:drawing>
          <wp:inline distT="0" distB="0" distL="0" distR="0" wp14:anchorId="1BFB961B" wp14:editId="6FE05E65">
            <wp:extent cx="6457950" cy="2790825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49E1" w:rsidRPr="00C54943" w:rsidRDefault="00FB49E1" w:rsidP="00FB49E1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9E1" w:rsidRPr="00C54943" w:rsidRDefault="00FB49E1" w:rsidP="00FB49E1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lastRenderedPageBreak/>
        <w:t>По сведениям КГКУ «Центр занятости населения Усть-Большерецкого района»:</w:t>
      </w:r>
    </w:p>
    <w:p w:rsidR="00FB49E1" w:rsidRPr="00C54943" w:rsidRDefault="00FB49E1" w:rsidP="00FB49E1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- численность экономически активного населения за 2022 год составила 4361 человек, что на 23 человека меньше, чем за аналогичный период 2021 года. Прогнозная численность за 2022 год составит 4 361 человек.</w:t>
      </w:r>
    </w:p>
    <w:p w:rsidR="00FB49E1" w:rsidRPr="00C54943" w:rsidRDefault="00FB49E1" w:rsidP="00FB49E1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- уровень зарегистрированной безработицы по району за январь-декабрь 2022 года уменьшился на 0,5% процентных пункта по сравнению с аналогичным периодом 2021 года и составил 3,5%.</w:t>
      </w:r>
    </w:p>
    <w:p w:rsidR="00FB49E1" w:rsidRPr="00C54943" w:rsidRDefault="00FB49E1" w:rsidP="00FB49E1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За январь-декабрь 2022 года Центром занятости проведены:</w:t>
      </w:r>
    </w:p>
    <w:p w:rsidR="00FB49E1" w:rsidRPr="00C54943" w:rsidRDefault="00FB49E1" w:rsidP="00FB49E1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FB49E1" w:rsidRPr="00C54943" w:rsidTr="00FB49E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9E1" w:rsidRPr="00C54943" w:rsidRDefault="00FB49E1" w:rsidP="00FB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E1" w:rsidRPr="00C54943" w:rsidRDefault="00FB49E1" w:rsidP="00FB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FB49E1" w:rsidRPr="00C54943" w:rsidTr="00FB49E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E1" w:rsidRPr="00C54943" w:rsidRDefault="00FB49E1" w:rsidP="00FB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организованных ярмарок вакантных и учебных рабочих мест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9E1" w:rsidRPr="00C54943" w:rsidRDefault="00FB49E1" w:rsidP="00FB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B49E1" w:rsidRPr="00C54943" w:rsidTr="00FB49E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E1" w:rsidRPr="00C54943" w:rsidRDefault="00FB49E1" w:rsidP="00FB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граждан, принявших участие в ярмарках вакантных и учебных рабочих мест (чел.)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9E1" w:rsidRPr="00C54943" w:rsidRDefault="00FB49E1" w:rsidP="00FB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FB49E1" w:rsidRPr="00C54943" w:rsidTr="00FB49E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E1" w:rsidRPr="00C54943" w:rsidRDefault="00FB49E1" w:rsidP="00FB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временно трудоустроенных несовершеннолетних граждан в возрасте от 14 до 18 лет (чел.)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9E1" w:rsidRPr="00C54943" w:rsidRDefault="00FB49E1" w:rsidP="00FB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157</w:t>
            </w:r>
          </w:p>
        </w:tc>
      </w:tr>
      <w:tr w:rsidR="00FB49E1" w:rsidRPr="00C54943" w:rsidTr="00FB49E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E1" w:rsidRPr="00C54943" w:rsidRDefault="00FB49E1" w:rsidP="00FB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граждан, трудоустроенных на общественных работах (чел.)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9E1" w:rsidRPr="00C54943" w:rsidRDefault="00FB49E1" w:rsidP="00FB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FB49E1" w:rsidRPr="00C54943" w:rsidTr="00FB49E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E1" w:rsidRPr="00C54943" w:rsidRDefault="00FB49E1" w:rsidP="00FB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временно трудоустроенных граждан, испытывающих трудности в поиске работы (чел.)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9E1" w:rsidRPr="00C54943" w:rsidRDefault="00FB49E1" w:rsidP="00FB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B49E1" w:rsidRPr="00C54943" w:rsidTr="00FB49E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E1" w:rsidRPr="00C54943" w:rsidRDefault="00FB49E1" w:rsidP="00FB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безработных граждан, завершивших профессиональное обучение (чел.)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9E1" w:rsidRPr="00C54943" w:rsidRDefault="00FB49E1" w:rsidP="00FB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FB49E1" w:rsidRPr="00C54943" w:rsidTr="00FB49E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E1" w:rsidRPr="00C54943" w:rsidRDefault="00FB49E1" w:rsidP="00FB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граждан, получивших профессиональную ориентацию (чел.)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9E1" w:rsidRPr="00C54943" w:rsidRDefault="00FB49E1" w:rsidP="00FB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297</w:t>
            </w:r>
          </w:p>
        </w:tc>
      </w:tr>
      <w:tr w:rsidR="00FB49E1" w:rsidRPr="00C54943" w:rsidTr="00FB49E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E1" w:rsidRPr="00C54943" w:rsidRDefault="00FB49E1" w:rsidP="00FB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безработных граждан, получивших финансовую помощь на организацию собственного бизнеса (чел.)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9E1" w:rsidRPr="00C54943" w:rsidRDefault="00FB49E1" w:rsidP="00FB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B49E1" w:rsidRPr="00C54943" w:rsidTr="00FB49E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E1" w:rsidRPr="00C54943" w:rsidRDefault="00FB49E1" w:rsidP="00FB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Размер финансовой помощи, оказанной безработным гражданам на организацию собственного бизнеса (рублей)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9E1" w:rsidRPr="00C54943" w:rsidRDefault="00FB49E1" w:rsidP="00FB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FB49E1" w:rsidRPr="00C54943" w:rsidRDefault="00FB49E1" w:rsidP="00FB49E1">
      <w:pPr>
        <w:rPr>
          <w:rFonts w:ascii="Calibri" w:eastAsia="Times New Roman" w:hAnsi="Calibri" w:cs="Times New Roman"/>
        </w:rPr>
      </w:pPr>
    </w:p>
    <w:p w:rsidR="00B7205D" w:rsidRPr="00C54943" w:rsidRDefault="00B7205D" w:rsidP="001A28B4">
      <w:pPr>
        <w:pStyle w:val="ad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54943">
        <w:rPr>
          <w:rFonts w:ascii="Times New Roman" w:hAnsi="Times New Roman" w:cs="Times New Roman"/>
          <w:b/>
          <w:bCs/>
          <w:i/>
          <w:sz w:val="24"/>
          <w:szCs w:val="24"/>
        </w:rPr>
        <w:t>Социальная поддержка</w:t>
      </w:r>
    </w:p>
    <w:p w:rsidR="00B27346" w:rsidRPr="00C54943" w:rsidRDefault="00B27346" w:rsidP="00B2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В соответствии с Решением Думы Усть-Большерецкого муниципального района от 30.06.2010 № 274 «О назначении и выплате ежемесячной доплаты к пенсии лицам, замещавшим муниципальные должности в Усть-Большерецком муниципальном районе, и пенсии за выслугу лет лицам, замещавшим должности муниципальной службы в Усть-Большерецком муниципальном районе» отдел является исполнителем назначения и выплаты ежемесячной доплаты к пенсии и пенсии за выслугу лет. </w:t>
      </w:r>
    </w:p>
    <w:p w:rsidR="00B27346" w:rsidRPr="00C54943" w:rsidRDefault="00B27346" w:rsidP="00B2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В Отделе заведено 45 личных дел, из них 10 (1 приостановлено) личных дел, на выплату ежемесячной доплаты к пенсии лицам, замещавшим муниципальные должности в Усть-Большерецком муниципальном районе и 35 (4 приостановленных) личных дел на выплату пенсии за выслугу лет лицам, замещавшим должности муниципальной службы в Усть-Большерецком муниципальном районе. По состоянию на 01.10.2022 произведена выплата ежемесячной доплаты к пенсии и пенсии за выслугу лет лицам, замещавшим должности муниципальной службы в Усть-Большерецком муниципальном районе в </w:t>
      </w:r>
      <w:proofErr w:type="gramStart"/>
      <w:r w:rsidRPr="00C54943">
        <w:rPr>
          <w:rFonts w:ascii="Times New Roman" w:hAnsi="Times New Roman" w:cs="Times New Roman"/>
          <w:sz w:val="24"/>
          <w:szCs w:val="24"/>
        </w:rPr>
        <w:t>размере  13</w:t>
      </w:r>
      <w:proofErr w:type="gramEnd"/>
      <w:r w:rsidRPr="00C54943">
        <w:rPr>
          <w:rFonts w:ascii="Times New Roman" w:hAnsi="Times New Roman" w:cs="Times New Roman"/>
          <w:sz w:val="24"/>
          <w:szCs w:val="24"/>
        </w:rPr>
        <w:t xml:space="preserve"> 855,48011 тыс. руб.</w:t>
      </w:r>
    </w:p>
    <w:p w:rsidR="00B27346" w:rsidRPr="00C54943" w:rsidRDefault="00B27346" w:rsidP="00B2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Также, Отделом реализуется выполнение переданных государственных полномочий таких, как:</w:t>
      </w:r>
    </w:p>
    <w:p w:rsidR="00B27346" w:rsidRPr="00C54943" w:rsidRDefault="00B27346" w:rsidP="00B2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- Государственные полномочия по осуществлению деятельности по опеке и попечительству совершеннолетних недееспособных граждан и граждан, ограниченных судом в дееспособности проживающих в Усть-Большерецком муниципальном районе. </w:t>
      </w:r>
    </w:p>
    <w:p w:rsidR="00B27346" w:rsidRPr="00C54943" w:rsidRDefault="00B27346" w:rsidP="00B2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В ходе реализации государственных полномочий Отделом заключено 13 социальных контрактов с малоимущими гражданами (малоимущими семьями) оказавшимися в трудной жизненной ситуации, что составило 100% от плановых показателей. В рамках заключенных </w:t>
      </w:r>
      <w:r w:rsidRPr="00C54943">
        <w:rPr>
          <w:rFonts w:ascii="Times New Roman" w:hAnsi="Times New Roman" w:cs="Times New Roman"/>
          <w:sz w:val="24"/>
          <w:szCs w:val="24"/>
        </w:rPr>
        <w:lastRenderedPageBreak/>
        <w:t>социальных контрактов на выплаты гражданам направлено денежных средств в размере 2 394,754 тыс.руб.;</w:t>
      </w:r>
    </w:p>
    <w:p w:rsidR="00B27346" w:rsidRPr="00C54943" w:rsidRDefault="00B27346" w:rsidP="00B2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- Государственные полномочия Камчатского края по оказанию государственной социальной помощи на основании социального контракта малоимущим гражданам. </w:t>
      </w:r>
    </w:p>
    <w:p w:rsidR="00E366E9" w:rsidRPr="00C54943" w:rsidRDefault="00B27346" w:rsidP="00B2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В ходе реализации государственных полномочий в Отделе заведено 7 личных дел на совершеннолетних недееспособных или не полностью дееспособных граждан находящихся под опекой.</w:t>
      </w:r>
    </w:p>
    <w:p w:rsidR="00B27346" w:rsidRPr="00C54943" w:rsidRDefault="00B27346" w:rsidP="00B27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31FB" w:rsidRPr="00C54943" w:rsidRDefault="00AA3274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4943">
        <w:rPr>
          <w:rFonts w:ascii="Times New Roman" w:hAnsi="Times New Roman" w:cs="Times New Roman"/>
          <w:b/>
          <w:i/>
          <w:sz w:val="24"/>
          <w:szCs w:val="24"/>
        </w:rPr>
        <w:t>Образование</w:t>
      </w:r>
    </w:p>
    <w:p w:rsidR="008D358E" w:rsidRPr="00C54943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Образование в Усть-Большерецком муниципальном районе представлено 13 учреждениями образования:</w:t>
      </w:r>
    </w:p>
    <w:p w:rsidR="008D358E" w:rsidRPr="00C54943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- 7 муниципальные общеобразовательные организации;</w:t>
      </w:r>
    </w:p>
    <w:p w:rsidR="008D358E" w:rsidRPr="00C54943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- 4 муниципальные дошкольные образовательные организации;</w:t>
      </w:r>
    </w:p>
    <w:p w:rsidR="008D358E" w:rsidRPr="00C54943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- 8 организаций дополнительного образования различной ведомственной принадлежности (2 муниципальные организации дополнительного образования в ведомстве Управления образования Администрации Усть-Большерецкого муниципального района).</w:t>
      </w:r>
    </w:p>
    <w:p w:rsidR="008D358E" w:rsidRPr="00C54943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Образовательная система Усть-Большерецкого муниципального района объединяет дошкольное, общее среднее и дополнительное образование.</w:t>
      </w:r>
    </w:p>
    <w:p w:rsidR="008D358E" w:rsidRPr="00C54943" w:rsidRDefault="008D358E" w:rsidP="008D35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В Усть-Большерецком районе созданы два центра естественно-научной и технологической направленности «Точка роста» на базе МАОУ «Озерновская средняя общеобразовательная школа № 3», МБОУ «Октябрьская средняя общеобразовательная школа № 1»», в которых на самом современном оборудовании школьники изучают предметы «Физика», «Биология», «Химия», «Технология», а также занимаются в кружках и на факультативах. (РП «Современная школа»).</w:t>
      </w:r>
    </w:p>
    <w:p w:rsidR="008D358E" w:rsidRPr="00C54943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Отличительной особенностью сети образовательных организаций является неравномерное распределение по району: 4 образовательные организации расположены в районном центре (с. Усть-Большерецк), 3 образовательные организации в отдаленных сёлах района (п. Озерновский с. Запорожье). Образовательные организации, расположенные в с. Апача, с. Кавалерское и с. Запорожье являются малокомплектными и обеспечивают обучение по четырем уровням образования (дошкольного, начального общего, основного общего, среднего общего образования).</w:t>
      </w:r>
    </w:p>
    <w:p w:rsidR="008D358E" w:rsidRPr="00C54943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К общеобразовательным организациям, расположенным в п. Озерновский и с. Апача осуществлялся подвоз учащихся из п. ДРП Апача (5 человек), в котором отсутствуют образовательные организации и из с.</w:t>
      </w:r>
      <w:r w:rsidR="00EC3C72"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Pr="00C54943">
        <w:rPr>
          <w:rFonts w:ascii="Times New Roman" w:hAnsi="Times New Roman" w:cs="Times New Roman"/>
          <w:sz w:val="24"/>
          <w:szCs w:val="24"/>
        </w:rPr>
        <w:t>Запорожья, где не реализуется обучение по образовательным программам основного общего и среднего общего образования (42 человека).</w:t>
      </w:r>
    </w:p>
    <w:p w:rsidR="008D358E" w:rsidRPr="00C54943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Функционирует вечерняя сменная школа, которая обеспечивает обучение на двух уровнях образования (основного общего, среднего общего). </w:t>
      </w:r>
    </w:p>
    <w:p w:rsidR="008D358E" w:rsidRPr="00C54943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Программу дошкольного образования реализуют 4 учреждения дошкольного образования и 2 дошкольных отделения общеобразовательных школ (в общей сложности в 6 зданиях). </w:t>
      </w:r>
    </w:p>
    <w:p w:rsidR="008D358E" w:rsidRPr="00C54943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Уровень доступности дошкольного образования для детей в возрасте от 3 до 7 лет составляет 100%.</w:t>
      </w:r>
    </w:p>
    <w:p w:rsidR="008D358E" w:rsidRPr="00C54943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Актуальная очередь на предоставление мест в дошкольном учреждении на территории Усть-Большерецкого муниципального района отсутствует. 100% детей в возрасте от 3 до 7 лет, желающих посещать МДОО, обеспечены местами. Сохранено количество групп для детей раннего дошкольного возраста. </w:t>
      </w:r>
    </w:p>
    <w:p w:rsidR="008D358E" w:rsidRPr="00C54943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Муниципальная сеть общего образования включает в себя 7 муниципальных общеобразовательных организаций:</w:t>
      </w:r>
    </w:p>
    <w:p w:rsidR="008D358E" w:rsidRPr="00C54943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в 4-х обеспечивают обучение на трёх уровнях образования (начального общего, основного общего, среднего общего);</w:t>
      </w:r>
    </w:p>
    <w:p w:rsidR="008D358E" w:rsidRPr="00C54943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в 1-ой обеспечивают обучение на двух уровнях образования (основного общего и среднего общего);</w:t>
      </w:r>
    </w:p>
    <w:p w:rsidR="008D358E" w:rsidRPr="00C54943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lastRenderedPageBreak/>
        <w:t>- в 2-х обеспечивают обучение на четырёх уровнях образования (дошкольного, начального общего, основного общего, среднего общего образования).</w:t>
      </w:r>
    </w:p>
    <w:p w:rsidR="008D358E" w:rsidRPr="00C54943" w:rsidRDefault="008D358E" w:rsidP="008D35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3 из 7 общеобразовательных организаций Усть-Большерецкого муниципального района МБОУ Большерецкая СОШ №5, МБОУ Апачинская СОШ №7, МБОУ Запорожская начальная общеобразовательная школа-детский сад №9 являются малокомплектными, и одна вечерняя (сменная) школа, имеющая учебно-консультационные пункты во всех поселениях района: Апачинском, Кавалерском, Октябрьском и Озерновском.</w:t>
      </w:r>
    </w:p>
    <w:p w:rsidR="008D358E" w:rsidRPr="00C54943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4 из 7 общеобразовательных организаций Усть-Большерецкого муниципального района осуществляли образовательный процесс в одну смену (вторая смена в 2 школах была введена ввиду пандемии коронавирусной инфекции, чтобы разделить потоки обучающихся).</w:t>
      </w:r>
    </w:p>
    <w:p w:rsidR="00E366E9" w:rsidRPr="00C54943" w:rsidRDefault="008D358E" w:rsidP="00E366E9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В </w:t>
      </w:r>
      <w:r w:rsidR="003D1CF4" w:rsidRPr="00C54943">
        <w:rPr>
          <w:rFonts w:ascii="Times New Roman" w:hAnsi="Times New Roman" w:cs="Times New Roman"/>
          <w:sz w:val="24"/>
          <w:szCs w:val="24"/>
        </w:rPr>
        <w:t>4</w:t>
      </w:r>
      <w:r w:rsidRPr="00C54943">
        <w:rPr>
          <w:rFonts w:ascii="Times New Roman" w:hAnsi="Times New Roman" w:cs="Times New Roman"/>
          <w:sz w:val="24"/>
          <w:szCs w:val="24"/>
        </w:rPr>
        <w:t xml:space="preserve"> квартале 2022 года </w:t>
      </w:r>
      <w:r w:rsidR="00E366E9" w:rsidRPr="00C54943">
        <w:rPr>
          <w:rFonts w:ascii="Times New Roman" w:hAnsi="Times New Roman" w:cs="Times New Roman"/>
          <w:sz w:val="24"/>
          <w:szCs w:val="24"/>
        </w:rPr>
        <w:t>Участие МБУ ДО Усть-Большерецкой РДЮСШ в Первенстве Камчатского края по дзюдо, среди юношей и девушек, проходящем в г. Петропавловск-Камчатский:</w:t>
      </w:r>
    </w:p>
    <w:p w:rsidR="00E366E9" w:rsidRPr="00C54943" w:rsidRDefault="00E366E9" w:rsidP="00E366E9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Результат участие 5 чел.</w:t>
      </w:r>
    </w:p>
    <w:p w:rsidR="00E366E9" w:rsidRPr="00C54943" w:rsidRDefault="00E366E9" w:rsidP="00E366E9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 место – 2 чел;</w:t>
      </w:r>
    </w:p>
    <w:p w:rsidR="00E366E9" w:rsidRPr="00C54943" w:rsidRDefault="00E366E9" w:rsidP="00E366E9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2 место – 1 чел;</w:t>
      </w:r>
    </w:p>
    <w:p w:rsidR="00E366E9" w:rsidRPr="00C54943" w:rsidRDefault="00E366E9" w:rsidP="00E366E9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3 место – 2 чел.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Участие МБУ ДО Усть-Большерецкой РДЮСШ   в Первенстве Камчатского края по дзюдо, среди юношей и девушек, проходящем в г. Петропавловск-Камчатский 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Результат участие 5 чел.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 место – 2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2 место – 1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3 место – 2 чел.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Участие МБУ ДО Усть-Большерецкой РДЮСШ в Первенстве Камчатского края по самбо среди юношей и девушек проходящем </w:t>
      </w:r>
      <w:proofErr w:type="gramStart"/>
      <w:r w:rsidRPr="00C54943">
        <w:rPr>
          <w:rFonts w:ascii="Times New Roman" w:hAnsi="Times New Roman" w:cs="Times New Roman"/>
          <w:sz w:val="24"/>
          <w:szCs w:val="24"/>
        </w:rPr>
        <w:t>в  г.</w:t>
      </w:r>
      <w:proofErr w:type="gramEnd"/>
      <w:r w:rsidRPr="00C54943">
        <w:rPr>
          <w:rFonts w:ascii="Times New Roman" w:hAnsi="Times New Roman" w:cs="Times New Roman"/>
          <w:sz w:val="24"/>
          <w:szCs w:val="24"/>
        </w:rPr>
        <w:t xml:space="preserve"> Петропавловск-Камчатский 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Результат участие 2 чел.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5 место – 1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7 место – 1 чел.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Участие МБУ ДО Усть-Большерецкой РДЮСШ в Зимнем фестивале ГТО по лыжным гонкам среди учащихся общеобразовательным программ Усть-Большерецкого района, проходящего в с. Усть-Большерецк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Результат участие 4 школы.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 место – с. Усть-Большерецк;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2 место – п. Октябрьский;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3 место – с. Апача;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4 место – с. Кавалерское.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Участие   МБУ ДО Усть-Большерецкой РДЮСШ в Первенстве Дальневосточного Федерального округа по дзюдо среди юношей и девушек, проходящем в г. Южно-Сахалинск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Результат участие 1 чел.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 место – 0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2 место – 0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3 место – 1 чел.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Участие   МБУ ДО Усть-Большерецкой РДЮСШ в Первенстве Дальневосточного Федерального округа по самбо среди юношей и девушек, проходящем в г. Владивосток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Результат участие 1 чел.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 место – 0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2 место – 0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3 место – 1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Участие М</w:t>
      </w:r>
      <w:r w:rsidR="0048328D" w:rsidRPr="00C54943">
        <w:rPr>
          <w:rFonts w:ascii="Times New Roman" w:hAnsi="Times New Roman" w:cs="Times New Roman"/>
          <w:sz w:val="24"/>
          <w:szCs w:val="24"/>
        </w:rPr>
        <w:t xml:space="preserve">БУ ДО Усть-Большерецкой РДЮСШ в </w:t>
      </w:r>
      <w:r w:rsidRPr="00C54943">
        <w:rPr>
          <w:rFonts w:ascii="Times New Roman" w:hAnsi="Times New Roman" w:cs="Times New Roman"/>
          <w:sz w:val="24"/>
          <w:szCs w:val="24"/>
        </w:rPr>
        <w:t>Открытом турнире по настольному теннису среди учащ</w:t>
      </w:r>
      <w:r w:rsidR="0048328D" w:rsidRPr="00C54943">
        <w:rPr>
          <w:rFonts w:ascii="Times New Roman" w:hAnsi="Times New Roman" w:cs="Times New Roman"/>
          <w:sz w:val="24"/>
          <w:szCs w:val="24"/>
        </w:rPr>
        <w:t xml:space="preserve">ихся общеобразовательных школ, проходящем в </w:t>
      </w:r>
      <w:r w:rsidRPr="00C54943">
        <w:rPr>
          <w:rFonts w:ascii="Times New Roman" w:hAnsi="Times New Roman" w:cs="Times New Roman"/>
          <w:sz w:val="24"/>
          <w:szCs w:val="24"/>
        </w:rPr>
        <w:t>Усть-Большерецком ра</w:t>
      </w:r>
      <w:r w:rsidR="0048328D" w:rsidRPr="00C54943">
        <w:rPr>
          <w:rFonts w:ascii="Times New Roman" w:hAnsi="Times New Roman" w:cs="Times New Roman"/>
          <w:sz w:val="24"/>
          <w:szCs w:val="24"/>
        </w:rPr>
        <w:t>йоне</w:t>
      </w:r>
    </w:p>
    <w:p w:rsidR="003D1CF4" w:rsidRPr="00C54943" w:rsidRDefault="0048328D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3D1CF4" w:rsidRPr="00C54943">
        <w:rPr>
          <w:rFonts w:ascii="Times New Roman" w:hAnsi="Times New Roman" w:cs="Times New Roman"/>
          <w:sz w:val="24"/>
          <w:szCs w:val="24"/>
        </w:rPr>
        <w:t>участие 13 чел.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 место – 5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2 место – 4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lastRenderedPageBreak/>
        <w:t>3 место – 4 чел;</w:t>
      </w:r>
    </w:p>
    <w:p w:rsidR="0048328D" w:rsidRPr="00C54943" w:rsidRDefault="0048328D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3D1CF4" w:rsidRPr="00C54943">
        <w:rPr>
          <w:rFonts w:ascii="Times New Roman" w:hAnsi="Times New Roman" w:cs="Times New Roman"/>
          <w:sz w:val="24"/>
          <w:szCs w:val="24"/>
        </w:rPr>
        <w:t>М</w:t>
      </w:r>
      <w:r w:rsidRPr="00C54943">
        <w:rPr>
          <w:rFonts w:ascii="Times New Roman" w:hAnsi="Times New Roman" w:cs="Times New Roman"/>
          <w:sz w:val="24"/>
          <w:szCs w:val="24"/>
        </w:rPr>
        <w:t xml:space="preserve">БУ ДО Усть-Большерецкой РДЮСШ в </w:t>
      </w:r>
      <w:r w:rsidR="003D1CF4" w:rsidRPr="00C54943">
        <w:rPr>
          <w:rFonts w:ascii="Times New Roman" w:hAnsi="Times New Roman" w:cs="Times New Roman"/>
          <w:sz w:val="24"/>
          <w:szCs w:val="24"/>
        </w:rPr>
        <w:t>Первенстве Дальневосточного Федерального округа по</w:t>
      </w:r>
      <w:r w:rsidRPr="00C54943">
        <w:rPr>
          <w:rFonts w:ascii="Times New Roman" w:hAnsi="Times New Roman" w:cs="Times New Roman"/>
          <w:sz w:val="24"/>
          <w:szCs w:val="24"/>
        </w:rPr>
        <w:t xml:space="preserve"> самбо среди юношей и девушек, проходящем в </w:t>
      </w:r>
      <w:r w:rsidR="003D1CF4" w:rsidRPr="00C54943">
        <w:rPr>
          <w:rFonts w:ascii="Times New Roman" w:hAnsi="Times New Roman" w:cs="Times New Roman"/>
          <w:sz w:val="24"/>
          <w:szCs w:val="24"/>
        </w:rPr>
        <w:t>г.</w:t>
      </w:r>
      <w:r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3D1CF4" w:rsidRPr="00C54943">
        <w:rPr>
          <w:rFonts w:ascii="Times New Roman" w:hAnsi="Times New Roman" w:cs="Times New Roman"/>
          <w:sz w:val="24"/>
          <w:szCs w:val="24"/>
        </w:rPr>
        <w:t>Бла</w:t>
      </w:r>
      <w:r w:rsidRPr="00C54943">
        <w:rPr>
          <w:rFonts w:ascii="Times New Roman" w:hAnsi="Times New Roman" w:cs="Times New Roman"/>
          <w:sz w:val="24"/>
          <w:szCs w:val="24"/>
        </w:rPr>
        <w:t>говещенск</w:t>
      </w:r>
    </w:p>
    <w:p w:rsidR="003D1CF4" w:rsidRPr="00C54943" w:rsidRDefault="0048328D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3D1CF4" w:rsidRPr="00C54943">
        <w:rPr>
          <w:rFonts w:ascii="Times New Roman" w:hAnsi="Times New Roman" w:cs="Times New Roman"/>
          <w:sz w:val="24"/>
          <w:szCs w:val="24"/>
        </w:rPr>
        <w:t>участие 2 чел.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 место – 0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2 место – 0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3 место – 2 чел;</w:t>
      </w:r>
    </w:p>
    <w:p w:rsidR="0048328D" w:rsidRPr="00C54943" w:rsidRDefault="0048328D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3D1CF4" w:rsidRPr="00C54943">
        <w:rPr>
          <w:rFonts w:ascii="Times New Roman" w:hAnsi="Times New Roman" w:cs="Times New Roman"/>
          <w:sz w:val="24"/>
          <w:szCs w:val="24"/>
        </w:rPr>
        <w:t>М</w:t>
      </w:r>
      <w:r w:rsidRPr="00C54943">
        <w:rPr>
          <w:rFonts w:ascii="Times New Roman" w:hAnsi="Times New Roman" w:cs="Times New Roman"/>
          <w:sz w:val="24"/>
          <w:szCs w:val="24"/>
        </w:rPr>
        <w:t xml:space="preserve">БУ ДО Усть-Большерецкой РДЮСШ в </w:t>
      </w:r>
      <w:r w:rsidR="003D1CF4" w:rsidRPr="00C54943">
        <w:rPr>
          <w:rFonts w:ascii="Times New Roman" w:hAnsi="Times New Roman" w:cs="Times New Roman"/>
          <w:sz w:val="24"/>
          <w:szCs w:val="24"/>
        </w:rPr>
        <w:t>XXX юбилейный Камчатский турнир по борьбе самбо среди юношей и девушек памяти Ю.Н.</w:t>
      </w:r>
      <w:r w:rsidRPr="00C54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F4" w:rsidRPr="00C54943">
        <w:rPr>
          <w:rFonts w:ascii="Times New Roman" w:hAnsi="Times New Roman" w:cs="Times New Roman"/>
          <w:sz w:val="24"/>
          <w:szCs w:val="24"/>
        </w:rPr>
        <w:t>Утёнышева</w:t>
      </w:r>
      <w:proofErr w:type="spellEnd"/>
      <w:r w:rsidR="003D1CF4" w:rsidRPr="00C54943">
        <w:rPr>
          <w:rFonts w:ascii="Times New Roman" w:hAnsi="Times New Roman" w:cs="Times New Roman"/>
          <w:sz w:val="24"/>
          <w:szCs w:val="24"/>
        </w:rPr>
        <w:t>, к 95-летию образова</w:t>
      </w:r>
      <w:r w:rsidRPr="00C54943">
        <w:rPr>
          <w:rFonts w:ascii="Times New Roman" w:hAnsi="Times New Roman" w:cs="Times New Roman"/>
          <w:sz w:val="24"/>
          <w:szCs w:val="24"/>
        </w:rPr>
        <w:t xml:space="preserve">ния Усть-Большерецкого района, проходящем в </w:t>
      </w:r>
      <w:r w:rsidR="003D1CF4" w:rsidRPr="00C54943">
        <w:rPr>
          <w:rFonts w:ascii="Times New Roman" w:hAnsi="Times New Roman" w:cs="Times New Roman"/>
          <w:sz w:val="24"/>
          <w:szCs w:val="24"/>
        </w:rPr>
        <w:t>с.</w:t>
      </w:r>
      <w:r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3D1CF4" w:rsidRPr="00C54943">
        <w:rPr>
          <w:rFonts w:ascii="Times New Roman" w:hAnsi="Times New Roman" w:cs="Times New Roman"/>
          <w:sz w:val="24"/>
          <w:szCs w:val="24"/>
        </w:rPr>
        <w:t xml:space="preserve">Апача  </w:t>
      </w:r>
    </w:p>
    <w:p w:rsidR="003D1CF4" w:rsidRPr="00C54943" w:rsidRDefault="0048328D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3D1CF4" w:rsidRPr="00C54943">
        <w:rPr>
          <w:rFonts w:ascii="Times New Roman" w:hAnsi="Times New Roman" w:cs="Times New Roman"/>
          <w:sz w:val="24"/>
          <w:szCs w:val="24"/>
        </w:rPr>
        <w:t>участие 25 чел.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 место – 5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2 место – 8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3 место – 12 чел;</w:t>
      </w:r>
    </w:p>
    <w:p w:rsidR="0048328D" w:rsidRPr="00C54943" w:rsidRDefault="0048328D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3D1CF4" w:rsidRPr="00C54943">
        <w:rPr>
          <w:rFonts w:ascii="Times New Roman" w:hAnsi="Times New Roman" w:cs="Times New Roman"/>
          <w:sz w:val="24"/>
          <w:szCs w:val="24"/>
        </w:rPr>
        <w:t>М</w:t>
      </w:r>
      <w:r w:rsidRPr="00C54943">
        <w:rPr>
          <w:rFonts w:ascii="Times New Roman" w:hAnsi="Times New Roman" w:cs="Times New Roman"/>
          <w:sz w:val="24"/>
          <w:szCs w:val="24"/>
        </w:rPr>
        <w:t xml:space="preserve">БУ ДО Усть-Большерецкой РДЮСШ в </w:t>
      </w:r>
      <w:r w:rsidR="003D1CF4" w:rsidRPr="00C54943">
        <w:rPr>
          <w:rFonts w:ascii="Times New Roman" w:hAnsi="Times New Roman" w:cs="Times New Roman"/>
          <w:sz w:val="24"/>
          <w:szCs w:val="24"/>
        </w:rPr>
        <w:t>Турнире по мини-футболу среди мужских и юношеских команд на Кубок Главы Ключевского сельского поселения</w:t>
      </w:r>
      <w:r w:rsidRPr="00C54943">
        <w:rPr>
          <w:rFonts w:ascii="Times New Roman" w:hAnsi="Times New Roman" w:cs="Times New Roman"/>
          <w:sz w:val="24"/>
          <w:szCs w:val="24"/>
        </w:rPr>
        <w:t xml:space="preserve"> посвященный Дню Победы 9 мая, проходящем в </w:t>
      </w:r>
      <w:r w:rsidR="003D1CF4" w:rsidRPr="00C54943">
        <w:rPr>
          <w:rFonts w:ascii="Times New Roman" w:hAnsi="Times New Roman" w:cs="Times New Roman"/>
          <w:sz w:val="24"/>
          <w:szCs w:val="24"/>
        </w:rPr>
        <w:t>п.</w:t>
      </w:r>
      <w:r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3D1CF4" w:rsidRPr="00C54943">
        <w:rPr>
          <w:rFonts w:ascii="Times New Roman" w:hAnsi="Times New Roman" w:cs="Times New Roman"/>
          <w:sz w:val="24"/>
          <w:szCs w:val="24"/>
        </w:rPr>
        <w:t xml:space="preserve">Ключи  </w:t>
      </w:r>
    </w:p>
    <w:p w:rsidR="003D1CF4" w:rsidRPr="00C54943" w:rsidRDefault="0048328D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3D1CF4" w:rsidRPr="00C54943">
        <w:rPr>
          <w:rFonts w:ascii="Times New Roman" w:hAnsi="Times New Roman" w:cs="Times New Roman"/>
          <w:sz w:val="24"/>
          <w:szCs w:val="24"/>
        </w:rPr>
        <w:t>участие 2 чел.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 место – 0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2 место – 2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3 место – 0 чел;</w:t>
      </w:r>
    </w:p>
    <w:p w:rsidR="003D1CF4" w:rsidRPr="00C54943" w:rsidRDefault="0048328D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Участие МБУ ДО Усть-Большерецкой РДЮСШ в </w:t>
      </w:r>
      <w:r w:rsidR="003D1CF4" w:rsidRPr="00C54943">
        <w:rPr>
          <w:rFonts w:ascii="Times New Roman" w:hAnsi="Times New Roman" w:cs="Times New Roman"/>
          <w:sz w:val="24"/>
          <w:szCs w:val="24"/>
        </w:rPr>
        <w:t>Первенстве Камчатского</w:t>
      </w:r>
      <w:r w:rsidRPr="00C54943">
        <w:rPr>
          <w:rFonts w:ascii="Times New Roman" w:hAnsi="Times New Roman" w:cs="Times New Roman"/>
          <w:sz w:val="24"/>
          <w:szCs w:val="24"/>
        </w:rPr>
        <w:t xml:space="preserve"> края по дзюдо, проходящем в </w:t>
      </w:r>
      <w:r w:rsidR="003D1CF4" w:rsidRPr="00C54943">
        <w:rPr>
          <w:rFonts w:ascii="Times New Roman" w:hAnsi="Times New Roman" w:cs="Times New Roman"/>
          <w:sz w:val="24"/>
          <w:szCs w:val="24"/>
        </w:rPr>
        <w:t>с.</w:t>
      </w:r>
      <w:r w:rsidRPr="00C54943">
        <w:rPr>
          <w:rFonts w:ascii="Times New Roman" w:hAnsi="Times New Roman" w:cs="Times New Roman"/>
          <w:sz w:val="24"/>
          <w:szCs w:val="24"/>
        </w:rPr>
        <w:t xml:space="preserve"> Мильково – </w:t>
      </w:r>
      <w:r w:rsidR="003D1CF4" w:rsidRPr="00C54943">
        <w:rPr>
          <w:rFonts w:ascii="Times New Roman" w:hAnsi="Times New Roman" w:cs="Times New Roman"/>
          <w:sz w:val="24"/>
          <w:szCs w:val="24"/>
        </w:rPr>
        <w:t>134 716,77</w:t>
      </w:r>
    </w:p>
    <w:p w:rsidR="003D1CF4" w:rsidRPr="00C54943" w:rsidRDefault="0048328D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3D1CF4" w:rsidRPr="00C54943">
        <w:rPr>
          <w:rFonts w:ascii="Times New Roman" w:hAnsi="Times New Roman" w:cs="Times New Roman"/>
          <w:sz w:val="24"/>
          <w:szCs w:val="24"/>
        </w:rPr>
        <w:t>участие 9 чел.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 место – 3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2 место – 1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3 место – 5 чел;</w:t>
      </w:r>
    </w:p>
    <w:p w:rsidR="0048328D" w:rsidRPr="00C54943" w:rsidRDefault="0048328D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3D1CF4" w:rsidRPr="00C54943">
        <w:rPr>
          <w:rFonts w:ascii="Times New Roman" w:hAnsi="Times New Roman" w:cs="Times New Roman"/>
          <w:sz w:val="24"/>
          <w:szCs w:val="24"/>
        </w:rPr>
        <w:t>М</w:t>
      </w:r>
      <w:r w:rsidRPr="00C54943">
        <w:rPr>
          <w:rFonts w:ascii="Times New Roman" w:hAnsi="Times New Roman" w:cs="Times New Roman"/>
          <w:sz w:val="24"/>
          <w:szCs w:val="24"/>
        </w:rPr>
        <w:t xml:space="preserve">БУ ДО Усть-Большерецкой РДЮСШ в </w:t>
      </w:r>
      <w:r w:rsidR="003D1CF4" w:rsidRPr="00C54943">
        <w:rPr>
          <w:rFonts w:ascii="Times New Roman" w:hAnsi="Times New Roman" w:cs="Times New Roman"/>
          <w:sz w:val="24"/>
          <w:szCs w:val="24"/>
        </w:rPr>
        <w:t>Открытом турнире по самбо среди детей, посвященног</w:t>
      </w:r>
      <w:r w:rsidRPr="00C54943">
        <w:rPr>
          <w:rFonts w:ascii="Times New Roman" w:hAnsi="Times New Roman" w:cs="Times New Roman"/>
          <w:sz w:val="24"/>
          <w:szCs w:val="24"/>
        </w:rPr>
        <w:t xml:space="preserve">о памяти героев-пограничников, проходящем в </w:t>
      </w:r>
      <w:r w:rsidR="003D1CF4" w:rsidRPr="00C54943">
        <w:rPr>
          <w:rFonts w:ascii="Times New Roman" w:hAnsi="Times New Roman" w:cs="Times New Roman"/>
          <w:sz w:val="24"/>
          <w:szCs w:val="24"/>
        </w:rPr>
        <w:t>г.</w:t>
      </w:r>
      <w:r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3D1CF4" w:rsidRPr="00C54943">
        <w:rPr>
          <w:rFonts w:ascii="Times New Roman" w:hAnsi="Times New Roman" w:cs="Times New Roman"/>
          <w:sz w:val="24"/>
          <w:szCs w:val="24"/>
        </w:rPr>
        <w:t>П-</w:t>
      </w:r>
      <w:r w:rsidRPr="00C54943">
        <w:rPr>
          <w:rFonts w:ascii="Times New Roman" w:hAnsi="Times New Roman" w:cs="Times New Roman"/>
          <w:sz w:val="24"/>
          <w:szCs w:val="24"/>
        </w:rPr>
        <w:t>Камчатский</w:t>
      </w:r>
    </w:p>
    <w:p w:rsidR="003D1CF4" w:rsidRPr="00C54943" w:rsidRDefault="0048328D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3D1CF4" w:rsidRPr="00C54943">
        <w:rPr>
          <w:rFonts w:ascii="Times New Roman" w:hAnsi="Times New Roman" w:cs="Times New Roman"/>
          <w:sz w:val="24"/>
          <w:szCs w:val="24"/>
        </w:rPr>
        <w:t>участие 9 чел.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 место – 5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2 место – 3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3 место – 1 чел;</w:t>
      </w:r>
    </w:p>
    <w:p w:rsidR="003D1CF4" w:rsidRPr="00C54943" w:rsidRDefault="0048328D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3D1CF4" w:rsidRPr="00C54943">
        <w:rPr>
          <w:rFonts w:ascii="Times New Roman" w:hAnsi="Times New Roman" w:cs="Times New Roman"/>
          <w:sz w:val="24"/>
          <w:szCs w:val="24"/>
        </w:rPr>
        <w:t>М</w:t>
      </w:r>
      <w:r w:rsidRPr="00C54943">
        <w:rPr>
          <w:rFonts w:ascii="Times New Roman" w:hAnsi="Times New Roman" w:cs="Times New Roman"/>
          <w:sz w:val="24"/>
          <w:szCs w:val="24"/>
        </w:rPr>
        <w:t xml:space="preserve">БУ ДО Усть-Большерецкой РДЮСШ в </w:t>
      </w:r>
      <w:r w:rsidR="003D1CF4" w:rsidRPr="00C54943">
        <w:rPr>
          <w:rFonts w:ascii="Times New Roman" w:hAnsi="Times New Roman" w:cs="Times New Roman"/>
          <w:sz w:val="24"/>
          <w:szCs w:val="24"/>
        </w:rPr>
        <w:t>XI краевом турнире</w:t>
      </w:r>
      <w:r w:rsidRPr="00C54943">
        <w:rPr>
          <w:rFonts w:ascii="Times New Roman" w:hAnsi="Times New Roman" w:cs="Times New Roman"/>
          <w:sz w:val="24"/>
          <w:szCs w:val="24"/>
        </w:rPr>
        <w:t xml:space="preserve"> по самбо среди детей на призы </w:t>
      </w:r>
      <w:r w:rsidR="003D1CF4" w:rsidRPr="00C54943">
        <w:rPr>
          <w:rFonts w:ascii="Times New Roman" w:hAnsi="Times New Roman" w:cs="Times New Roman"/>
          <w:sz w:val="24"/>
          <w:szCs w:val="24"/>
        </w:rPr>
        <w:t xml:space="preserve">Заслуженного мастера </w:t>
      </w:r>
      <w:r w:rsidRPr="00C54943">
        <w:rPr>
          <w:rFonts w:ascii="Times New Roman" w:hAnsi="Times New Roman" w:cs="Times New Roman"/>
          <w:sz w:val="24"/>
          <w:szCs w:val="24"/>
        </w:rPr>
        <w:t xml:space="preserve">спорта России </w:t>
      </w:r>
      <w:proofErr w:type="spellStart"/>
      <w:r w:rsidRPr="00C54943">
        <w:rPr>
          <w:rFonts w:ascii="Times New Roman" w:hAnsi="Times New Roman" w:cs="Times New Roman"/>
          <w:sz w:val="24"/>
          <w:szCs w:val="24"/>
        </w:rPr>
        <w:t>Галянт</w:t>
      </w:r>
      <w:proofErr w:type="spellEnd"/>
      <w:r w:rsidRPr="00C54943">
        <w:rPr>
          <w:rFonts w:ascii="Times New Roman" w:hAnsi="Times New Roman" w:cs="Times New Roman"/>
          <w:sz w:val="24"/>
          <w:szCs w:val="24"/>
        </w:rPr>
        <w:t xml:space="preserve"> Светланы, проходящем в г. П-Камчатский </w:t>
      </w:r>
    </w:p>
    <w:p w:rsidR="003D1CF4" w:rsidRPr="00C54943" w:rsidRDefault="0048328D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3D1CF4" w:rsidRPr="00C54943">
        <w:rPr>
          <w:rFonts w:ascii="Times New Roman" w:hAnsi="Times New Roman" w:cs="Times New Roman"/>
          <w:sz w:val="24"/>
          <w:szCs w:val="24"/>
        </w:rPr>
        <w:t>участие 12 чел.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 место – 1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2 место – 2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3 место – 1 чел;</w:t>
      </w:r>
    </w:p>
    <w:p w:rsidR="0048328D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Участие   М</w:t>
      </w:r>
      <w:r w:rsidR="0048328D" w:rsidRPr="00C54943">
        <w:rPr>
          <w:rFonts w:ascii="Times New Roman" w:hAnsi="Times New Roman" w:cs="Times New Roman"/>
          <w:sz w:val="24"/>
          <w:szCs w:val="24"/>
        </w:rPr>
        <w:t xml:space="preserve">БУ ДО Усть-Большерецкой РДЮСШ в </w:t>
      </w:r>
      <w:r w:rsidRPr="00C54943">
        <w:rPr>
          <w:rFonts w:ascii="Times New Roman" w:hAnsi="Times New Roman" w:cs="Times New Roman"/>
          <w:sz w:val="24"/>
          <w:szCs w:val="24"/>
        </w:rPr>
        <w:t>Чемпионате Камчатского края по самб</w:t>
      </w:r>
      <w:r w:rsidR="0048328D" w:rsidRPr="00C54943">
        <w:rPr>
          <w:rFonts w:ascii="Times New Roman" w:hAnsi="Times New Roman" w:cs="Times New Roman"/>
          <w:sz w:val="24"/>
          <w:szCs w:val="24"/>
        </w:rPr>
        <w:t xml:space="preserve">о и боевому самбо, проходящем в </w:t>
      </w:r>
      <w:r w:rsidRPr="00C54943">
        <w:rPr>
          <w:rFonts w:ascii="Times New Roman" w:hAnsi="Times New Roman" w:cs="Times New Roman"/>
          <w:sz w:val="24"/>
          <w:szCs w:val="24"/>
        </w:rPr>
        <w:t>г.</w:t>
      </w:r>
      <w:r w:rsidR="0048328D"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Pr="00C54943">
        <w:rPr>
          <w:rFonts w:ascii="Times New Roman" w:hAnsi="Times New Roman" w:cs="Times New Roman"/>
          <w:sz w:val="24"/>
          <w:szCs w:val="24"/>
        </w:rPr>
        <w:t xml:space="preserve">П-Камчатский  </w:t>
      </w:r>
    </w:p>
    <w:p w:rsidR="003D1CF4" w:rsidRPr="00C54943" w:rsidRDefault="0048328D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3D1CF4" w:rsidRPr="00C54943">
        <w:rPr>
          <w:rFonts w:ascii="Times New Roman" w:hAnsi="Times New Roman" w:cs="Times New Roman"/>
          <w:sz w:val="24"/>
          <w:szCs w:val="24"/>
        </w:rPr>
        <w:t>участие 12 чел.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 место – 2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2 место – 3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3 место – 1 чел;</w:t>
      </w:r>
    </w:p>
    <w:p w:rsidR="0048328D" w:rsidRPr="00C54943" w:rsidRDefault="0048328D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3D1CF4" w:rsidRPr="00C54943">
        <w:rPr>
          <w:rFonts w:ascii="Times New Roman" w:hAnsi="Times New Roman" w:cs="Times New Roman"/>
          <w:sz w:val="24"/>
          <w:szCs w:val="24"/>
        </w:rPr>
        <w:t>М</w:t>
      </w:r>
      <w:r w:rsidRPr="00C54943">
        <w:rPr>
          <w:rFonts w:ascii="Times New Roman" w:hAnsi="Times New Roman" w:cs="Times New Roman"/>
          <w:sz w:val="24"/>
          <w:szCs w:val="24"/>
        </w:rPr>
        <w:t xml:space="preserve">БУ ДО Усть-Большерецкой РДЮСШ </w:t>
      </w:r>
      <w:r w:rsidR="003D1CF4" w:rsidRPr="00C54943">
        <w:rPr>
          <w:rFonts w:ascii="Times New Roman" w:hAnsi="Times New Roman" w:cs="Times New Roman"/>
          <w:sz w:val="24"/>
          <w:szCs w:val="24"/>
        </w:rPr>
        <w:t>в межрегиональном турнире, посвященного 104-летию Ленинского Комсомола «Наследие Победителей» по дзюдо с</w:t>
      </w:r>
      <w:r w:rsidRPr="00C54943">
        <w:rPr>
          <w:rFonts w:ascii="Times New Roman" w:hAnsi="Times New Roman" w:cs="Times New Roman"/>
          <w:sz w:val="24"/>
          <w:szCs w:val="24"/>
        </w:rPr>
        <w:t xml:space="preserve">реди юношей и девушек до 18 лет, проходящем </w:t>
      </w:r>
      <w:r w:rsidR="003D1CF4" w:rsidRPr="00C54943">
        <w:rPr>
          <w:rFonts w:ascii="Times New Roman" w:hAnsi="Times New Roman" w:cs="Times New Roman"/>
          <w:sz w:val="24"/>
          <w:szCs w:val="24"/>
        </w:rPr>
        <w:t>в Приморском крае г.</w:t>
      </w:r>
      <w:r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3D1CF4" w:rsidRPr="00C54943">
        <w:rPr>
          <w:rFonts w:ascii="Times New Roman" w:hAnsi="Times New Roman" w:cs="Times New Roman"/>
          <w:sz w:val="24"/>
          <w:szCs w:val="24"/>
        </w:rPr>
        <w:t xml:space="preserve">Находка  </w:t>
      </w:r>
    </w:p>
    <w:p w:rsidR="003D1CF4" w:rsidRPr="00C54943" w:rsidRDefault="00C54943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3D1CF4" w:rsidRPr="00C54943">
        <w:rPr>
          <w:rFonts w:ascii="Times New Roman" w:hAnsi="Times New Roman" w:cs="Times New Roman"/>
          <w:sz w:val="24"/>
          <w:szCs w:val="24"/>
        </w:rPr>
        <w:t>участие 1 чел.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 место – 1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328D" w:rsidRPr="00C54943" w:rsidRDefault="00C54943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3D1CF4" w:rsidRPr="00C54943">
        <w:rPr>
          <w:rFonts w:ascii="Times New Roman" w:hAnsi="Times New Roman" w:cs="Times New Roman"/>
          <w:sz w:val="24"/>
          <w:szCs w:val="24"/>
        </w:rPr>
        <w:t>М</w:t>
      </w:r>
      <w:r w:rsidR="0048328D" w:rsidRPr="00C54943">
        <w:rPr>
          <w:rFonts w:ascii="Times New Roman" w:hAnsi="Times New Roman" w:cs="Times New Roman"/>
          <w:sz w:val="24"/>
          <w:szCs w:val="24"/>
        </w:rPr>
        <w:t xml:space="preserve">БУ ДО Усть-Большерецкой РДЮСШ в </w:t>
      </w:r>
      <w:r w:rsidR="003D1CF4" w:rsidRPr="00C54943">
        <w:rPr>
          <w:rFonts w:ascii="Times New Roman" w:hAnsi="Times New Roman" w:cs="Times New Roman"/>
          <w:sz w:val="24"/>
          <w:szCs w:val="24"/>
        </w:rPr>
        <w:t xml:space="preserve">Первенстве Камчатского края </w:t>
      </w:r>
      <w:proofErr w:type="spellStart"/>
      <w:r w:rsidR="003D1CF4" w:rsidRPr="00C54943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3D1CF4" w:rsidRPr="00C54943">
        <w:rPr>
          <w:rFonts w:ascii="Times New Roman" w:hAnsi="Times New Roman" w:cs="Times New Roman"/>
          <w:sz w:val="24"/>
          <w:szCs w:val="24"/>
        </w:rPr>
        <w:t xml:space="preserve"> среди юниоров и</w:t>
      </w:r>
      <w:r w:rsidR="0048328D" w:rsidRPr="00C54943">
        <w:rPr>
          <w:rFonts w:ascii="Times New Roman" w:hAnsi="Times New Roman" w:cs="Times New Roman"/>
          <w:sz w:val="24"/>
          <w:szCs w:val="24"/>
        </w:rPr>
        <w:t xml:space="preserve"> девушек, мальчиков и девочек, проходящем в </w:t>
      </w:r>
      <w:proofErr w:type="spellStart"/>
      <w:r w:rsidR="0048328D" w:rsidRPr="00C5494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48328D" w:rsidRPr="00C54943">
        <w:rPr>
          <w:rFonts w:ascii="Times New Roman" w:hAnsi="Times New Roman" w:cs="Times New Roman"/>
          <w:sz w:val="24"/>
          <w:szCs w:val="24"/>
        </w:rPr>
        <w:t>-Камчатский</w:t>
      </w:r>
    </w:p>
    <w:p w:rsidR="003D1CF4" w:rsidRPr="00C54943" w:rsidRDefault="0048328D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</w:t>
      </w:r>
      <w:r w:rsidR="003D1CF4" w:rsidRPr="00C54943">
        <w:rPr>
          <w:rFonts w:ascii="Times New Roman" w:hAnsi="Times New Roman" w:cs="Times New Roman"/>
          <w:sz w:val="24"/>
          <w:szCs w:val="24"/>
        </w:rPr>
        <w:t>участие 7 чел.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 место – 0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2 место – 1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3 место – 1 чел;</w:t>
      </w:r>
    </w:p>
    <w:p w:rsidR="0048328D" w:rsidRPr="00C54943" w:rsidRDefault="0048328D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3D1CF4" w:rsidRPr="00C54943">
        <w:rPr>
          <w:rFonts w:ascii="Times New Roman" w:hAnsi="Times New Roman" w:cs="Times New Roman"/>
          <w:sz w:val="24"/>
          <w:szCs w:val="24"/>
        </w:rPr>
        <w:t>М</w:t>
      </w:r>
      <w:r w:rsidRPr="00C54943">
        <w:rPr>
          <w:rFonts w:ascii="Times New Roman" w:hAnsi="Times New Roman" w:cs="Times New Roman"/>
          <w:sz w:val="24"/>
          <w:szCs w:val="24"/>
        </w:rPr>
        <w:t xml:space="preserve">БУ ДО Усть-Большерецкой РДЮСШ в </w:t>
      </w:r>
      <w:r w:rsidR="003D1CF4" w:rsidRPr="00C54943">
        <w:rPr>
          <w:rFonts w:ascii="Times New Roman" w:hAnsi="Times New Roman" w:cs="Times New Roman"/>
          <w:sz w:val="24"/>
          <w:szCs w:val="24"/>
        </w:rPr>
        <w:t xml:space="preserve">Первенстве Камчатского края </w:t>
      </w:r>
      <w:proofErr w:type="spellStart"/>
      <w:r w:rsidR="003D1CF4" w:rsidRPr="00C54943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3D1CF4" w:rsidRPr="00C54943">
        <w:rPr>
          <w:rFonts w:ascii="Times New Roman" w:hAnsi="Times New Roman" w:cs="Times New Roman"/>
          <w:sz w:val="24"/>
          <w:szCs w:val="24"/>
        </w:rPr>
        <w:t xml:space="preserve"> среди юниоров и</w:t>
      </w:r>
      <w:r w:rsidRPr="00C54943">
        <w:rPr>
          <w:rFonts w:ascii="Times New Roman" w:hAnsi="Times New Roman" w:cs="Times New Roman"/>
          <w:sz w:val="24"/>
          <w:szCs w:val="24"/>
        </w:rPr>
        <w:t xml:space="preserve"> девушек, мальчиков и девочек, </w:t>
      </w:r>
      <w:r w:rsidR="003D1CF4" w:rsidRPr="00C54943">
        <w:rPr>
          <w:rFonts w:ascii="Times New Roman" w:hAnsi="Times New Roman" w:cs="Times New Roman"/>
          <w:sz w:val="24"/>
          <w:szCs w:val="24"/>
        </w:rPr>
        <w:t xml:space="preserve">проходящем </w:t>
      </w:r>
      <w:r w:rsidRPr="00C54943">
        <w:rPr>
          <w:rFonts w:ascii="Times New Roman" w:hAnsi="Times New Roman" w:cs="Times New Roman"/>
          <w:sz w:val="24"/>
          <w:szCs w:val="24"/>
        </w:rPr>
        <w:t>в</w:t>
      </w:r>
      <w:r w:rsidR="003D1CF4" w:rsidRPr="00C54943">
        <w:rPr>
          <w:rFonts w:ascii="Times New Roman" w:hAnsi="Times New Roman" w:cs="Times New Roman"/>
          <w:sz w:val="24"/>
          <w:szCs w:val="24"/>
        </w:rPr>
        <w:t xml:space="preserve"> г.</w:t>
      </w:r>
      <w:r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3D1CF4" w:rsidRPr="00C54943">
        <w:rPr>
          <w:rFonts w:ascii="Times New Roman" w:hAnsi="Times New Roman" w:cs="Times New Roman"/>
          <w:sz w:val="24"/>
          <w:szCs w:val="24"/>
        </w:rPr>
        <w:t xml:space="preserve">Южно-Сахалинск            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Резуль</w:t>
      </w:r>
      <w:r w:rsidR="0048328D" w:rsidRPr="00C54943">
        <w:rPr>
          <w:rFonts w:ascii="Times New Roman" w:hAnsi="Times New Roman" w:cs="Times New Roman"/>
          <w:sz w:val="24"/>
          <w:szCs w:val="24"/>
        </w:rPr>
        <w:t xml:space="preserve">тат </w:t>
      </w:r>
      <w:r w:rsidRPr="00C54943">
        <w:rPr>
          <w:rFonts w:ascii="Times New Roman" w:hAnsi="Times New Roman" w:cs="Times New Roman"/>
          <w:sz w:val="24"/>
          <w:szCs w:val="24"/>
        </w:rPr>
        <w:t>участие 1 чел.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 место – 1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2 место – 0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3 место – 0 чел;</w:t>
      </w:r>
    </w:p>
    <w:p w:rsidR="0048328D" w:rsidRPr="00C54943" w:rsidRDefault="0048328D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3D1CF4" w:rsidRPr="00C54943">
        <w:rPr>
          <w:rFonts w:ascii="Times New Roman" w:hAnsi="Times New Roman" w:cs="Times New Roman"/>
          <w:sz w:val="24"/>
          <w:szCs w:val="24"/>
        </w:rPr>
        <w:t>М</w:t>
      </w:r>
      <w:r w:rsidRPr="00C54943">
        <w:rPr>
          <w:rFonts w:ascii="Times New Roman" w:hAnsi="Times New Roman" w:cs="Times New Roman"/>
          <w:sz w:val="24"/>
          <w:szCs w:val="24"/>
        </w:rPr>
        <w:t xml:space="preserve">БУ ДО Усть-Большерецкой РДЮСШ в </w:t>
      </w:r>
      <w:r w:rsidR="003D1CF4" w:rsidRPr="00C54943">
        <w:rPr>
          <w:rFonts w:ascii="Times New Roman" w:hAnsi="Times New Roman" w:cs="Times New Roman"/>
          <w:sz w:val="24"/>
          <w:szCs w:val="24"/>
        </w:rPr>
        <w:t xml:space="preserve">Чемпионате и Первенстве Елизовского муниципального района по </w:t>
      </w:r>
      <w:proofErr w:type="spellStart"/>
      <w:r w:rsidR="003D1CF4" w:rsidRPr="00C54943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3D1CF4" w:rsidRPr="00C54943">
        <w:rPr>
          <w:rFonts w:ascii="Times New Roman" w:hAnsi="Times New Roman" w:cs="Times New Roman"/>
          <w:sz w:val="24"/>
          <w:szCs w:val="24"/>
        </w:rPr>
        <w:t xml:space="preserve"> среди мужчин и женщин, юниоров и</w:t>
      </w:r>
      <w:r w:rsidRPr="00C54943">
        <w:rPr>
          <w:rFonts w:ascii="Times New Roman" w:hAnsi="Times New Roman" w:cs="Times New Roman"/>
          <w:sz w:val="24"/>
          <w:szCs w:val="24"/>
        </w:rPr>
        <w:t xml:space="preserve"> девушек, мальчиков и девочек, </w:t>
      </w:r>
      <w:r w:rsidR="003D1CF4" w:rsidRPr="00C54943">
        <w:rPr>
          <w:rFonts w:ascii="Times New Roman" w:hAnsi="Times New Roman" w:cs="Times New Roman"/>
          <w:sz w:val="24"/>
          <w:szCs w:val="24"/>
        </w:rPr>
        <w:t>п</w:t>
      </w:r>
      <w:r w:rsidRPr="00C54943">
        <w:rPr>
          <w:rFonts w:ascii="Times New Roman" w:hAnsi="Times New Roman" w:cs="Times New Roman"/>
          <w:sz w:val="24"/>
          <w:szCs w:val="24"/>
        </w:rPr>
        <w:t xml:space="preserve">роходящем в </w:t>
      </w:r>
      <w:r w:rsidR="003D1CF4" w:rsidRPr="00C54943">
        <w:rPr>
          <w:rFonts w:ascii="Times New Roman" w:hAnsi="Times New Roman" w:cs="Times New Roman"/>
          <w:sz w:val="24"/>
          <w:szCs w:val="24"/>
        </w:rPr>
        <w:t>г.</w:t>
      </w:r>
      <w:r w:rsidRPr="00C54943">
        <w:rPr>
          <w:rFonts w:ascii="Times New Roman" w:hAnsi="Times New Roman" w:cs="Times New Roman"/>
          <w:sz w:val="24"/>
          <w:szCs w:val="24"/>
        </w:rPr>
        <w:t xml:space="preserve"> Елизово  </w:t>
      </w:r>
    </w:p>
    <w:p w:rsidR="003D1CF4" w:rsidRPr="00C54943" w:rsidRDefault="0048328D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3D1CF4" w:rsidRPr="00C54943">
        <w:rPr>
          <w:rFonts w:ascii="Times New Roman" w:hAnsi="Times New Roman" w:cs="Times New Roman"/>
          <w:sz w:val="24"/>
          <w:szCs w:val="24"/>
        </w:rPr>
        <w:t>участие 9 чел.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 место – 0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2 место – 1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3 место – 1 чел;</w:t>
      </w:r>
    </w:p>
    <w:p w:rsidR="0048328D" w:rsidRPr="00C54943" w:rsidRDefault="0048328D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3D1CF4" w:rsidRPr="00C54943">
        <w:rPr>
          <w:rFonts w:ascii="Times New Roman" w:hAnsi="Times New Roman" w:cs="Times New Roman"/>
          <w:sz w:val="24"/>
          <w:szCs w:val="24"/>
        </w:rPr>
        <w:t>М</w:t>
      </w:r>
      <w:r w:rsidRPr="00C54943">
        <w:rPr>
          <w:rFonts w:ascii="Times New Roman" w:hAnsi="Times New Roman" w:cs="Times New Roman"/>
          <w:sz w:val="24"/>
          <w:szCs w:val="24"/>
        </w:rPr>
        <w:t xml:space="preserve">БУ ДО Усть-Большерецкой РДЮСШ в </w:t>
      </w:r>
      <w:r w:rsidR="003D1CF4" w:rsidRPr="00C54943">
        <w:rPr>
          <w:rFonts w:ascii="Times New Roman" w:hAnsi="Times New Roman" w:cs="Times New Roman"/>
          <w:sz w:val="24"/>
          <w:szCs w:val="24"/>
        </w:rPr>
        <w:t>проведение соревнований по лыжным гонкам «Открытие лыжного сезона 2022-2023гг.» в рамках Всероссийского физкультурно-спортив</w:t>
      </w:r>
      <w:r w:rsidRPr="00C54943">
        <w:rPr>
          <w:rFonts w:ascii="Times New Roman" w:hAnsi="Times New Roman" w:cs="Times New Roman"/>
          <w:sz w:val="24"/>
          <w:szCs w:val="24"/>
        </w:rPr>
        <w:t xml:space="preserve">ного комплекса ГТО, проходящем в </w:t>
      </w:r>
      <w:r w:rsidR="003D1CF4" w:rsidRPr="00C54943">
        <w:rPr>
          <w:rFonts w:ascii="Times New Roman" w:hAnsi="Times New Roman" w:cs="Times New Roman"/>
          <w:sz w:val="24"/>
          <w:szCs w:val="24"/>
        </w:rPr>
        <w:t>с.</w:t>
      </w:r>
      <w:r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3D1CF4" w:rsidRPr="00C54943">
        <w:rPr>
          <w:rFonts w:ascii="Times New Roman" w:hAnsi="Times New Roman" w:cs="Times New Roman"/>
          <w:sz w:val="24"/>
          <w:szCs w:val="24"/>
        </w:rPr>
        <w:t xml:space="preserve">Мильково  </w:t>
      </w:r>
    </w:p>
    <w:p w:rsidR="003D1CF4" w:rsidRPr="00C54943" w:rsidRDefault="0048328D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3D1CF4" w:rsidRPr="00C54943">
        <w:rPr>
          <w:rFonts w:ascii="Times New Roman" w:hAnsi="Times New Roman" w:cs="Times New Roman"/>
          <w:sz w:val="24"/>
          <w:szCs w:val="24"/>
        </w:rPr>
        <w:t>участие 6 чел.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 место – 1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2 место – 3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3 место – 1 чел;</w:t>
      </w:r>
    </w:p>
    <w:p w:rsidR="00D823DC" w:rsidRPr="00C54943" w:rsidRDefault="00D823DC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Участие МБУ ДО Усть-Большерецкой РДЮСШ в </w:t>
      </w:r>
      <w:r w:rsidR="003D1CF4" w:rsidRPr="00C54943">
        <w:rPr>
          <w:rFonts w:ascii="Times New Roman" w:hAnsi="Times New Roman" w:cs="Times New Roman"/>
          <w:sz w:val="24"/>
          <w:szCs w:val="24"/>
        </w:rPr>
        <w:t xml:space="preserve">проведение районного конкурса рисунков </w:t>
      </w:r>
      <w:r w:rsidRPr="00C54943">
        <w:rPr>
          <w:rFonts w:ascii="Times New Roman" w:hAnsi="Times New Roman" w:cs="Times New Roman"/>
          <w:sz w:val="24"/>
          <w:szCs w:val="24"/>
        </w:rPr>
        <w:t xml:space="preserve">«ГТО глазами детей», проходящем в </w:t>
      </w:r>
      <w:r w:rsidR="003D1CF4" w:rsidRPr="00C54943">
        <w:rPr>
          <w:rFonts w:ascii="Times New Roman" w:hAnsi="Times New Roman" w:cs="Times New Roman"/>
          <w:sz w:val="24"/>
          <w:szCs w:val="24"/>
        </w:rPr>
        <w:t>с.</w:t>
      </w:r>
      <w:r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3D1CF4" w:rsidRPr="00C54943">
        <w:rPr>
          <w:rFonts w:ascii="Times New Roman" w:hAnsi="Times New Roman" w:cs="Times New Roman"/>
          <w:sz w:val="24"/>
          <w:szCs w:val="24"/>
        </w:rPr>
        <w:t xml:space="preserve">Усть-Большерецк            </w:t>
      </w:r>
    </w:p>
    <w:p w:rsidR="003D1CF4" w:rsidRPr="00C54943" w:rsidRDefault="00D823DC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3D1CF4" w:rsidRPr="00C54943">
        <w:rPr>
          <w:rFonts w:ascii="Times New Roman" w:hAnsi="Times New Roman" w:cs="Times New Roman"/>
          <w:sz w:val="24"/>
          <w:szCs w:val="24"/>
        </w:rPr>
        <w:t>участие 32 чел.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 место – 5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2 место – 5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3 место – 5 чел;</w:t>
      </w:r>
    </w:p>
    <w:p w:rsidR="00D823DC" w:rsidRPr="00C54943" w:rsidRDefault="00D823DC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3D1CF4" w:rsidRPr="00C54943">
        <w:rPr>
          <w:rFonts w:ascii="Times New Roman" w:hAnsi="Times New Roman" w:cs="Times New Roman"/>
          <w:sz w:val="24"/>
          <w:szCs w:val="24"/>
        </w:rPr>
        <w:t>МБУ Д</w:t>
      </w:r>
      <w:r w:rsidRPr="00C54943">
        <w:rPr>
          <w:rFonts w:ascii="Times New Roman" w:hAnsi="Times New Roman" w:cs="Times New Roman"/>
          <w:sz w:val="24"/>
          <w:szCs w:val="24"/>
        </w:rPr>
        <w:t xml:space="preserve">О Усть-Большерецкой РДЮСШ в </w:t>
      </w:r>
      <w:r w:rsidR="003D1CF4" w:rsidRPr="00C54943">
        <w:rPr>
          <w:rFonts w:ascii="Times New Roman" w:hAnsi="Times New Roman" w:cs="Times New Roman"/>
          <w:sz w:val="24"/>
          <w:szCs w:val="24"/>
        </w:rPr>
        <w:t>Чемпионате первенства Дальневосточного федерального округа по са</w:t>
      </w:r>
      <w:r w:rsidRPr="00C54943">
        <w:rPr>
          <w:rFonts w:ascii="Times New Roman" w:hAnsi="Times New Roman" w:cs="Times New Roman"/>
          <w:sz w:val="24"/>
          <w:szCs w:val="24"/>
        </w:rPr>
        <w:t xml:space="preserve">мбо среди девушек, проходящем в </w:t>
      </w:r>
      <w:r w:rsidR="003D1CF4" w:rsidRPr="00C54943">
        <w:rPr>
          <w:rFonts w:ascii="Times New Roman" w:hAnsi="Times New Roman" w:cs="Times New Roman"/>
          <w:sz w:val="24"/>
          <w:szCs w:val="24"/>
        </w:rPr>
        <w:t>г.</w:t>
      </w:r>
      <w:r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3D1CF4" w:rsidRPr="00C54943">
        <w:rPr>
          <w:rFonts w:ascii="Times New Roman" w:hAnsi="Times New Roman" w:cs="Times New Roman"/>
          <w:sz w:val="24"/>
          <w:szCs w:val="24"/>
        </w:rPr>
        <w:t xml:space="preserve">Владивосток            </w:t>
      </w:r>
    </w:p>
    <w:p w:rsidR="003D1CF4" w:rsidRPr="00C54943" w:rsidRDefault="00D823DC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3D1CF4" w:rsidRPr="00C54943">
        <w:rPr>
          <w:rFonts w:ascii="Times New Roman" w:hAnsi="Times New Roman" w:cs="Times New Roman"/>
          <w:sz w:val="24"/>
          <w:szCs w:val="24"/>
        </w:rPr>
        <w:t>участие 2 чел.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 место – 0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2 место – 1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3 место – 0 чел;</w:t>
      </w:r>
    </w:p>
    <w:p w:rsidR="00D823DC" w:rsidRPr="00C54943" w:rsidRDefault="00D823DC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3D1CF4" w:rsidRPr="00C54943">
        <w:rPr>
          <w:rFonts w:ascii="Times New Roman" w:hAnsi="Times New Roman" w:cs="Times New Roman"/>
          <w:sz w:val="24"/>
          <w:szCs w:val="24"/>
        </w:rPr>
        <w:t>М</w:t>
      </w:r>
      <w:r w:rsidRPr="00C54943">
        <w:rPr>
          <w:rFonts w:ascii="Times New Roman" w:hAnsi="Times New Roman" w:cs="Times New Roman"/>
          <w:sz w:val="24"/>
          <w:szCs w:val="24"/>
        </w:rPr>
        <w:t xml:space="preserve">БУ ДО Усть-Большерецкой РДЮСШ в </w:t>
      </w:r>
      <w:r w:rsidR="003D1CF4" w:rsidRPr="00C54943">
        <w:rPr>
          <w:rFonts w:ascii="Times New Roman" w:hAnsi="Times New Roman" w:cs="Times New Roman"/>
          <w:sz w:val="24"/>
          <w:szCs w:val="24"/>
        </w:rPr>
        <w:t xml:space="preserve">проведении Новогоднего турнира по самбо среди учащихся </w:t>
      </w:r>
      <w:r w:rsidRPr="00C54943">
        <w:rPr>
          <w:rFonts w:ascii="Times New Roman" w:hAnsi="Times New Roman" w:cs="Times New Roman"/>
          <w:sz w:val="24"/>
          <w:szCs w:val="24"/>
        </w:rPr>
        <w:t xml:space="preserve">МБУ ДО Усть-Большерецкой ДЮСШ, проходящем в </w:t>
      </w:r>
      <w:r w:rsidR="003D1CF4" w:rsidRPr="00C54943">
        <w:rPr>
          <w:rFonts w:ascii="Times New Roman" w:hAnsi="Times New Roman" w:cs="Times New Roman"/>
          <w:sz w:val="24"/>
          <w:szCs w:val="24"/>
        </w:rPr>
        <w:t>с.</w:t>
      </w:r>
      <w:r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3D1CF4" w:rsidRPr="00C54943">
        <w:rPr>
          <w:rFonts w:ascii="Times New Roman" w:hAnsi="Times New Roman" w:cs="Times New Roman"/>
          <w:sz w:val="24"/>
          <w:szCs w:val="24"/>
        </w:rPr>
        <w:t xml:space="preserve">Апача  </w:t>
      </w:r>
    </w:p>
    <w:p w:rsidR="003D1CF4" w:rsidRPr="00C54943" w:rsidRDefault="00D823DC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3D1CF4" w:rsidRPr="00C54943">
        <w:rPr>
          <w:rFonts w:ascii="Times New Roman" w:hAnsi="Times New Roman" w:cs="Times New Roman"/>
          <w:sz w:val="24"/>
          <w:szCs w:val="24"/>
        </w:rPr>
        <w:t>участие 52 чел.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 место – 10 чел;</w:t>
      </w:r>
    </w:p>
    <w:p w:rsidR="003D1CF4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2 место – 10чел;</w:t>
      </w:r>
    </w:p>
    <w:p w:rsidR="00E366E9" w:rsidRPr="00C54943" w:rsidRDefault="003D1CF4" w:rsidP="003D1CF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3 место – 20 чел.</w:t>
      </w:r>
    </w:p>
    <w:p w:rsidR="00264788" w:rsidRPr="00C54943" w:rsidRDefault="00264788" w:rsidP="00E366E9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4943">
        <w:rPr>
          <w:rFonts w:ascii="Times New Roman" w:hAnsi="Times New Roman" w:cs="Times New Roman"/>
          <w:b/>
          <w:i/>
          <w:sz w:val="24"/>
          <w:szCs w:val="24"/>
        </w:rPr>
        <w:t>Опека и попечительство</w:t>
      </w:r>
    </w:p>
    <w:p w:rsidR="00710417" w:rsidRPr="00C54943" w:rsidRDefault="00710417" w:rsidP="00710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Уполномоченным органом местного самоуправления муниципального района, реализующим отдельные государственные полномочия Камчатского края по организации и осуществлению деятельности по опеке и попечительству, является Администрация Усть-Большерецкого муниципального района в лице управления образования. В структуре управления образования государственные полномочия возложены на отдел воспитания, дополнительного образования детей, опеки и попечительства (отдел ВДОД, ОПН).       </w:t>
      </w:r>
    </w:p>
    <w:p w:rsidR="00710417" w:rsidRPr="00C54943" w:rsidRDefault="00710417" w:rsidP="00710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направлениями деятельности органов опеки и попечительства являются: профилактика социального сиротства; обеспечение приоритета семейных форм жизнеустройства детей-сирот и детей, оставшихся без попечения родителей; профилактика </w:t>
      </w: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возвратов детей из замещающих семей. Самой распространенной формой устройства в замещающие семьи района остаётся приемная семья. </w:t>
      </w:r>
    </w:p>
    <w:p w:rsidR="00710417" w:rsidRPr="00C54943" w:rsidRDefault="00710417" w:rsidP="00710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оказываются меры государственной поддержки семьям, в которых воспитываются приемные дети и дети, находящиеся под опекой или попечительством. Так, при всех формах устройства ребенка в семью опекуну (приемному родителю) выплачивается единовременное пособие в размере 32 756,43 рублей, при усыновлении ребенка-инвалида, в возрасте старше 7 лет, а также детей, являющихся братьями и (или) сестрами в размере 250 285, 86 рублей,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устройства. Наиболее распространенной формой устройства детей данной категории в семью в районе является приемная семья. </w:t>
      </w:r>
    </w:p>
    <w:p w:rsidR="00710417" w:rsidRPr="00C54943" w:rsidRDefault="00710417" w:rsidP="00710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Денежные средства на содержание детей, находящихся под опекой или попечительством, выплачиваются в следующих размерах:</w:t>
      </w:r>
    </w:p>
    <w:p w:rsidR="00710417" w:rsidRPr="00C54943" w:rsidRDefault="00710417" w:rsidP="00710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1) на ребенка, не достигшего возраста семи лет, - в размере величины прожиточного минимума для детей, установленной в Камчатском крае в соответствии с Федеральным законом от 24.10.1997 N 134-ФЗ "О прожиточном минимуме в Российской Федерации" на текущий календарный год (далее - величина прожиточного минимума для детей);</w:t>
      </w:r>
    </w:p>
    <w:p w:rsidR="00710417" w:rsidRPr="00C54943" w:rsidRDefault="00710417" w:rsidP="00710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2) на ребенка в возрасте от семи до одиннадцати лет - в размере величины прожиточного минимума для детей, увеличенной на коэффициент 1,07;</w:t>
      </w:r>
    </w:p>
    <w:p w:rsidR="00710417" w:rsidRPr="00C54943" w:rsidRDefault="00710417" w:rsidP="00710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3) на ребенка в возрасте от одиннадцати до восемнадцати лет - в размере величины прожиточного минимума для детей, увеличенной на коэффициент 1,14.";</w:t>
      </w:r>
    </w:p>
    <w:p w:rsidR="00710417" w:rsidRPr="00C54943" w:rsidRDefault="00710417" w:rsidP="00710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данным на 01.01.2023 г. на учёте состоит 50 детей данной категории (7-сирот, 36-ОБПР, 7-без статуса). В районе 7 опекунских семей, 22 приемных семей и 1 семья усыновителей. В настоящее время замещающим семьям оказываются все необходимые меры государственной поддержки. Так, при всех формах устройства ребенка в семью выплачивается единовременное пособие в размере 32 756,43 рублей, усыновителю в размере 150 000,00 тыс. рублей,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устройства.</w:t>
      </w:r>
    </w:p>
    <w:p w:rsidR="00710417" w:rsidRPr="00C54943" w:rsidRDefault="00710417" w:rsidP="00710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За 2022 год в Усть-Большерецком районе органами опеки и попечительства: не выявлено ни одного факта угрозы жизни и здоровью ребёнка и отобрания; устроено на воспитание в семьи 10 детей; подготовлено 17 постановлений, касающихся защиты прав детей: 2 - о постановке на учёт и установлении опеки, 4 - по защите жилищных прав;                1- изменение имени, фамилии; 7-о назначении денежных средств; 3-о снятии с опекунского учета; в журнале учёта посетителей зафиксировано 57 обращений, всем гражданам дана консультация, приняты необходимые меры в интересах несовершеннолетних.</w:t>
      </w:r>
    </w:p>
    <w:p w:rsidR="00710417" w:rsidRPr="00C54943" w:rsidRDefault="00710417" w:rsidP="00710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 628 проверок правомерности права на материнский капитал в части лишения родительских прав граждан, претендующих на него, ограничения в родительских правах, отобрания, отмене усыновления в интересах несовершеннолетних детей и подготовлено 628 ответа в адрес пенсионного фонда.</w:t>
      </w:r>
    </w:p>
    <w:p w:rsidR="002C7A0B" w:rsidRPr="00C54943" w:rsidRDefault="002C7A0B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4943">
        <w:rPr>
          <w:rFonts w:ascii="Times New Roman" w:hAnsi="Times New Roman" w:cs="Times New Roman"/>
          <w:b/>
          <w:i/>
          <w:sz w:val="24"/>
          <w:szCs w:val="24"/>
        </w:rPr>
        <w:t>Культура и спорт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деятельности управления культуры, молодежи, спорта и туризма Администрации Усть-Большерецкого МР в отчетный период являлось: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библиотечного обслуживания населения межпоселенческими библиотеками, комплектование их библиотечных фондов;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обеспечения поселений, входящих в состав Усть-Большерецкого муниципального района услугами про организации досуга и услугами организаций культуры;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обеспечение условий для развития на территории района физической культуры и массового спорта, организация проведения физкультурно-оздоровительных и спортивных мероприятий Усть-Большерецкого муниципального района; 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развития местного традиционного народного художественного творчества в поселениях, входящих в состав Усть-Большерецкого района;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организация и осуществление мероприятий межпоселенческого характера с детьми и молодежью;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предоставления дополнительного образования на территории Усть-Большерецкого муниципального района;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Сеть учреждений культуры, учредителем которых является Усть-Большерецкий му</w:t>
      </w:r>
      <w:r w:rsidR="00C54943"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ниципальных район, сохранилась </w:t>
      </w: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неизменной по сравнению с 2021 годом </w:t>
      </w:r>
      <w:proofErr w:type="gramStart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и  включает</w:t>
      </w:r>
      <w:proofErr w:type="gramEnd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себя: 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Межпоселенческий Дом культуры Усть-Большерецкого муниципального района, 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Детская музыкальная школа с. Усть-Большерецк и отделение ДМШ с. Усть-Большерецк в п. Октябрьский, 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Детская музыкальная школа п.</w:t>
      </w:r>
      <w:r w:rsidR="00C54943"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Озерновский, 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Детская музыкальная школа с. Апача и отделение ДМШ с.</w:t>
      </w:r>
      <w:r w:rsidR="00C54943"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Апача в с. Кавалерское, 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Краеведческий музей, 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Межпоселенческая централизованная библиотечная система, в состав которой входит межпоселенческая центральная библиотека в с. Усть-Большерецк и 8 библиотек-филиалов – в с. Апача, с. Кавалерское, с. Запорожье, п. Озерновский, п. Октябрьский, п. Паужетка и Детская библиотека в с. Усть-Большерецк.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в учреждениях культуры за 4 квартала 2022 года работало 44 человека (МДК – 7 чел., МЦБС – 16 чел, музей – 3 чел., детские музыкальные школы – 18 чел.).</w:t>
      </w:r>
    </w:p>
    <w:p w:rsidR="006041AF" w:rsidRPr="00C54943" w:rsidRDefault="008316A3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МБУК МДК за три квартала 2022 года функционировало 8 клубных формирований, </w:t>
      </w:r>
      <w:r w:rsidR="006041AF"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МБУК МДК за четыре квартала 2022 года функционировало 8 клубных формирований, участников в них – 67 человек. Число клубных формирований для несовершеннолетних – 0 единиц, участников в них – 0 человек.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За отчетный период 2021 года функционировало 4 клубных формирований, участников в них – 54 человек. Число клубных формирований для несовершеннолетних –1 единиц, участников в них – 12 человек.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За четыре квартала 2022 года МБУК МДК Усть-Большерецкого муниципального района проведено 91 культурно-массовых мероприятия (количество посещений составило 49 960 человек), культурно-массовых мероприятия для детей до 14 лет – 21 мероприятий (количество посещений – 9 026 человек), количество мероприятий, проводимых на платной основе 3.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За отчетный период 2021 года проведено 89 культурно-массовых мероприятий (количество посещений составило 52 916 человек), культурно-массовых мероприятия для детей до 14 лет – 29 мероприятий (количество посещений – 8 422 человека), количество мероприятий, проводимых на платной основе 0.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Значимые мероприятия, проведенные 2022 год: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Автопробег, посвященный 96-й годовщине образования УБ МР и в поддержку Президента Российской Федерации В.В. Путина по проведению специальной военной операции на Украине.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Концерт "Родной прославленный район" ко дню образования Усть-Большерецкого МР.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Первомайское шествие, посвященное Дню Весны и Труда "МИР! ТРУД! МАЙ!".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Мемориальное мероприятие, посвященное годовщине Победы "Память должна быть вечной".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Концерт, посвященный дню Победы "Письма из прошлого"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Межпоселенческое</w:t>
      </w:r>
      <w:proofErr w:type="spellEnd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мероприятие, посвященное 100-летию Всесоюзной пионерской организации им.  </w:t>
      </w:r>
      <w:proofErr w:type="spellStart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В.И.Ленина</w:t>
      </w:r>
      <w:proofErr w:type="spellEnd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"Пионерская юность".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Спортивно-игровая эстафета, посвященная Международному Дню Защиты Детей.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#</w:t>
      </w:r>
      <w:proofErr w:type="spellStart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МыРоссия</w:t>
      </w:r>
      <w:proofErr w:type="spellEnd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Торжественный митинг "Горжусь тобой, моя Россия!".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Митинг "Память огненных лет", посвященный дню Памяти и Скорби.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Всероссийская Акция "Минута молчания", посвященная дню Памяти и Скорби.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День села Усть-Большерецк и День Рыбака "С любовью к людям и земле!"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Митинг ко Дню флага РФ "</w:t>
      </w:r>
      <w:proofErr w:type="spellStart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Триколор</w:t>
      </w:r>
      <w:proofErr w:type="spellEnd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страны родной"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Программа открытия и закрытия IX Камчатского краевого фестиваля "Сохраним лососей ВМЕСТЕ!"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Конкурсная программа рыбной кулинарии «РЫБА НА СТОЛЕ – ВТОРОЙ ХЛЕБ!» в рамках IX Камчатского краевого фестиваля «Сохраним лососей ВМЕСТЕ!»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Осенняя сельскохозяйственная ярмарка-продажа "Большерецкая осень"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Флешмоб</w:t>
      </w:r>
      <w:proofErr w:type="spellEnd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570044"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поддержку мобилизованных</w:t>
      </w: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военнослужащих и их семей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XI Межпоселенческий фестиваль детского и юношеского творчества "Зажигаем звезды"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Концерт, посвященный дню матери "Мамы разные нужны"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"Хочу назад в СССР" - концерт, посвященный 100-летию образования СССР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Театрализованное представление "Новогодние приключения Буратино и его друзей" 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муниципальным заданием, утвержденным Управлением культуры, молодежи, спорта и туризма Администрации Усть-Большерецкого муниципального района для МБУК МДК Усть-Большерецкого муниципального района в 2022 году запланировано провести 60 мероприятий с количеством участников 8 650 человек.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мероприятия проведены в рамках подпрограммы 4 «Развитие учреждений клубного типа» муниципальной программы «Развитие культуры в Усть-Большерецком муниципальном районе».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деятельности являются организация библиотечного обслуживания населения, комплектование и обеспечение сохранности библиотечных фондов. По состоянию на 01.01.2023 года количество зарегистрированных читателей без учета удалённых пользователей составило 4943 человека (в 2021-м году – 4954 человека), с удалёнными – 6995. Из них детей до 14 лет – 1692 человека, молодежи от 15 до 30 лет – 1039 человек. Число посещений библиотек (без учета удалённых пользователей) составило 47757 (годом ранее – 46130) человек. Посещения на массовых мероприятиях из общего числа посещений составили 7256 (годом ранее – 5200) человек. Эти показатели превышают плановые значения.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конец отчетного периода фонд МЦБС состоит из 93405 экземпляров (было 94961), в основном из печатных изданий.  За 2022 год в фонд поступило 1646 экземпляров печатных документов и 24 на электронных носителях, что составляет 82 процента от поступлений соответствующего периода прошлого года. Выдано за отчетный период 121068 экземпляров книг и журналов. 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феврале библиотекари района традиционно провели цикл мероприятий ко Дню молодого избирателя, в марте – Неделю детской книги. В апреле межпоселенческая библиотека стала одним из организаторов приезда и выступления камчатских писателей, краеведов, артистов в качестве подарка ко дню образования района и семинара для библиотечных работников, проведённого директором Петропавловской ЦБС, по вопросам составления грантов. В апреле состоялся тематический вечер, посвящённый 95-летию библиотеки в Усть-Большерецке, в мае прошла традиционная акция «Библионочь», основополагающей темой которой стал Год культуры коренных и малочисленных народов. По традиции почти все библиотеки района в сентябре приняли участие во всероссийской акции «ВместеЯрче», проведя различные мероприятия – викторины, беседы, презентации, а библиотекари МЦБ ещё и во всероссийской акции «Бегущая книга», посвящённой продвижению чтения. 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посвящённые 350-летию со дня рождения первого императора России Петра Первого, проведённые в библиотеках, безусловно, были наполнены патриотическим содержанием. «Великий государь великого государства», «Пётр Первый и его время», «Пётр Первый в литературе», «Великий император-реформатор» – так они назывались. Кроме того, межпоселенческой библиотекой был выпущен и распространён среди читателей буклет о Петре Первом.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отмечены знаменательные даты, патриотические праздники, среди которых День Победы, День России, День памяти и скорби, День образования Камчатского края, День Российского флага и другие, а также юбилеи писателей, художников, поэтов. Учитывая актуальность темы, презентация «Поэзия Донбасса» вызвала большой интерес у наших </w:t>
      </w: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читателей. А тематический вечер «В семье единой», посвящённый 100-летию образования СССР, стал яркой демонстрацией многонационального единства не только бывшей страны Советов, но и Российской Федерации сегодня.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Три раза за год библиотекари системы принимали участие в краевых мероприятиях: «Сказочная Камчатка» и 15-летие Камчатского края – с выставкой литературы об Усть-Большерецком районе, в исторических чтениях в рамках регионального фестиваля «Камчатка-Россия-Мир» с презентацией «Большерецкие чтения, как одна из эффективных форм пропаганды краеведения», а также  в Межрегиональной конференции «Современные подходы в организации работы по сохранению культуры и искусства коренных народов Севера, Сибири и Дальнего Востока».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декабря отчётного года МЦБ стала площадкой для проведения теста по истории Великой Отечественной войны. Участие в международной акции приняли 13 человек. 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В декабре прошлого года во всех библиотеках МЦБС прошёл единый «День открытых дверей» для взрослых и ребятишек, о котором заранее были оповещены жители района через местную газету «Ударник», социальные сети, через сайт. В этот день (8 декабря) библиотекари обращали больше внимания на родителей с детьми – им был оказан особый приём: не только проведены экскурсии, показаны фонды и справочно-библиографический аппарат, но и предлагалось принять участие в мини-викторинах, экспресс-конкурсах, шуточных импровизациях. Всё это было призвано привлечь жителей района в библиотеки, приобщить к семейному чтению.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За минувший год было опубликовано в районной газете 44 статьи о мероприятиях и с обзорами новой литературы, ещё больше размещено на сайте МБУК МЦБС и в социальных сетях.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Продолжилась работа с клубными формированиями для пожилых людей и детей – это «Сударушка» и «ТриНиТи» (п. Озерновский), «Клуб интересных встреч» (с. Усть-Большерецк), «Элегантный возраст» и «Карусель» (с. Апача), «Исток» (с. Кавалерское) и другие. В минувшем году в филиале №5 села Апача особый упор делался на работу с подростками, по просьбе которых библиотекарь создала клубное формирование, где раз–два в месяц обсуждаются вопросы, интересующие молодое поколение – современные молодёжные течения, музыкальные пристрастия, проводится просмотр и обсуждение фильмов. Это в свою очередь позволяет библиотекарю проводить с данной аудиторией антинаркотическую и антиалкогольную работу. 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Традиционно библиотекари в каждом населённом пункте обслуживают маломобильных читателей на дому.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В мае был проведён семинар для работников системы по актуальным вопросам библиотечного обслуживания. Кроме того, библиотекари ежегодно проходят обучение на курсах повышения профессиональной квалификации. В 2022 году такое обучение прошли 4 специалиста. В декабре сотрудники МЦБ приняли участие в семинаре-тренинге, проводимом сотрудниками Камчатского краевого центра поддержки социально ориентированных некоммерческих организаций, по вопросам составления грантов. Кроме того, заведующая библиотекой с. Кавалерское, имеющая высшее юридическое образование, четыре месяца заочно обучалась в ООО «</w:t>
      </w:r>
      <w:proofErr w:type="spellStart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Инфоурок</w:t>
      </w:r>
      <w:proofErr w:type="spellEnd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» по программе «Организация деятельности библиотекаря в профессиональном образовании», разработанной в соответствии с ФГОС и Федеральным законом №273-ФЗ, получив диплом с квалификацией «Библиотекарь».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библиотеки централизованной системы оснащены компьютерами, почти все (за исключением филиала №3 п. Паужетка) предоставляют их в пользование посетителям. Постепенно производится замена старых компьютеров на новые. В 2022 году приобретены 5 компьютеров (338000 руб.). 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есть во всех населённых пунктах района. Таким образом, все учреждения МЦБС имеют электронную почту и возможность выхода в Интернет, хотя часто возникают проблемы с его доступностью по причине плохой связи (Озерновский регион). Семь библиотек располагают копировально-множительной техникой.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Централизованная библиотечная система имеет свой сайт, он доступен и слабовидящим людям.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МЦБС продолжается работа по программам: автоматизированная интегрированная библиотечная система «МегаПро» и «Система корпоративной каталогизации ЛИБНЕТ». За 2022 год в электронный каталог внесено 656 записей (годом ранее – 692). В настоящее время он насчитывает 16154 записи.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2022 году заведующая филиалом №4 с. Кавалерское Е.А. Девяткина выиграла конкурс на предоставление грантов Президента Российской Федерации на реализацию проектов в области культуры, искусства и креативных (творческих) индустрий – создание творческой студии «Жили-Были» (149987 руб.). А заведующая филиалом №6 п. Озерновский О.В. </w:t>
      </w:r>
      <w:proofErr w:type="spellStart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Бесхмельницына</w:t>
      </w:r>
      <w:proofErr w:type="spellEnd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оформила и отправила заявку на участие в конкурсе на предоставление грантов Президента РФ на реализацию проектов в области культуры, искусства и креативных (творческих) индустрий «Портал в VR» (922569 руб.). Предполагается, что это будет первое на территории Камчатского края виртуальное информационно-просветительское пространство на базе библиотеки, которое сделает возможным с помощью VR очков и специальных программ посетить любой музей мира, не тратя ни финансовых, ни физических ресурсов.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материально-техническое оснащение библиотек – закупается мебель, оргтехника. В 2022 году приобретены офисные кресла (222570 руб.), оргтехника (70900 руб.): 2 проектора, экран, 2 ламинатора, МФУ, а также телевизор (84898 руб.). Закуплены полочные разделители (56500 руб.), изготовлены читательские формуляры (94950 руб.). В филиалах №1 и № 4 проведена замена ламп освещения (100875 руб.).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2022 году на комплектование библиотек (покупка литературы и оформление подписки на периодические издания) израсходовано 1335,3 тыс. рублей, в </w:t>
      </w:r>
      <w:proofErr w:type="spellStart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книги – 619,2 тыс. рублей. </w:t>
      </w:r>
    </w:p>
    <w:p w:rsidR="008316A3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мероприятия проведены в рамках подпрограммы 2 «Развитие библиотечного дела» муниципальной программы «Развитие культуры в Усть-Большерецком муниципальном районе».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МКУК «Краеведческий музей» Усть-Большерецкого МР.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функциями краеведческого музея являются хранение музейных предметов и коллекций, выявление и собирание, изучение и публикация музейных предметов и музейных коллекций, осуществление просветительской и образовательной деятельности.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задачами краеведческого музея являются: обеспечение доступа населения к музейным предметам и музейным коллекциям; развитие современных форм музейного, экскурсионного обслуживания, просветительской деятельности; расширение выставочной </w:t>
      </w:r>
      <w:r w:rsidR="00570044"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тесное</w:t>
      </w: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сотрудничество с музеями Камчатского края. 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31 декабря 2022 года в музее зарегистрировано 1160 музейных предметов: основного фонда-849 экземпляров, вспомогательный фонд – 457 единиц.  Музей посетили 2758 человек – в это число вошли люди, посетившие выездные выставки (город, поселения района), учащиеся школ района, гости района. Проведено 30 групповых экскурсий и 90 с малыми группами, 29 тематических выставок. Большое внимание уделяется мероприятиям патриотического направления. В 2022 году проведено 23 мероприятия. Проводились мероприятия в формате - устные журналы, круглый стол, час истории, музейный час, урок мужества -  «Курильский десант», «900 дней и ночей», встреча с пограничниками «На страже», «Уголок России –отчий дом», «Образ солдата войны», «Страна пионерия», «Защитники Курил», Неофициальные символы России», «Был город фронт, была блокада», « Камчатскому краю 15 лет», Наши земляки и Курильский десант», «День флага», «Конец второй мировой», « Наш дом Камчатка», «Камчатка с Россией 325 лет», «В семье единой», История в лицах», «100 лет СССР», «Мой адрес не дом и не улица…». Музей принял участие в региональных мероприятиях- выставка-ярмарка «Сказочная Камчатка», «15 лет Камчатскому краю». Организованы выездные значимые выставки - фотовыставка «Спринт в объективе В. Русина», «Сила традиций», «Культурное наследие», «Курильский десант».   В рамках празднования «96 лет району» организован «Музейный подарок» совместно с краеведческим музеем г. Елизово, где прошли встречи с деятелями литературы, бардов, музыкантов, краеведами, учёных, актёров Камчатки. Проводились мастер-классы под </w:t>
      </w: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руководством Ждановой В.В., </w:t>
      </w:r>
      <w:proofErr w:type="spellStart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Ананиевой</w:t>
      </w:r>
      <w:proofErr w:type="spellEnd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Д.В., которые ознакомили с этническими игрушками и украшениями. </w:t>
      </w:r>
      <w:proofErr w:type="spellStart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Оксёненко</w:t>
      </w:r>
      <w:proofErr w:type="spellEnd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Н.Г. провела мастер-класс по изготовлению ёлочных игрушек. Ежегодная акция «Ночь в музее» в этом году прошла под эгидой Культурного наследия народов России «Культурное наследие Камчатки». Для самых маленьких и учащихся начальной школы проведены познавательные мероприятия «с Аз до Буки», блок мероприятий экологической направленности «Фауна и флора Камчатки». Музей тесно сотрудничает с образовательными учреждениями района, учреждениями культуры (библиотеки, дома культуры), с комплексным социальным центром, территориальными региональными общественными организациями, музеями края, погранзаставой «Октябрьский».</w:t>
      </w:r>
    </w:p>
    <w:p w:rsidR="006041AF" w:rsidRPr="00C54943" w:rsidRDefault="006041AF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мероприятия проведены в рамках подпрограммы 1 «Развитие музейного дела» муниципальной программы «Развитие культуры в Усть-Большерецком муниципальном районе».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Деятельность Детских музыкальных школ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Успешно продолжают работать Детские музыкальные школы района: МБУ ДО ДМШ с. Усть-Большерецк и отделение ДМШ в п. Октябрьский. МБУ ДО ДМШ п. Озерновский, МБУ ДО ДМШ с. Апача и отделение ДМШ с. Апача в с. Кавалерское. 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В мае 2022 года школы выпустили 5 человек. Все выпускники музыкальных школ прошли итоговую аттестацию и получили аттестаты об окончании школы. В сентябре 2022 количество первоклассников во всех школах района – 10 чел. Общее количество учащихся – 138 детей.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учреждения дополнительного образования детей имеют лицензию на осуществление образовательной деятельности. 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ДМШ ведут активную внеклассную и концертную работу.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 учебного года преподавателями ДМШ были подготовлены и проведены следующие внеклассные мероприятия.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XVI Международный конкурс для детей и молодёжи «Достойная смена»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Международный конкурс для детей и молодёжи «Умные и талантливые» 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XVI Международный конкурс для детей и молодёжи «Достойная смена»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XVI Международный конкурс для детей и молодёжи «Достойная смена»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XV Всероссийский конкурс для детей и молодёжи «Свобода творчества»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XVII Международный конкурс для детей и молодёжи «Поколение одарённых»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XVI Всероссийский конкурс для детей и молодёжи «Творческий прорыв»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Патриотическая акция «</w:t>
      </w:r>
      <w:proofErr w:type="spellStart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Zа</w:t>
      </w:r>
      <w:proofErr w:type="spellEnd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русский мир»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«Дети военного времени» (п. Усть-Большерецк)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«Чтобы не забылась та война»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Международный конкурс народного творчества "Тихая моя Родина» (Диплом II ст. Федоров Демид 2кл.)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IX-Международный конкурс "Гордость страны"(Диплом II ст. Федоров Демид 2кл.)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Международный конкурс народного вокала "Его величество, фольклор!" (Диплом II ст. Фольклорный ансамбль "Славяне" с. Апача)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- Международный конкурс для детей "Мир музыки" (Диплом I ст. Перемикин Матвей, Белостоцкая Ариадна, Дуэт: Федоров Д., Котлярова В. Фольклорный ансамбль "</w:t>
      </w:r>
      <w:proofErr w:type="spellStart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Cлавяне</w:t>
      </w:r>
      <w:proofErr w:type="spellEnd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"). 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 косметический ремонт в помещениях МБУ ДО «Детская музыкальная школа с. Апача», затрачено 998 745,80 рублей. 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Закуплены народные сценические костюмы, музыкальный инструмент «Баян» 1 штука, стенды по безопасности, доска магнитно-меловая, подставка-удлинитель, затрачено 503 415,00 рублей.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В МБУ ДО «Детская музыкальная школа п. Озерновский» проведен текущий ремонт: заменена входная дверь, отремонтировано крыльцо, ограждение, затрачено 350 612,00 рублей.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Закуплено: музыкальные инструменты «Баян» 3 штуки на сумму 300 000,00 рублей.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 мероприятия проведены в рамках муниципальной программы «Развитие культуры в Усть-Большерецком муниципальном районе». Всего на проведение мероприятий было предусмотрено 34 764 156,22 рублей, израсходовано 34 029 414,94 рублей</w:t>
      </w:r>
    </w:p>
    <w:p w:rsidR="00570044" w:rsidRPr="00C54943" w:rsidRDefault="00570044" w:rsidP="0060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AD5" w:rsidRPr="00C54943" w:rsidRDefault="00912AD5" w:rsidP="00140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Спорт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За 12 месяцев 2022 года спортсмены района приняли участие в 19 соревнованиях районного, межмуниципального, краевого уровня, в том числе: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Проведено 11 соревновании районного уровня: Лыжные соревнования «Рождественская гонка», Кубок Главы Усть-Большерецкого МР по ОФП среди силовых структур, открытый Чемпионат Усть - Большерецкого МР по подледному лову корюшки «Октябрьский зубарь-2022», Лыжная гонка «Закрытие зимнего сезона - 2022» в с. Апача, 1 майская легкоатлетическая эстафета в с. Усть-Большерецк, турнир по мини-футболу, памяти А.И. Харенко в с. Усть-Большерецк, спортивное мероприятие «Зарядка для всех» в с. Усть-Большерецк, турнир по мини-футболу посвящённый Дню рыбака, соревнования по пулевой стрельбе, посвященных Дню сотрудника МВД России, Молодежная спартакиада среди смешанных команд.  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Приняли участие в 2 соревнованиях межмуниципального уровня: лыжные соревнования Ночная гонка «</w:t>
      </w:r>
      <w:proofErr w:type="spellStart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Мильковский</w:t>
      </w:r>
      <w:proofErr w:type="spellEnd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экстрим», «Закрытие лыжного сезона - 2022» в с. Мильково, приняли участие в 7 соревнованиях краевого уровня: всероссийская массовая лыжная гонка «Лыжня России-2022», Сельские зимние спортивные игры 2022 г. Елизово, Лыжные соревнования «</w:t>
      </w:r>
      <w:proofErr w:type="spellStart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Мильковский</w:t>
      </w:r>
      <w:proofErr w:type="spellEnd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марафон - 2022», Полумарафон «</w:t>
      </w:r>
      <w:proofErr w:type="spellStart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ЗаБег</w:t>
      </w:r>
      <w:proofErr w:type="spellEnd"/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» г.</w:t>
      </w: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Петропавловск-Камчатский, Фестиваль Камчатского края по ловле рыбы на поплавочную удочку с берега «Камчатский поплавок» в п. Озерновский, IX Чемпионат Камчатского края по рыболовному спорту в рамках Камчатского краевого фестиваля «Сохраним лососей ВМЕСТЕ!» в с. Усть-Большерецк, Всероссийский День бега «Кросс нации» в г. Петропавловске-Камчатском.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за отчетный период приняли участие в спортивных мероприятиях 721 спортсмен района. 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Закуплено: 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Наградная атрибутика (кубки, медали) на сумму 151 022,60 рублей;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 инвентарь (теннисные столы) на сумму 167 966,07 рублей</w:t>
      </w:r>
    </w:p>
    <w:p w:rsidR="008316A3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мероприятия проведены в рамках муниципальной программы «Развитие физической культуры и спорта в Усть-Большерецком муниципальном районе 2022» Всего на проведение соревнований и закупку наградной атрибутики за отчетный период было израсходовано 1 317 201,00 рублей.</w:t>
      </w:r>
    </w:p>
    <w:p w:rsidR="00570044" w:rsidRPr="00C54943" w:rsidRDefault="00570044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6A3" w:rsidRPr="00C54943" w:rsidRDefault="008316A3" w:rsidP="008316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Туризм</w:t>
      </w:r>
    </w:p>
    <w:p w:rsidR="008316A3" w:rsidRPr="00C54943" w:rsidRDefault="008316A3" w:rsidP="0057004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570044"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>2022 год проведено 2 мероприятие туристской направленности «Октябрьский зубарь 2022», IX Камчатский краевой фестиваль «Сохраним лососей ВМЕСТЕ!» на проведение мероприятий потрачено 5 900 000,00 рублей, местный бюджет-2 307 500,00 рублей, краевой бюджет 3 592 500,00 рублей.</w:t>
      </w:r>
    </w:p>
    <w:p w:rsidR="00570044" w:rsidRPr="00C54943" w:rsidRDefault="00570044" w:rsidP="0057004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28D" w:rsidRPr="00C54943" w:rsidRDefault="00E3528D" w:rsidP="00140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Распоряжение муниципальным имуществом</w:t>
      </w:r>
    </w:p>
    <w:p w:rsidR="00116F8F" w:rsidRPr="00C54943" w:rsidRDefault="00116F8F" w:rsidP="001A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Отделом имущественных отношений Комитета по управлению муниципальным имуществом проводится контроль использования муниципального имущества, закрепленного за учреждениями, в том числе проводится контроль списания учреждениями особо ценных основных средств.</w:t>
      </w:r>
    </w:p>
    <w:p w:rsidR="00116F8F" w:rsidRPr="00C54943" w:rsidRDefault="00116F8F" w:rsidP="001A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Также, Отделом имущественных отношений оказывается консультационно-методическая помощь поселениям Усть-Большерецкого муниципального района, а также другим районам Камчатского края.</w:t>
      </w:r>
    </w:p>
    <w:p w:rsidR="00116F8F" w:rsidRPr="00C54943" w:rsidRDefault="00116F8F" w:rsidP="001A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Отделом имущественных отношений Комитета по управлению муниципальным имуществом проводится контроль использования муниципального имущества, закрепленного за учреждениями, в том числе проводится контроль списания учреждениями особо ценных основных средств.</w:t>
      </w:r>
    </w:p>
    <w:p w:rsidR="00194472" w:rsidRPr="00C54943" w:rsidRDefault="00194472" w:rsidP="0019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lastRenderedPageBreak/>
        <w:t>В период с 01.01.2022 по 31.12.2022 года Комитету по управлению муниципальным имуществом были выделены бюджетные инвестиции на приобретение объектов недвижимого имущества в муниципальную собственность в части реализации мероприятий соответствующей подпрограммы в рамках соответствующей муниципальной программы Усть-Большерецкого муниципального района в размере 5881083,40 руб. По данной программе были приобретены в муниципальную собственность три квартиры на сумму 5881083,40 руб.</w:t>
      </w:r>
    </w:p>
    <w:p w:rsidR="00194472" w:rsidRPr="00C54943" w:rsidRDefault="00194472" w:rsidP="0019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Отделом имущественных отношений Комитета по управлению муниципальным имуществом проводится контроль использования муниципального имущества закрепленного за учреждениями, в том числе проводится контроль списания учреждениями особо ценных основных средств.</w:t>
      </w:r>
    </w:p>
    <w:p w:rsidR="00194472" w:rsidRPr="00C54943" w:rsidRDefault="00194472" w:rsidP="0019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Также, отделом имущественных отношений оказывается консультационно-методическая помощь поселениям Усть-Большерецкого муниципального района, а также другим районам Камчатского края.</w:t>
      </w:r>
    </w:p>
    <w:p w:rsidR="00194472" w:rsidRPr="00C54943" w:rsidRDefault="00194472" w:rsidP="0019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За период с 01.01.2022 по 31.12.2022 действовали 28 договоров аренды нежилых зданий и нежилых помещений, сумма начислений по данным договорам за период с 01.01.2022 по 31.12.2022 составляет 2823245,37 руб. В казну Усть-Большерецкого района по договорам аренды нежилых зданий и нежилых помещений в 2022 году поступили денежные средства в размере 3044356,15 руб.</w:t>
      </w:r>
    </w:p>
    <w:p w:rsidR="00194472" w:rsidRPr="00C54943" w:rsidRDefault="00194472" w:rsidP="0019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по прочим доходам от компенсации затрат бюджетов муниципальных районов за период с 01.01.2022 по 31.12.2022 составили 2267362,03 руб.   </w:t>
      </w:r>
    </w:p>
    <w:p w:rsidR="00194472" w:rsidRPr="00C54943" w:rsidRDefault="00194472" w:rsidP="0019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С должниками, в части аренды нежилых зданий и нежилых помещений, аренды земельных участков ведется претензионная работа посредством направления претензий заказными письмами, а также направляются исковые заявления в суд.</w:t>
      </w:r>
    </w:p>
    <w:p w:rsidR="00194472" w:rsidRPr="00C54943" w:rsidRDefault="00194472" w:rsidP="0019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За период с 01.01.2022 по 31.12.2022 было заключено 28 договоров аренды земельных участков, годовая сумма аренды составляет 1111811,00 руб. В 2022 году заключено 13 договоров безвозмездного пользования. За период с 01.01.2022 по 31.12.2022 действовали 329 договоров аренды земельных участков на межселенной территории и на территории сельских поселений, годовая сумма аренды по которым составляет 9555542,20 руб. В казну Усть-Большерецкого района за аренду земельных участков за 2022 год поступили денежные средства в размере 7819883,46 руб. За период с 01.01.2022 по 31.12.2022 заключен 51 договор купли-продажи земельных участков на сумму 2216369,57 руб.</w:t>
      </w:r>
    </w:p>
    <w:p w:rsidR="00194472" w:rsidRPr="00C54943" w:rsidRDefault="00194472" w:rsidP="0019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Комитет по управлению муниципальным имуществом ведет работу с запросами организаций, министерств, ведомств, а также ведет работу с обращениями граждан.</w:t>
      </w:r>
    </w:p>
    <w:p w:rsidR="00194472" w:rsidRPr="00C54943" w:rsidRDefault="00194472" w:rsidP="0019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Поступления за период с 01.01.2022 по 31.12.2022</w:t>
      </w:r>
    </w:p>
    <w:p w:rsidR="00194472" w:rsidRPr="00C54943" w:rsidRDefault="00194472" w:rsidP="0019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- по арендной плате за земельные участки, расположенные в границах сельских поселений и межселенных территорий муниципальных районов составили 7819883,46 руб., </w:t>
      </w:r>
    </w:p>
    <w:p w:rsidR="00194472" w:rsidRPr="00C54943" w:rsidRDefault="00194472" w:rsidP="0019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- по арендной плате за аренду нежилых зданий и нежилых помещений 3044356,15 руб.,</w:t>
      </w:r>
    </w:p>
    <w:p w:rsidR="00194472" w:rsidRPr="00C54943" w:rsidRDefault="00194472" w:rsidP="0019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- по договорам купли-продажи за земельные участки, расположенные в границах сельских поселений и межселенных территорий муниципальных районов 2216369,57 руб.</w:t>
      </w:r>
    </w:p>
    <w:p w:rsidR="00194472" w:rsidRPr="00C54943" w:rsidRDefault="00194472" w:rsidP="0019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- по доходам от компенсации затрат бюджетов муниципальных районов 2267362,03 руб.</w:t>
      </w:r>
    </w:p>
    <w:p w:rsidR="008316A3" w:rsidRPr="00C54943" w:rsidRDefault="00194472" w:rsidP="0019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Всего за период с 01.01.2021 по 31.12.2022 за аренду/продажу недвижимого имущества Усть-Большерецкого муниципального района, за компенсацию </w:t>
      </w:r>
      <w:proofErr w:type="gramStart"/>
      <w:r w:rsidRPr="00C54943">
        <w:rPr>
          <w:rFonts w:ascii="Times New Roman" w:eastAsia="Times New Roman" w:hAnsi="Times New Roman" w:cs="Times New Roman"/>
          <w:sz w:val="24"/>
          <w:szCs w:val="24"/>
        </w:rPr>
        <w:t>затрат  бюджетов</w:t>
      </w:r>
      <w:proofErr w:type="gramEnd"/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районов в бюджет района поступило 15347971,21 руб.</w:t>
      </w:r>
    </w:p>
    <w:p w:rsidR="00194472" w:rsidRPr="00C54943" w:rsidRDefault="00194472" w:rsidP="00194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85A" w:rsidRPr="00C54943" w:rsidRDefault="003D085A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4943">
        <w:rPr>
          <w:rFonts w:ascii="Times New Roman" w:hAnsi="Times New Roman" w:cs="Times New Roman"/>
          <w:b/>
          <w:i/>
          <w:sz w:val="24"/>
          <w:szCs w:val="24"/>
        </w:rPr>
        <w:t>Муниципальные закупки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За 2022 год Уполномоченным органом на определение поставщиков (подрядчиков, исполнителей) для заказчиков Усть-Большерецкого муниципального района в лице Управления экономической политики Администрации Усть-Большерецкого муниципального района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Решением Думы Усть-Большерецкого муниципального района от </w:t>
      </w:r>
      <w:r w:rsidRPr="00C54943">
        <w:rPr>
          <w:rFonts w:ascii="Times New Roman" w:hAnsi="Times New Roman" w:cs="Times New Roman"/>
          <w:sz w:val="24"/>
          <w:szCs w:val="24"/>
        </w:rPr>
        <w:lastRenderedPageBreak/>
        <w:t>29.06.2021 № 69 «Об уполномоченном органе на определение поставщиков (подрядчиков, исполнителей) для заказчиков Усть-Большерецкого муниципального района и порядке взаимодействия такого органа с заказчиками  Усть-Большерецкого муниципального района» (с изм. от 18.03.2022 № 103) проведено 88 процедур закупок конкурентными способами в том числе: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- для нужд Администрации Усть-Большерецкого муниципального района и муниципальных нужд объявлено 23 закупки, (13 заключенных контрактов), сумма экономии составила 304,2 тыс. </w:t>
      </w:r>
      <w:proofErr w:type="spellStart"/>
      <w:r w:rsidRPr="00C5494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54943">
        <w:rPr>
          <w:rFonts w:ascii="Times New Roman" w:hAnsi="Times New Roman" w:cs="Times New Roman"/>
          <w:sz w:val="24"/>
          <w:szCs w:val="24"/>
        </w:rPr>
        <w:t>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- для нужд заказчиков– 65 закупок (52 заключенных контрактов), сумма экономии – 2883,3 тыс. </w:t>
      </w:r>
      <w:proofErr w:type="spellStart"/>
      <w:r w:rsidRPr="00C5494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5494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C5494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54943">
        <w:rPr>
          <w:rFonts w:ascii="Times New Roman" w:hAnsi="Times New Roman" w:cs="Times New Roman"/>
          <w:sz w:val="24"/>
          <w:szCs w:val="24"/>
        </w:rPr>
        <w:t>- для МКУ «Служба материально-технического и организационного обеспечения органов местного самоуправления Усть-Большерецкого муниципального района» – 18 закупок (15 заключенный контракта), сумма экономии – 371,8 тыс.руб.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43">
        <w:rPr>
          <w:rFonts w:ascii="Times New Roman" w:hAnsi="Times New Roman" w:cs="Times New Roman"/>
          <w:b/>
          <w:sz w:val="24"/>
          <w:szCs w:val="24"/>
        </w:rPr>
        <w:t>Отчет по закупкам за 2022 года</w:t>
      </w: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6"/>
        <w:gridCol w:w="849"/>
        <w:gridCol w:w="1134"/>
        <w:gridCol w:w="1559"/>
        <w:gridCol w:w="1701"/>
        <w:gridCol w:w="1276"/>
      </w:tblGrid>
      <w:tr w:rsidR="00E13F6F" w:rsidRPr="00C54943" w:rsidTr="00E13F6F">
        <w:tc>
          <w:tcPr>
            <w:tcW w:w="3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определения поставщика</w:t>
            </w:r>
          </w:p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C54943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подрядчика</w:t>
            </w:r>
            <w:proofErr w:type="gramEnd"/>
            <w:r w:rsidRPr="00C54943">
              <w:rPr>
                <w:rFonts w:ascii="Times New Roman" w:hAnsi="Times New Roman" w:cs="Times New Roman"/>
                <w:b/>
                <w:sz w:val="24"/>
                <w:szCs w:val="24"/>
              </w:rPr>
              <w:t>, исполнителя)</w:t>
            </w:r>
          </w:p>
        </w:tc>
      </w:tr>
      <w:tr w:rsidR="00E13F6F" w:rsidRPr="00C54943" w:rsidTr="00E13F6F">
        <w:tc>
          <w:tcPr>
            <w:tcW w:w="35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</w:p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proofErr w:type="gramEnd"/>
            <w:r w:rsidRPr="00C5494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proofErr w:type="gramEnd"/>
          </w:p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котировок</w:t>
            </w:r>
            <w:proofErr w:type="gramEnd"/>
          </w:p>
        </w:tc>
      </w:tr>
      <w:tr w:rsidR="00E13F6F" w:rsidRPr="00C54943" w:rsidTr="00E13F6F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процедур размещения закупок</w:t>
            </w:r>
          </w:p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конкурентными</w:t>
            </w:r>
            <w:proofErr w:type="gramEnd"/>
            <w:r w:rsidRPr="00C54943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способами, </w:t>
            </w:r>
          </w:p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943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3F6F" w:rsidRPr="00C54943" w:rsidTr="00E13F6F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- среди СМП И СОНО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3F6F" w:rsidRPr="00C54943" w:rsidTr="00E13F6F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- признанных несостоявшимися в том числе: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3F6F" w:rsidRPr="00C54943" w:rsidTr="00E13F6F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- не подано ни одной заявки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3F6F" w:rsidRPr="00C54943" w:rsidTr="00E13F6F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- подана 1 заявка на участие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3F6F" w:rsidRPr="00C54943" w:rsidTr="00E13F6F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закупок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3F6F" w:rsidRPr="00C54943" w:rsidTr="00E13F6F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3F6F" w:rsidRPr="00C54943" w:rsidTr="00E13F6F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заключенных по итогам процедур размещения закупок конкурентными способами</w:t>
            </w:r>
          </w:p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3F6F" w:rsidRPr="00C54943" w:rsidTr="00E13F6F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- среди СМП и СОНО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3F6F" w:rsidRPr="00C54943" w:rsidTr="00E13F6F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- с единственным поставщиком (подрядчиком, исполнителем).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3F6F" w:rsidRPr="00C54943" w:rsidTr="00E13F6F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Сумма средств, предусмотренных на финансирование заключенных контрактов, тыс.руб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b/>
                <w:sz w:val="24"/>
                <w:szCs w:val="24"/>
              </w:rPr>
              <w:t>67 700,2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67 215,8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484,4</w:t>
            </w:r>
          </w:p>
        </w:tc>
      </w:tr>
      <w:tr w:rsidR="00E13F6F" w:rsidRPr="00C54943" w:rsidTr="00E13F6F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Фактическая сумма заключенных контрактов, тыс.руб. в том числе: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b/>
                <w:sz w:val="24"/>
                <w:szCs w:val="24"/>
              </w:rPr>
              <w:t>64 140,8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63 683,8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</w:tr>
      <w:tr w:rsidR="00E13F6F" w:rsidRPr="00C54943" w:rsidTr="00E13F6F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- среди СМП и СОНО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b/>
                <w:sz w:val="24"/>
                <w:szCs w:val="24"/>
              </w:rPr>
              <w:t>21 508,3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21 051,3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</w:tr>
      <w:tr w:rsidR="00E13F6F" w:rsidRPr="00C54943" w:rsidTr="00E13F6F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- с единственным поставщиком (подрядчиком, исполнителем)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b/>
                <w:sz w:val="24"/>
                <w:szCs w:val="24"/>
              </w:rPr>
              <w:t>51 648,3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51 648,3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3F6F" w:rsidRPr="00C54943" w:rsidTr="00E13F6F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Экономия, тыс.руб.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b/>
                <w:sz w:val="24"/>
                <w:szCs w:val="24"/>
              </w:rPr>
              <w:t>3 559,4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3532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F6F" w:rsidRPr="00C54943" w:rsidRDefault="00E13F6F" w:rsidP="00E13F6F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</w:tbl>
    <w:p w:rsidR="00E13F6F" w:rsidRPr="00C54943" w:rsidRDefault="00E13F6F" w:rsidP="00E13F6F">
      <w:pPr>
        <w:tabs>
          <w:tab w:val="left" w:pos="4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Уполномоченным органом на определение поставщиков (подрядчиков, исполнителей) в 2022 году проведены следующие процедуры закупок по способам определения поставщика (подрядчика исполнителя):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943">
        <w:rPr>
          <w:rFonts w:ascii="Times New Roman" w:hAnsi="Times New Roman" w:cs="Times New Roman"/>
          <w:b/>
          <w:sz w:val="24"/>
          <w:szCs w:val="24"/>
        </w:rPr>
        <w:lastRenderedPageBreak/>
        <w:t>ЭЛЕКТРОННЫЙ АУКЦИОН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«Оказание услуг по техническому и сервисному обслуживанию муниципальной автоматизированной системы оповещения населения П-166 с. Кавалерское и с. Апача Усть-Большерецкого муниципального района» - 1;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«Оказание услуг по проведению мероприятий при осуществлении деятельности по обращению с животными без владельцев» - 7;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«Содержание и обслуживание автомобильных дорог местного значения» - 1;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- «Фрахтование транспортного средства для перевозки пассажиров» - 4; 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- «Перевозка пассажиров на </w:t>
      </w:r>
      <w:proofErr w:type="spellStart"/>
      <w:r w:rsidRPr="00C54943">
        <w:rPr>
          <w:rFonts w:ascii="Times New Roman" w:hAnsi="Times New Roman" w:cs="Times New Roman"/>
          <w:sz w:val="24"/>
          <w:szCs w:val="24"/>
        </w:rPr>
        <w:t>высокопроходимом</w:t>
      </w:r>
      <w:proofErr w:type="spellEnd"/>
      <w:r w:rsidRPr="00C54943">
        <w:rPr>
          <w:rFonts w:ascii="Times New Roman" w:hAnsi="Times New Roman" w:cs="Times New Roman"/>
          <w:sz w:val="24"/>
          <w:szCs w:val="24"/>
        </w:rPr>
        <w:t xml:space="preserve"> транспорте (</w:t>
      </w:r>
      <w:proofErr w:type="spellStart"/>
      <w:r w:rsidRPr="00C54943">
        <w:rPr>
          <w:rFonts w:ascii="Times New Roman" w:hAnsi="Times New Roman" w:cs="Times New Roman"/>
          <w:sz w:val="24"/>
          <w:szCs w:val="24"/>
        </w:rPr>
        <w:t>с.Усть</w:t>
      </w:r>
      <w:proofErr w:type="spellEnd"/>
      <w:r w:rsidRPr="00C54943">
        <w:rPr>
          <w:rFonts w:ascii="Times New Roman" w:hAnsi="Times New Roman" w:cs="Times New Roman"/>
          <w:sz w:val="24"/>
          <w:szCs w:val="24"/>
        </w:rPr>
        <w:t xml:space="preserve">-Большерецк – </w:t>
      </w:r>
      <w:proofErr w:type="spellStart"/>
      <w:r w:rsidRPr="00C54943">
        <w:rPr>
          <w:rFonts w:ascii="Times New Roman" w:hAnsi="Times New Roman" w:cs="Times New Roman"/>
          <w:sz w:val="24"/>
          <w:szCs w:val="24"/>
        </w:rPr>
        <w:t>п.Октябрьский</w:t>
      </w:r>
      <w:proofErr w:type="spellEnd"/>
      <w:r w:rsidRPr="00C54943">
        <w:rPr>
          <w:rFonts w:ascii="Times New Roman" w:hAnsi="Times New Roman" w:cs="Times New Roman"/>
          <w:sz w:val="24"/>
          <w:szCs w:val="24"/>
        </w:rPr>
        <w:t>)» - 1;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«Поставка нефтепродуктов для предупреждения и ликвидации чрезвычайных ситуаций природного и техногенного характера на территории Усть-Большерецкого муниципального района (бензин марки АИ-92, дизельного топливо)» - 2;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«Обустройство ограждения приюта для животных без владельцев в п. Шумный» - 1;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«Поставка индивидуальных рационов питания (ИРП) для обеспечения проводимых мероприятий по ликвидации чрезвычайных ситуаций природного и техногенного характера на территории Усть-Большерецкого муниципального района» - 1;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«Выполнение ремонтных работ противорадиационного укрытия в с. Апача Усть-Большерецкого муниципального района" - 1;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«Камера холодильная» - 3;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«Установка пожарной сигнализации» - 1.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МБДОУ детский сад «Чебурашка»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«Оказание охранных услуг» - 2;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«Поставка продуктов питания» - 7.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МБДОУ Детский сад –Нош № 9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«Выполнение бетонных работ» - 2;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«Поставка продуктов питания» - 12.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МБОУ Октябрьская СОШ № 1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«Поставка продуктов питания» - 6.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МБОУ Усть-Большерецкая СОШ № 2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«Поставка продуктов питания» - 6;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«Работы по обработке (пропитке) огнезащитным составом деревянных конструкций чердачных помещений» - 1.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МБОУ Большерецкая СОШ № 5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</w:t>
      </w:r>
      <w:r w:rsidRPr="00C54943">
        <w:rPr>
          <w:rFonts w:ascii="Times New Roman" w:hAnsi="Times New Roman" w:cs="Times New Roman"/>
          <w:bCs/>
          <w:sz w:val="24"/>
          <w:szCs w:val="24"/>
        </w:rPr>
        <w:t>Текущий ремонт помещений структурного подразделения МБОУ Большерецкая СОШ №5 детский сад «Березка» - 1.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Администрации Усть-Большерецкого муниципального района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 - «Приобретение квартиры» - 3;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 - «Выполнение работ по ограждению здания котельной» - 1;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 - «Текущий ремонт служебного жилого помещения» - 1.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МКУ «Служба материально-технического и организационного обеспечения органов местного самоуправления Усть-Большерецкого муниципального района»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«Информационное обслуживание справочно-правовой системы Гарант» - 2;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«Услуги по информационному обеспечению при помощи справочной системы "Кадры"» - 1;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«Приобретение офисной бумаги» - 1;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«Услуги по сопровождению электронной системы "Госфинансы"» - 1;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«Услуги по информационному обеспечению при помощи справочной системы "Госзаказ"» -1;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«Приобретение шин для УАЗ Патриот» - 1;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«Закупка топлива для служебных автомобилей» - 1;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- «Комплектующие и запасные части для вычислительных машин» - 3; 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lastRenderedPageBreak/>
        <w:t>- «Услуги по сопровождению программного обеспечения «Эконом-Эксперт» - 1;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«Поставка легкового автомобиля» - 2;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«Закупка топлива для служебных автомобилей» - 1;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«Услуги по доступу к информационно-коммуникационной сети Интернет» - 1;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«Офисная мебель» - 1.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943">
        <w:rPr>
          <w:rFonts w:ascii="Times New Roman" w:hAnsi="Times New Roman" w:cs="Times New Roman"/>
          <w:b/>
          <w:sz w:val="24"/>
          <w:szCs w:val="24"/>
        </w:rPr>
        <w:t>ЗАПРОС КОТИРОВОК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МБДОУ детский сад «Чебурашка»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«Смена дверных и оконных блоков в актовом зале» - 1;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«Текущий ремонт помещения медицинского кабинета в МБДОУ детский сад "Чебурашка"» - 1;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МКУ «Служба материально-технического и организационного обеспечения органов местного самоуправления Усть-Большерецкого муниципального района»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«Обслуживание приборов тепловой энергии» 1.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1150" cy="28575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На основании приведенных данных видно, что в 2022 году в сравнении с 2021 годом произошло увеличение проводимых закупок заказчиками на 54%, изменений в структуре процедур закупок не произошло: по прежнему преобладающим способом является электронный аукцион – 96,6% (2021 – 96,6%), запрос котировок – 3,4% (2022 – 3,4%). 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5925" cy="294322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lastRenderedPageBreak/>
        <w:t xml:space="preserve">Анализирую данную диаграмму можно сделать вывод, что при увеличении активности заказчиков в рамках работы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заметно снизилась активность участников закупок (поставщиков, подрядчиков, исполнителей), на 23 объявленные процедуру закупок не подано ни одной заявки, в 2021 году данный показатель – 3 процедуры; 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подана 1 заявка на участие -  46 процедур, 2021 – 31 процедура.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- подано 2 и более заявок – 20 процедур, 2021 – 23 процедуры. 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F6F" w:rsidRPr="00C54943" w:rsidRDefault="00E13F6F" w:rsidP="00885C79">
      <w:pPr>
        <w:tabs>
          <w:tab w:val="left" w:pos="4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ПОЛУЧЕННАЯ ЭКОНОМИЯ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9325" cy="226695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C549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4125" cy="22383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Снижение начальных (максимальных) цен контрактов по результатам проведенных процедур (сумма экономии по результатам проведенных процедур) за 2022 год составляет 5 % (2021 – 6 %). 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Фактический процент заключенных контрактов (с учетом заключенных контрактов с единственным поставщиком (подрядчиком, исполнителем) из СМП и СОНО) среди субъектов малого предпринимательства и социально ориентированных некоммерческих организаций от общей суммы заключенных контрактов за 2022 года составляет 33% (2021-43%).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В целом низкий показатель проведенных конкурентных процедур и отсутствие конкуренции участников закупок (113 участников) имеет несколько причин: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- труднодоступностью района и региона в целом для участников из других регионов страны; 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- невозможность импорта того или иного товара иностранных компаний в связи с антироссийскими санкциями, наложенными в феврале и марте 2022 г. из-за СВО; 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хаотичный рост цен из-за геополитической обстановки в мире и нестабильность курса рубля по отношению ко всем основным валютам мира;</w:t>
      </w:r>
    </w:p>
    <w:p w:rsidR="00E13F6F" w:rsidRPr="00C54943" w:rsidRDefault="00E13F6F" w:rsidP="00E13F6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не желание муниципальных заказчиков своевременно проводить конкурентные процедуры, использование в своей работе п.4 и п.5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60A97" w:rsidRPr="00C54943" w:rsidRDefault="00160A97" w:rsidP="00EB69B9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AF4" w:rsidRPr="00C54943" w:rsidRDefault="004F5AF4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4943">
        <w:rPr>
          <w:rFonts w:ascii="Times New Roman" w:hAnsi="Times New Roman" w:cs="Times New Roman"/>
          <w:b/>
          <w:i/>
          <w:sz w:val="24"/>
          <w:szCs w:val="24"/>
        </w:rPr>
        <w:t>Жилищно-коммунальное хозяйство</w:t>
      </w:r>
    </w:p>
    <w:p w:rsidR="00620380" w:rsidRPr="00C54943" w:rsidRDefault="00620380" w:rsidP="00620380">
      <w:pPr>
        <w:autoSpaceDE w:val="0"/>
        <w:autoSpaceDN w:val="0"/>
        <w:adjustRightInd w:val="0"/>
        <w:spacing w:before="91"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Проведена работа с администрациями поселений по разработке и утверждению планов мероприятий по подготовке к зиме 2022-2023 годов объектов жилого фонда и объектов ЖКХ поселений.</w:t>
      </w:r>
    </w:p>
    <w:p w:rsidR="00620380" w:rsidRPr="00C54943" w:rsidRDefault="00620380" w:rsidP="00620380">
      <w:pPr>
        <w:autoSpaceDE w:val="0"/>
        <w:autoSpaceDN w:val="0"/>
        <w:adjustRightInd w:val="0"/>
        <w:spacing w:before="91"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Главой Усть-Большерецкого муниципального района 22.03.2022 года утверждены: План мероприятий по подготовке к зиме 2022-2023 гг. объектов жилфонда Усть-Большерецкого муниципального района, План мероприятий по подготовке к зиме 2022-2023 гг. объектов жилищно-коммунального хозяйства Усть-Большерецкого муниципального 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lastRenderedPageBreak/>
        <w:t>района, с внесенными в него изменениями от 15.04.2022 года, (далее – Планы мероприятий). Планы мероприятий согласованы с Министерством ЖКХ и энергетики Камчатского края, защита планов мероприятий по подготовке к ОЗП состоялась 24.03.2022.</w:t>
      </w:r>
    </w:p>
    <w:p w:rsidR="00620380" w:rsidRPr="00C54943" w:rsidRDefault="00620380" w:rsidP="00620380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В соответствии с Планом мероприятий по подготовке к зиме 2022-2023 гг. объектов жилфонда мероприятия по обследованию многоквартирных домов (102 домов) общей площадью 153053,43 кв. м. запланированы к выполнению на начало 3 квартала 2022 г. Стоимость работ по текущему ремонту жилфонда (за счет собственных средств предприятий), запланирована в сумме 19 406,32 тыс. руб. Для сравнения, в 2021 году, стоимость работ по текущему ремонту составила 22 769,71 тыс. рублей. Работы по текущему ремонту жилфонда в настоящее время ведутся.</w:t>
      </w:r>
    </w:p>
    <w:p w:rsidR="00620380" w:rsidRPr="00C54943" w:rsidRDefault="00620380" w:rsidP="00620380">
      <w:pPr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мероприятий по подготовке объектов ЖКХ в 2022 году предусмотрено средств на </w:t>
      </w:r>
      <w:r w:rsidRPr="00C54943">
        <w:rPr>
          <w:rFonts w:ascii="Times New Roman" w:eastAsia="Times New Roman" w:hAnsi="Times New Roman" w:cs="Times New Roman"/>
          <w:sz w:val="24"/>
          <w:szCs w:val="24"/>
          <w:u w:val="single"/>
        </w:rPr>
        <w:t>капитальный ремонт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в размере – 42 568,39 тыс. руб. (13 672,39 тыс. руб. – 2021 г.) из них в том числе:</w:t>
      </w:r>
    </w:p>
    <w:p w:rsidR="00620380" w:rsidRPr="00C54943" w:rsidRDefault="00620380" w:rsidP="00620380">
      <w:pPr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- краевой бюджет – 36 132,80 тыс. руб. (6 808,00 тыс. руб. – 2021 г.);</w:t>
      </w:r>
    </w:p>
    <w:p w:rsidR="00620380" w:rsidRPr="00C54943" w:rsidRDefault="00620380" w:rsidP="00620380">
      <w:pPr>
        <w:autoSpaceDE w:val="0"/>
        <w:autoSpaceDN w:val="0"/>
        <w:adjustRightInd w:val="0"/>
        <w:spacing w:after="0" w:line="274" w:lineRule="exact"/>
        <w:ind w:left="7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- местные бюджеты – 6 435,59 тыс. руб. (5 988,39 тыс. руб. 2021 г.).</w:t>
      </w:r>
    </w:p>
    <w:p w:rsidR="00620380" w:rsidRPr="00C54943" w:rsidRDefault="00620380" w:rsidP="00620380">
      <w:pPr>
        <w:autoSpaceDE w:val="0"/>
        <w:autoSpaceDN w:val="0"/>
        <w:adjustRightInd w:val="0"/>
        <w:spacing w:after="0" w:line="274" w:lineRule="exact"/>
        <w:ind w:left="7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на </w:t>
      </w:r>
      <w:r w:rsidRPr="00C54943">
        <w:rPr>
          <w:rFonts w:ascii="Times New Roman" w:eastAsia="Times New Roman" w:hAnsi="Times New Roman" w:cs="Times New Roman"/>
          <w:sz w:val="24"/>
          <w:szCs w:val="24"/>
          <w:u w:val="single"/>
        </w:rPr>
        <w:t>текущий ремонт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объектов ЖКХ в 2022 году не выделялись.</w:t>
      </w:r>
    </w:p>
    <w:p w:rsidR="00620380" w:rsidRPr="00C54943" w:rsidRDefault="00620380" w:rsidP="00620380">
      <w:pPr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В соответствии с планом мероприятий по подготовке к зиме 2022-2023 гг. объектов ЖКХ, в 2022 году по состоянию на 01.01.2023 выполнены следующие работы.</w:t>
      </w:r>
    </w:p>
    <w:p w:rsidR="00620380" w:rsidRPr="00C54943" w:rsidRDefault="00620380" w:rsidP="00620380">
      <w:pPr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54943">
        <w:rPr>
          <w:rFonts w:ascii="Times New Roman" w:eastAsia="Times New Roman" w:hAnsi="Times New Roman" w:cs="Times New Roman"/>
          <w:sz w:val="24"/>
          <w:szCs w:val="24"/>
          <w:u w:val="single"/>
        </w:rPr>
        <w:t>Усть-Большерецком СП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отремонтировано 120 </w:t>
      </w:r>
      <w:proofErr w:type="spellStart"/>
      <w:r w:rsidRPr="00C54943">
        <w:rPr>
          <w:rFonts w:ascii="Times New Roman" w:eastAsia="Times New Roman" w:hAnsi="Times New Roman" w:cs="Times New Roman"/>
          <w:sz w:val="24"/>
          <w:szCs w:val="24"/>
        </w:rPr>
        <w:t>п.м</w:t>
      </w:r>
      <w:proofErr w:type="spellEnd"/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. ветхого участка сетей водоотведения на общую сумму 813,498 тыс. рублей (797,228 тыс. рублей – средства краевого бюджета, 16,269 тыс. рублей – средства Усть-Большерецкого СП). </w:t>
      </w:r>
    </w:p>
    <w:p w:rsidR="00620380" w:rsidRPr="00C54943" w:rsidRDefault="00620380" w:rsidP="00620380">
      <w:pPr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54943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Октябрьском ГП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отремонтировано 420 </w:t>
      </w:r>
      <w:proofErr w:type="spellStart"/>
      <w:r w:rsidRPr="00C54943">
        <w:rPr>
          <w:rFonts w:ascii="Times New Roman" w:eastAsia="Times New Roman" w:hAnsi="Times New Roman" w:cs="Times New Roman"/>
          <w:sz w:val="24"/>
          <w:szCs w:val="24"/>
        </w:rPr>
        <w:t>п.м</w:t>
      </w:r>
      <w:proofErr w:type="spellEnd"/>
      <w:r w:rsidRPr="00C54943">
        <w:rPr>
          <w:rFonts w:ascii="Times New Roman" w:eastAsia="Times New Roman" w:hAnsi="Times New Roman" w:cs="Times New Roman"/>
          <w:sz w:val="24"/>
          <w:szCs w:val="24"/>
        </w:rPr>
        <w:t>. ветхого участка сетей водоснабжения на общую сумму 1 929,256 тыс. рублей (1 284,00 тыс. рублей - средства краевого бюджета, 645,256 тыс. рублей - средства Октябрьского ГП).</w:t>
      </w:r>
    </w:p>
    <w:p w:rsidR="00620380" w:rsidRPr="00C54943" w:rsidRDefault="00620380" w:rsidP="00620380">
      <w:pPr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54943">
        <w:rPr>
          <w:rFonts w:ascii="Times New Roman" w:eastAsia="Times New Roman" w:hAnsi="Times New Roman" w:cs="Times New Roman"/>
          <w:sz w:val="24"/>
          <w:szCs w:val="24"/>
          <w:u w:val="single"/>
        </w:rPr>
        <w:t>Кавалерском СП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отремонтировано три колодца холодного водоснабжения (по Плану мероприятий было запланировано два колодца) на общую сумму 372,444 тыс. рублей (364,995 тыс. рублей - средства краевого бюджета 7,449 тыс. рублей - средства бюджета поселения).</w:t>
      </w:r>
    </w:p>
    <w:p w:rsidR="00620380" w:rsidRPr="00C54943" w:rsidRDefault="00620380" w:rsidP="00620380">
      <w:pPr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54943">
        <w:rPr>
          <w:rFonts w:ascii="Times New Roman" w:eastAsia="Times New Roman" w:hAnsi="Times New Roman" w:cs="Times New Roman"/>
          <w:sz w:val="24"/>
          <w:szCs w:val="24"/>
          <w:u w:val="single"/>
        </w:rPr>
        <w:t>Апачинском СП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отремонтировано 68 </w:t>
      </w:r>
      <w:proofErr w:type="spellStart"/>
      <w:r w:rsidRPr="00C54943">
        <w:rPr>
          <w:rFonts w:ascii="Times New Roman" w:eastAsia="Times New Roman" w:hAnsi="Times New Roman" w:cs="Times New Roman"/>
          <w:sz w:val="24"/>
          <w:szCs w:val="24"/>
        </w:rPr>
        <w:t>п.м</w:t>
      </w:r>
      <w:proofErr w:type="spellEnd"/>
      <w:r w:rsidRPr="00C54943">
        <w:rPr>
          <w:rFonts w:ascii="Times New Roman" w:eastAsia="Times New Roman" w:hAnsi="Times New Roman" w:cs="Times New Roman"/>
          <w:sz w:val="24"/>
          <w:szCs w:val="24"/>
        </w:rPr>
        <w:t>. ветхого участка сетей водоотведения на общую сумму 571,06 тыс. рублей (559,64 тыс. рублей – средства краевого бюджета, 11,42 тыс. рублей – средств Апачинского СП). Также, в поселении отремонтировано три колодца холодного водоснабжения, как и было запланировано по Плану мероприятий, на общую сумму 2321,14 тыс. рублей (2274,72 тыс. рублей – средства краевого бюджета, 46,42 тыс. рублей – средства Апачинского СП).</w:t>
      </w:r>
    </w:p>
    <w:p w:rsidR="00620380" w:rsidRPr="00C54943" w:rsidRDefault="00620380" w:rsidP="00620380">
      <w:pPr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54943">
        <w:rPr>
          <w:rFonts w:ascii="Times New Roman" w:eastAsia="Times New Roman" w:hAnsi="Times New Roman" w:cs="Times New Roman"/>
          <w:sz w:val="24"/>
          <w:szCs w:val="24"/>
          <w:u w:val="single"/>
        </w:rPr>
        <w:t>Запорожском СП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отремонтировано 60 </w:t>
      </w:r>
      <w:proofErr w:type="spellStart"/>
      <w:r w:rsidRPr="00C54943">
        <w:rPr>
          <w:rFonts w:ascii="Times New Roman" w:eastAsia="Times New Roman" w:hAnsi="Times New Roman" w:cs="Times New Roman"/>
          <w:sz w:val="24"/>
          <w:szCs w:val="24"/>
        </w:rPr>
        <w:t>п.м</w:t>
      </w:r>
      <w:proofErr w:type="spellEnd"/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. ветхого участка сетей водоснабжения на общую сумму 464,39 тыс. рублей (455,09 тыс. рублей – средства краевого бюджета, 9,30 тыс. рублей – средства Запорожского СП). Также, в поселении отремонтировано 104 </w:t>
      </w:r>
      <w:proofErr w:type="spellStart"/>
      <w:r w:rsidRPr="00C54943">
        <w:rPr>
          <w:rFonts w:ascii="Times New Roman" w:eastAsia="Times New Roman" w:hAnsi="Times New Roman" w:cs="Times New Roman"/>
          <w:sz w:val="24"/>
          <w:szCs w:val="24"/>
        </w:rPr>
        <w:t>п.м</w:t>
      </w:r>
      <w:proofErr w:type="spellEnd"/>
      <w:r w:rsidRPr="00C54943">
        <w:rPr>
          <w:rFonts w:ascii="Times New Roman" w:eastAsia="Times New Roman" w:hAnsi="Times New Roman" w:cs="Times New Roman"/>
          <w:sz w:val="24"/>
          <w:szCs w:val="24"/>
        </w:rPr>
        <w:t>. ветхого участка канализационных сетей на общую сумму 599,911 тыс. рублей (587,913 тыс. рублей – средства краевого бюджета, 11,998 тыс. рублей – средства Запорожского СП).</w:t>
      </w:r>
    </w:p>
    <w:p w:rsidR="00620380" w:rsidRPr="00C54943" w:rsidRDefault="00620380" w:rsidP="00620380">
      <w:pPr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54943">
        <w:rPr>
          <w:rFonts w:ascii="Times New Roman" w:eastAsia="Times New Roman" w:hAnsi="Times New Roman" w:cs="Times New Roman"/>
          <w:sz w:val="24"/>
          <w:szCs w:val="24"/>
          <w:u w:val="single"/>
        </w:rPr>
        <w:t>Озерновском ГП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отремонтированы 341 </w:t>
      </w:r>
      <w:proofErr w:type="spellStart"/>
      <w:r w:rsidRPr="00C54943">
        <w:rPr>
          <w:rFonts w:ascii="Times New Roman" w:eastAsia="Times New Roman" w:hAnsi="Times New Roman" w:cs="Times New Roman"/>
          <w:sz w:val="24"/>
          <w:szCs w:val="24"/>
        </w:rPr>
        <w:t>п.м</w:t>
      </w:r>
      <w:proofErr w:type="spellEnd"/>
      <w:r w:rsidRPr="00C54943">
        <w:rPr>
          <w:rFonts w:ascii="Times New Roman" w:eastAsia="Times New Roman" w:hAnsi="Times New Roman" w:cs="Times New Roman"/>
          <w:sz w:val="24"/>
          <w:szCs w:val="24"/>
        </w:rPr>
        <w:t>. ветхих участков сетей водоснабжения на общую сумму 1 099,5 тыс. рублей (1 077,51 – средства краевого бюджета, 21,99 тыс. рублей – средства Озерновского ГП).</w:t>
      </w:r>
    </w:p>
    <w:p w:rsidR="00620380" w:rsidRPr="00C54943" w:rsidRDefault="00620380" w:rsidP="00620380">
      <w:pPr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7FE" w:rsidRPr="00C54943" w:rsidRDefault="004907FE" w:rsidP="004907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i/>
          <w:sz w:val="24"/>
          <w:szCs w:val="24"/>
        </w:rPr>
        <w:t>Градостроительство</w:t>
      </w:r>
    </w:p>
    <w:p w:rsidR="004907FE" w:rsidRPr="00C54943" w:rsidRDefault="004907FE" w:rsidP="004907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CC2" w:rsidRPr="00C54943" w:rsidRDefault="00692CC2" w:rsidP="00692C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В рамках подпрограммы «Стимулирование развития жилищного строительства в Усть-Большерецком муниципальном районе» в 2018 году заключены муниципальные контракты на выполнение следующих работ на общую сумму 2 450,00 тыс. рублей:</w:t>
      </w:r>
    </w:p>
    <w:p w:rsidR="00692CC2" w:rsidRPr="00C54943" w:rsidRDefault="00692CC2" w:rsidP="00692C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Корректировка генерального плана и правил землепользования и застройки Запорожского сельского поселения;</w:t>
      </w:r>
    </w:p>
    <w:p w:rsidR="00692CC2" w:rsidRPr="00C54943" w:rsidRDefault="00692CC2" w:rsidP="00692C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Корректировка генерального плана и правил землепользования и застройки Кавалерского сельского поселения;</w:t>
      </w:r>
    </w:p>
    <w:p w:rsidR="00692CC2" w:rsidRPr="00C54943" w:rsidRDefault="00692CC2" w:rsidP="00692C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Корректировка генерального плана и правил землепользования и застройки Апачинского сельского поселения.</w:t>
      </w:r>
    </w:p>
    <w:p w:rsidR="00692CC2" w:rsidRPr="00C54943" w:rsidRDefault="00692CC2" w:rsidP="00692C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Работы по контрактам в стадии исполнения.</w:t>
      </w:r>
    </w:p>
    <w:p w:rsidR="00692CC2" w:rsidRPr="00C54943" w:rsidRDefault="00692CC2" w:rsidP="00692C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lastRenderedPageBreak/>
        <w:t>В 2022 году действует муниципальная программа «Стимулирование развития жилищного строительства в Усть-Большерецком муниципальном районе», утвержденная постановлением Администрации Усть-Большерецкого муниципального района от 01.03.2022 № 78, которая включает в себя основное мероприятие «Внесение изменений в документы территориального планирования и градостроительного зонирования муниципальных образований Усть-Большерецкого муниципального района (генеральные планы, правила землепользования и застройки сельских поселений)». Всего Программой на 2022 год предусмотрено средств из районного бюджета в размере 2 450,00 тыс. руб.</w:t>
      </w:r>
    </w:p>
    <w:p w:rsidR="00692CC2" w:rsidRPr="00C54943" w:rsidRDefault="00692CC2" w:rsidP="00692C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По состоянию на 01.01.2023 мероприятия не выполнялись.</w:t>
      </w:r>
    </w:p>
    <w:p w:rsidR="004907FE" w:rsidRPr="00C54943" w:rsidRDefault="004907FE" w:rsidP="00692C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907FE" w:rsidRPr="00C54943" w:rsidRDefault="004907FE" w:rsidP="004907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i/>
          <w:sz w:val="24"/>
          <w:szCs w:val="24"/>
        </w:rPr>
        <w:t>Транспорт</w:t>
      </w:r>
    </w:p>
    <w:p w:rsidR="00692CC2" w:rsidRPr="00C54943" w:rsidRDefault="00692CC2" w:rsidP="00692C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В целях фрахтования транспортного средства для перевозки пассажиров между с. Усть-Большерецк - с. Кавалерское - с. Апача 10.01.2022 заключен муниципальный контракт № 0138300006621000040001 с МБУ ЖКХ «Надежда», срок окончания исполнения контракта - до 10.02.2023 года на сумму 4 003,362 тыс. руб.</w:t>
      </w:r>
    </w:p>
    <w:p w:rsidR="00692CC2" w:rsidRPr="00C54943" w:rsidRDefault="00692CC2" w:rsidP="00692C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В целях фрахтования транспортного средства для перевозки пассажиров между с. Запорожье – п. Озерновский 10.01.2022 заключен муниципальный контракт № 01383000066210000410001 с МБУ ЖКХ «Надежда», срок окончания исполнения контракта - до 10.02.2023 года на сумму 1 880,331 тыс. руб.</w:t>
      </w:r>
    </w:p>
    <w:p w:rsidR="00692CC2" w:rsidRPr="00C54943" w:rsidRDefault="00692CC2" w:rsidP="00692C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По перевозке пассажиров по маршруту с. Усть-Большерецк - п. Октябрьский 27.05.2022 года было расторгнуто Соглашение о передаче полномочий по организации транспортного обслуживания населения между Октябрьским городским поселением и Усть-Большерецким сельским поселением</w:t>
      </w: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>от 10.01.2022 по взаимному согласию сторон. В связи с тем, что Администрация Усть-Большерецкого муниципального района приняла решение осуществлять вышеуказанные полномочия самостоятельно, в целях фрахтования транспортного средства для перевозки пассажиров между с. Усть-Большерецк - п. Октябрьский, 24.05.2022 Администрацией района заключен муниципальный контракт № 01383000066220000090001 с ООО «</w:t>
      </w:r>
      <w:proofErr w:type="spellStart"/>
      <w:r w:rsidRPr="00C54943">
        <w:rPr>
          <w:rFonts w:ascii="Times New Roman" w:eastAsia="Times New Roman" w:hAnsi="Times New Roman" w:cs="Times New Roman"/>
          <w:sz w:val="24"/>
          <w:szCs w:val="24"/>
        </w:rPr>
        <w:t>Мильковский</w:t>
      </w:r>
      <w:proofErr w:type="spellEnd"/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экспресс», срок окончания исполнения контракта – по 31.01.2023 года на сумму 5 834,367 тыс. руб. В настоящее время контракт исполнен на сумму 5 581,797 тыс. рублей. Уменьшение суммы связано с приостановлением транспортного сообщения по данному маршруту в связи с неблагоприятными погодными условиями (уменьшение количества выполняемых рейсов).</w:t>
      </w:r>
    </w:p>
    <w:p w:rsidR="00692CC2" w:rsidRPr="00C54943" w:rsidRDefault="00692CC2" w:rsidP="00692C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«Развитие пассажирского транспорта в Усть-Большерецком муниципальном районе» в 2022 году не действует. </w:t>
      </w:r>
    </w:p>
    <w:p w:rsidR="00692CC2" w:rsidRPr="00C54943" w:rsidRDefault="00692CC2" w:rsidP="00692C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CC2" w:rsidRPr="00C54943" w:rsidRDefault="00692CC2" w:rsidP="00692C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i/>
          <w:sz w:val="24"/>
          <w:szCs w:val="24"/>
        </w:rPr>
        <w:t>Связь</w:t>
      </w:r>
    </w:p>
    <w:p w:rsidR="00692CC2" w:rsidRPr="00C54943" w:rsidRDefault="00692CC2" w:rsidP="00692C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92CC2" w:rsidRPr="00C54943" w:rsidRDefault="00692CC2" w:rsidP="00692C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проекта по подключению Озерновского городского поселения, Запорожского сельского поселения и п. Паужетка к магистральному каналу связи, в 2021 году ПАО «Ростелеком» проведены работы по подключению жителей частного сектора и малоэтажной застройки п. Озерновского, с. Запорожья, а также жителей, проживающих в п. Паужетка, к существующим магистральным каналам связи с использованием волоконно-оптических кабельных линий связи. </w:t>
      </w:r>
    </w:p>
    <w:p w:rsidR="00692CC2" w:rsidRPr="00C54943" w:rsidRDefault="00692CC2" w:rsidP="00692C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Администрацией Усть-Большерецкого муниципального района с ПАО «Ростелеком» 28.03.2022 было заключено соглашение о предоставлении субсидии из бюджета Усть-Большерецкого муниципального района. В настоящее время работы приняты и полностью оплачены в размере 3 551,299 тыс. рублей.</w:t>
      </w:r>
    </w:p>
    <w:p w:rsidR="00692CC2" w:rsidRPr="00C54943" w:rsidRDefault="00692CC2" w:rsidP="00692C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Также, в рамках реализации проекта по подключению Апачинского сельского поселения, включая ул. Дорожную (ДРП Апача) и пос. Шумный к магистральному каналу связи, в 2022 году ПАО «Ростелеком» начаты работы по подключению жителей частного сектора и малоэтажной застройки с. Апача, а также жителей, проживающих в п. Шумный, к существующим магистральным каналам связи с использованием волоконно-оптических кабельных линий связи. В целях финансового обеспечения части затрат подрядчика ПАО «Ростелеком», в связи с выполнением указанных работ, предусматривается выделения 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 из краевого бюджета в сумме 3 500,0 тыс. рублей для Апачинского СП и для п. Шумный.</w:t>
      </w:r>
    </w:p>
    <w:p w:rsidR="00692CC2" w:rsidRPr="00C54943" w:rsidRDefault="00692CC2" w:rsidP="00692C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Доступ к безлимитному интернету и цифровым услугам смогут получить 96 домохозяйств.</w:t>
      </w:r>
    </w:p>
    <w:p w:rsidR="00692CC2" w:rsidRPr="00C54943" w:rsidRDefault="00692CC2" w:rsidP="00692C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92CC2" w:rsidRPr="00C54943" w:rsidRDefault="00692CC2" w:rsidP="00692C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i/>
          <w:sz w:val="24"/>
          <w:szCs w:val="24"/>
        </w:rPr>
        <w:t>Подведомственные учреждения</w:t>
      </w:r>
    </w:p>
    <w:p w:rsidR="00692CC2" w:rsidRPr="00C54943" w:rsidRDefault="00692CC2" w:rsidP="00692C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92CC2" w:rsidRPr="00C54943" w:rsidRDefault="00692CC2" w:rsidP="00692C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В соответствии с распоряжением Главы Администрации от 06.03.2019 № 64, оказание жилищно-коммунальных услуг населению и предприятиям социальной инфраструктуры в Кавалерском сельском поселении с 01.01.2019 осуществляет МБУ «Надежда» ЖКХ Усть-Большерецкого МР. Также МБУ «Надежда» ЖКХ Усть-Большерецкого МР оказывает жилищно-коммунальные услуги населению и предприятиям социальной инфраструктуры в Апачинском сельском поселении, Озерновском городском поселении. С 01.04.2022 оказывает услуги по организации водоснабжения населения и водоотведения в Октябрьском городском поселении.</w:t>
      </w:r>
    </w:p>
    <w:p w:rsidR="00692CC2" w:rsidRPr="00C54943" w:rsidRDefault="00692CC2" w:rsidP="00692C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0A97" w:rsidRPr="00C54943" w:rsidRDefault="00160A97" w:rsidP="00160A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4C4" w:rsidRPr="00C54943" w:rsidRDefault="00374C69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4943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B57CFE" w:rsidRPr="00C54943">
        <w:rPr>
          <w:rFonts w:ascii="Times New Roman" w:hAnsi="Times New Roman" w:cs="Times New Roman"/>
          <w:b/>
          <w:i/>
          <w:sz w:val="24"/>
          <w:szCs w:val="24"/>
        </w:rPr>
        <w:t>еализация</w:t>
      </w:r>
      <w:r w:rsidR="00EC23C1" w:rsidRPr="00C54943">
        <w:rPr>
          <w:rFonts w:ascii="Times New Roman" w:hAnsi="Times New Roman" w:cs="Times New Roman"/>
          <w:b/>
          <w:i/>
          <w:sz w:val="24"/>
          <w:szCs w:val="24"/>
        </w:rPr>
        <w:t xml:space="preserve"> краевых и </w:t>
      </w:r>
      <w:r w:rsidR="00B57CFE" w:rsidRPr="00C54943">
        <w:rPr>
          <w:rFonts w:ascii="Times New Roman" w:hAnsi="Times New Roman" w:cs="Times New Roman"/>
          <w:b/>
          <w:i/>
          <w:sz w:val="24"/>
          <w:szCs w:val="24"/>
        </w:rPr>
        <w:t>муниципальных целевых программ</w:t>
      </w:r>
    </w:p>
    <w:p w:rsidR="00B57CFE" w:rsidRPr="00C54943" w:rsidRDefault="00685C22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43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="00AA3291" w:rsidRPr="00C54943">
        <w:rPr>
          <w:rFonts w:ascii="Times New Roman" w:hAnsi="Times New Roman" w:cs="Times New Roman"/>
          <w:b/>
          <w:i/>
          <w:sz w:val="24"/>
          <w:szCs w:val="24"/>
        </w:rPr>
        <w:t xml:space="preserve">территории </w:t>
      </w:r>
      <w:r w:rsidR="00EC23C1" w:rsidRPr="00C54943">
        <w:rPr>
          <w:rFonts w:ascii="Times New Roman" w:hAnsi="Times New Roman" w:cs="Times New Roman"/>
          <w:b/>
          <w:i/>
          <w:sz w:val="24"/>
          <w:szCs w:val="24"/>
        </w:rPr>
        <w:t>Усть-Большерецко</w:t>
      </w:r>
      <w:r w:rsidR="00AA3291" w:rsidRPr="00C54943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EC23C1" w:rsidRPr="00C54943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</w:t>
      </w:r>
      <w:r w:rsidR="00AA3291" w:rsidRPr="00C54943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EC23C1" w:rsidRPr="00C54943">
        <w:rPr>
          <w:rFonts w:ascii="Times New Roman" w:hAnsi="Times New Roman" w:cs="Times New Roman"/>
          <w:b/>
          <w:i/>
          <w:sz w:val="24"/>
          <w:szCs w:val="24"/>
        </w:rPr>
        <w:t xml:space="preserve"> район</w:t>
      </w:r>
      <w:r w:rsidR="00AA3291" w:rsidRPr="00C5494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B57CFE" w:rsidRPr="00C549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53D" w:rsidRPr="00C54943" w:rsidRDefault="00B2253D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A5D" w:rsidRPr="00C54943" w:rsidRDefault="00EB7DB5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В соответствии с Перечнем муниципальных программ Усть-Большерецкого муниципального района, утвержденным распоряжением Администрации Усть-Большерецкого муниципального района от </w:t>
      </w:r>
      <w:r w:rsidR="00611B14" w:rsidRPr="00C54943">
        <w:rPr>
          <w:rFonts w:ascii="Times New Roman" w:hAnsi="Times New Roman" w:cs="Times New Roman"/>
          <w:sz w:val="24"/>
          <w:szCs w:val="24"/>
        </w:rPr>
        <w:t>24</w:t>
      </w:r>
      <w:r w:rsidRPr="00C54943">
        <w:rPr>
          <w:rFonts w:ascii="Times New Roman" w:hAnsi="Times New Roman" w:cs="Times New Roman"/>
          <w:sz w:val="24"/>
          <w:szCs w:val="24"/>
        </w:rPr>
        <w:t>.</w:t>
      </w:r>
      <w:r w:rsidR="00611B14" w:rsidRPr="00C54943">
        <w:rPr>
          <w:rFonts w:ascii="Times New Roman" w:hAnsi="Times New Roman" w:cs="Times New Roman"/>
          <w:sz w:val="24"/>
          <w:szCs w:val="24"/>
        </w:rPr>
        <w:t>11</w:t>
      </w:r>
      <w:r w:rsidRPr="00C54943">
        <w:rPr>
          <w:rFonts w:ascii="Times New Roman" w:hAnsi="Times New Roman" w:cs="Times New Roman"/>
          <w:sz w:val="24"/>
          <w:szCs w:val="24"/>
        </w:rPr>
        <w:t>.201</w:t>
      </w:r>
      <w:r w:rsidR="00611B14" w:rsidRPr="00C54943">
        <w:rPr>
          <w:rFonts w:ascii="Times New Roman" w:hAnsi="Times New Roman" w:cs="Times New Roman"/>
          <w:sz w:val="24"/>
          <w:szCs w:val="24"/>
        </w:rPr>
        <w:t>6</w:t>
      </w:r>
      <w:r w:rsidRPr="00C54943">
        <w:rPr>
          <w:rFonts w:ascii="Times New Roman" w:hAnsi="Times New Roman" w:cs="Times New Roman"/>
          <w:sz w:val="24"/>
          <w:szCs w:val="24"/>
        </w:rPr>
        <w:t xml:space="preserve"> № </w:t>
      </w:r>
      <w:r w:rsidR="00611B14" w:rsidRPr="00C54943">
        <w:rPr>
          <w:rFonts w:ascii="Times New Roman" w:hAnsi="Times New Roman" w:cs="Times New Roman"/>
          <w:sz w:val="24"/>
          <w:szCs w:val="24"/>
        </w:rPr>
        <w:t>421</w:t>
      </w:r>
      <w:r w:rsidRPr="00C54943">
        <w:rPr>
          <w:rFonts w:ascii="Times New Roman" w:hAnsi="Times New Roman" w:cs="Times New Roman"/>
          <w:sz w:val="24"/>
          <w:szCs w:val="24"/>
        </w:rPr>
        <w:t xml:space="preserve"> в 20</w:t>
      </w:r>
      <w:r w:rsidR="00F1054A" w:rsidRPr="00C54943">
        <w:rPr>
          <w:rFonts w:ascii="Times New Roman" w:hAnsi="Times New Roman" w:cs="Times New Roman"/>
          <w:sz w:val="24"/>
          <w:szCs w:val="24"/>
        </w:rPr>
        <w:t>22</w:t>
      </w:r>
      <w:r w:rsidRPr="00C54943">
        <w:rPr>
          <w:rFonts w:ascii="Times New Roman" w:hAnsi="Times New Roman" w:cs="Times New Roman"/>
          <w:sz w:val="24"/>
          <w:szCs w:val="24"/>
        </w:rPr>
        <w:t xml:space="preserve"> году планируется реализация 1</w:t>
      </w:r>
      <w:r w:rsidR="00160A97" w:rsidRPr="00C54943">
        <w:rPr>
          <w:rFonts w:ascii="Times New Roman" w:hAnsi="Times New Roman" w:cs="Times New Roman"/>
          <w:sz w:val="24"/>
          <w:szCs w:val="24"/>
        </w:rPr>
        <w:t>4</w:t>
      </w:r>
      <w:r w:rsidRPr="00C54943">
        <w:rPr>
          <w:rFonts w:ascii="Times New Roman" w:hAnsi="Times New Roman" w:cs="Times New Roman"/>
          <w:sz w:val="24"/>
          <w:szCs w:val="24"/>
        </w:rPr>
        <w:t>-ти муниципальных программ</w:t>
      </w:r>
      <w:r w:rsidR="009A2A5D" w:rsidRPr="00C5494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A2A5D" w:rsidRPr="00C54943" w:rsidRDefault="009A2A5D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1. Муниципальная программа «Социальная поддержка населения Усть-Большерецкого муниципального района»;</w:t>
      </w:r>
    </w:p>
    <w:p w:rsidR="009A2A5D" w:rsidRPr="00C54943" w:rsidRDefault="009A2A5D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2. Муниципальная программа «Содействие занятости населения Усть-Большерецкого муниципального района»;</w:t>
      </w:r>
    </w:p>
    <w:p w:rsidR="009A2A5D" w:rsidRPr="00C54943" w:rsidRDefault="009A2A5D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3. Муниципальная программа «Развитие образования в Усть-Большерецком муниципальном районе»;</w:t>
      </w:r>
    </w:p>
    <w:p w:rsidR="009A2A5D" w:rsidRPr="00C54943" w:rsidRDefault="009A2A5D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4. Муниципальная программа «Управление муниципальными финансами Усть-Большерецкого муниципального района»;</w:t>
      </w:r>
    </w:p>
    <w:p w:rsidR="00C054AB" w:rsidRPr="00C54943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5</w:t>
      </w:r>
      <w:r w:rsidR="00C054AB" w:rsidRPr="00C54943">
        <w:rPr>
          <w:rFonts w:ascii="Times New Roman" w:hAnsi="Times New Roman" w:cs="Times New Roman"/>
          <w:sz w:val="24"/>
          <w:szCs w:val="24"/>
        </w:rPr>
        <w:t>. Муниципальная программа «Развитие физической культуры и спорта в Усть-Большерецком районе»;</w:t>
      </w:r>
    </w:p>
    <w:p w:rsidR="00C054AB" w:rsidRPr="00C54943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6</w:t>
      </w:r>
      <w:r w:rsidR="00C054AB" w:rsidRPr="00C54943">
        <w:rPr>
          <w:rFonts w:ascii="Times New Roman" w:hAnsi="Times New Roman" w:cs="Times New Roman"/>
          <w:sz w:val="24"/>
          <w:szCs w:val="24"/>
        </w:rPr>
        <w:t xml:space="preserve">. Муниципальная программа «Развитие культуры в Усть-Большерецком </w:t>
      </w:r>
      <w:r w:rsidR="00D81BB2" w:rsidRPr="00C54943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C054AB" w:rsidRPr="00C54943">
        <w:rPr>
          <w:rFonts w:ascii="Times New Roman" w:hAnsi="Times New Roman" w:cs="Times New Roman"/>
          <w:sz w:val="24"/>
          <w:szCs w:val="24"/>
        </w:rPr>
        <w:t>районе»;</w:t>
      </w:r>
    </w:p>
    <w:p w:rsidR="00C054AB" w:rsidRPr="00C54943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7</w:t>
      </w:r>
      <w:r w:rsidR="00C054AB" w:rsidRPr="00C54943">
        <w:rPr>
          <w:rFonts w:ascii="Times New Roman" w:hAnsi="Times New Roman" w:cs="Times New Roman"/>
          <w:sz w:val="24"/>
          <w:szCs w:val="24"/>
        </w:rPr>
        <w:t>.</w:t>
      </w:r>
      <w:r w:rsidR="00C054AB" w:rsidRPr="00C549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54AB" w:rsidRPr="00C54943">
        <w:rPr>
          <w:rFonts w:ascii="Times New Roman" w:hAnsi="Times New Roman" w:cs="Times New Roman"/>
          <w:sz w:val="24"/>
          <w:szCs w:val="24"/>
        </w:rPr>
        <w:t>Муниципальная программа «Энергоэффективность, развитие энергетики и коммунального хозяйства, обеспечение жителей населения пунктов Усть-Большерецкого муниципального района коммунальными услугами и услугами по благоустройству территорий»;</w:t>
      </w:r>
    </w:p>
    <w:p w:rsidR="00C054AB" w:rsidRPr="00C54943" w:rsidRDefault="00160A97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8</w:t>
      </w:r>
      <w:r w:rsidR="00C054AB" w:rsidRPr="00C54943">
        <w:rPr>
          <w:rFonts w:ascii="Times New Roman" w:hAnsi="Times New Roman" w:cs="Times New Roman"/>
          <w:sz w:val="24"/>
          <w:szCs w:val="24"/>
        </w:rPr>
        <w:t xml:space="preserve">. Муниципальная программа «Развитие малого и среднего </w:t>
      </w:r>
      <w:r w:rsidR="00D55117" w:rsidRPr="00C5494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C054AB" w:rsidRPr="00C54943">
        <w:rPr>
          <w:rFonts w:ascii="Times New Roman" w:hAnsi="Times New Roman" w:cs="Times New Roman"/>
          <w:sz w:val="24"/>
          <w:szCs w:val="24"/>
        </w:rPr>
        <w:t xml:space="preserve"> в Усть-Большерецком муниципальном районе»;</w:t>
      </w:r>
    </w:p>
    <w:p w:rsidR="00C054AB" w:rsidRPr="00C54943" w:rsidRDefault="00160A97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9</w:t>
      </w:r>
      <w:r w:rsidR="00C054AB" w:rsidRPr="00C54943">
        <w:rPr>
          <w:rFonts w:ascii="Times New Roman" w:hAnsi="Times New Roman" w:cs="Times New Roman"/>
          <w:sz w:val="24"/>
          <w:szCs w:val="24"/>
        </w:rPr>
        <w:t>. Муниципальная программа «Поддержка развития сельского хозяйства, пищевой и перерабатывающей промышленности в Усть-Большерецком муниципальном районе»;</w:t>
      </w:r>
    </w:p>
    <w:p w:rsidR="00C054AB" w:rsidRPr="00C54943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</w:t>
      </w:r>
      <w:r w:rsidR="00160A97" w:rsidRPr="00C54943">
        <w:rPr>
          <w:rFonts w:ascii="Times New Roman" w:hAnsi="Times New Roman" w:cs="Times New Roman"/>
          <w:sz w:val="24"/>
          <w:szCs w:val="24"/>
        </w:rPr>
        <w:t>0</w:t>
      </w:r>
      <w:r w:rsidR="00C054AB" w:rsidRPr="00C54943">
        <w:rPr>
          <w:rFonts w:ascii="Times New Roman" w:hAnsi="Times New Roman" w:cs="Times New Roman"/>
          <w:sz w:val="24"/>
          <w:szCs w:val="24"/>
        </w:rPr>
        <w:t>. Муниципальная программа «Развитие туристической деятельности на территории Усть-Большерецкого муниципального района»;</w:t>
      </w:r>
    </w:p>
    <w:p w:rsidR="00C054AB" w:rsidRPr="00C54943" w:rsidRDefault="00C054AB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</w:t>
      </w:r>
      <w:r w:rsidR="00160A97" w:rsidRPr="00C54943">
        <w:rPr>
          <w:rFonts w:ascii="Times New Roman" w:hAnsi="Times New Roman" w:cs="Times New Roman"/>
          <w:sz w:val="24"/>
          <w:szCs w:val="24"/>
        </w:rPr>
        <w:t>1</w:t>
      </w:r>
      <w:r w:rsidRPr="00C54943">
        <w:rPr>
          <w:rFonts w:ascii="Times New Roman" w:hAnsi="Times New Roman" w:cs="Times New Roman"/>
          <w:sz w:val="24"/>
          <w:szCs w:val="24"/>
        </w:rPr>
        <w:t>. Муниципальная программа «</w:t>
      </w:r>
      <w:r w:rsidR="00E16FB6" w:rsidRPr="00C54943">
        <w:rPr>
          <w:rFonts w:ascii="Times New Roman" w:hAnsi="Times New Roman" w:cs="Times New Roman"/>
          <w:sz w:val="24"/>
          <w:szCs w:val="24"/>
        </w:rPr>
        <w:t>Безопасный район</w:t>
      </w:r>
      <w:r w:rsidRPr="00C54943">
        <w:rPr>
          <w:rFonts w:ascii="Times New Roman" w:hAnsi="Times New Roman" w:cs="Times New Roman"/>
          <w:sz w:val="24"/>
          <w:szCs w:val="24"/>
        </w:rPr>
        <w:t>»;</w:t>
      </w:r>
    </w:p>
    <w:p w:rsidR="00C054AB" w:rsidRPr="00C54943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</w:t>
      </w:r>
      <w:r w:rsidR="00160A97" w:rsidRPr="00C54943">
        <w:rPr>
          <w:rFonts w:ascii="Times New Roman" w:hAnsi="Times New Roman" w:cs="Times New Roman"/>
          <w:sz w:val="24"/>
          <w:szCs w:val="24"/>
        </w:rPr>
        <w:t>2</w:t>
      </w:r>
      <w:r w:rsidR="00C054AB" w:rsidRPr="00C54943">
        <w:rPr>
          <w:rFonts w:ascii="Times New Roman" w:hAnsi="Times New Roman" w:cs="Times New Roman"/>
          <w:sz w:val="24"/>
          <w:szCs w:val="24"/>
        </w:rPr>
        <w:t>. Муниципальная программа «</w:t>
      </w:r>
      <w:r w:rsidR="00AC1D43" w:rsidRPr="00C54943">
        <w:rPr>
          <w:rFonts w:ascii="Times New Roman" w:hAnsi="Times New Roman" w:cs="Times New Roman"/>
          <w:sz w:val="24"/>
          <w:szCs w:val="24"/>
        </w:rPr>
        <w:t xml:space="preserve">Управление муниципальным имуществом </w:t>
      </w:r>
      <w:r w:rsidR="00F1054A" w:rsidRPr="00C54943"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  <w:r w:rsidR="00C054AB" w:rsidRPr="00C54943">
        <w:rPr>
          <w:rFonts w:ascii="Times New Roman" w:hAnsi="Times New Roman" w:cs="Times New Roman"/>
          <w:sz w:val="24"/>
          <w:szCs w:val="24"/>
        </w:rPr>
        <w:t>»</w:t>
      </w:r>
      <w:r w:rsidRPr="00C54943">
        <w:rPr>
          <w:rFonts w:ascii="Times New Roman" w:hAnsi="Times New Roman" w:cs="Times New Roman"/>
          <w:sz w:val="24"/>
          <w:szCs w:val="24"/>
        </w:rPr>
        <w:t>;</w:t>
      </w:r>
    </w:p>
    <w:p w:rsidR="009A67CB" w:rsidRPr="00C54943" w:rsidRDefault="009A67CB" w:rsidP="009A67CB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</w:t>
      </w:r>
      <w:r w:rsidR="00160A97" w:rsidRPr="00C54943">
        <w:rPr>
          <w:rFonts w:ascii="Times New Roman" w:hAnsi="Times New Roman" w:cs="Times New Roman"/>
          <w:sz w:val="24"/>
          <w:szCs w:val="24"/>
        </w:rPr>
        <w:t>3</w:t>
      </w:r>
      <w:r w:rsidRPr="00C54943">
        <w:rPr>
          <w:rFonts w:ascii="Times New Roman" w:hAnsi="Times New Roman" w:cs="Times New Roman"/>
          <w:sz w:val="24"/>
          <w:szCs w:val="24"/>
        </w:rPr>
        <w:t>. Муниципальная программа «Укрепление общественного здоровья населения Усть-Большерецкого муниципального района»</w:t>
      </w:r>
      <w:r w:rsidR="00F1054A" w:rsidRPr="00C54943">
        <w:rPr>
          <w:rFonts w:ascii="Times New Roman" w:hAnsi="Times New Roman" w:cs="Times New Roman"/>
          <w:sz w:val="24"/>
          <w:szCs w:val="24"/>
        </w:rPr>
        <w:t>;</w:t>
      </w:r>
    </w:p>
    <w:p w:rsidR="00F1054A" w:rsidRPr="00C54943" w:rsidRDefault="00F1054A" w:rsidP="009A67CB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1</w:t>
      </w:r>
      <w:r w:rsidR="00160A97" w:rsidRPr="00C54943">
        <w:rPr>
          <w:rFonts w:ascii="Times New Roman" w:hAnsi="Times New Roman" w:cs="Times New Roman"/>
          <w:sz w:val="24"/>
          <w:szCs w:val="24"/>
        </w:rPr>
        <w:t>4</w:t>
      </w:r>
      <w:r w:rsidRPr="00C54943">
        <w:rPr>
          <w:rFonts w:ascii="Times New Roman" w:hAnsi="Times New Roman" w:cs="Times New Roman"/>
          <w:sz w:val="24"/>
          <w:szCs w:val="24"/>
        </w:rPr>
        <w:t>. Муниципальная программа «Развитие молодежной политики в Усть-Большерецком муниципальном районе»</w:t>
      </w:r>
      <w:r w:rsidR="00FA374D" w:rsidRPr="00C54943">
        <w:rPr>
          <w:rFonts w:ascii="Times New Roman" w:hAnsi="Times New Roman" w:cs="Times New Roman"/>
          <w:sz w:val="24"/>
          <w:szCs w:val="24"/>
        </w:rPr>
        <w:t>.</w:t>
      </w:r>
    </w:p>
    <w:p w:rsidR="00797289" w:rsidRPr="00C54943" w:rsidRDefault="00EB7DB5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3E5EAE" w:rsidRPr="00C54943">
        <w:rPr>
          <w:rFonts w:ascii="Times New Roman" w:hAnsi="Times New Roman" w:cs="Times New Roman"/>
          <w:sz w:val="24"/>
          <w:szCs w:val="24"/>
        </w:rPr>
        <w:t xml:space="preserve"> </w:t>
      </w:r>
      <w:r w:rsidR="00AA3291" w:rsidRPr="00C54943">
        <w:rPr>
          <w:rFonts w:ascii="Times New Roman" w:hAnsi="Times New Roman" w:cs="Times New Roman"/>
          <w:sz w:val="24"/>
          <w:szCs w:val="24"/>
        </w:rPr>
        <w:t>20</w:t>
      </w:r>
      <w:r w:rsidR="00AC1D43" w:rsidRPr="00C54943">
        <w:rPr>
          <w:rFonts w:ascii="Times New Roman" w:hAnsi="Times New Roman" w:cs="Times New Roman"/>
          <w:sz w:val="24"/>
          <w:szCs w:val="24"/>
        </w:rPr>
        <w:t>2</w:t>
      </w:r>
      <w:r w:rsidR="00F1054A" w:rsidRPr="00C54943">
        <w:rPr>
          <w:rFonts w:ascii="Times New Roman" w:hAnsi="Times New Roman" w:cs="Times New Roman"/>
          <w:sz w:val="24"/>
          <w:szCs w:val="24"/>
        </w:rPr>
        <w:t>2</w:t>
      </w:r>
      <w:r w:rsidR="003E5EAE" w:rsidRPr="00C54943">
        <w:rPr>
          <w:rFonts w:ascii="Times New Roman" w:hAnsi="Times New Roman" w:cs="Times New Roman"/>
          <w:sz w:val="24"/>
          <w:szCs w:val="24"/>
        </w:rPr>
        <w:t xml:space="preserve"> год</w:t>
      </w:r>
      <w:r w:rsidR="00FA374D" w:rsidRPr="00C54943">
        <w:rPr>
          <w:rFonts w:ascii="Times New Roman" w:hAnsi="Times New Roman" w:cs="Times New Roman"/>
          <w:sz w:val="24"/>
          <w:szCs w:val="24"/>
        </w:rPr>
        <w:t>у</w:t>
      </w:r>
      <w:r w:rsidR="003E5EAE" w:rsidRPr="00C54943">
        <w:rPr>
          <w:rFonts w:ascii="Times New Roman" w:hAnsi="Times New Roman" w:cs="Times New Roman"/>
          <w:sz w:val="24"/>
          <w:szCs w:val="24"/>
        </w:rPr>
        <w:t xml:space="preserve"> на территории Усть-Большерецкого муни</w:t>
      </w:r>
      <w:r w:rsidR="00AA3291" w:rsidRPr="00C54943"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  <w:r w:rsidR="004227E2" w:rsidRPr="00C54943">
        <w:rPr>
          <w:rFonts w:ascii="Times New Roman" w:hAnsi="Times New Roman" w:cs="Times New Roman"/>
          <w:sz w:val="24"/>
          <w:szCs w:val="24"/>
        </w:rPr>
        <w:t xml:space="preserve">финансирование осуществлялось </w:t>
      </w:r>
      <w:r w:rsidR="00D35ADC" w:rsidRPr="00C54943">
        <w:rPr>
          <w:rFonts w:ascii="Times New Roman" w:hAnsi="Times New Roman" w:cs="Times New Roman"/>
          <w:sz w:val="24"/>
          <w:szCs w:val="24"/>
        </w:rPr>
        <w:t>по следующим</w:t>
      </w:r>
      <w:r w:rsidR="00FC4A88" w:rsidRPr="00C54943">
        <w:rPr>
          <w:rFonts w:ascii="Times New Roman" w:hAnsi="Times New Roman" w:cs="Times New Roman"/>
          <w:sz w:val="24"/>
          <w:szCs w:val="24"/>
        </w:rPr>
        <w:t xml:space="preserve"> муниципальным программам:</w:t>
      </w:r>
      <w:r w:rsidR="00B06767" w:rsidRPr="00C54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279" w:rsidRPr="00C54943" w:rsidRDefault="00D34279" w:rsidP="001A28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86C" w:rsidRPr="00C54943" w:rsidRDefault="00AA3291" w:rsidP="001A28B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943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«Социальная поддержка населения Усть-Большерецкого муниципального района»</w:t>
      </w:r>
    </w:p>
    <w:p w:rsidR="00B27346" w:rsidRPr="00C54943" w:rsidRDefault="00B27346" w:rsidP="00B27346">
      <w:pPr>
        <w:pStyle w:val="ad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5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C54943">
        <w:rPr>
          <w:rFonts w:ascii="Times New Roman" w:eastAsia="Calibri" w:hAnsi="Times New Roman" w:cs="Times New Roman"/>
          <w:sz w:val="24"/>
          <w:szCs w:val="24"/>
        </w:rPr>
        <w:t xml:space="preserve">ряду с выполнением переданных государственных полномочий, социальная поддержка граждан Усть-Большерецкого муниципального района осуществляется в рамках реализации Муниципальной программы «Социальная поддержка населения Усть-Большерецкого муниципального района» утвержденной постановлением Администрации Усть-Большерецкого муниципального района от 24.06.2020 № 301 (с изменениями) (далее – Муниципальная программа). </w:t>
      </w:r>
      <w:r w:rsidRPr="00C54943">
        <w:rPr>
          <w:rFonts w:ascii="Times New Roman" w:eastAsia="Times New Roman" w:hAnsi="Times New Roman" w:cs="Times New Roman"/>
          <w:sz w:val="24"/>
          <w:szCs w:val="24"/>
          <w:lang w:bidi="en-US"/>
        </w:rPr>
        <w:t>Помощь малообеспеченным категориям граждан района оказывается по факту обращения в соответствии с нормативными правовыми актами Администрации Усть-Большерецкого муниципального района.</w:t>
      </w:r>
    </w:p>
    <w:p w:rsidR="00B27346" w:rsidRPr="00C54943" w:rsidRDefault="00B27346" w:rsidP="00B27346">
      <w:pPr>
        <w:pStyle w:val="ad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943">
        <w:rPr>
          <w:rFonts w:ascii="Times New Roman" w:eastAsia="Calibri" w:hAnsi="Times New Roman" w:cs="Times New Roman"/>
          <w:sz w:val="24"/>
          <w:szCs w:val="24"/>
        </w:rPr>
        <w:t>Согласно Решению Думы Усть-Большерецкого муниципального района от 27.12.2022 № 137 «О внесение изменений в Решение Думы Усть-Большерецкого муниципального района от 27.12.2021 № 77 «О местном бюджете на 2022 год и плановый период 2023 и 2024 годов» на реализацию Муниципальной программой предусмотрено – 27 479,00284 тыс. руб. По состоянию на 01.01.2023 года исполнение Муниципальной программы составило 25 020,23537 тыс. руб., или 91,1 % от плановых назначений.</w:t>
      </w:r>
    </w:p>
    <w:p w:rsidR="00B27346" w:rsidRPr="00C54943" w:rsidRDefault="00B27346" w:rsidP="00B273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943">
        <w:rPr>
          <w:rFonts w:ascii="Times New Roman" w:eastAsia="Calibri" w:hAnsi="Times New Roman" w:cs="Times New Roman"/>
          <w:sz w:val="24"/>
          <w:szCs w:val="24"/>
        </w:rPr>
        <w:t xml:space="preserve">В рамках Муниципальной программы выполняется Подпрограмма 1 «Меры социальной поддержки отдельных категорий граждан в Усть-Большерецком муниципальном районе». </w:t>
      </w:r>
    </w:p>
    <w:p w:rsidR="00B27346" w:rsidRPr="00C54943" w:rsidRDefault="00B27346" w:rsidP="00B273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943">
        <w:rPr>
          <w:rFonts w:ascii="Times New Roman" w:eastAsia="Calibri" w:hAnsi="Times New Roman" w:cs="Times New Roman"/>
          <w:sz w:val="24"/>
          <w:szCs w:val="24"/>
        </w:rPr>
        <w:t>Подпрограммой 1 в 2022 году предусмотрено – 6 116,00000 тыс. руб. Исполнение за 2022 год составило 3 952,75215 тыс. руб. (64,6%), как указано ниже:</w:t>
      </w:r>
    </w:p>
    <w:p w:rsidR="00B27346" w:rsidRPr="00C54943" w:rsidRDefault="00B27346" w:rsidP="00B273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346" w:rsidRPr="00C54943" w:rsidRDefault="00B27346" w:rsidP="00B273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1.1.</w:t>
      </w:r>
    </w:p>
    <w:p w:rsidR="00B27346" w:rsidRPr="00C54943" w:rsidRDefault="00B27346" w:rsidP="00B273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Оказание материальной помощи отдельным категориям граждан.</w:t>
      </w:r>
    </w:p>
    <w:p w:rsidR="00B27346" w:rsidRPr="00C54943" w:rsidRDefault="00B27346" w:rsidP="00B273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2103"/>
        <w:gridCol w:w="2333"/>
      </w:tblGrid>
      <w:tr w:rsidR="00B27346" w:rsidRPr="00C54943" w:rsidTr="006041AF">
        <w:tc>
          <w:tcPr>
            <w:tcW w:w="5192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Направлено финансовых средств (тыс.руб)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B27346" w:rsidRPr="00C54943" w:rsidTr="006041AF">
        <w:tc>
          <w:tcPr>
            <w:tcW w:w="5192" w:type="dxa"/>
            <w:shd w:val="clear" w:color="auto" w:fill="auto"/>
          </w:tcPr>
          <w:p w:rsidR="00B27346" w:rsidRPr="00C54943" w:rsidRDefault="00B27346" w:rsidP="00B27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единовременной материальной помощи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85 человек</w:t>
            </w:r>
          </w:p>
        </w:tc>
      </w:tr>
      <w:tr w:rsidR="00B27346" w:rsidRPr="00C54943" w:rsidTr="006041AF">
        <w:tc>
          <w:tcPr>
            <w:tcW w:w="5192" w:type="dxa"/>
            <w:shd w:val="clear" w:color="auto" w:fill="auto"/>
          </w:tcPr>
          <w:p w:rsidR="00B27346" w:rsidRPr="00C54943" w:rsidRDefault="00B27346" w:rsidP="00B27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денежных средств на приобретение комплекта для новорожденного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4 семья</w:t>
            </w:r>
          </w:p>
        </w:tc>
      </w:tr>
      <w:tr w:rsidR="00B27346" w:rsidRPr="00C54943" w:rsidTr="006041AF">
        <w:tc>
          <w:tcPr>
            <w:tcW w:w="5192" w:type="dxa"/>
            <w:shd w:val="clear" w:color="auto" w:fill="auto"/>
          </w:tcPr>
          <w:p w:rsidR="00B27346" w:rsidRPr="00C54943" w:rsidRDefault="00B27346" w:rsidP="00B27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единовременная выплата в связи с рождением ребенка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</w:p>
        </w:tc>
      </w:tr>
      <w:tr w:rsidR="00B27346" w:rsidRPr="00C54943" w:rsidTr="006041AF">
        <w:tc>
          <w:tcPr>
            <w:tcW w:w="5192" w:type="dxa"/>
            <w:shd w:val="clear" w:color="auto" w:fill="auto"/>
          </w:tcPr>
          <w:p w:rsidR="00B27346" w:rsidRPr="00C54943" w:rsidRDefault="00B27346" w:rsidP="00B27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перечисление денег на материальную помощь, юбилейные даты и прочие выплаты на почтовое отделение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117,91520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27346" w:rsidRPr="00C54943" w:rsidRDefault="00B27346" w:rsidP="00B273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1.2.</w:t>
      </w:r>
    </w:p>
    <w:p w:rsidR="00B27346" w:rsidRPr="00C54943" w:rsidRDefault="00B27346" w:rsidP="00B273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Поздравления и проведение праздничных мероприятий.</w:t>
      </w:r>
    </w:p>
    <w:p w:rsidR="00B27346" w:rsidRPr="00C54943" w:rsidRDefault="00B27346" w:rsidP="00B273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2103"/>
        <w:gridCol w:w="2333"/>
      </w:tblGrid>
      <w:tr w:rsidR="00B27346" w:rsidRPr="00C54943" w:rsidTr="006041AF">
        <w:tc>
          <w:tcPr>
            <w:tcW w:w="5192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Направлено финансовых средств (тыс.руб)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B27346" w:rsidRPr="00C54943" w:rsidTr="006041AF">
        <w:tc>
          <w:tcPr>
            <w:tcW w:w="5192" w:type="dxa"/>
            <w:shd w:val="clear" w:color="auto" w:fill="auto"/>
          </w:tcPr>
          <w:p w:rsidR="00B27346" w:rsidRPr="00C54943" w:rsidRDefault="00B27346" w:rsidP="00B27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 с юбилейными датами 70, 75, 80, 85, 90, 95, 100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99 человек</w:t>
            </w:r>
          </w:p>
        </w:tc>
      </w:tr>
      <w:tr w:rsidR="00B27346" w:rsidRPr="00C54943" w:rsidTr="006041AF">
        <w:tc>
          <w:tcPr>
            <w:tcW w:w="5192" w:type="dxa"/>
            <w:shd w:val="clear" w:color="auto" w:fill="auto"/>
          </w:tcPr>
          <w:p w:rsidR="00B27346" w:rsidRPr="00C54943" w:rsidRDefault="00B27346" w:rsidP="00B27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8 марта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B27346" w:rsidRPr="00C54943" w:rsidTr="006041AF">
        <w:tc>
          <w:tcPr>
            <w:tcW w:w="5192" w:type="dxa"/>
            <w:shd w:val="clear" w:color="auto" w:fill="auto"/>
          </w:tcPr>
          <w:p w:rsidR="00B27346" w:rsidRPr="00C54943" w:rsidRDefault="00B27346" w:rsidP="00B27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 с Днем Победы 9 мая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B27346" w:rsidRPr="00C54943" w:rsidTr="006041AF">
        <w:tc>
          <w:tcPr>
            <w:tcW w:w="5192" w:type="dxa"/>
            <w:shd w:val="clear" w:color="auto" w:fill="auto"/>
          </w:tcPr>
          <w:p w:rsidR="00B27346" w:rsidRPr="00C54943" w:rsidRDefault="00B27346" w:rsidP="00B27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защиты детей 1 июня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Calibri" w:hAnsi="Times New Roman" w:cs="Times New Roman"/>
                <w:sz w:val="24"/>
                <w:szCs w:val="24"/>
              </w:rPr>
              <w:t>19 человек (дети инвалиды</w:t>
            </w:r>
            <w:proofErr w:type="gramStart"/>
            <w:r w:rsidRPr="00C54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  </w:t>
            </w:r>
            <w:proofErr w:type="gramEnd"/>
            <w:r w:rsidRPr="00C54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61 человек (дети из многодетных семей)</w:t>
            </w:r>
          </w:p>
        </w:tc>
      </w:tr>
    </w:tbl>
    <w:p w:rsidR="00B27346" w:rsidRPr="00C54943" w:rsidRDefault="00B27346" w:rsidP="00B273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1.3.</w:t>
      </w:r>
    </w:p>
    <w:p w:rsidR="00B27346" w:rsidRPr="00C54943" w:rsidRDefault="00B27346" w:rsidP="00B273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Возмещение расходов.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375"/>
      </w:tblGrid>
      <w:tr w:rsidR="00B27346" w:rsidRPr="00C54943" w:rsidTr="006041AF">
        <w:tc>
          <w:tcPr>
            <w:tcW w:w="5353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Затраченные финансовые средства (тыс.руб.)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B27346" w:rsidRPr="00C54943" w:rsidTr="006041AF">
        <w:tc>
          <w:tcPr>
            <w:tcW w:w="5353" w:type="dxa"/>
            <w:shd w:val="clear" w:color="auto" w:fill="auto"/>
          </w:tcPr>
          <w:p w:rsidR="00B27346" w:rsidRPr="00C54943" w:rsidRDefault="00B27346" w:rsidP="00B27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газету «Ударник» (50%)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1,770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B27346" w:rsidRPr="00C54943" w:rsidTr="006041AF">
        <w:tc>
          <w:tcPr>
            <w:tcW w:w="5353" w:type="dxa"/>
            <w:shd w:val="clear" w:color="auto" w:fill="auto"/>
          </w:tcPr>
          <w:p w:rsidR="00B27346" w:rsidRPr="00C54943" w:rsidRDefault="00B27346" w:rsidP="00B27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оплаты за социальное обслуживание на дому бывшим социальным работникам Усть-Большерецкого муниципального района (100%)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22,685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B27346" w:rsidRPr="00C54943" w:rsidTr="006041AF">
        <w:tc>
          <w:tcPr>
            <w:tcW w:w="5353" w:type="dxa"/>
            <w:shd w:val="clear" w:color="auto" w:fill="auto"/>
          </w:tcPr>
          <w:p w:rsidR="00B27346" w:rsidRPr="00C54943" w:rsidRDefault="00B27346" w:rsidP="00B27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Транспортировка и отправка тел (останков) умерших (погибших) </w:t>
            </w:r>
            <w:proofErr w:type="gramStart"/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 из</w:t>
            </w:r>
            <w:proofErr w:type="gramEnd"/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Усть-Большерецкого района до г. Петропавловска-Камчатского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87,65324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4 поездки</w:t>
            </w:r>
          </w:p>
        </w:tc>
      </w:tr>
      <w:tr w:rsidR="00B27346" w:rsidRPr="00C54943" w:rsidTr="006041AF">
        <w:tc>
          <w:tcPr>
            <w:tcW w:w="5353" w:type="dxa"/>
            <w:shd w:val="clear" w:color="auto" w:fill="auto"/>
          </w:tcPr>
          <w:p w:rsidR="00B27346" w:rsidRPr="00C54943" w:rsidRDefault="00B27346" w:rsidP="00B27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возмещение расходов на погребение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</w:t>
            </w:r>
          </w:p>
        </w:tc>
      </w:tr>
    </w:tbl>
    <w:p w:rsidR="00B27346" w:rsidRPr="00C54943" w:rsidRDefault="00B27346" w:rsidP="00B273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346" w:rsidRPr="00C54943" w:rsidRDefault="00B27346" w:rsidP="00B273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1.4.</w:t>
      </w:r>
    </w:p>
    <w:p w:rsidR="00B27346" w:rsidRPr="00C54943" w:rsidRDefault="00B27346" w:rsidP="00B273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Меры социальной поддержки Почетных граждан.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375"/>
      </w:tblGrid>
      <w:tr w:rsidR="00B27346" w:rsidRPr="00C54943" w:rsidTr="006041AF">
        <w:tc>
          <w:tcPr>
            <w:tcW w:w="5353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Затраченные финансовые средства (тыс.руб.)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B27346" w:rsidRPr="00C54943" w:rsidTr="006041AF">
        <w:tc>
          <w:tcPr>
            <w:tcW w:w="5353" w:type="dxa"/>
            <w:shd w:val="clear" w:color="auto" w:fill="auto"/>
          </w:tcPr>
          <w:p w:rsidR="00B27346" w:rsidRPr="00C54943" w:rsidRDefault="00B27346" w:rsidP="00B27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жилье и коммунальные услуги, радио и телефон почетным жителям (50%)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171,08552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27346" w:rsidRPr="00C54943" w:rsidTr="006041AF">
        <w:tc>
          <w:tcPr>
            <w:tcW w:w="5353" w:type="dxa"/>
            <w:shd w:val="clear" w:color="auto" w:fill="auto"/>
          </w:tcPr>
          <w:p w:rsidR="00B27346" w:rsidRPr="00C54943" w:rsidRDefault="00B27346" w:rsidP="00B27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выплата Почетным гражданам в День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B27346" w:rsidRPr="00C54943" w:rsidTr="006041AF">
        <w:tc>
          <w:tcPr>
            <w:tcW w:w="5353" w:type="dxa"/>
            <w:shd w:val="clear" w:color="auto" w:fill="auto"/>
          </w:tcPr>
          <w:p w:rsidR="00B27346" w:rsidRPr="00C54943" w:rsidRDefault="00B27346" w:rsidP="00B27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Разовая выплата гражданину, удостоенному звания «Почетный житель Усть-Большерецкого района»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</w:tr>
    </w:tbl>
    <w:p w:rsidR="00B27346" w:rsidRPr="00C54943" w:rsidRDefault="00B27346" w:rsidP="00B273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346" w:rsidRPr="00C54943" w:rsidRDefault="00B27346" w:rsidP="00B273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ab/>
      </w: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1.5.</w:t>
      </w:r>
    </w:p>
    <w:p w:rsidR="00B27346" w:rsidRPr="00C54943" w:rsidRDefault="00B27346" w:rsidP="00B273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Финансовая поддержка общественной организации «Совет ветеранов, труда, Вооруженных сил правоохранительных органов Усть-Большерецкого муниципального района».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375"/>
      </w:tblGrid>
      <w:tr w:rsidR="00B27346" w:rsidRPr="00C54943" w:rsidTr="006041AF">
        <w:tc>
          <w:tcPr>
            <w:tcW w:w="5353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Затраченные финансовые средства (тыс.руб.)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B27346" w:rsidRPr="00C54943" w:rsidTr="006041AF">
        <w:tc>
          <w:tcPr>
            <w:tcW w:w="5353" w:type="dxa"/>
            <w:shd w:val="clear" w:color="auto" w:fill="auto"/>
          </w:tcPr>
          <w:p w:rsidR="00B27346" w:rsidRPr="00C54943" w:rsidRDefault="00B27346" w:rsidP="00B27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Перечисление денежных средств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27346" w:rsidRPr="00C54943" w:rsidRDefault="00B27346" w:rsidP="00B2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7346" w:rsidRPr="00C54943" w:rsidRDefault="00B27346" w:rsidP="00B273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Основные показатели по проведённым мероприятиям в рамках реализации Муниципальной программы «Социальная поддержка населения Усть-Большерецкого муниципального района» в сравнении с показателями за 2022 года:</w:t>
      </w:r>
    </w:p>
    <w:p w:rsidR="00B27346" w:rsidRPr="00C54943" w:rsidRDefault="00B27346" w:rsidP="00B273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tbl>
      <w:tblPr>
        <w:tblW w:w="10146" w:type="dxa"/>
        <w:jc w:val="center"/>
        <w:tblLayout w:type="fixed"/>
        <w:tblLook w:val="04A0" w:firstRow="1" w:lastRow="0" w:firstColumn="1" w:lastColumn="0" w:noHBand="0" w:noVBand="1"/>
      </w:tblPr>
      <w:tblGrid>
        <w:gridCol w:w="3021"/>
        <w:gridCol w:w="1410"/>
        <w:gridCol w:w="1268"/>
        <w:gridCol w:w="1126"/>
        <w:gridCol w:w="1253"/>
        <w:gridCol w:w="30"/>
        <w:gridCol w:w="1042"/>
        <w:gridCol w:w="50"/>
        <w:gridCol w:w="896"/>
        <w:gridCol w:w="50"/>
      </w:tblGrid>
      <w:tr w:rsidR="00B27346" w:rsidRPr="00C54943" w:rsidTr="00FA374D">
        <w:trPr>
          <w:gridAfter w:val="1"/>
          <w:wAfter w:w="50" w:type="dxa"/>
          <w:trHeight w:val="300"/>
          <w:jc w:val="center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46" w:rsidRPr="00C54943" w:rsidRDefault="00B27346" w:rsidP="0060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6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46" w:rsidRPr="00C54943" w:rsidRDefault="00B27346" w:rsidP="0060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346" w:rsidRPr="00C54943" w:rsidTr="00FA374D">
        <w:trPr>
          <w:gridAfter w:val="1"/>
          <w:wAfter w:w="50" w:type="dxa"/>
          <w:trHeight w:val="315"/>
          <w:jc w:val="center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2022</w:t>
            </w:r>
          </w:p>
        </w:tc>
      </w:tr>
      <w:tr w:rsidR="00B27346" w:rsidRPr="00C54943" w:rsidTr="00FA374D">
        <w:trPr>
          <w:gridAfter w:val="1"/>
          <w:wAfter w:w="50" w:type="dxa"/>
          <w:trHeight w:val="945"/>
          <w:jc w:val="center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6" w:rsidRPr="00C54943" w:rsidRDefault="00B27346" w:rsidP="0060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Исполнение</w:t>
            </w:r>
          </w:p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C549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gramEnd"/>
            <w:r w:rsidRPr="00C549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2021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 выполнения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Исполнение</w:t>
            </w:r>
          </w:p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C549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gramEnd"/>
            <w:r w:rsidRPr="00C549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2022 год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 выполнения</w:t>
            </w:r>
          </w:p>
        </w:tc>
      </w:tr>
      <w:tr w:rsidR="00B27346" w:rsidRPr="00C54943" w:rsidTr="00FA374D">
        <w:trPr>
          <w:gridAfter w:val="1"/>
          <w:wAfter w:w="50" w:type="dxa"/>
          <w:trHeight w:val="315"/>
          <w:jc w:val="center"/>
        </w:trPr>
        <w:tc>
          <w:tcPr>
            <w:tcW w:w="100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Подпрограмма 1</w:t>
            </w:r>
          </w:p>
        </w:tc>
      </w:tr>
      <w:tr w:rsidR="00B27346" w:rsidRPr="00C54943" w:rsidTr="00FA374D">
        <w:trPr>
          <w:gridAfter w:val="1"/>
          <w:wAfter w:w="50" w:type="dxa"/>
          <w:trHeight w:val="31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46" w:rsidRPr="00C54943" w:rsidRDefault="00B27346" w:rsidP="0060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№ 1</w:t>
            </w:r>
          </w:p>
          <w:p w:rsidR="00B27346" w:rsidRPr="00C54943" w:rsidRDefault="00B27346" w:rsidP="00B27346">
            <w:pPr>
              <w:spacing w:after="0" w:line="240" w:lineRule="auto"/>
              <w:ind w:firstLine="36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материальной помощи отдельной категории граждан Усть-Большерецкого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2 020 570,57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1 965 458,40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3 197 423,51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1 782 415,20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55,8%</w:t>
            </w:r>
          </w:p>
        </w:tc>
      </w:tr>
      <w:tr w:rsidR="00B27346" w:rsidRPr="00C54943" w:rsidTr="00FA374D">
        <w:trPr>
          <w:gridAfter w:val="1"/>
          <w:wAfter w:w="50" w:type="dxa"/>
          <w:trHeight w:val="31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346" w:rsidRPr="00C54943" w:rsidRDefault="00B27346" w:rsidP="0060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№ 2</w:t>
            </w:r>
          </w:p>
          <w:p w:rsidR="00B27346" w:rsidRPr="00C54943" w:rsidRDefault="00B27346" w:rsidP="0060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Поздравления и проведение праздничных мероприятий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738 804,00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678 804,00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91,9%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998 000,00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821 566,70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82,32%</w:t>
            </w:r>
          </w:p>
        </w:tc>
      </w:tr>
      <w:tr w:rsidR="00B27346" w:rsidRPr="00C54943" w:rsidTr="00FA374D">
        <w:trPr>
          <w:gridAfter w:val="1"/>
          <w:wAfter w:w="50" w:type="dxa"/>
          <w:trHeight w:val="31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46" w:rsidRPr="00C54943" w:rsidRDefault="00B27346" w:rsidP="0060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№ 3</w:t>
            </w:r>
          </w:p>
          <w:p w:rsidR="00B27346" w:rsidRPr="00C54943" w:rsidRDefault="00B27346" w:rsidP="0060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Возмещение расходов для отдельных категорий граждан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222 046,36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131 976,71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59,4%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127 108,24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52,7%</w:t>
            </w:r>
          </w:p>
        </w:tc>
      </w:tr>
      <w:tr w:rsidR="00B27346" w:rsidRPr="00C54943" w:rsidTr="00FA374D">
        <w:trPr>
          <w:gridAfter w:val="1"/>
          <w:wAfter w:w="50" w:type="dxa"/>
          <w:trHeight w:val="31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46" w:rsidRPr="00C54943" w:rsidRDefault="00B27346" w:rsidP="0060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№ 4</w:t>
            </w:r>
          </w:p>
          <w:p w:rsidR="00B27346" w:rsidRPr="00C54943" w:rsidRDefault="00B27346" w:rsidP="0060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Меры социальной поддержки «Почетных граждан»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452 326,36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401 941,29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88,9%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590 000,00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331 085,52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56,1%</w:t>
            </w:r>
          </w:p>
        </w:tc>
      </w:tr>
      <w:tr w:rsidR="00B27346" w:rsidRPr="00C54943" w:rsidTr="00FA374D">
        <w:trPr>
          <w:gridAfter w:val="1"/>
          <w:wAfter w:w="50" w:type="dxa"/>
          <w:trHeight w:val="31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346" w:rsidRPr="00C54943" w:rsidRDefault="00B27346" w:rsidP="0060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Основное мероприятие № 5</w:t>
            </w:r>
          </w:p>
          <w:p w:rsidR="00B27346" w:rsidRPr="00C54943" w:rsidRDefault="00B27346" w:rsidP="0060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Финансовая поддержка Совета ветеранов Усть-Большерецкого муниципального района</w:t>
            </w:r>
          </w:p>
          <w:p w:rsidR="00B27346" w:rsidRPr="00C54943" w:rsidRDefault="00B27346" w:rsidP="0060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905 000,00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80%</w:t>
            </w:r>
          </w:p>
        </w:tc>
      </w:tr>
      <w:tr w:rsidR="00B27346" w:rsidRPr="00C54943" w:rsidTr="00FA374D">
        <w:trPr>
          <w:gridAfter w:val="1"/>
          <w:wAfter w:w="50" w:type="dxa"/>
          <w:trHeight w:val="31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346" w:rsidRPr="00C54943" w:rsidRDefault="00B27346" w:rsidP="0060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№ 6</w:t>
            </w:r>
          </w:p>
          <w:p w:rsidR="00B27346" w:rsidRPr="00C54943" w:rsidRDefault="00B27346" w:rsidP="0060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дополнительных мер социальной поддержки ветеранам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B27346" w:rsidRPr="00C54943" w:rsidTr="00FA374D">
        <w:trPr>
          <w:gridAfter w:val="1"/>
          <w:wAfter w:w="50" w:type="dxa"/>
          <w:trHeight w:val="31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346" w:rsidRPr="00C54943" w:rsidRDefault="00B27346" w:rsidP="0060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№ 7</w:t>
            </w:r>
          </w:p>
          <w:p w:rsidR="00B27346" w:rsidRPr="00C54943" w:rsidRDefault="00B27346" w:rsidP="0060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ИМБТ Озерновскому ГП и Запорожскому СП для сельского Совета ветеранов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B27346" w:rsidRPr="00C54943" w:rsidTr="00FA374D">
        <w:trPr>
          <w:gridAfter w:val="1"/>
          <w:wAfter w:w="50" w:type="dxa"/>
          <w:trHeight w:val="31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346" w:rsidRPr="00C54943" w:rsidRDefault="00B27346" w:rsidP="0060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№ 8</w:t>
            </w:r>
          </w:p>
          <w:p w:rsidR="00B27346" w:rsidRPr="00C54943" w:rsidRDefault="00B27346" w:rsidP="0060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Отдела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19 380,00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19 380,00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310 576,49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310 576,49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100%;</w:t>
            </w:r>
          </w:p>
        </w:tc>
      </w:tr>
      <w:tr w:rsidR="00B27346" w:rsidRPr="00C54943" w:rsidTr="00FA374D">
        <w:trPr>
          <w:gridAfter w:val="1"/>
          <w:wAfter w:w="50" w:type="dxa"/>
          <w:trHeight w:val="31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346" w:rsidRPr="00C54943" w:rsidRDefault="00B27346" w:rsidP="0060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№ 8</w:t>
            </w:r>
          </w:p>
          <w:p w:rsidR="00B27346" w:rsidRPr="00C54943" w:rsidRDefault="00B27346" w:rsidP="0060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совершенствования процесса патриотического воспитания и осуществление шефской работы с экипажем подводной лодки «Б-</w:t>
            </w:r>
            <w:proofErr w:type="gramStart"/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494»-</w:t>
            </w:r>
            <w:proofErr w:type="gramEnd"/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«Усть-Большерецк»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168 951,16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168 951,16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27346" w:rsidRPr="00C54943" w:rsidTr="00FA374D">
        <w:trPr>
          <w:gridAfter w:val="1"/>
          <w:wAfter w:w="50" w:type="dxa"/>
          <w:trHeight w:val="315"/>
          <w:jc w:val="center"/>
        </w:trPr>
        <w:tc>
          <w:tcPr>
            <w:tcW w:w="100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Подпрограмма 2</w:t>
            </w:r>
          </w:p>
        </w:tc>
      </w:tr>
      <w:tr w:rsidR="00B27346" w:rsidRPr="00C54943" w:rsidTr="00FA374D">
        <w:trPr>
          <w:gridAfter w:val="1"/>
          <w:wAfter w:w="50" w:type="dxa"/>
          <w:trHeight w:val="315"/>
          <w:jc w:val="center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346" w:rsidRPr="00C54943" w:rsidRDefault="00B27346" w:rsidP="0060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государственных полномочий по осуществлению деятельности по социальному обслуживанию отдельных категорий граждан на основании социального контракта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943">
              <w:rPr>
                <w:rFonts w:ascii="Times New Roman" w:hAnsi="Times New Roman" w:cs="Times New Roman"/>
                <w:sz w:val="18"/>
                <w:szCs w:val="18"/>
              </w:rPr>
              <w:t>4 117 773,92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943">
              <w:rPr>
                <w:rFonts w:ascii="Times New Roman" w:hAnsi="Times New Roman" w:cs="Times New Roman"/>
                <w:sz w:val="18"/>
                <w:szCs w:val="18"/>
              </w:rPr>
              <w:t>3 664 895,39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943">
              <w:rPr>
                <w:rFonts w:ascii="Times New Roman" w:hAnsi="Times New Roman" w:cs="Times New Roman"/>
                <w:sz w:val="18"/>
                <w:szCs w:val="18"/>
              </w:rPr>
              <w:t>89%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6 174 678,39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5 997 923,54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97,1%</w:t>
            </w:r>
          </w:p>
        </w:tc>
      </w:tr>
      <w:tr w:rsidR="00B27346" w:rsidRPr="00C54943" w:rsidTr="00FA374D">
        <w:trPr>
          <w:gridAfter w:val="1"/>
          <w:wAfter w:w="50" w:type="dxa"/>
          <w:trHeight w:val="315"/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Подпрограмма 3</w:t>
            </w:r>
          </w:p>
        </w:tc>
      </w:tr>
      <w:tr w:rsidR="00B27346" w:rsidRPr="00C54943" w:rsidTr="00FA374D">
        <w:trPr>
          <w:trHeight w:val="315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346" w:rsidRPr="00C54943" w:rsidRDefault="00B27346" w:rsidP="0060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государственных полномочий по осуществлению деятельности по опеке и попечительству совершеннолетних недееспособных граждан и граждан, ограниченных судом в дееспособности проживающих в Усть-Большерецком муниципальном районе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943">
              <w:rPr>
                <w:rFonts w:ascii="Times New Roman" w:hAnsi="Times New Roman" w:cs="Times New Roman"/>
                <w:sz w:val="18"/>
                <w:szCs w:val="18"/>
              </w:rPr>
              <w:t>1 215 256,39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943">
              <w:rPr>
                <w:rFonts w:ascii="Times New Roman" w:hAnsi="Times New Roman" w:cs="Times New Roman"/>
                <w:sz w:val="18"/>
                <w:szCs w:val="18"/>
              </w:rPr>
              <w:t>1 175 572,47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943">
              <w:rPr>
                <w:rFonts w:ascii="Times New Roman" w:hAnsi="Times New Roman" w:cs="Times New Roman"/>
                <w:sz w:val="18"/>
                <w:szCs w:val="18"/>
              </w:rPr>
              <w:t>96,7%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1 332 092,00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1 214 079,57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91,1%</w:t>
            </w:r>
          </w:p>
        </w:tc>
      </w:tr>
      <w:tr w:rsidR="00B27346" w:rsidRPr="00C54943" w:rsidTr="00FA374D">
        <w:trPr>
          <w:gridAfter w:val="1"/>
          <w:wAfter w:w="50" w:type="dxa"/>
          <w:trHeight w:val="315"/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Подпрограмма 4</w:t>
            </w:r>
          </w:p>
        </w:tc>
      </w:tr>
      <w:tr w:rsidR="00B27346" w:rsidRPr="00C54943" w:rsidTr="00FA374D">
        <w:trPr>
          <w:gridAfter w:val="1"/>
          <w:wAfter w:w="50" w:type="dxa"/>
          <w:trHeight w:val="315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346" w:rsidRPr="00C54943" w:rsidRDefault="00B27346" w:rsidP="0060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Назначение и выплата пенсии за выслугу лет и ежемесячной доплаты к пенсии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943">
              <w:rPr>
                <w:rFonts w:ascii="Times New Roman" w:hAnsi="Times New Roman" w:cs="Times New Roman"/>
                <w:sz w:val="18"/>
                <w:szCs w:val="18"/>
              </w:rPr>
              <w:t>13 126 163,30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943">
              <w:rPr>
                <w:rFonts w:ascii="Times New Roman" w:hAnsi="Times New Roman" w:cs="Times New Roman"/>
                <w:sz w:val="18"/>
                <w:szCs w:val="18"/>
              </w:rPr>
              <w:t>13 126 163,30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94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13 855 480,11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13 855 480,11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46" w:rsidRPr="00C54943" w:rsidRDefault="00B27346" w:rsidP="0060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</w:tbl>
    <w:p w:rsidR="00B27346" w:rsidRPr="00C54943" w:rsidRDefault="00B27346" w:rsidP="00B2734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95AE1" w:rsidRPr="00C54943" w:rsidRDefault="00695AE1" w:rsidP="001668F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943">
        <w:rPr>
          <w:rFonts w:ascii="Times New Roman" w:hAnsi="Times New Roman" w:cs="Times New Roman"/>
          <w:b/>
          <w:sz w:val="24"/>
          <w:szCs w:val="24"/>
        </w:rPr>
        <w:t>Муниципальная программа «Содействие занятости населения Усть-Большерецкого муниципального района»</w:t>
      </w:r>
    </w:p>
    <w:p w:rsidR="00264BA1" w:rsidRPr="00C54943" w:rsidRDefault="00264BA1" w:rsidP="00264B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На реализацию Муниципальная программа «Содействие занятости населения Усть- Большерецкого муниципального района» (далее - Программа) в 2022 году предусмотрены </w:t>
      </w: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lastRenderedPageBreak/>
        <w:t>бюджетные ассигнования в размере 20 323,2 тыс. рублей. Профинансировано в размене 14778,3 тыс. рублей, в том числе:</w:t>
      </w:r>
    </w:p>
    <w:p w:rsidR="00264BA1" w:rsidRPr="00C54943" w:rsidRDefault="00264BA1" w:rsidP="00264B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- за счет средств краевого бюджета – 6 299,8 тыс. рублей;</w:t>
      </w:r>
    </w:p>
    <w:p w:rsidR="00264BA1" w:rsidRPr="00C54943" w:rsidRDefault="00264BA1" w:rsidP="00264B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-  за счет средств местного бюджета – 5 031,8 тыс. рублей;</w:t>
      </w:r>
    </w:p>
    <w:p w:rsidR="00264BA1" w:rsidRPr="00C54943" w:rsidRDefault="00264BA1" w:rsidP="00264B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- за счет средств внебюджетных источников – 3 446,7 тыс. рублей.</w:t>
      </w:r>
    </w:p>
    <w:p w:rsidR="00264BA1" w:rsidRPr="00C54943" w:rsidRDefault="00264BA1" w:rsidP="00264B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Финансовые расходы составили – 1 4578,8 тыс. рублей:</w:t>
      </w:r>
    </w:p>
    <w:p w:rsidR="00264BA1" w:rsidRPr="00C54943" w:rsidRDefault="00264BA1" w:rsidP="00264B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- средств краевого бюджета – 6 299,8 тыс. рублей;</w:t>
      </w:r>
    </w:p>
    <w:p w:rsidR="00264BA1" w:rsidRPr="00C54943" w:rsidRDefault="00264BA1" w:rsidP="00264B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-  средств местного бюджета - 4 832,3 тыс. рублей;</w:t>
      </w:r>
    </w:p>
    <w:p w:rsidR="00264BA1" w:rsidRPr="00C54943" w:rsidRDefault="00264BA1" w:rsidP="00264B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-  средств внебюджетных источников – 3 446,7 тыс. рублей.</w:t>
      </w:r>
    </w:p>
    <w:p w:rsidR="00264BA1" w:rsidRPr="00C54943" w:rsidRDefault="00B96A45" w:rsidP="00264B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Мероприятия</w:t>
      </w:r>
      <w:r w:rsidR="00264BA1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 Программы и их финансирование:</w:t>
      </w:r>
    </w:p>
    <w:p w:rsidR="00264BA1" w:rsidRPr="00C54943" w:rsidRDefault="00264BA1" w:rsidP="00264B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- выплата пособий по безработице 204 гражданам – 5 398,9 тыс. рублей (краевой бюджет); </w:t>
      </w:r>
    </w:p>
    <w:p w:rsidR="00264BA1" w:rsidRPr="00C54943" w:rsidRDefault="00264BA1" w:rsidP="00264B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- выплата пособия (стипендии) 12 гражданам, признанным в установленном порядке безработными, период профессионального обучения не производилась.</w:t>
      </w:r>
    </w:p>
    <w:p w:rsidR="00264BA1" w:rsidRPr="00C54943" w:rsidRDefault="00264BA1" w:rsidP="00264B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- выплату материальной помощи 128 безработным гражданам, утратившим право на пособие по безработице в связи с истечением установленного периода его выплат и граждан, проходящих профессиональное обучение по направлению Центра занятости населения – 294,1 тыс. рублей (краевой бюджет);</w:t>
      </w:r>
    </w:p>
    <w:p w:rsidR="00264BA1" w:rsidRPr="00C54943" w:rsidRDefault="00264BA1" w:rsidP="00264B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 - информирование о положении на рынке труда Усть-Большерецкого МР более 1000 граждан – 20,0 тыс. рублей (краевой бюджет);</w:t>
      </w:r>
    </w:p>
    <w:p w:rsidR="00264BA1" w:rsidRPr="00C54943" w:rsidRDefault="00264BA1" w:rsidP="00264B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- профессиональная ориентация 297 граждан – 12,0 тыс. рублей (краевой бюджет);</w:t>
      </w:r>
    </w:p>
    <w:p w:rsidR="00264BA1" w:rsidRPr="00C54943" w:rsidRDefault="00264BA1" w:rsidP="00264B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 - социальная адаптация 31 безработных на рынке труда – 0,0 тыс. рублей; </w:t>
      </w:r>
    </w:p>
    <w:p w:rsidR="00264BA1" w:rsidRPr="00C54943" w:rsidRDefault="00264BA1" w:rsidP="00264B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- психологическая поддержка 31 безработных граждан – 0,0 тыс. рублей;</w:t>
      </w:r>
    </w:p>
    <w:p w:rsidR="00264BA1" w:rsidRPr="00C54943" w:rsidRDefault="00264BA1" w:rsidP="00264B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- профессиональное обучение 12 безработных граждан – 74,0 тыс. рублей (краевой бюджет); </w:t>
      </w:r>
    </w:p>
    <w:p w:rsidR="00264BA1" w:rsidRPr="00C54943" w:rsidRDefault="00264BA1" w:rsidP="00264B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- организацию временной занятости 6 гражданина, испытывающих трудности в поиске работы – 173,1 тыс. рублей (краевой бюджет – 17,5 тыс. рублей; местный бюджет – 155,6 тыс. рублей, внебюджетные источники – 0,0 тыс. рублей); </w:t>
      </w:r>
    </w:p>
    <w:p w:rsidR="00264BA1" w:rsidRPr="00C54943" w:rsidRDefault="00264BA1" w:rsidP="00264B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- организацию проведения оплачиваемых общественных работ 55 граждан – 4 128,1 тыс. рублей (краевой бюджет – 136,5 тыс. рублей; местный бюджет – 544,9 тыс. рублей; внебюджетные источники – 3446,7 тыс. рублей); </w:t>
      </w:r>
    </w:p>
    <w:p w:rsidR="00264BA1" w:rsidRPr="00C54943" w:rsidRDefault="00264BA1" w:rsidP="00264B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- организацию временной занятости 157 несовершеннолетних граждан в возрасте от 14 до 18 лет – 4 478,6 тыс. рублей (346,8 тыс. рублей краевой бюджет, местный бюджет – 4131,8 тыс. рублей.);</w:t>
      </w:r>
    </w:p>
    <w:p w:rsidR="00264BA1" w:rsidRPr="00C54943" w:rsidRDefault="00264BA1" w:rsidP="00264B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- профессиональное обучение и дополнительное профессиональное образование 1 гражданина пенсионного возраста.</w:t>
      </w:r>
    </w:p>
    <w:p w:rsidR="00264BA1" w:rsidRPr="00C54943" w:rsidRDefault="00264BA1" w:rsidP="00264B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- организации переобучения и повышения квалификации женщин, находящихся в отпуске по уходу за ребенком до трех лет – 2 граждан.</w:t>
      </w:r>
    </w:p>
    <w:p w:rsidR="00695AE1" w:rsidRPr="00C54943" w:rsidRDefault="00695AE1" w:rsidP="005F3F7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943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образования в Усть-Большерецком муниципальном районе»</w:t>
      </w:r>
    </w:p>
    <w:p w:rsidR="002C1313" w:rsidRPr="00C54943" w:rsidRDefault="002C1313" w:rsidP="002C13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Управление образования Администрации Усть-Большерецкого муниципального района представляет информацию:</w:t>
      </w:r>
    </w:p>
    <w:p w:rsidR="002C1313" w:rsidRPr="00C54943" w:rsidRDefault="002C1313" w:rsidP="002C13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1. Подпрограмма 1 "Развитие дошкольного, общего образования и дополнительного образования детей в Усть-Большерецком муниципальном районе". </w:t>
      </w:r>
    </w:p>
    <w:p w:rsidR="002C1313" w:rsidRPr="00C54943" w:rsidRDefault="002C1313" w:rsidP="002C13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В рамках выполнения подпрограммы 1.1 «Развития дошкольного образования детей в Усть-Большерецком муниципальном районе» освоено 233 523 997,60 рублей, из </w:t>
      </w:r>
      <w:r w:rsidR="002E746F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них с краевого </w:t>
      </w: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бюджета </w:t>
      </w:r>
      <w:r w:rsidR="002E746F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118 869 759,30 рублей и </w:t>
      </w: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с ме</w:t>
      </w:r>
      <w:r w:rsidR="002E746F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стного бюджета </w:t>
      </w: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114 654 238,40 рублей, в том числе из местного бюджета </w:t>
      </w:r>
    </w:p>
    <w:p w:rsidR="002C1313" w:rsidRPr="00C54943" w:rsidRDefault="002C1313" w:rsidP="002C13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lastRenderedPageBreak/>
        <w:t>- текущий ремонт в дошкольных учреждениях на сумму 7 016 789,73</w:t>
      </w:r>
    </w:p>
    <w:p w:rsidR="002C1313" w:rsidRPr="00C54943" w:rsidRDefault="002C1313" w:rsidP="002C13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- обеспечение дошкольные учреждения пищеблоков современным технологическим оборудованием, приобретение мебели для обеденных зон школьных столовых – 0,00</w:t>
      </w:r>
    </w:p>
    <w:p w:rsidR="002C1313" w:rsidRPr="00C54943" w:rsidRDefault="002C1313" w:rsidP="002C13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- устройство дорожек с твердым покрытием – 1 408 991,00</w:t>
      </w:r>
    </w:p>
    <w:p w:rsidR="002C1313" w:rsidRPr="00C54943" w:rsidRDefault="002C1313" w:rsidP="002C13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В рамках выполнения подпрограммы 1.2 «Развития </w:t>
      </w:r>
      <w:r w:rsidR="00D669E8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общего </w:t>
      </w: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образования детей в Усть-Большерецком муниципальном </w:t>
      </w:r>
      <w:r w:rsidR="002E746F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районе» освоено 349 127 250,60 рублей,</w:t>
      </w: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 из них с феде</w:t>
      </w:r>
      <w:r w:rsidR="002E746F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рального бюджета 17 655 999,20 </w:t>
      </w: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рублей, с краево</w:t>
      </w:r>
      <w:r w:rsidR="002E746F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го бюджета 260 891 479,30 </w:t>
      </w: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рублей, из них некоторые мероприятия:</w:t>
      </w:r>
    </w:p>
    <w:p w:rsidR="002C1313" w:rsidRPr="00C54943" w:rsidRDefault="002C1313" w:rsidP="002C13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- косметический (текущий) ремонт помещений - 500 000,00</w:t>
      </w:r>
    </w:p>
    <w:p w:rsidR="002C1313" w:rsidRPr="00C54943" w:rsidRDefault="002C1313" w:rsidP="002E74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- обеспечение школьных пищеблоков современным технологическим оборудованием –</w:t>
      </w:r>
      <w:r w:rsidR="002E746F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0,00 </w:t>
      </w: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с местного бюджета 70 579 772,10</w:t>
      </w:r>
      <w:r w:rsidR="002E746F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, </w:t>
      </w: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из них  </w:t>
      </w:r>
    </w:p>
    <w:p w:rsidR="002C1313" w:rsidRPr="00C54943" w:rsidRDefault="002C1313" w:rsidP="002C13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- на косметический ремонт в общеобразовательных учреждениях - 9 142 906,60</w:t>
      </w:r>
    </w:p>
    <w:p w:rsidR="002C1313" w:rsidRPr="00C54943" w:rsidRDefault="002C1313" w:rsidP="002C13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- обеспечение школьных пищеблоков современным технологическим оборудованием, приобретение мебели для обеденных зон школьных столовых – 214 785,00</w:t>
      </w:r>
    </w:p>
    <w:p w:rsidR="002C1313" w:rsidRPr="00C54943" w:rsidRDefault="002C1313" w:rsidP="002C13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- ремонт школьных пищеблоков – 0,00</w:t>
      </w:r>
    </w:p>
    <w:p w:rsidR="002C1313" w:rsidRPr="00C54943" w:rsidRDefault="002C1313" w:rsidP="002C13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proofErr w:type="gramStart"/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из</w:t>
      </w:r>
      <w:proofErr w:type="gramEnd"/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 федерального бюджета освоено в сумме 1 367 163,80 на мероприятия по обновлению материально-технической базы для формирования у обучающихся современных технологических и гуманитарных навыков.</w:t>
      </w:r>
    </w:p>
    <w:p w:rsidR="002C1313" w:rsidRPr="00C54943" w:rsidRDefault="002C1313" w:rsidP="002C13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В рамках выполнения подпрограммы 1.3 «Развития дополнительного образования детей в Усть-Большерецком муниципальном районе» с местного бюджета освоено 53 533 922,60 рублей, в том числе </w:t>
      </w:r>
    </w:p>
    <w:p w:rsidR="002C1313" w:rsidRPr="00C54943" w:rsidRDefault="002C1313" w:rsidP="002C13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- на косметический ремонт в учреждениях дополнительного образования – 0,00</w:t>
      </w:r>
    </w:p>
    <w:p w:rsidR="002C1313" w:rsidRPr="00C54943" w:rsidRDefault="002C1313" w:rsidP="002C13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 - спортивно-массовые мероприятия </w:t>
      </w:r>
      <w:r w:rsidR="002E746F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МБУ ДО </w:t>
      </w: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Усть-Большерецкой РДЮСШ   на сумму 2 192 631,</w:t>
      </w:r>
      <w:proofErr w:type="gramStart"/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70  рублей</w:t>
      </w:r>
      <w:proofErr w:type="gramEnd"/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.</w:t>
      </w:r>
    </w:p>
    <w:p w:rsidR="00D669E8" w:rsidRPr="00C54943" w:rsidRDefault="00D669E8" w:rsidP="00D669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2. Подпрограмма 2 "Организация отдыха и оздоровление несовершеннолетних в Усть-Большерецком муниципальном районе".  </w:t>
      </w:r>
    </w:p>
    <w:p w:rsidR="00D669E8" w:rsidRPr="00C54943" w:rsidRDefault="00D669E8" w:rsidP="00D669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Расходы предусмотренные на реализацию подпрограммы 2.2 "Повышение качества услуг, предоставляемых организациями отдыха и оздоровления несовершеннолетних" из местного бюджета 4 605 849,38 рублей.</w:t>
      </w:r>
    </w:p>
    <w:p w:rsidR="00D669E8" w:rsidRPr="00C54943" w:rsidRDefault="00D669E8" w:rsidP="00D669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Расходы предусмотренные на реализацию подпрограммы 2.4 "Создание условий для обеспечения безопасного пребывания несовершеннолетних в организациях отдыха и оздоровления" из местного бюджета 481 669,70 рублей.</w:t>
      </w:r>
    </w:p>
    <w:p w:rsidR="00D669E8" w:rsidRPr="00C54943" w:rsidRDefault="00D669E8" w:rsidP="00D669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Расходы предусмотренные на реализацию подпрограммы 2.6 " Организация полноценного горячего питания в пришкольных оздоровительных лагерях с дневным пребыванием" с краевого бюджета 5 738 583,00 рублей.</w:t>
      </w:r>
    </w:p>
    <w:p w:rsidR="00D669E8" w:rsidRPr="00C54943" w:rsidRDefault="00D669E8" w:rsidP="00D669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Расходы предусмотренные на реализацию подпрограммы 2.7 "Обеспечение отдыха и оздоровления отдельных категорий детей и подростков, нуждающихся в психолого-педагогическом и ином специальном сопровождении, в том числе детей и подростков, оказавшихся в трудной жизненной ситуации" с местного бюджета 234 600,00 рублей.</w:t>
      </w:r>
    </w:p>
    <w:p w:rsidR="00D669E8" w:rsidRPr="00C54943" w:rsidRDefault="00D669E8" w:rsidP="00D669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3. Подпрограмма 3 "Комплексная безопасность муниципальных образовательных организаций в Усть-Большерецком муниципальном районе".</w:t>
      </w:r>
    </w:p>
    <w:p w:rsidR="00D669E8" w:rsidRPr="00C54943" w:rsidRDefault="00D669E8" w:rsidP="00D669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В рамках реализации подпрограммы 3.1 «Проведение обследования и мониторинга безопасности организаций образования» освоено с местного бюджета 0,00 рублей, замена вентиляционных решеток на крыше.</w:t>
      </w:r>
    </w:p>
    <w:p w:rsidR="00D669E8" w:rsidRPr="00C54943" w:rsidRDefault="00D669E8" w:rsidP="00D669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В рамках реализации подпрограммы 3.2 «Обеспечение пожарной безопасности в образовательных организациях» освоено с местного бюджета 0,00 рублей, на пропитку </w:t>
      </w: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lastRenderedPageBreak/>
        <w:t xml:space="preserve">огнезащитным составом чердачных покрытий; замена АПС, пожарной лестницы, пожарных дверей.    </w:t>
      </w:r>
    </w:p>
    <w:p w:rsidR="00D669E8" w:rsidRPr="00C54943" w:rsidRDefault="00D669E8" w:rsidP="00D669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В рамках реализации подпрограммы 3.4 «Проведение мероприятий, направленных на предотвращение преступного посягательства и несанкционированного доступа в образовательные организац</w:t>
      </w:r>
      <w:r w:rsidR="002E746F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ии» освоено с местного бюджета </w:t>
      </w: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0,00 рублей, на ремонт ограждений образовательных учреждений.            </w:t>
      </w:r>
    </w:p>
    <w:p w:rsidR="00D669E8" w:rsidRPr="00C54943" w:rsidRDefault="00D669E8" w:rsidP="00D669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В рамках реализации подпрограммы 3.5 «Обеспечение безопасных условий труда работникам образовательных организаций, проведение аттестации рабочих мест сотрудников образовательн</w:t>
      </w:r>
      <w:r w:rsidR="002E746F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ых» освоено с местного бюджета </w:t>
      </w: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0,00 рублей.</w:t>
      </w:r>
    </w:p>
    <w:p w:rsidR="00D669E8" w:rsidRPr="00C54943" w:rsidRDefault="00D669E8" w:rsidP="00D669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В рамках реализации подпрограммы 3.6 «Обеспечение антитеррористической защищенности образовательных организац</w:t>
      </w:r>
      <w:r w:rsidR="002E746F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ий» освоено с местного бюджета </w:t>
      </w: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0,00 рублей.</w:t>
      </w:r>
    </w:p>
    <w:p w:rsidR="00D669E8" w:rsidRPr="00C54943" w:rsidRDefault="00D669E8" w:rsidP="00D669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4. Подпрограмма 4 "Защи</w:t>
      </w:r>
      <w:r w:rsidR="002E746F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та прав ребенка и профилактика </w:t>
      </w: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социального сиротства в У</w:t>
      </w:r>
      <w:r w:rsidR="002E746F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сть-Большерецком муниципальном </w:t>
      </w: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районе".</w:t>
      </w:r>
    </w:p>
    <w:p w:rsidR="00D669E8" w:rsidRPr="00C54943" w:rsidRDefault="002E746F" w:rsidP="00D669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В рамках выполнения </w:t>
      </w:r>
      <w:r w:rsidR="00D669E8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под</w:t>
      </w: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программы </w:t>
      </w:r>
      <w:r w:rsidR="00D669E8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4.4 «Социальная поддержка отдельных </w:t>
      </w: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категорий семей, имеющих детей»</w:t>
      </w:r>
      <w:r w:rsidR="00D669E8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 освоено с краевого бюджета 24 127 499,83 рублей, выплаты на содержание детей, находящихся под опекой или попечительство, вознаграждения приемным родителям с учетом страховых взносов.</w:t>
      </w:r>
    </w:p>
    <w:p w:rsidR="00D669E8" w:rsidRPr="00C54943" w:rsidRDefault="002E746F" w:rsidP="00D669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В рамках выполнения подпрограммы </w:t>
      </w:r>
      <w:r w:rsidR="00D669E8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4.7 «Мероприят</w:t>
      </w: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ия по организации деятельности </w:t>
      </w:r>
      <w:r w:rsidR="00D669E8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по опеки и попечительству» с краево</w:t>
      </w: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го бюджета освоено 1 483 688,60</w:t>
      </w:r>
      <w:r w:rsidR="00D669E8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 рублей.</w:t>
      </w:r>
    </w:p>
    <w:p w:rsidR="00D669E8" w:rsidRPr="00C54943" w:rsidRDefault="002E746F" w:rsidP="00D669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5. </w:t>
      </w:r>
      <w:r w:rsidR="00D669E8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Подпрограмма 5 "Обеспечение Программы и прочие мероприятия в области образования".</w:t>
      </w:r>
    </w:p>
    <w:p w:rsidR="00D669E8" w:rsidRPr="00C54943" w:rsidRDefault="002E746F" w:rsidP="00D669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В рамках выполнения подпрограммы </w:t>
      </w:r>
      <w:r w:rsidR="00D669E8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5.2 «Другие вопросы в</w:t>
      </w: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 области образования» освоено </w:t>
      </w:r>
      <w:r w:rsidR="00D669E8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3</w:t>
      </w:r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7 705 554,</w:t>
      </w:r>
      <w:proofErr w:type="gramStart"/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03  рублей</w:t>
      </w:r>
      <w:proofErr w:type="gramEnd"/>
      <w:r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,  за счет средств местного </w:t>
      </w:r>
      <w:r w:rsidR="00D669E8" w:rsidRPr="00C54943">
        <w:rPr>
          <w:rFonts w:ascii="Times New Roman" w:eastAsia="Times New Roman" w:hAnsi="Times New Roman" w:cs="Times New Roman"/>
          <w:sz w:val="24"/>
          <w:szCs w:val="28"/>
          <w:lang w:bidi="en-US"/>
        </w:rPr>
        <w:t>бюджета.</w:t>
      </w:r>
    </w:p>
    <w:p w:rsidR="002C1313" w:rsidRPr="00C54943" w:rsidRDefault="002C1313" w:rsidP="002C13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695AE1" w:rsidRPr="00C54943" w:rsidRDefault="003372C1" w:rsidP="002C13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94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95AE1" w:rsidRPr="00C54943">
        <w:rPr>
          <w:rFonts w:ascii="Times New Roman" w:hAnsi="Times New Roman" w:cs="Times New Roman"/>
          <w:b/>
          <w:sz w:val="24"/>
          <w:szCs w:val="24"/>
        </w:rPr>
        <w:t>Муниципальная программа «Управление муниципальными финансами Усть-Большерецкого муниципального района»</w:t>
      </w:r>
    </w:p>
    <w:p w:rsidR="00F47472" w:rsidRPr="00C54943" w:rsidRDefault="00F47472" w:rsidP="00F4747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На реализацию муниципальной программы «Управление муниципальными финансами Усть-Большерецкого муниципального района» предусмотрено 194 423,80190 тысяч рублей:</w:t>
      </w:r>
    </w:p>
    <w:p w:rsidR="00F47472" w:rsidRPr="00C54943" w:rsidRDefault="00F47472" w:rsidP="00F4747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за счет средств краевого бюджета – 6 150,00000 тыс. рублей;</w:t>
      </w:r>
    </w:p>
    <w:p w:rsidR="00F47472" w:rsidRPr="00C54943" w:rsidRDefault="00F47472" w:rsidP="00F4747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- за счет средств местного бюджета – 188 273,80190 тыс. рублей.</w:t>
      </w:r>
    </w:p>
    <w:p w:rsidR="00F47472" w:rsidRPr="00C54943" w:rsidRDefault="00F47472" w:rsidP="00F4747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За 4 квартала 2022 года исполнение муниципальной программы (освоение средств) составило 182 575,95995 тыс. рублей или 95,4% и обусловлено это тем, что в рамках муниципальной программы предусмотрено создание резервов ассигнований в целях обеспечения устойчивости исполнения местного бюджета, которые используются только по мере необходимости (в случае недопоступления доходов или незапланированного роста расходных обязательств).</w:t>
      </w:r>
    </w:p>
    <w:p w:rsidR="00F47472" w:rsidRPr="00C54943" w:rsidRDefault="00F47472" w:rsidP="00F4747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По результатам проделанной работы, расходы на реализацию Подпрограммы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в Усть-Большерецком муниципальном районе» составили 168 413,66121 тыс. рублей или 99,6 % от запланированного объема.</w:t>
      </w:r>
    </w:p>
    <w:p w:rsidR="00F47472" w:rsidRPr="00C54943" w:rsidRDefault="00F47472" w:rsidP="00F4747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В целом, все основные подходы к реализации муниципальной политики в сфере управления муниципальными финансами Усть-Большерецкого муниципального района, в том числе, в сфере межбюджетных отношений, сохранены.</w:t>
      </w:r>
    </w:p>
    <w:p w:rsidR="00FA374D" w:rsidRPr="00C54943" w:rsidRDefault="00FA374D" w:rsidP="003372C1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AE1" w:rsidRPr="00C54943" w:rsidRDefault="009D31ED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943">
        <w:rPr>
          <w:rFonts w:ascii="Times New Roman" w:hAnsi="Times New Roman" w:cs="Times New Roman"/>
          <w:b/>
          <w:sz w:val="24"/>
          <w:szCs w:val="24"/>
        </w:rPr>
        <w:t>5</w:t>
      </w:r>
      <w:r w:rsidR="00695AE1" w:rsidRPr="00C54943">
        <w:rPr>
          <w:rFonts w:ascii="Times New Roman" w:hAnsi="Times New Roman" w:cs="Times New Roman"/>
          <w:b/>
          <w:sz w:val="24"/>
          <w:szCs w:val="24"/>
        </w:rPr>
        <w:t>. Муниципальная программа «Энергоэффективность, развитие энергетики и коммунального хозяйства, обеспечение жителей населения пунктов Усть-Большерецкого муниципального района коммунальными услугами и услугами по благоустройству территорий».</w:t>
      </w:r>
    </w:p>
    <w:p w:rsidR="00620380" w:rsidRPr="00C54943" w:rsidRDefault="00620380" w:rsidP="00620380">
      <w:pPr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lastRenderedPageBreak/>
        <w:t>В 2022 году продолжает действовать муниципальная программа «Энергоэффективность,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территорий» принятая Постановлением Администрации Усть-Большерецкого муниципального района от 16.05.2016 № 177 (с изменениями от 10.05.2017 г. № 163, от 27.07.2018 г. № 315, от 15.04.2019 г. № 153, от 10.09.2019 № 348, от 05.11.2019 № 419, от 30.12.2020 № 487, от 12.05.2021 № 159, от 29.12.2021 № 416, от 26.04.2022 № 121, от 31.05.2022 № 204).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Данная программа включает пять подпрограмм: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1) Подпрограмма 1 «Энергосбережение и повышение энергетической эффективности в населенных пунктах Усть-Большерецкого муниципального района»;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2) Подпрограмма 2 «Благоустройство территорий муниципальных образований в Усть-Большерецком муниципальном районе»;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3) Подпрограмма 3 «Чистая вода в Усть-Большерецком муниципальном районе»;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4) Подпрограмма 4 «Охрана окружающей среды и обеспечение экологической безопасности в Усть-Большерецком муниципальном районе»;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5) Подпрограмма 5 «Комплексная безопасность муниципальных объектов жилищно-коммунального хозяйства в Усть-Большерецком муниципальном районе»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4943">
        <w:rPr>
          <w:rFonts w:ascii="Times New Roman" w:eastAsia="Times New Roman" w:hAnsi="Times New Roman" w:cs="Times New Roman"/>
          <w:sz w:val="24"/>
          <w:szCs w:val="24"/>
        </w:rPr>
        <w:t>подпрограмму</w:t>
      </w:r>
      <w:proofErr w:type="gramEnd"/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1 включены следующие основные мероприятия: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1.1. «Проведение мероприятий, направленных на ремонт ветхих и аварийных сетей»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380" w:rsidRPr="00C54943" w:rsidRDefault="00620380" w:rsidP="00620380">
      <w:pPr>
        <w:widowControl w:val="0"/>
        <w:numPr>
          <w:ilvl w:val="1"/>
          <w:numId w:val="3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Ремонт ветхих и аварийных сетей теплоснабжения (в связи с передачей полномочий по организации теплоснабжения поселениями на уровень муниципального района организация и софинансирование работ осуществляется Администрацией Усть-Большерецкого муниципального района)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- суммы бюджетных ассигнований по состоянию на 01.01.2023 года утверждены в следующем объеме: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045"/>
        <w:gridCol w:w="2087"/>
        <w:gridCol w:w="1841"/>
        <w:gridCol w:w="1886"/>
      </w:tblGrid>
      <w:tr w:rsidR="00620380" w:rsidRPr="00C54943" w:rsidTr="00D13D50">
        <w:tc>
          <w:tcPr>
            <w:tcW w:w="2072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Протяженность, п. м.</w:t>
            </w:r>
          </w:p>
        </w:tc>
        <w:tc>
          <w:tcPr>
            <w:tcW w:w="2102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запланированных средств - всего, тыс. руб.</w:t>
            </w:r>
          </w:p>
        </w:tc>
        <w:tc>
          <w:tcPr>
            <w:tcW w:w="2022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краевого бюджета</w:t>
            </w:r>
          </w:p>
        </w:tc>
        <w:tc>
          <w:tcPr>
            <w:tcW w:w="2037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</w:tr>
      <w:tr w:rsidR="00620380" w:rsidRPr="00C54943" w:rsidTr="00D13D50">
        <w:tc>
          <w:tcPr>
            <w:tcW w:w="2072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Усть-Большерецкое СП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102" w:type="dxa"/>
            <w:shd w:val="clear" w:color="auto" w:fill="auto"/>
            <w:vAlign w:val="bottom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19388,89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19305,38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620380" w:rsidRPr="00C54943" w:rsidTr="00D13D50">
        <w:tc>
          <w:tcPr>
            <w:tcW w:w="2072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Октябрьское ГП</w:t>
            </w:r>
          </w:p>
        </w:tc>
        <w:tc>
          <w:tcPr>
            <w:tcW w:w="2088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102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11221,956</w:t>
            </w:r>
          </w:p>
        </w:tc>
        <w:tc>
          <w:tcPr>
            <w:tcW w:w="2022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5882,219</w:t>
            </w:r>
          </w:p>
        </w:tc>
        <w:tc>
          <w:tcPr>
            <w:tcW w:w="2037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5339,737</w:t>
            </w:r>
          </w:p>
        </w:tc>
      </w:tr>
      <w:tr w:rsidR="00620380" w:rsidRPr="00C54943" w:rsidTr="00D13D50">
        <w:tc>
          <w:tcPr>
            <w:tcW w:w="2072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Апачинское СП</w:t>
            </w:r>
          </w:p>
        </w:tc>
        <w:tc>
          <w:tcPr>
            <w:tcW w:w="2088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380" w:rsidRPr="00C54943" w:rsidTr="00D13D50">
        <w:tc>
          <w:tcPr>
            <w:tcW w:w="2072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Кавалерское СП</w:t>
            </w:r>
          </w:p>
        </w:tc>
        <w:tc>
          <w:tcPr>
            <w:tcW w:w="2088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380" w:rsidRPr="00C54943" w:rsidTr="00D13D50">
        <w:tc>
          <w:tcPr>
            <w:tcW w:w="2072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Озерновское ГП</w:t>
            </w:r>
          </w:p>
        </w:tc>
        <w:tc>
          <w:tcPr>
            <w:tcW w:w="2088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380" w:rsidRPr="00C54943" w:rsidTr="00D13D50">
        <w:tc>
          <w:tcPr>
            <w:tcW w:w="2072" w:type="dxa"/>
            <w:shd w:val="clear" w:color="auto" w:fill="auto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665</w:t>
            </w:r>
          </w:p>
        </w:tc>
        <w:tc>
          <w:tcPr>
            <w:tcW w:w="2102" w:type="dxa"/>
            <w:shd w:val="clear" w:color="auto" w:fill="auto"/>
            <w:vAlign w:val="bottom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30610,84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25187,6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620380" w:rsidRPr="00C54943" w:rsidRDefault="00620380" w:rsidP="006203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5423,24</w:t>
            </w:r>
          </w:p>
        </w:tc>
      </w:tr>
    </w:tbl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По данному мероприятию работы выполнены в следующем объеме:</w:t>
      </w:r>
    </w:p>
    <w:p w:rsidR="00620380" w:rsidRPr="00C54943" w:rsidRDefault="00620380" w:rsidP="00620380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4943">
        <w:rPr>
          <w:rFonts w:ascii="Times New Roman" w:eastAsia="Times New Roman" w:hAnsi="Times New Roman" w:cs="Times New Roman"/>
          <w:sz w:val="24"/>
          <w:szCs w:val="24"/>
          <w:u w:val="single"/>
        </w:rPr>
        <w:t>Усть-Большерецкое СП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– всего отремонтировано 337 </w:t>
      </w:r>
      <w:proofErr w:type="spellStart"/>
      <w:r w:rsidRPr="00C54943">
        <w:rPr>
          <w:rFonts w:ascii="Times New Roman" w:eastAsia="Times New Roman" w:hAnsi="Times New Roman" w:cs="Times New Roman"/>
          <w:sz w:val="24"/>
          <w:szCs w:val="24"/>
        </w:rPr>
        <w:t>п.м</w:t>
      </w:r>
      <w:proofErr w:type="spellEnd"/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. сетей теплоснабжения на общую сумму 13 769,44 тыс. рублей, в том числе средства краевого бюджета - 13 718,25 тыс. рублей, средства районного бюджета – 51,189 тыс. рублей. </w:t>
      </w:r>
    </w:p>
    <w:p w:rsidR="00620380" w:rsidRPr="00C54943" w:rsidRDefault="00620380" w:rsidP="00620380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Октябрьское ГП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– всего отремонтировано 321,5 </w:t>
      </w:r>
      <w:proofErr w:type="spellStart"/>
      <w:r w:rsidRPr="00C54943">
        <w:rPr>
          <w:rFonts w:ascii="Times New Roman" w:eastAsia="Times New Roman" w:hAnsi="Times New Roman" w:cs="Times New Roman"/>
          <w:sz w:val="24"/>
          <w:szCs w:val="24"/>
        </w:rPr>
        <w:t>п.м</w:t>
      </w:r>
      <w:proofErr w:type="spellEnd"/>
      <w:r w:rsidRPr="00C54943">
        <w:rPr>
          <w:rFonts w:ascii="Times New Roman" w:eastAsia="Times New Roman" w:hAnsi="Times New Roman" w:cs="Times New Roman"/>
          <w:sz w:val="24"/>
          <w:szCs w:val="24"/>
        </w:rPr>
        <w:t>. сетей теплоснабжения на сумму 9 657,065 тыс. рублей (средства краевого бюджета).</w:t>
      </w:r>
    </w:p>
    <w:p w:rsidR="00620380" w:rsidRPr="00C54943" w:rsidRDefault="00620380" w:rsidP="0062038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  <w:u w:val="single"/>
        </w:rPr>
        <w:t>Всего по вышеуказанному мероприятию в 2022 году освоено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23 426,505 тыс. руб., из них средств краевого бюджета – 23 375,315 тыс. руб., средств районного бюджета – 51,189 тыс. руб. Общая протяженность выполненных работ по мероприятию составила 658,5 </w:t>
      </w:r>
      <w:proofErr w:type="spellStart"/>
      <w:r w:rsidRPr="00C54943">
        <w:rPr>
          <w:rFonts w:ascii="Times New Roman" w:eastAsia="Times New Roman" w:hAnsi="Times New Roman" w:cs="Times New Roman"/>
          <w:sz w:val="24"/>
          <w:szCs w:val="24"/>
        </w:rPr>
        <w:t>п.м</w:t>
      </w:r>
      <w:proofErr w:type="spellEnd"/>
      <w:r w:rsidRPr="00C54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380" w:rsidRPr="00C54943" w:rsidRDefault="00620380" w:rsidP="0062038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Оставшиеся </w:t>
      </w:r>
      <w:r w:rsidRPr="00C54943">
        <w:rPr>
          <w:rFonts w:ascii="Times New Roman" w:eastAsia="Times New Roman" w:hAnsi="Times New Roman" w:cs="Times New Roman"/>
          <w:sz w:val="24"/>
          <w:szCs w:val="24"/>
          <w:u w:val="single"/>
        </w:rPr>
        <w:t>краевые средства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после проведения работ в рамках вышеуказанного мероприятия в размере 1 583,295 тыс. рублей были возвращены в бюджет Камчатского края. Также, высвободившиеся </w:t>
      </w:r>
      <w:r w:rsidRPr="00C54943">
        <w:rPr>
          <w:rFonts w:ascii="Times New Roman" w:eastAsia="Times New Roman" w:hAnsi="Times New Roman" w:cs="Times New Roman"/>
          <w:sz w:val="24"/>
          <w:szCs w:val="24"/>
          <w:u w:val="single"/>
        </w:rPr>
        <w:t>краевые средства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в размере 228,992 тыс. рублей в рамках проведения работ по вышеуказанному мероприятию были перенесены на 2023 год, о чем 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Министерство ЖКХ и энергетики Камчатского края было уведомлено гарантийным письмом Администрации Усть-Большерецкого муниципального района от 07.12.2022 исх. № 1147.</w:t>
      </w:r>
    </w:p>
    <w:p w:rsidR="00620380" w:rsidRPr="00C54943" w:rsidRDefault="00620380" w:rsidP="0062038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В 2021 году по данному мероприятию освоено 1 758,163 тыс. руб., из них средств краевого бюджета - 1 723,0 тыс. руб., средств районного бюджета - 35,163 тыс. руб.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 xml:space="preserve">1.2. Модернизация систем </w:t>
      </w:r>
      <w:proofErr w:type="spellStart"/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энерго</w:t>
      </w:r>
      <w:proofErr w:type="spellEnd"/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-теплоснабжения на территории Усть-Большерецкого муниципального района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- выполнение мероприятий не запланировано.</w:t>
      </w:r>
    </w:p>
    <w:p w:rsidR="00620380" w:rsidRPr="00C54943" w:rsidRDefault="00620380" w:rsidP="006203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В 2021 году на выполнение мероприятий по модернизации систем </w:t>
      </w:r>
      <w:proofErr w:type="spellStart"/>
      <w:r w:rsidRPr="00C54943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-теплоснабжения было израсходовано средств в размере 3 869,317 тыс. руб.  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 xml:space="preserve">1.3 Основное мероприятие 1.3. «Проведение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тепловой энергии на источниках теплоснабжения» -  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не запланировано.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 xml:space="preserve">1.4. Основное мероприятие «Проведение мероприятий, направленных на приобретение, установку резервных источников электроснабжения на объектах теплоснабжения» 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>- выполнение мероприятий не запланировано.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В 2021 году на выполнение данного мероприятия было израсходовано средств на общую сумму 1846,805 тыс. рублей за счет средств районного бюджета.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1.5 Основное мероприятие «Предоставление гражданам субсидий на оплату жилого помещения и коммунальных услуг» –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исполнение органами местного самоуправления государственных полномочий (в соответствии с Законом Камчатского края от 3 декабря 2007 г. N 695) по предоставлению гражданам субсидий на оплату жилого помещения и коммунальных услуг: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Всего предусмотрено в 2022 г. средств краевого бюджета 20307,0 тыс. руб.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За 12 месяцев 2022 года правом на получение субсидии воспользовались 161 семьи на общую сумму 9472,4 тыс. руб.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Для сравнения за 12 месяцев 2021 года правом на получение субсидии воспользовались 321 семьи на общую сумму 11925,4 тыс. руб.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 xml:space="preserve">1.6. Основное мероприятие «Мероприятия, направленные на проведение технического учета и инвентаризации объектов топливно-энергетического и жилищно-коммунального комплексов» 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>- выполнение мероприятий не запланировано.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 xml:space="preserve">1.7 Основное мероприятие «Оснащение образовательных учреждений муниципальных образований в Камчатском крае автоматическими приборами погодного регулирования, а также оборудованием для комфортного пребывания детей в образовательных учреждениях в </w:t>
      </w:r>
      <w:proofErr w:type="spellStart"/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межотопительный</w:t>
      </w:r>
      <w:proofErr w:type="spellEnd"/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период» - 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не запланировано.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В 2021 году на выполнение данного мероприятия было израсходовано средств в сумме 1028,433 тыс. руб., из них средств краевого бюджета - 1 007,86 тыс. рублей, средств районного бюджета - 20,568 тыс. руб.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 xml:space="preserve">2) Подпрограмма 2 «Благоустройство территорий муниципальных образований в Усть-Большерецком муниципальном районе» – 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не запланировано.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В 2021 г. на выполнение мероприятий данной Подпрограммы израсходовано 10 288,357 тыс. рублей за счет средств районного бюджета.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ab/>
        <w:t>3) Подпрограмма «Чистая вода в Усть-Большерецком муниципальном районе»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54943">
        <w:rPr>
          <w:rFonts w:ascii="Times New Roman" w:eastAsia="Times New Roman" w:hAnsi="Times New Roman" w:cs="Times New Roman"/>
          <w:sz w:val="24"/>
          <w:szCs w:val="24"/>
        </w:rPr>
        <w:t>Подпрограммой</w:t>
      </w: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>в 2022 году</w:t>
      </w: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всего средств на сумму </w:t>
      </w:r>
      <w:r w:rsidRPr="00C54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5 673,23 тыс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>. руб., из них средства районного бюджета - 4 173,23 тыс. руб., за счет средств местных бюджетов поселений – 1 500,0 тыс. руб. Запланировано проведение технических мероприятий, направленных на решение вопросов по улучшению работы систем водоснабжения и водоотведения, на территории Усть-Большерецкого сельского поселения.</w:t>
      </w:r>
    </w:p>
    <w:p w:rsidR="00620380" w:rsidRPr="00C54943" w:rsidRDefault="00620380" w:rsidP="00620380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Усть-Большерецкого сельского поселения заключено Соглашение с Министерством ЖКХ и энергетики Камчатского края на установку шкафов с частотными регулирования давления на водозаборе с. Усть-Большерецк на сумму 903,550 тыс. рублей. 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lastRenderedPageBreak/>
        <w:t>По состоянию на 01.01.2023 работы по Соглашению полностью выполнены на сумму 902,936 тыс. рублей.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ab/>
        <w:t>В 2021 году в рамках данной подпрограммы выполнены работы по 1 мероприятию на территории Усть-Большерецкого СП на сумму 96,0 тыс. руб. (средства районного бюджета).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4) Подпрограмма 4 «Охрана окружающей среды и обеспечение экологической безопасности в Усть-Большерецком муниципальном районе»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- выполнение мероприятий не запланировано. 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В 2021 году на данное мероприятие было израсходовано 96,0 тыс. руб. за счет средств районного бюджета.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Подпрограмма 5 «Комплексная безопасность муниципальных объектов жилищно-коммунального хозяйства в Усть-Большерецком муниципальном районе»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380" w:rsidRPr="00C54943" w:rsidRDefault="00620380" w:rsidP="00620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Подпрограммой в 2022 году предусмотрено средств в размере 3 200,0 тыс. руб. за счет средств районного бюджета на основное мероприятие, направленное на обеспечение безопасности на муниципальных объектах жилищно-коммунального хозяйства, в том числе в период нахождения там персонала.</w:t>
      </w:r>
    </w:p>
    <w:p w:rsidR="00620380" w:rsidRPr="00C54943" w:rsidRDefault="00620380" w:rsidP="006203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Муниципальный контракт на реализацию данного мероприятия был заключен 22.11.2022 года с ООО «Научно-производственная организация «</w:t>
      </w:r>
      <w:proofErr w:type="spellStart"/>
      <w:r w:rsidRPr="00C54943">
        <w:rPr>
          <w:rFonts w:ascii="Times New Roman" w:eastAsia="Times New Roman" w:hAnsi="Times New Roman" w:cs="Times New Roman"/>
          <w:sz w:val="24"/>
          <w:szCs w:val="24"/>
        </w:rPr>
        <w:t>Спецпроектмонтаж</w:t>
      </w:r>
      <w:proofErr w:type="spellEnd"/>
      <w:r w:rsidRPr="00C5494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>. По состоянию на 01.01.2023 работы выполнены в полном объеме на сумму 2 832,386 тыс. рублей за счет средств районного бюджета.</w:t>
      </w:r>
    </w:p>
    <w:p w:rsidR="002E746F" w:rsidRPr="00C54943" w:rsidRDefault="002E746F" w:rsidP="00DC5A50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A50" w:rsidRPr="00C54943" w:rsidRDefault="0070188A" w:rsidP="00DC5A50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943">
        <w:rPr>
          <w:rFonts w:ascii="Times New Roman" w:hAnsi="Times New Roman" w:cs="Times New Roman"/>
          <w:b/>
          <w:sz w:val="24"/>
          <w:szCs w:val="24"/>
        </w:rPr>
        <w:t>6</w:t>
      </w:r>
      <w:r w:rsidR="00DC5A50" w:rsidRPr="00C54943">
        <w:rPr>
          <w:rFonts w:ascii="Times New Roman" w:hAnsi="Times New Roman" w:cs="Times New Roman"/>
          <w:b/>
          <w:sz w:val="24"/>
          <w:szCs w:val="24"/>
        </w:rPr>
        <w:t>. Муниципальная программа «Управление муниципальным имуществом в Усть-Большерецком муниципальном районе»</w:t>
      </w:r>
    </w:p>
    <w:p w:rsidR="0070188A" w:rsidRPr="00C54943" w:rsidRDefault="00B80C42" w:rsidP="007018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Комитету по управлению муниципальным имуществом были выделены бюджетные инвестиции на приобретение объектов недвижимого имущества в муниципальную собственность в части реализации мероприятий соответствующей подпрограммы в рамках муниципальной программы Усть-Большерецкого муниципального района в размере 5881083,40 руб. По данной программе были приобретены в муниципальную собственность три квартиры на сумму 5881083,40 руб.</w:t>
      </w:r>
    </w:p>
    <w:p w:rsidR="002E746F" w:rsidRPr="00C54943" w:rsidRDefault="002E746F" w:rsidP="00BE319C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0E3" w:rsidRPr="00C54943" w:rsidRDefault="0070188A" w:rsidP="00BE319C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b/>
          <w:sz w:val="24"/>
          <w:szCs w:val="24"/>
        </w:rPr>
        <w:t>7</w:t>
      </w:r>
      <w:r w:rsidR="006310E3" w:rsidRPr="00C54943">
        <w:rPr>
          <w:rFonts w:ascii="Times New Roman" w:hAnsi="Times New Roman" w:cs="Times New Roman"/>
          <w:b/>
          <w:sz w:val="24"/>
          <w:szCs w:val="24"/>
        </w:rPr>
        <w:t>. Муниципальная программа «Укрепление общественного здоровья населения Усть-Большерецкого муниципального района».</w:t>
      </w:r>
    </w:p>
    <w:p w:rsidR="006310E3" w:rsidRPr="00C54943" w:rsidRDefault="006310E3" w:rsidP="00BE319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в 2022 году отсутствует.</w:t>
      </w:r>
    </w:p>
    <w:p w:rsidR="00BE319C" w:rsidRPr="00C54943" w:rsidRDefault="00BE319C" w:rsidP="00BE319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188A" w:rsidRPr="00C54943" w:rsidRDefault="0070188A" w:rsidP="0070188A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943">
        <w:rPr>
          <w:rFonts w:ascii="Times New Roman" w:hAnsi="Times New Roman" w:cs="Times New Roman"/>
          <w:b/>
          <w:sz w:val="24"/>
          <w:szCs w:val="24"/>
        </w:rPr>
        <w:t>8</w:t>
      </w:r>
      <w:r w:rsidR="00BE319C" w:rsidRPr="00C549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4943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физической культуры и спорта в Усть-Большерецком районе».</w:t>
      </w:r>
    </w:p>
    <w:p w:rsidR="0070188A" w:rsidRPr="00C54943" w:rsidRDefault="00570044" w:rsidP="0070188A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По муниципальной программе Развитие физической культуры и спорта в Усть-Большерецком муниципальном районе на 2022 год предусмотрено всего: 1 563900,00 рублей, местный бюджет 1 563900,00 рублей. Освоено за отчетный период 1 317 201,00 рублей.</w:t>
      </w:r>
    </w:p>
    <w:p w:rsidR="00FA374D" w:rsidRPr="00C54943" w:rsidRDefault="00FA374D" w:rsidP="0070188A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88A" w:rsidRPr="00C54943" w:rsidRDefault="0070188A" w:rsidP="0070188A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943">
        <w:rPr>
          <w:rFonts w:ascii="Times New Roman" w:hAnsi="Times New Roman" w:cs="Times New Roman"/>
          <w:b/>
          <w:sz w:val="24"/>
          <w:szCs w:val="24"/>
        </w:rPr>
        <w:t>9. Муниципальная программа «Развитие культуры в Усть-Большерецком муниципальном районе».</w:t>
      </w:r>
    </w:p>
    <w:p w:rsidR="0070188A" w:rsidRPr="00C54943" w:rsidRDefault="00570044" w:rsidP="005700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По муниципальной программе Развитие культуры в Усть-Большерецком муниципальном районе на 2022 год предусмотрено всего: 86 860 156,22 рублей, в том числе местный бюджет 86 860 156,22рублей. Освоено за отчетный период 84 990 505,58 рублей, местный</w:t>
      </w:r>
      <w:r w:rsidR="0070188A" w:rsidRPr="00C54943">
        <w:rPr>
          <w:rFonts w:ascii="Times New Roman" w:eastAsia="Times New Roman" w:hAnsi="Times New Roman" w:cs="Times New Roman"/>
          <w:sz w:val="24"/>
          <w:szCs w:val="24"/>
        </w:rPr>
        <w:t xml:space="preserve"> бюджет 101 480 056,00 рублей. Освоено за отчетный период 46 645921,69 рублей.</w:t>
      </w:r>
    </w:p>
    <w:p w:rsidR="0070188A" w:rsidRPr="00C54943" w:rsidRDefault="0070188A" w:rsidP="0070188A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88A" w:rsidRPr="00C54943" w:rsidRDefault="0070188A" w:rsidP="0070188A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943">
        <w:rPr>
          <w:rFonts w:ascii="Times New Roman" w:hAnsi="Times New Roman" w:cs="Times New Roman"/>
          <w:b/>
          <w:sz w:val="24"/>
          <w:szCs w:val="24"/>
        </w:rPr>
        <w:t>10. Муниципальная программа «Развитие туристической деятельности на территории Усть-Большерецкого муниципального района».</w:t>
      </w:r>
    </w:p>
    <w:p w:rsidR="00570044" w:rsidRPr="00C54943" w:rsidRDefault="00570044" w:rsidP="00720FE1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муниципальной программе Развитие туристской деятельности на территории Усть-Большерецкого муниципального района на 2022 год предусмотрено всего: 5 900 000,00 рублей, в том числе краевой бюджет 3 592 500,00 рублей, местный бюджет 2 307 500,00 рублей. </w:t>
      </w:r>
    </w:p>
    <w:p w:rsidR="002E746F" w:rsidRPr="00C54943" w:rsidRDefault="002E746F" w:rsidP="00720FE1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FE1" w:rsidRPr="00C54943" w:rsidRDefault="00720FE1" w:rsidP="00720FE1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943">
        <w:rPr>
          <w:rFonts w:ascii="Times New Roman" w:hAnsi="Times New Roman" w:cs="Times New Roman"/>
          <w:b/>
          <w:sz w:val="24"/>
          <w:szCs w:val="24"/>
        </w:rPr>
        <w:lastRenderedPageBreak/>
        <w:t>11. Муниципальная программа «Развитие малого и среднего предпринимательства в Усть-Бол</w:t>
      </w:r>
      <w:r w:rsidR="002B0A54" w:rsidRPr="00C54943">
        <w:rPr>
          <w:rFonts w:ascii="Times New Roman" w:hAnsi="Times New Roman" w:cs="Times New Roman"/>
          <w:b/>
          <w:sz w:val="24"/>
          <w:szCs w:val="24"/>
        </w:rPr>
        <w:t>ьшерецком муниципальном районе».</w:t>
      </w:r>
    </w:p>
    <w:p w:rsidR="00283ECE" w:rsidRPr="00C54943" w:rsidRDefault="00283ECE" w:rsidP="00283E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В целях развития малого и среднего предпринимательства в 2022 году на территории Усть-Большерецкого муниципального района, постановлением Администрации Усть-Большерецкого муниципального района от 25.01.2022 № 38 утверждена муниципальная программа «Развитие малого и среднего предпринимательства в Усть-Большерецком муниципальном районе». В рамках данной муниципальной программы предусмотрено софинансирование местного бюджета в размере 5 %. Также разработан Порядок предоставления 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и утверждено положение о комиссии по предоставлению и распределению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края.</w:t>
      </w:r>
    </w:p>
    <w:p w:rsidR="00283ECE" w:rsidRPr="00C54943" w:rsidRDefault="00283ECE" w:rsidP="00283E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В рамках Соглашения № 3 от 05 мая 2022 года о предоставлении субсидии из краевого бюджета бюджету муниципального образования в Камчатском крае в 2022 году, заключенного между Министерством экономического развития Камчатского края и Администрацией Усть-Большерецкого муниципального района установлен целевой показатель, а именно предусмотрено финансирование 3 (трех) субъектов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из средств краевого бюджета в размере 670,00 тыс. рублей и из средств местного бюджета в размере 100,00 тыс. рублей. </w:t>
      </w:r>
    </w:p>
    <w:p w:rsidR="00283ECE" w:rsidRPr="00C54943" w:rsidRDefault="00283ECE" w:rsidP="00283E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субсидии заявитель представляет в Администрацию ежеквартально в срок до 10 числа месяца следующего, за отчетным периодом необходимый пакет документов. </w:t>
      </w:r>
    </w:p>
    <w:p w:rsidR="00283ECE" w:rsidRPr="00C54943" w:rsidRDefault="00283ECE" w:rsidP="00283E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За II квартал 2022 года в Администрацию поступили документы от ИП </w:t>
      </w:r>
      <w:proofErr w:type="spellStart"/>
      <w:r w:rsidRPr="00C54943">
        <w:rPr>
          <w:rFonts w:ascii="Times New Roman" w:eastAsia="Times New Roman" w:hAnsi="Times New Roman" w:cs="Times New Roman"/>
          <w:sz w:val="24"/>
          <w:szCs w:val="24"/>
        </w:rPr>
        <w:t>Хайнасовой</w:t>
      </w:r>
      <w:proofErr w:type="spellEnd"/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Н.Е. на сумму 139,405 тыс. рублей. 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ab/>
        <w:t xml:space="preserve">За III квартал 2022 года документы в Администрацию поступили от 2 (двух) хозяйствующих субъектов, от ИП </w:t>
      </w:r>
      <w:proofErr w:type="spellStart"/>
      <w:r w:rsidRPr="00C54943">
        <w:rPr>
          <w:rFonts w:ascii="Times New Roman" w:eastAsia="Times New Roman" w:hAnsi="Times New Roman" w:cs="Times New Roman"/>
          <w:sz w:val="24"/>
          <w:szCs w:val="24"/>
        </w:rPr>
        <w:t>Хайнасовой</w:t>
      </w:r>
      <w:proofErr w:type="spellEnd"/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Н.Е. на сумму 134,838 тыс. рублей и от ООО «Финансовая компания «Система» на сумму 139,632 тыс. рублей.</w:t>
      </w:r>
    </w:p>
    <w:p w:rsidR="00CC245D" w:rsidRPr="00C54943" w:rsidRDefault="00283ECE" w:rsidP="00CC24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За IV квартал </w:t>
      </w:r>
      <w:r w:rsidR="00CC245D" w:rsidRPr="00C54943">
        <w:rPr>
          <w:rFonts w:ascii="Times New Roman" w:eastAsia="Times New Roman" w:hAnsi="Times New Roman" w:cs="Times New Roman"/>
          <w:sz w:val="24"/>
          <w:szCs w:val="24"/>
        </w:rPr>
        <w:t xml:space="preserve">2022 года документы в Администрацию поступили от </w:t>
      </w:r>
      <w:r w:rsidR="003D2387" w:rsidRPr="00C549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C245D" w:rsidRPr="00C549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D2387" w:rsidRPr="00C54943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="00CC245D" w:rsidRPr="00C54943">
        <w:rPr>
          <w:rFonts w:ascii="Times New Roman" w:eastAsia="Times New Roman" w:hAnsi="Times New Roman" w:cs="Times New Roman"/>
          <w:sz w:val="24"/>
          <w:szCs w:val="24"/>
        </w:rPr>
        <w:t xml:space="preserve">) хозяйствующих субъектов, от ИП </w:t>
      </w:r>
      <w:proofErr w:type="spellStart"/>
      <w:r w:rsidR="00CC245D" w:rsidRPr="00C54943">
        <w:rPr>
          <w:rFonts w:ascii="Times New Roman" w:eastAsia="Times New Roman" w:hAnsi="Times New Roman" w:cs="Times New Roman"/>
          <w:sz w:val="24"/>
          <w:szCs w:val="24"/>
        </w:rPr>
        <w:t>Хайнасовой</w:t>
      </w:r>
      <w:proofErr w:type="spellEnd"/>
      <w:r w:rsidR="00CC245D" w:rsidRPr="00C54943">
        <w:rPr>
          <w:rFonts w:ascii="Times New Roman" w:eastAsia="Times New Roman" w:hAnsi="Times New Roman" w:cs="Times New Roman"/>
          <w:sz w:val="24"/>
          <w:szCs w:val="24"/>
        </w:rPr>
        <w:t xml:space="preserve"> Н.Е. на сумму </w:t>
      </w:r>
      <w:r w:rsidR="003D2387" w:rsidRPr="00C54943">
        <w:rPr>
          <w:rFonts w:ascii="Times New Roman" w:eastAsia="Times New Roman" w:hAnsi="Times New Roman" w:cs="Times New Roman"/>
          <w:sz w:val="24"/>
          <w:szCs w:val="24"/>
        </w:rPr>
        <w:t>90</w:t>
      </w:r>
      <w:r w:rsidR="00CC245D" w:rsidRPr="00C54943">
        <w:rPr>
          <w:rFonts w:ascii="Times New Roman" w:eastAsia="Times New Roman" w:hAnsi="Times New Roman" w:cs="Times New Roman"/>
          <w:sz w:val="24"/>
          <w:szCs w:val="24"/>
        </w:rPr>
        <w:t>,8</w:t>
      </w:r>
      <w:r w:rsidR="003D2387" w:rsidRPr="00C54943">
        <w:rPr>
          <w:rFonts w:ascii="Times New Roman" w:eastAsia="Times New Roman" w:hAnsi="Times New Roman" w:cs="Times New Roman"/>
          <w:sz w:val="24"/>
          <w:szCs w:val="24"/>
        </w:rPr>
        <w:t>95 тыс. рублей,</w:t>
      </w:r>
      <w:r w:rsidR="00CC245D" w:rsidRPr="00C54943">
        <w:rPr>
          <w:rFonts w:ascii="Times New Roman" w:eastAsia="Times New Roman" w:hAnsi="Times New Roman" w:cs="Times New Roman"/>
          <w:sz w:val="24"/>
          <w:szCs w:val="24"/>
        </w:rPr>
        <w:t xml:space="preserve"> от ООО «Финансовая компания «Система» на сумму 1</w:t>
      </w:r>
      <w:r w:rsidR="003D2387" w:rsidRPr="00C54943">
        <w:rPr>
          <w:rFonts w:ascii="Times New Roman" w:eastAsia="Times New Roman" w:hAnsi="Times New Roman" w:cs="Times New Roman"/>
          <w:sz w:val="24"/>
          <w:szCs w:val="24"/>
        </w:rPr>
        <w:t>53</w:t>
      </w:r>
      <w:r w:rsidR="00CC245D" w:rsidRPr="00C549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2387" w:rsidRPr="00C54943">
        <w:rPr>
          <w:rFonts w:ascii="Times New Roman" w:eastAsia="Times New Roman" w:hAnsi="Times New Roman" w:cs="Times New Roman"/>
          <w:sz w:val="24"/>
          <w:szCs w:val="24"/>
        </w:rPr>
        <w:t>230 тыс. рублей и от ООО «Витязь АВТО» на сумму 112,000 тыс. рублей. Бюджетные средства освоены в полном объеме.</w:t>
      </w:r>
    </w:p>
    <w:p w:rsidR="00283ECE" w:rsidRPr="00C54943" w:rsidRDefault="00283ECE" w:rsidP="00283E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A54" w:rsidRPr="00C54943" w:rsidRDefault="00720FE1" w:rsidP="00720FE1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943">
        <w:rPr>
          <w:rFonts w:ascii="Times New Roman" w:hAnsi="Times New Roman" w:cs="Times New Roman"/>
          <w:b/>
          <w:sz w:val="24"/>
          <w:szCs w:val="24"/>
        </w:rPr>
        <w:t>12. Муниципальная программа «Поддержка развития сельского хозяйства, пищевой и перерабатывающей промышленности в Усть-Бол</w:t>
      </w:r>
      <w:r w:rsidR="002B0A54" w:rsidRPr="00C54943">
        <w:rPr>
          <w:rFonts w:ascii="Times New Roman" w:hAnsi="Times New Roman" w:cs="Times New Roman"/>
          <w:b/>
          <w:sz w:val="24"/>
          <w:szCs w:val="24"/>
        </w:rPr>
        <w:t>ьшерецком муниципальном районе».</w:t>
      </w:r>
    </w:p>
    <w:p w:rsidR="00A1139C" w:rsidRPr="00C54943" w:rsidRDefault="00A1139C" w:rsidP="00A113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«Поддержка развития сельского хозяйства, пищевой и перерабатывающей промышленности в Усть-Большерецком муниципальном районе» утверждена постановлением Администрации Усть-Большерецкого муниципального района от 13.12.2021 № 389.</w:t>
      </w:r>
    </w:p>
    <w:p w:rsidR="00A1139C" w:rsidRPr="00C54943" w:rsidRDefault="00E56C88" w:rsidP="00A113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r w:rsidR="00A1139C" w:rsidRPr="00C54943">
        <w:rPr>
          <w:rFonts w:ascii="Times New Roman" w:eastAsia="Times New Roman" w:hAnsi="Times New Roman" w:cs="Times New Roman"/>
          <w:sz w:val="24"/>
          <w:szCs w:val="24"/>
        </w:rPr>
        <w:t>Поддержка развития сельского хозяйства, пищевой и перерабатывающей промышленности в Усть-Большерецком муниципальном районе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1139C" w:rsidRPr="00C54943">
        <w:rPr>
          <w:rFonts w:ascii="Times New Roman" w:eastAsia="Times New Roman" w:hAnsi="Times New Roman" w:cs="Times New Roman"/>
          <w:sz w:val="24"/>
          <w:szCs w:val="24"/>
        </w:rPr>
        <w:t xml:space="preserve"> состоит из 2-х подпрограмм </w:t>
      </w:r>
    </w:p>
    <w:p w:rsidR="00A1139C" w:rsidRPr="00C54943" w:rsidRDefault="00A1139C" w:rsidP="00A113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1 «Развитие животноводства» </w:t>
      </w:r>
    </w:p>
    <w:p w:rsidR="00A1139C" w:rsidRPr="00C54943" w:rsidRDefault="00A1139C" w:rsidP="00A113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в с. Кавалерское, всего из местного бюджета - </w:t>
      </w:r>
      <w:r w:rsidR="00DE71E2" w:rsidRPr="00C54943">
        <w:rPr>
          <w:rFonts w:ascii="Times New Roman" w:eastAsia="Times New Roman" w:hAnsi="Times New Roman" w:cs="Times New Roman"/>
          <w:sz w:val="24"/>
          <w:szCs w:val="24"/>
        </w:rPr>
        <w:t xml:space="preserve">190,28784 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рублей. 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ab/>
        <w:t>Фактически освоено 190,28784 тыс. руб.</w:t>
      </w:r>
    </w:p>
    <w:p w:rsidR="00A1139C" w:rsidRPr="00C54943" w:rsidRDefault="00A1139C" w:rsidP="00A113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пунктов искусственного осеменения крупного рогатого скота и 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возмещение затрат по искусственному осеменению крупного рогатого скота в с. Апача, всего, из местного бюджета - </w:t>
      </w:r>
      <w:r w:rsidR="00DE71E2" w:rsidRPr="00C54943">
        <w:rPr>
          <w:rFonts w:ascii="Times New Roman" w:eastAsia="Times New Roman" w:hAnsi="Times New Roman" w:cs="Times New Roman"/>
          <w:sz w:val="24"/>
          <w:szCs w:val="24"/>
        </w:rPr>
        <w:t xml:space="preserve">500,99420 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>рублей. Фактически освоено 500,99420 тыс. руб.</w:t>
      </w:r>
    </w:p>
    <w:p w:rsidR="00A1139C" w:rsidRPr="00C54943" w:rsidRDefault="00A1139C" w:rsidP="00A113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Подпрограмма 2 «Развитие пищевой и перерабатывающей промышленности</w:t>
      </w:r>
    </w:p>
    <w:p w:rsidR="00A1139C" w:rsidRPr="00C54943" w:rsidRDefault="00A1139C" w:rsidP="00A113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Подпрограммы 2 за счет всех источников составляет 4 800 000,00 рублей, в том числе за счет средств:</w:t>
      </w:r>
    </w:p>
    <w:p w:rsidR="00A1139C" w:rsidRPr="00C54943" w:rsidRDefault="00A1139C" w:rsidP="00A113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- краевого бюджета – 1 600 000,00 рублей;</w:t>
      </w:r>
    </w:p>
    <w:p w:rsidR="00A1139C" w:rsidRPr="00C54943" w:rsidRDefault="00A1139C" w:rsidP="00A113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- местного бюджета – 1 600 000,00 рублей;</w:t>
      </w:r>
    </w:p>
    <w:p w:rsidR="00A1139C" w:rsidRPr="00C54943" w:rsidRDefault="00A1139C" w:rsidP="00A113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- внебюджетные источники – 1 600 000,00 рублей.</w:t>
      </w:r>
    </w:p>
    <w:p w:rsidR="00A1139C" w:rsidRPr="00C54943" w:rsidRDefault="00A1139C" w:rsidP="00A113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Объявлен конкурс с 08.11.2022 – 17.11.2022.</w:t>
      </w:r>
    </w:p>
    <w:p w:rsidR="00A1139C" w:rsidRPr="00C54943" w:rsidRDefault="00E56C88" w:rsidP="00A113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18 ноября 2022 года прошло заседание 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районе». Документы поступили от ИП Хархиева </w:t>
      </w:r>
      <w:r w:rsidR="00DE71E2" w:rsidRPr="00C54943">
        <w:rPr>
          <w:rFonts w:ascii="Times New Roman" w:eastAsia="Times New Roman" w:hAnsi="Times New Roman" w:cs="Times New Roman"/>
          <w:sz w:val="24"/>
          <w:szCs w:val="24"/>
        </w:rPr>
        <w:t>М.М. 18 ноября 2022 года с ИП Хархиевым М.М. заключено Соглашение о предоставлении субсидии на поддержку развития пищевой и перерабатывающей промышленности, в том числе на развитие хлебопекарного производства в Усть-Большерецком муниципальном районе.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6C88" w:rsidRPr="00C54943" w:rsidRDefault="00DE71E2" w:rsidP="00A113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Бюджетные средства освоены в полном объеме.</w:t>
      </w:r>
    </w:p>
    <w:p w:rsidR="00FA374D" w:rsidRPr="00C54943" w:rsidRDefault="00FA374D" w:rsidP="00A113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2E1" w:rsidRPr="00C54943" w:rsidRDefault="002B0A54" w:rsidP="00720FE1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943">
        <w:rPr>
          <w:rFonts w:ascii="Times New Roman" w:hAnsi="Times New Roman" w:cs="Times New Roman"/>
          <w:b/>
          <w:sz w:val="24"/>
          <w:szCs w:val="24"/>
        </w:rPr>
        <w:t>13. Муниципальная программа «Безопасный район»</w:t>
      </w:r>
      <w:r w:rsidR="00DC02E1" w:rsidRPr="00C54943">
        <w:rPr>
          <w:rFonts w:ascii="Times New Roman" w:hAnsi="Times New Roman" w:cs="Times New Roman"/>
          <w:b/>
          <w:sz w:val="24"/>
          <w:szCs w:val="24"/>
        </w:rPr>
        <w:t>.</w:t>
      </w:r>
    </w:p>
    <w:p w:rsidR="00362555" w:rsidRPr="00C54943" w:rsidRDefault="00362555" w:rsidP="00D13D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Управлением специальных программ Администрации Усть-Большерецкого муниципального района разработана и действует муниципальная программа «Безопасный район» утвержденная постановлением Администрации Усть-Большерецкого муниципального района от 30.11.2020 № 409 (с изменениями от 02.06.2021 № 185, от 30.09.2021 № 297; от 25.04.2022 № 119). Программа состоит из подпрограмм: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3D50" w:rsidRPr="00C54943" w:rsidRDefault="00D13D50" w:rsidP="00D13D50">
      <w:pPr>
        <w:tabs>
          <w:tab w:val="left" w:pos="0"/>
          <w:tab w:val="left" w:pos="4103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Подпрограмма 1 «Противодействие идеологии терроризма и экстремизма»;</w:t>
      </w:r>
    </w:p>
    <w:p w:rsidR="00D13D50" w:rsidRPr="00C54943" w:rsidRDefault="00D13D50" w:rsidP="00D13D50">
      <w:pPr>
        <w:tabs>
          <w:tab w:val="left" w:pos="0"/>
          <w:tab w:val="left" w:pos="4103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1.1 - Обеспечение противорадиационных укрытий оборудованием и материальными запасами;</w:t>
      </w:r>
    </w:p>
    <w:p w:rsidR="00D13D50" w:rsidRPr="00C54943" w:rsidRDefault="00D13D50" w:rsidP="00D13D50">
      <w:pPr>
        <w:tabs>
          <w:tab w:val="left" w:pos="0"/>
          <w:tab w:val="left" w:pos="4103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1.2 – Установка ограждений объектов структурных подразделений;</w:t>
      </w:r>
    </w:p>
    <w:p w:rsidR="00D13D50" w:rsidRPr="00C54943" w:rsidRDefault="00D13D50" w:rsidP="00D13D50">
      <w:pPr>
        <w:tabs>
          <w:tab w:val="left" w:pos="0"/>
          <w:tab w:val="left" w:pos="4103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1.3 - Организация конкурсов плакатов, рисунков, фотографий;</w:t>
      </w:r>
    </w:p>
    <w:p w:rsidR="00D13D50" w:rsidRPr="00C54943" w:rsidRDefault="00D13D50" w:rsidP="00D13D50">
      <w:pPr>
        <w:tabs>
          <w:tab w:val="left" w:pos="0"/>
          <w:tab w:val="left" w:pos="4103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1.4 - Изготовление наглядной агитации;</w:t>
      </w:r>
    </w:p>
    <w:p w:rsidR="00D13D50" w:rsidRPr="00C54943" w:rsidRDefault="00D13D50" w:rsidP="00D13D50">
      <w:pPr>
        <w:tabs>
          <w:tab w:val="left" w:pos="0"/>
          <w:tab w:val="left" w:pos="4103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1.5 - Установка системы оповещения в поселениях Усть-Большерецкого муниципального района;</w:t>
      </w:r>
    </w:p>
    <w:p w:rsidR="00D13D50" w:rsidRPr="00C54943" w:rsidRDefault="00D13D50" w:rsidP="00D13D50">
      <w:pPr>
        <w:tabs>
          <w:tab w:val="left" w:pos="0"/>
          <w:tab w:val="left" w:pos="4103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1.6 – Техническое обслуживание систем оповещения в поселениях Усть-Большерецкого муниципального района;</w:t>
      </w:r>
    </w:p>
    <w:p w:rsidR="00D13D50" w:rsidRPr="00C54943" w:rsidRDefault="00D13D50" w:rsidP="00D13D50">
      <w:pPr>
        <w:tabs>
          <w:tab w:val="left" w:pos="0"/>
          <w:tab w:val="left" w:pos="4103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1.7 – Техническое обслуживание и ремонт дизель-генератора.</w:t>
      </w:r>
    </w:p>
    <w:p w:rsidR="00D13D50" w:rsidRPr="00C54943" w:rsidRDefault="00D13D50" w:rsidP="00D13D50">
      <w:pPr>
        <w:tabs>
          <w:tab w:val="left" w:pos="0"/>
          <w:tab w:val="left" w:pos="4103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Подпрограмма 2 «Профилактика правонарушений, преступлений, наркомании, алкоголизма и повышение безопасности дорожного движения»:</w:t>
      </w:r>
    </w:p>
    <w:p w:rsidR="00D13D50" w:rsidRPr="00C54943" w:rsidRDefault="00D13D50" w:rsidP="00D13D50">
      <w:pPr>
        <w:tabs>
          <w:tab w:val="left" w:pos="0"/>
          <w:tab w:val="left" w:pos="4103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Включает в себя следующие основные мероприятия:</w:t>
      </w:r>
    </w:p>
    <w:p w:rsidR="00D13D50" w:rsidRPr="00C54943" w:rsidRDefault="00D13D50" w:rsidP="00D13D50">
      <w:pPr>
        <w:tabs>
          <w:tab w:val="left" w:pos="0"/>
          <w:tab w:val="left" w:pos="4103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2.1 – Проведение спартакиад, фестивалей, летних и зимних игр, спортивных праздников;</w:t>
      </w:r>
    </w:p>
    <w:p w:rsidR="00D13D50" w:rsidRPr="00C54943" w:rsidRDefault="00D13D50" w:rsidP="00D13D50">
      <w:pPr>
        <w:tabs>
          <w:tab w:val="left" w:pos="0"/>
          <w:tab w:val="left" w:pos="4103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2.2 – Повышение безопасности дорожного движения;</w:t>
      </w:r>
    </w:p>
    <w:p w:rsidR="00D13D50" w:rsidRPr="00C54943" w:rsidRDefault="00D13D50" w:rsidP="00D13D50">
      <w:pPr>
        <w:tabs>
          <w:tab w:val="left" w:pos="0"/>
          <w:tab w:val="left" w:pos="4103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2.3 – Организация отдыха детей из неблагополучных и малообеспеченных семей.</w:t>
      </w:r>
    </w:p>
    <w:p w:rsidR="00D13D50" w:rsidRPr="00C54943" w:rsidRDefault="00D13D50" w:rsidP="00D13D50">
      <w:pPr>
        <w:tabs>
          <w:tab w:val="left" w:pos="0"/>
          <w:tab w:val="left" w:pos="4103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2.4 – Установка наружных камер видеонаблюдения на территории поселений Усть-Большерецкого муниципального района.</w:t>
      </w:r>
    </w:p>
    <w:p w:rsidR="00D13D50" w:rsidRPr="00C54943" w:rsidRDefault="00D13D50" w:rsidP="00D13D50">
      <w:pPr>
        <w:tabs>
          <w:tab w:val="left" w:pos="0"/>
          <w:tab w:val="left" w:pos="4103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На финансирование вышеуказанных подпрограмм в 2022 году израсходованы денежные средства в размере 804291,80 копеек, из которых 150,0 тыс. рублей краевой бюджет; 654291,80 бюджет Усть-Большерецкого муниципального района.</w:t>
      </w:r>
      <w:r w:rsidRPr="00C549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3D50" w:rsidRPr="00C54943" w:rsidRDefault="00D13D50" w:rsidP="00D13D50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В целях достижения целевых показателей Программы, выделенные денежные средства расходовались на следующие мероприятия:</w:t>
      </w:r>
    </w:p>
    <w:p w:rsidR="00D13D50" w:rsidRPr="00C54943" w:rsidRDefault="00D13D50" w:rsidP="00D13D50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– «Организация конкурсов плакатов, рисунков, фотографий», израсходовано – 10000,00 копеек, средства районного бюджета;</w:t>
      </w:r>
    </w:p>
    <w:p w:rsidR="00D13D50" w:rsidRPr="00C54943" w:rsidRDefault="00D13D50" w:rsidP="00D13D50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– «Изготовление наглядной агитации», израсходовано – 51042,00 копеек, средства районного бюджета;</w:t>
      </w:r>
    </w:p>
    <w:p w:rsidR="00D13D50" w:rsidRPr="00C54943" w:rsidRDefault="00D13D50" w:rsidP="00D13D50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lastRenderedPageBreak/>
        <w:t>– «Техническое обслуживание систем оповещения в поселениях Усть-Большерецкого муниципального района», израсходовано – 543749,80 копеек, средства районного бюджета;</w:t>
      </w:r>
    </w:p>
    <w:p w:rsidR="00D13D50" w:rsidRPr="00C54943" w:rsidRDefault="00D13D50" w:rsidP="00D13D50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>– «Проведение спартакиад, фестивалей, летних и зимних игр, спортивных праздников», израсходовано – 190,0 тыс. рублей, 150,0 рублей субсидия краевого бюджета, 40,0 тыс. рублей средства районного бюджета;</w:t>
      </w:r>
    </w:p>
    <w:p w:rsidR="00D13D50" w:rsidRPr="00C54943" w:rsidRDefault="00D13D50" w:rsidP="00D13D50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43">
        <w:rPr>
          <w:rFonts w:ascii="Times New Roman" w:eastAsia="Times New Roman" w:hAnsi="Times New Roman" w:cs="Times New Roman"/>
          <w:sz w:val="24"/>
          <w:szCs w:val="24"/>
        </w:rPr>
        <w:t xml:space="preserve">– «Организация отдыха детей из неблагополучных и малообеспеченных семей», израсходовано – 9500,00 копеек, средства районного бюджета. </w:t>
      </w:r>
    </w:p>
    <w:p w:rsidR="00D13D50" w:rsidRPr="00C54943" w:rsidRDefault="00D13D50" w:rsidP="00D13D50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555" w:rsidRPr="00C54943" w:rsidRDefault="005A0C42" w:rsidP="00D13D50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943">
        <w:rPr>
          <w:rFonts w:ascii="Times New Roman" w:hAnsi="Times New Roman" w:cs="Times New Roman"/>
          <w:b/>
          <w:sz w:val="24"/>
          <w:szCs w:val="24"/>
        </w:rPr>
        <w:t>14. Муниципальная программа «Развитие молодежной политики в Усть-Большерецком муниципальном районе»</w:t>
      </w:r>
      <w:r w:rsidR="00362555" w:rsidRPr="00C549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C42" w:rsidRPr="00C54943" w:rsidRDefault="005A0C42" w:rsidP="005A0C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в 2022 году отсутствует.</w:t>
      </w:r>
    </w:p>
    <w:p w:rsidR="00362555" w:rsidRPr="00C54943" w:rsidRDefault="00362555" w:rsidP="005A0C4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AE1" w:rsidRPr="00C54943" w:rsidRDefault="00695AE1" w:rsidP="005A0C4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555" w:rsidRPr="00C54943" w:rsidRDefault="00362555" w:rsidP="001A28B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5AE1" w:rsidRPr="00C54943" w:rsidRDefault="00DC02E1" w:rsidP="001A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>Руководитель</w:t>
      </w:r>
      <w:r w:rsidR="00695AE1" w:rsidRPr="00C54943">
        <w:rPr>
          <w:rFonts w:ascii="Times New Roman" w:hAnsi="Times New Roman" w:cs="Times New Roman"/>
          <w:sz w:val="24"/>
          <w:szCs w:val="24"/>
        </w:rPr>
        <w:t xml:space="preserve"> Управления экономической политики</w:t>
      </w:r>
    </w:p>
    <w:p w:rsidR="00695AE1" w:rsidRPr="00C54943" w:rsidRDefault="00695AE1" w:rsidP="001A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943">
        <w:rPr>
          <w:rFonts w:ascii="Times New Roman" w:hAnsi="Times New Roman" w:cs="Times New Roman"/>
          <w:sz w:val="24"/>
          <w:szCs w:val="24"/>
        </w:rPr>
        <w:t xml:space="preserve">Администрации Усть-Большерецкого </w:t>
      </w:r>
    </w:p>
    <w:p w:rsidR="00F7471B" w:rsidRPr="001A28B4" w:rsidRDefault="00695AE1" w:rsidP="001A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471B" w:rsidRPr="001A28B4" w:rsidSect="00F7471B">
          <w:pgSz w:w="11906" w:h="16838"/>
          <w:pgMar w:top="709" w:right="850" w:bottom="993" w:left="1418" w:header="708" w:footer="708" w:gutter="0"/>
          <w:cols w:space="708"/>
          <w:docGrid w:linePitch="360"/>
        </w:sectPr>
      </w:pPr>
      <w:proofErr w:type="gramStart"/>
      <w:r w:rsidRPr="00C5494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54943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</w:t>
      </w:r>
      <w:r w:rsidR="00520D58" w:rsidRPr="00C549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C02E1" w:rsidRPr="00C54943">
        <w:rPr>
          <w:rFonts w:ascii="Times New Roman" w:hAnsi="Times New Roman" w:cs="Times New Roman"/>
          <w:sz w:val="24"/>
          <w:szCs w:val="24"/>
        </w:rPr>
        <w:t>П.А. Слезко</w:t>
      </w:r>
      <w:bookmarkStart w:id="0" w:name="_GoBack"/>
      <w:bookmarkEnd w:id="0"/>
    </w:p>
    <w:p w:rsidR="0082614A" w:rsidRPr="001A28B4" w:rsidRDefault="0082614A" w:rsidP="00692CC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sectPr w:rsidR="0082614A" w:rsidRPr="001A28B4" w:rsidSect="00126092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3DA789C"/>
    <w:lvl w:ilvl="0">
      <w:numFmt w:val="bullet"/>
      <w:lvlText w:val="*"/>
      <w:lvlJc w:val="left"/>
    </w:lvl>
  </w:abstractNum>
  <w:abstractNum w:abstractNumId="1">
    <w:nsid w:val="05C46684"/>
    <w:multiLevelType w:val="hybridMultilevel"/>
    <w:tmpl w:val="32EA89C4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822A9"/>
    <w:multiLevelType w:val="hybridMultilevel"/>
    <w:tmpl w:val="CCCA072E"/>
    <w:lvl w:ilvl="0" w:tplc="9CA2A3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4214A5"/>
    <w:multiLevelType w:val="hybridMultilevel"/>
    <w:tmpl w:val="830857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782BD6"/>
    <w:multiLevelType w:val="hybridMultilevel"/>
    <w:tmpl w:val="EC24E314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9F5E9E"/>
    <w:multiLevelType w:val="hybridMultilevel"/>
    <w:tmpl w:val="313A0670"/>
    <w:lvl w:ilvl="0" w:tplc="9CA2A3F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42B5FBB"/>
    <w:multiLevelType w:val="hybridMultilevel"/>
    <w:tmpl w:val="0ADCDBC6"/>
    <w:lvl w:ilvl="0" w:tplc="5502BCE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55E9F"/>
    <w:multiLevelType w:val="hybridMultilevel"/>
    <w:tmpl w:val="DF288792"/>
    <w:lvl w:ilvl="0" w:tplc="AE72E932">
      <w:start w:val="7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81F9C"/>
    <w:multiLevelType w:val="multilevel"/>
    <w:tmpl w:val="C330B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9">
    <w:nsid w:val="1F63618B"/>
    <w:multiLevelType w:val="hybridMultilevel"/>
    <w:tmpl w:val="3B3CC81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1FC15FB4"/>
    <w:multiLevelType w:val="hybridMultilevel"/>
    <w:tmpl w:val="78C47E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09E0165"/>
    <w:multiLevelType w:val="hybridMultilevel"/>
    <w:tmpl w:val="76F8AAEA"/>
    <w:lvl w:ilvl="0" w:tplc="4822A6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D149A9"/>
    <w:multiLevelType w:val="hybridMultilevel"/>
    <w:tmpl w:val="3274D3C6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444E3E"/>
    <w:multiLevelType w:val="hybridMultilevel"/>
    <w:tmpl w:val="D7A0CA1A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C9268A"/>
    <w:multiLevelType w:val="hybridMultilevel"/>
    <w:tmpl w:val="6548E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4F55C2"/>
    <w:multiLevelType w:val="hybridMultilevel"/>
    <w:tmpl w:val="D5E2BAA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31BC377D"/>
    <w:multiLevelType w:val="hybridMultilevel"/>
    <w:tmpl w:val="784C7962"/>
    <w:lvl w:ilvl="0" w:tplc="4822A60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6A525C7"/>
    <w:multiLevelType w:val="hybridMultilevel"/>
    <w:tmpl w:val="C4E61F78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8">
    <w:nsid w:val="38961B73"/>
    <w:multiLevelType w:val="hybridMultilevel"/>
    <w:tmpl w:val="862E1766"/>
    <w:lvl w:ilvl="0" w:tplc="9CA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367C2"/>
    <w:multiLevelType w:val="hybridMultilevel"/>
    <w:tmpl w:val="4B8C9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8E30069"/>
    <w:multiLevelType w:val="hybridMultilevel"/>
    <w:tmpl w:val="91F03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B4A2274"/>
    <w:multiLevelType w:val="hybridMultilevel"/>
    <w:tmpl w:val="45CAD38E"/>
    <w:lvl w:ilvl="0" w:tplc="8FAE7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8A293A"/>
    <w:multiLevelType w:val="hybridMultilevel"/>
    <w:tmpl w:val="76F8AAEA"/>
    <w:lvl w:ilvl="0" w:tplc="4822A6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1B30D8"/>
    <w:multiLevelType w:val="hybridMultilevel"/>
    <w:tmpl w:val="E2128B44"/>
    <w:lvl w:ilvl="0" w:tplc="5374EAA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C77378"/>
    <w:multiLevelType w:val="hybridMultilevel"/>
    <w:tmpl w:val="83421480"/>
    <w:lvl w:ilvl="0" w:tplc="1610B3F0">
      <w:start w:val="1"/>
      <w:numFmt w:val="decimal"/>
      <w:lvlText w:val="%1)"/>
      <w:lvlJc w:val="left"/>
      <w:pPr>
        <w:ind w:left="319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1" w:hanging="360"/>
      </w:pPr>
    </w:lvl>
    <w:lvl w:ilvl="2" w:tplc="0419001B" w:tentative="1">
      <w:start w:val="1"/>
      <w:numFmt w:val="lowerRoman"/>
      <w:lvlText w:val="%3."/>
      <w:lvlJc w:val="right"/>
      <w:pPr>
        <w:ind w:left="3971" w:hanging="180"/>
      </w:pPr>
    </w:lvl>
    <w:lvl w:ilvl="3" w:tplc="0419000F" w:tentative="1">
      <w:start w:val="1"/>
      <w:numFmt w:val="decimal"/>
      <w:lvlText w:val="%4."/>
      <w:lvlJc w:val="left"/>
      <w:pPr>
        <w:ind w:left="4691" w:hanging="360"/>
      </w:pPr>
    </w:lvl>
    <w:lvl w:ilvl="4" w:tplc="04190019" w:tentative="1">
      <w:start w:val="1"/>
      <w:numFmt w:val="lowerLetter"/>
      <w:lvlText w:val="%5."/>
      <w:lvlJc w:val="left"/>
      <w:pPr>
        <w:ind w:left="5411" w:hanging="360"/>
      </w:pPr>
    </w:lvl>
    <w:lvl w:ilvl="5" w:tplc="0419001B" w:tentative="1">
      <w:start w:val="1"/>
      <w:numFmt w:val="lowerRoman"/>
      <w:lvlText w:val="%6."/>
      <w:lvlJc w:val="right"/>
      <w:pPr>
        <w:ind w:left="6131" w:hanging="180"/>
      </w:pPr>
    </w:lvl>
    <w:lvl w:ilvl="6" w:tplc="0419000F" w:tentative="1">
      <w:start w:val="1"/>
      <w:numFmt w:val="decimal"/>
      <w:lvlText w:val="%7."/>
      <w:lvlJc w:val="left"/>
      <w:pPr>
        <w:ind w:left="6851" w:hanging="360"/>
      </w:pPr>
    </w:lvl>
    <w:lvl w:ilvl="7" w:tplc="04190019" w:tentative="1">
      <w:start w:val="1"/>
      <w:numFmt w:val="lowerLetter"/>
      <w:lvlText w:val="%8."/>
      <w:lvlJc w:val="left"/>
      <w:pPr>
        <w:ind w:left="7571" w:hanging="360"/>
      </w:pPr>
    </w:lvl>
    <w:lvl w:ilvl="8" w:tplc="0419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25">
    <w:nsid w:val="5631572A"/>
    <w:multiLevelType w:val="hybridMultilevel"/>
    <w:tmpl w:val="95A0C358"/>
    <w:lvl w:ilvl="0" w:tplc="5860C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20258F"/>
    <w:multiLevelType w:val="hybridMultilevel"/>
    <w:tmpl w:val="AE765B28"/>
    <w:lvl w:ilvl="0" w:tplc="F9B2E8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7">
    <w:nsid w:val="5CAD1344"/>
    <w:multiLevelType w:val="hybridMultilevel"/>
    <w:tmpl w:val="42529074"/>
    <w:lvl w:ilvl="0" w:tplc="9CA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951CA"/>
    <w:multiLevelType w:val="hybridMultilevel"/>
    <w:tmpl w:val="1028545C"/>
    <w:lvl w:ilvl="0" w:tplc="9CA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B14C2"/>
    <w:multiLevelType w:val="hybridMultilevel"/>
    <w:tmpl w:val="1E5CEF7E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A159B1"/>
    <w:multiLevelType w:val="hybridMultilevel"/>
    <w:tmpl w:val="227EBC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5523F2D"/>
    <w:multiLevelType w:val="hybridMultilevel"/>
    <w:tmpl w:val="8ED0492C"/>
    <w:lvl w:ilvl="0" w:tplc="C7ACA7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9622B93"/>
    <w:multiLevelType w:val="hybridMultilevel"/>
    <w:tmpl w:val="A76C6E46"/>
    <w:lvl w:ilvl="0" w:tplc="CCA69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B433868"/>
    <w:multiLevelType w:val="hybridMultilevel"/>
    <w:tmpl w:val="8A961476"/>
    <w:lvl w:ilvl="0" w:tplc="4A2E364A">
      <w:start w:val="1"/>
      <w:numFmt w:val="decimal"/>
      <w:lvlText w:val="%1)"/>
      <w:lvlJc w:val="left"/>
      <w:pPr>
        <w:ind w:left="11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4">
    <w:nsid w:val="6CD9135D"/>
    <w:multiLevelType w:val="hybridMultilevel"/>
    <w:tmpl w:val="3BA6D7AE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A005C0"/>
    <w:multiLevelType w:val="hybridMultilevel"/>
    <w:tmpl w:val="9248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97416"/>
    <w:multiLevelType w:val="hybridMultilevel"/>
    <w:tmpl w:val="DDC67BE2"/>
    <w:lvl w:ilvl="0" w:tplc="417A77BC">
      <w:start w:val="761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5"/>
  </w:num>
  <w:num w:numId="4">
    <w:abstractNumId w:val="30"/>
  </w:num>
  <w:num w:numId="5">
    <w:abstractNumId w:val="14"/>
  </w:num>
  <w:num w:numId="6">
    <w:abstractNumId w:val="36"/>
  </w:num>
  <w:num w:numId="7">
    <w:abstractNumId w:val="7"/>
  </w:num>
  <w:num w:numId="8">
    <w:abstractNumId w:val="6"/>
  </w:num>
  <w:num w:numId="9">
    <w:abstractNumId w:val="10"/>
  </w:num>
  <w:num w:numId="10">
    <w:abstractNumId w:val="17"/>
  </w:num>
  <w:num w:numId="11">
    <w:abstractNumId w:val="22"/>
  </w:num>
  <w:num w:numId="12">
    <w:abstractNumId w:val="3"/>
  </w:num>
  <w:num w:numId="13">
    <w:abstractNumId w:val="16"/>
  </w:num>
  <w:num w:numId="14">
    <w:abstractNumId w:val="2"/>
  </w:num>
  <w:num w:numId="15">
    <w:abstractNumId w:val="35"/>
  </w:num>
  <w:num w:numId="16">
    <w:abstractNumId w:val="19"/>
  </w:num>
  <w:num w:numId="17">
    <w:abstractNumId w:val="21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4"/>
  </w:num>
  <w:num w:numId="21">
    <w:abstractNumId w:val="26"/>
  </w:num>
  <w:num w:numId="22">
    <w:abstractNumId w:val="27"/>
  </w:num>
  <w:num w:numId="23">
    <w:abstractNumId w:val="13"/>
  </w:num>
  <w:num w:numId="24">
    <w:abstractNumId w:val="1"/>
  </w:num>
  <w:num w:numId="25">
    <w:abstractNumId w:val="28"/>
  </w:num>
  <w:num w:numId="26">
    <w:abstractNumId w:val="18"/>
  </w:num>
  <w:num w:numId="27">
    <w:abstractNumId w:val="4"/>
  </w:num>
  <w:num w:numId="28">
    <w:abstractNumId w:val="12"/>
  </w:num>
  <w:num w:numId="29">
    <w:abstractNumId w:val="29"/>
  </w:num>
  <w:num w:numId="30">
    <w:abstractNumId w:val="5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5"/>
  </w:num>
  <w:num w:numId="36">
    <w:abstractNumId w:val="11"/>
  </w:num>
  <w:num w:numId="37">
    <w:abstractNumId w:val="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42"/>
    <w:rsid w:val="00000550"/>
    <w:rsid w:val="00006303"/>
    <w:rsid w:val="00007866"/>
    <w:rsid w:val="00011F3D"/>
    <w:rsid w:val="00012E7B"/>
    <w:rsid w:val="00014975"/>
    <w:rsid w:val="00014984"/>
    <w:rsid w:val="000151D8"/>
    <w:rsid w:val="0001567F"/>
    <w:rsid w:val="0001637B"/>
    <w:rsid w:val="00020639"/>
    <w:rsid w:val="0002222C"/>
    <w:rsid w:val="00022E3A"/>
    <w:rsid w:val="00023BD2"/>
    <w:rsid w:val="00025A41"/>
    <w:rsid w:val="0002708C"/>
    <w:rsid w:val="00027DB0"/>
    <w:rsid w:val="00030DC5"/>
    <w:rsid w:val="00032208"/>
    <w:rsid w:val="00032E09"/>
    <w:rsid w:val="000333D5"/>
    <w:rsid w:val="00033D65"/>
    <w:rsid w:val="00036F38"/>
    <w:rsid w:val="00037405"/>
    <w:rsid w:val="00042FEE"/>
    <w:rsid w:val="0004318E"/>
    <w:rsid w:val="00043455"/>
    <w:rsid w:val="00043F3C"/>
    <w:rsid w:val="00045559"/>
    <w:rsid w:val="00045EE9"/>
    <w:rsid w:val="00047464"/>
    <w:rsid w:val="00047EE4"/>
    <w:rsid w:val="00050CDB"/>
    <w:rsid w:val="00050D90"/>
    <w:rsid w:val="00051621"/>
    <w:rsid w:val="00052A27"/>
    <w:rsid w:val="000546F5"/>
    <w:rsid w:val="00056704"/>
    <w:rsid w:val="00057806"/>
    <w:rsid w:val="00060F21"/>
    <w:rsid w:val="00061E34"/>
    <w:rsid w:val="00063D58"/>
    <w:rsid w:val="00065235"/>
    <w:rsid w:val="00070DD1"/>
    <w:rsid w:val="00072AA9"/>
    <w:rsid w:val="00073DFF"/>
    <w:rsid w:val="00081FD0"/>
    <w:rsid w:val="00086C03"/>
    <w:rsid w:val="00086E88"/>
    <w:rsid w:val="000871F8"/>
    <w:rsid w:val="00091259"/>
    <w:rsid w:val="00091792"/>
    <w:rsid w:val="000924A0"/>
    <w:rsid w:val="000925B6"/>
    <w:rsid w:val="00093168"/>
    <w:rsid w:val="00094AB6"/>
    <w:rsid w:val="00096428"/>
    <w:rsid w:val="000968AF"/>
    <w:rsid w:val="00096949"/>
    <w:rsid w:val="00097353"/>
    <w:rsid w:val="000A0E70"/>
    <w:rsid w:val="000A10BE"/>
    <w:rsid w:val="000A2411"/>
    <w:rsid w:val="000A2C12"/>
    <w:rsid w:val="000A4104"/>
    <w:rsid w:val="000A4E02"/>
    <w:rsid w:val="000A5FD7"/>
    <w:rsid w:val="000A604E"/>
    <w:rsid w:val="000B28BD"/>
    <w:rsid w:val="000B331B"/>
    <w:rsid w:val="000B40D7"/>
    <w:rsid w:val="000B67CE"/>
    <w:rsid w:val="000B7C7E"/>
    <w:rsid w:val="000B7CCC"/>
    <w:rsid w:val="000C1FB9"/>
    <w:rsid w:val="000C3658"/>
    <w:rsid w:val="000C579F"/>
    <w:rsid w:val="000C70AC"/>
    <w:rsid w:val="000C7431"/>
    <w:rsid w:val="000C7C4F"/>
    <w:rsid w:val="000D1A55"/>
    <w:rsid w:val="000D37EB"/>
    <w:rsid w:val="000D4778"/>
    <w:rsid w:val="000D4862"/>
    <w:rsid w:val="000D52B7"/>
    <w:rsid w:val="000E20E1"/>
    <w:rsid w:val="000E235C"/>
    <w:rsid w:val="000E2674"/>
    <w:rsid w:val="000E3CD0"/>
    <w:rsid w:val="000E4A66"/>
    <w:rsid w:val="000E7D52"/>
    <w:rsid w:val="000F0EC4"/>
    <w:rsid w:val="000F2BB3"/>
    <w:rsid w:val="000F59EB"/>
    <w:rsid w:val="001013E7"/>
    <w:rsid w:val="00101B32"/>
    <w:rsid w:val="00102E03"/>
    <w:rsid w:val="00103449"/>
    <w:rsid w:val="00104857"/>
    <w:rsid w:val="00106226"/>
    <w:rsid w:val="00107923"/>
    <w:rsid w:val="0011007C"/>
    <w:rsid w:val="00111636"/>
    <w:rsid w:val="00112FA8"/>
    <w:rsid w:val="00115A95"/>
    <w:rsid w:val="00116014"/>
    <w:rsid w:val="001163C3"/>
    <w:rsid w:val="00116CF4"/>
    <w:rsid w:val="00116F8F"/>
    <w:rsid w:val="00123933"/>
    <w:rsid w:val="00124069"/>
    <w:rsid w:val="001240DF"/>
    <w:rsid w:val="00124454"/>
    <w:rsid w:val="00124596"/>
    <w:rsid w:val="0012553A"/>
    <w:rsid w:val="00126092"/>
    <w:rsid w:val="001260C7"/>
    <w:rsid w:val="00126A4F"/>
    <w:rsid w:val="00127026"/>
    <w:rsid w:val="0013035B"/>
    <w:rsid w:val="00130FF2"/>
    <w:rsid w:val="00133242"/>
    <w:rsid w:val="0013485B"/>
    <w:rsid w:val="0013516E"/>
    <w:rsid w:val="00135B1B"/>
    <w:rsid w:val="00136FB9"/>
    <w:rsid w:val="001406FD"/>
    <w:rsid w:val="001407CE"/>
    <w:rsid w:val="00144D45"/>
    <w:rsid w:val="0014587D"/>
    <w:rsid w:val="001460EC"/>
    <w:rsid w:val="0015216B"/>
    <w:rsid w:val="0015311A"/>
    <w:rsid w:val="00157164"/>
    <w:rsid w:val="001603A1"/>
    <w:rsid w:val="00160704"/>
    <w:rsid w:val="00160A67"/>
    <w:rsid w:val="00160A97"/>
    <w:rsid w:val="00165EFB"/>
    <w:rsid w:val="001668FB"/>
    <w:rsid w:val="001726FC"/>
    <w:rsid w:val="001731FB"/>
    <w:rsid w:val="00173455"/>
    <w:rsid w:val="001741DC"/>
    <w:rsid w:val="00175048"/>
    <w:rsid w:val="00175A0A"/>
    <w:rsid w:val="00185463"/>
    <w:rsid w:val="00185BEB"/>
    <w:rsid w:val="00185F98"/>
    <w:rsid w:val="001876A2"/>
    <w:rsid w:val="001901AF"/>
    <w:rsid w:val="001904C4"/>
    <w:rsid w:val="001911C0"/>
    <w:rsid w:val="00192560"/>
    <w:rsid w:val="00194472"/>
    <w:rsid w:val="00194D03"/>
    <w:rsid w:val="001969AC"/>
    <w:rsid w:val="00197296"/>
    <w:rsid w:val="00197BFD"/>
    <w:rsid w:val="001A0900"/>
    <w:rsid w:val="001A23E2"/>
    <w:rsid w:val="001A28B4"/>
    <w:rsid w:val="001A5F5B"/>
    <w:rsid w:val="001B3C6F"/>
    <w:rsid w:val="001B4A77"/>
    <w:rsid w:val="001C2B8E"/>
    <w:rsid w:val="001C372A"/>
    <w:rsid w:val="001C3F42"/>
    <w:rsid w:val="001C4AE8"/>
    <w:rsid w:val="001C7607"/>
    <w:rsid w:val="001D2C92"/>
    <w:rsid w:val="001D4A6C"/>
    <w:rsid w:val="001D4C35"/>
    <w:rsid w:val="001D5E5C"/>
    <w:rsid w:val="001E41A0"/>
    <w:rsid w:val="001E4BE0"/>
    <w:rsid w:val="001E54EF"/>
    <w:rsid w:val="001E5741"/>
    <w:rsid w:val="001E5D48"/>
    <w:rsid w:val="001E68BA"/>
    <w:rsid w:val="001F0616"/>
    <w:rsid w:val="001F0CBA"/>
    <w:rsid w:val="001F2F47"/>
    <w:rsid w:val="001F456D"/>
    <w:rsid w:val="001F5DC4"/>
    <w:rsid w:val="00202F6F"/>
    <w:rsid w:val="0020463A"/>
    <w:rsid w:val="00204A6B"/>
    <w:rsid w:val="00206383"/>
    <w:rsid w:val="00210A13"/>
    <w:rsid w:val="002110E9"/>
    <w:rsid w:val="002152DF"/>
    <w:rsid w:val="00220F12"/>
    <w:rsid w:val="00222E33"/>
    <w:rsid w:val="00223661"/>
    <w:rsid w:val="00223A77"/>
    <w:rsid w:val="002245E0"/>
    <w:rsid w:val="002252BA"/>
    <w:rsid w:val="00225D8C"/>
    <w:rsid w:val="0022618C"/>
    <w:rsid w:val="00227008"/>
    <w:rsid w:val="00230A1F"/>
    <w:rsid w:val="00232149"/>
    <w:rsid w:val="002328EC"/>
    <w:rsid w:val="0023528D"/>
    <w:rsid w:val="00235A45"/>
    <w:rsid w:val="00237F6A"/>
    <w:rsid w:val="00241A27"/>
    <w:rsid w:val="00243BE3"/>
    <w:rsid w:val="002457F3"/>
    <w:rsid w:val="00245932"/>
    <w:rsid w:val="00246922"/>
    <w:rsid w:val="00247AF9"/>
    <w:rsid w:val="00250147"/>
    <w:rsid w:val="00250F17"/>
    <w:rsid w:val="00251277"/>
    <w:rsid w:val="00252DAD"/>
    <w:rsid w:val="002570C3"/>
    <w:rsid w:val="00257A02"/>
    <w:rsid w:val="00260590"/>
    <w:rsid w:val="0026228A"/>
    <w:rsid w:val="00263399"/>
    <w:rsid w:val="002634BA"/>
    <w:rsid w:val="00264788"/>
    <w:rsid w:val="00264BA1"/>
    <w:rsid w:val="00265D17"/>
    <w:rsid w:val="002665A2"/>
    <w:rsid w:val="00266ED8"/>
    <w:rsid w:val="002701FB"/>
    <w:rsid w:val="00273583"/>
    <w:rsid w:val="00273D56"/>
    <w:rsid w:val="00273F8B"/>
    <w:rsid w:val="002757EE"/>
    <w:rsid w:val="002764E3"/>
    <w:rsid w:val="00277158"/>
    <w:rsid w:val="00281390"/>
    <w:rsid w:val="002814D6"/>
    <w:rsid w:val="00281CE6"/>
    <w:rsid w:val="00282F09"/>
    <w:rsid w:val="00283A16"/>
    <w:rsid w:val="00283ECE"/>
    <w:rsid w:val="00284648"/>
    <w:rsid w:val="0028476B"/>
    <w:rsid w:val="002863CA"/>
    <w:rsid w:val="00286C17"/>
    <w:rsid w:val="00291CED"/>
    <w:rsid w:val="0029286E"/>
    <w:rsid w:val="002931AE"/>
    <w:rsid w:val="00293686"/>
    <w:rsid w:val="0029432E"/>
    <w:rsid w:val="002968D5"/>
    <w:rsid w:val="002971F6"/>
    <w:rsid w:val="00297204"/>
    <w:rsid w:val="002976A8"/>
    <w:rsid w:val="002A08B8"/>
    <w:rsid w:val="002A0E29"/>
    <w:rsid w:val="002A139A"/>
    <w:rsid w:val="002A4F9B"/>
    <w:rsid w:val="002A69D1"/>
    <w:rsid w:val="002B00CE"/>
    <w:rsid w:val="002B0A54"/>
    <w:rsid w:val="002B1144"/>
    <w:rsid w:val="002B2DDE"/>
    <w:rsid w:val="002B5457"/>
    <w:rsid w:val="002B6BE5"/>
    <w:rsid w:val="002B7ECB"/>
    <w:rsid w:val="002C0793"/>
    <w:rsid w:val="002C09C9"/>
    <w:rsid w:val="002C1313"/>
    <w:rsid w:val="002C20C5"/>
    <w:rsid w:val="002C348C"/>
    <w:rsid w:val="002C3562"/>
    <w:rsid w:val="002C5122"/>
    <w:rsid w:val="002C5134"/>
    <w:rsid w:val="002C55DB"/>
    <w:rsid w:val="002C59C3"/>
    <w:rsid w:val="002C68A3"/>
    <w:rsid w:val="002C76CB"/>
    <w:rsid w:val="002C7A0B"/>
    <w:rsid w:val="002D4D29"/>
    <w:rsid w:val="002D6564"/>
    <w:rsid w:val="002D75DD"/>
    <w:rsid w:val="002D7B1D"/>
    <w:rsid w:val="002D7E9A"/>
    <w:rsid w:val="002E0FE0"/>
    <w:rsid w:val="002E1D23"/>
    <w:rsid w:val="002E61B6"/>
    <w:rsid w:val="002E746F"/>
    <w:rsid w:val="002F127D"/>
    <w:rsid w:val="002F143E"/>
    <w:rsid w:val="002F1CD2"/>
    <w:rsid w:val="002F1D9C"/>
    <w:rsid w:val="002F2DF8"/>
    <w:rsid w:val="002F3347"/>
    <w:rsid w:val="002F3713"/>
    <w:rsid w:val="002F7CAB"/>
    <w:rsid w:val="002F7FA0"/>
    <w:rsid w:val="00300203"/>
    <w:rsid w:val="00301A2C"/>
    <w:rsid w:val="00301A3F"/>
    <w:rsid w:val="00301BA4"/>
    <w:rsid w:val="0030256C"/>
    <w:rsid w:val="003025B3"/>
    <w:rsid w:val="0030414C"/>
    <w:rsid w:val="003044D7"/>
    <w:rsid w:val="00304B80"/>
    <w:rsid w:val="0030742F"/>
    <w:rsid w:val="00307452"/>
    <w:rsid w:val="00307F31"/>
    <w:rsid w:val="0031232C"/>
    <w:rsid w:val="0031332A"/>
    <w:rsid w:val="0031372D"/>
    <w:rsid w:val="0031478C"/>
    <w:rsid w:val="00314F3A"/>
    <w:rsid w:val="00316C62"/>
    <w:rsid w:val="003175EF"/>
    <w:rsid w:val="0031782A"/>
    <w:rsid w:val="00317C39"/>
    <w:rsid w:val="00320774"/>
    <w:rsid w:val="00323552"/>
    <w:rsid w:val="0032365A"/>
    <w:rsid w:val="00323F54"/>
    <w:rsid w:val="00325042"/>
    <w:rsid w:val="0032658C"/>
    <w:rsid w:val="0033096E"/>
    <w:rsid w:val="0033122F"/>
    <w:rsid w:val="00331FCF"/>
    <w:rsid w:val="0033516F"/>
    <w:rsid w:val="00336C1C"/>
    <w:rsid w:val="00336FB1"/>
    <w:rsid w:val="00337228"/>
    <w:rsid w:val="003372C1"/>
    <w:rsid w:val="003410FA"/>
    <w:rsid w:val="00341306"/>
    <w:rsid w:val="003421C9"/>
    <w:rsid w:val="0034480E"/>
    <w:rsid w:val="00345687"/>
    <w:rsid w:val="00345BAF"/>
    <w:rsid w:val="00345E78"/>
    <w:rsid w:val="00346653"/>
    <w:rsid w:val="00350E64"/>
    <w:rsid w:val="00353690"/>
    <w:rsid w:val="00354EC2"/>
    <w:rsid w:val="00355CAE"/>
    <w:rsid w:val="00357AB6"/>
    <w:rsid w:val="0036138A"/>
    <w:rsid w:val="00362555"/>
    <w:rsid w:val="0036594B"/>
    <w:rsid w:val="0036641A"/>
    <w:rsid w:val="00370123"/>
    <w:rsid w:val="00371AEB"/>
    <w:rsid w:val="0037313A"/>
    <w:rsid w:val="00373A25"/>
    <w:rsid w:val="00374C69"/>
    <w:rsid w:val="00375977"/>
    <w:rsid w:val="00375A18"/>
    <w:rsid w:val="003761F3"/>
    <w:rsid w:val="00380C9E"/>
    <w:rsid w:val="003835FB"/>
    <w:rsid w:val="0038396D"/>
    <w:rsid w:val="00383CED"/>
    <w:rsid w:val="00383ECB"/>
    <w:rsid w:val="003847BF"/>
    <w:rsid w:val="00384859"/>
    <w:rsid w:val="00385688"/>
    <w:rsid w:val="00385B4B"/>
    <w:rsid w:val="00387B0C"/>
    <w:rsid w:val="00392405"/>
    <w:rsid w:val="0039275E"/>
    <w:rsid w:val="00395B5C"/>
    <w:rsid w:val="00396EB5"/>
    <w:rsid w:val="003A089D"/>
    <w:rsid w:val="003A0B3C"/>
    <w:rsid w:val="003A2DFB"/>
    <w:rsid w:val="003A64D5"/>
    <w:rsid w:val="003A7423"/>
    <w:rsid w:val="003B15DF"/>
    <w:rsid w:val="003B4B20"/>
    <w:rsid w:val="003B4D2B"/>
    <w:rsid w:val="003B73F7"/>
    <w:rsid w:val="003C0486"/>
    <w:rsid w:val="003C2280"/>
    <w:rsid w:val="003C273E"/>
    <w:rsid w:val="003C35E0"/>
    <w:rsid w:val="003C3C09"/>
    <w:rsid w:val="003C3D4B"/>
    <w:rsid w:val="003C4197"/>
    <w:rsid w:val="003C41E1"/>
    <w:rsid w:val="003C5D27"/>
    <w:rsid w:val="003C668C"/>
    <w:rsid w:val="003C7D7F"/>
    <w:rsid w:val="003D085A"/>
    <w:rsid w:val="003D1CF4"/>
    <w:rsid w:val="003D2387"/>
    <w:rsid w:val="003D3955"/>
    <w:rsid w:val="003D7BCB"/>
    <w:rsid w:val="003E2160"/>
    <w:rsid w:val="003E2FAE"/>
    <w:rsid w:val="003E30F3"/>
    <w:rsid w:val="003E42F4"/>
    <w:rsid w:val="003E5EAE"/>
    <w:rsid w:val="003E5EBA"/>
    <w:rsid w:val="003E7BD8"/>
    <w:rsid w:val="003E7D67"/>
    <w:rsid w:val="003F1C34"/>
    <w:rsid w:val="003F201B"/>
    <w:rsid w:val="003F46EA"/>
    <w:rsid w:val="003F503A"/>
    <w:rsid w:val="004019F1"/>
    <w:rsid w:val="00403A90"/>
    <w:rsid w:val="00407181"/>
    <w:rsid w:val="00410B8F"/>
    <w:rsid w:val="004144A7"/>
    <w:rsid w:val="004147A8"/>
    <w:rsid w:val="00414F2C"/>
    <w:rsid w:val="0041510C"/>
    <w:rsid w:val="00415269"/>
    <w:rsid w:val="004162F3"/>
    <w:rsid w:val="00417594"/>
    <w:rsid w:val="00417CE2"/>
    <w:rsid w:val="00420062"/>
    <w:rsid w:val="004227E2"/>
    <w:rsid w:val="00424484"/>
    <w:rsid w:val="00424A72"/>
    <w:rsid w:val="004269BC"/>
    <w:rsid w:val="00427166"/>
    <w:rsid w:val="004326A8"/>
    <w:rsid w:val="00432760"/>
    <w:rsid w:val="004337F6"/>
    <w:rsid w:val="00433894"/>
    <w:rsid w:val="00436451"/>
    <w:rsid w:val="00437636"/>
    <w:rsid w:val="0044075A"/>
    <w:rsid w:val="0044105C"/>
    <w:rsid w:val="00441506"/>
    <w:rsid w:val="00441564"/>
    <w:rsid w:val="00442325"/>
    <w:rsid w:val="00447D97"/>
    <w:rsid w:val="00450E6F"/>
    <w:rsid w:val="00453266"/>
    <w:rsid w:val="0045455C"/>
    <w:rsid w:val="00455369"/>
    <w:rsid w:val="00456406"/>
    <w:rsid w:val="00460311"/>
    <w:rsid w:val="00466331"/>
    <w:rsid w:val="00466AF9"/>
    <w:rsid w:val="0046715F"/>
    <w:rsid w:val="004678FA"/>
    <w:rsid w:val="0046798C"/>
    <w:rsid w:val="0047065A"/>
    <w:rsid w:val="00470AD5"/>
    <w:rsid w:val="00471145"/>
    <w:rsid w:val="00475123"/>
    <w:rsid w:val="004756FE"/>
    <w:rsid w:val="004766CD"/>
    <w:rsid w:val="0047733B"/>
    <w:rsid w:val="00477534"/>
    <w:rsid w:val="0048328D"/>
    <w:rsid w:val="004873FB"/>
    <w:rsid w:val="004907FE"/>
    <w:rsid w:val="00490A66"/>
    <w:rsid w:val="00490D1C"/>
    <w:rsid w:val="0049168C"/>
    <w:rsid w:val="00492E9F"/>
    <w:rsid w:val="004963D8"/>
    <w:rsid w:val="004A3167"/>
    <w:rsid w:val="004A44E8"/>
    <w:rsid w:val="004A7DA6"/>
    <w:rsid w:val="004B66EB"/>
    <w:rsid w:val="004B716E"/>
    <w:rsid w:val="004C1E67"/>
    <w:rsid w:val="004C27ED"/>
    <w:rsid w:val="004C4242"/>
    <w:rsid w:val="004C4C60"/>
    <w:rsid w:val="004C57A3"/>
    <w:rsid w:val="004C6015"/>
    <w:rsid w:val="004C7DCB"/>
    <w:rsid w:val="004D0D6A"/>
    <w:rsid w:val="004D0DDA"/>
    <w:rsid w:val="004D1ACD"/>
    <w:rsid w:val="004D256B"/>
    <w:rsid w:val="004D34E3"/>
    <w:rsid w:val="004D4597"/>
    <w:rsid w:val="004D612C"/>
    <w:rsid w:val="004D68DB"/>
    <w:rsid w:val="004D7317"/>
    <w:rsid w:val="004E0DEE"/>
    <w:rsid w:val="004E142F"/>
    <w:rsid w:val="004E2263"/>
    <w:rsid w:val="004E2350"/>
    <w:rsid w:val="004E2D33"/>
    <w:rsid w:val="004E447B"/>
    <w:rsid w:val="004E4715"/>
    <w:rsid w:val="004E63DC"/>
    <w:rsid w:val="004F0406"/>
    <w:rsid w:val="004F05A5"/>
    <w:rsid w:val="004F3EE0"/>
    <w:rsid w:val="004F40AB"/>
    <w:rsid w:val="004F5132"/>
    <w:rsid w:val="004F5AF4"/>
    <w:rsid w:val="004F6DE8"/>
    <w:rsid w:val="004F7F84"/>
    <w:rsid w:val="005005C2"/>
    <w:rsid w:val="0050177C"/>
    <w:rsid w:val="005028FF"/>
    <w:rsid w:val="00502FB6"/>
    <w:rsid w:val="005068E6"/>
    <w:rsid w:val="00506B12"/>
    <w:rsid w:val="00506DB1"/>
    <w:rsid w:val="005119DF"/>
    <w:rsid w:val="005120E5"/>
    <w:rsid w:val="005134E2"/>
    <w:rsid w:val="005135EE"/>
    <w:rsid w:val="0051413C"/>
    <w:rsid w:val="00514DB0"/>
    <w:rsid w:val="00514F7F"/>
    <w:rsid w:val="00517C4B"/>
    <w:rsid w:val="005204F9"/>
    <w:rsid w:val="00520D58"/>
    <w:rsid w:val="00523EF2"/>
    <w:rsid w:val="00526DEC"/>
    <w:rsid w:val="005320AF"/>
    <w:rsid w:val="005327BD"/>
    <w:rsid w:val="00535E1A"/>
    <w:rsid w:val="00536F60"/>
    <w:rsid w:val="00540B43"/>
    <w:rsid w:val="00541EF9"/>
    <w:rsid w:val="0054457C"/>
    <w:rsid w:val="00545CEF"/>
    <w:rsid w:val="00546C1B"/>
    <w:rsid w:val="00551E57"/>
    <w:rsid w:val="00552317"/>
    <w:rsid w:val="00552C85"/>
    <w:rsid w:val="005547C3"/>
    <w:rsid w:val="00555CAA"/>
    <w:rsid w:val="00556236"/>
    <w:rsid w:val="0055721F"/>
    <w:rsid w:val="005602C2"/>
    <w:rsid w:val="005611B5"/>
    <w:rsid w:val="00561B0C"/>
    <w:rsid w:val="0056350A"/>
    <w:rsid w:val="00563520"/>
    <w:rsid w:val="005646B2"/>
    <w:rsid w:val="005647B9"/>
    <w:rsid w:val="0056562B"/>
    <w:rsid w:val="00567E12"/>
    <w:rsid w:val="00570044"/>
    <w:rsid w:val="00571033"/>
    <w:rsid w:val="00572279"/>
    <w:rsid w:val="00574713"/>
    <w:rsid w:val="005777AC"/>
    <w:rsid w:val="005812F1"/>
    <w:rsid w:val="005835DA"/>
    <w:rsid w:val="00583BC4"/>
    <w:rsid w:val="00585EF4"/>
    <w:rsid w:val="00586C8D"/>
    <w:rsid w:val="0059154F"/>
    <w:rsid w:val="0059232A"/>
    <w:rsid w:val="00592F9A"/>
    <w:rsid w:val="0059335A"/>
    <w:rsid w:val="00596AF1"/>
    <w:rsid w:val="005A0C42"/>
    <w:rsid w:val="005A1124"/>
    <w:rsid w:val="005A1CF1"/>
    <w:rsid w:val="005A2D54"/>
    <w:rsid w:val="005A32F5"/>
    <w:rsid w:val="005A38EB"/>
    <w:rsid w:val="005A5D33"/>
    <w:rsid w:val="005A7C6C"/>
    <w:rsid w:val="005B1CA3"/>
    <w:rsid w:val="005B1E54"/>
    <w:rsid w:val="005B26CD"/>
    <w:rsid w:val="005B3B90"/>
    <w:rsid w:val="005B3D23"/>
    <w:rsid w:val="005B498A"/>
    <w:rsid w:val="005B60A6"/>
    <w:rsid w:val="005C18AD"/>
    <w:rsid w:val="005C37C0"/>
    <w:rsid w:val="005C5F01"/>
    <w:rsid w:val="005C6690"/>
    <w:rsid w:val="005C6CA0"/>
    <w:rsid w:val="005C7015"/>
    <w:rsid w:val="005D0480"/>
    <w:rsid w:val="005D2450"/>
    <w:rsid w:val="005D2699"/>
    <w:rsid w:val="005D46D3"/>
    <w:rsid w:val="005D47EF"/>
    <w:rsid w:val="005D6C37"/>
    <w:rsid w:val="005D722A"/>
    <w:rsid w:val="005E1DB5"/>
    <w:rsid w:val="005E2146"/>
    <w:rsid w:val="005E2909"/>
    <w:rsid w:val="005E54A9"/>
    <w:rsid w:val="005E593E"/>
    <w:rsid w:val="005E5E6D"/>
    <w:rsid w:val="005E5EC8"/>
    <w:rsid w:val="005F17CA"/>
    <w:rsid w:val="005F37FA"/>
    <w:rsid w:val="005F3C5E"/>
    <w:rsid w:val="005F3F70"/>
    <w:rsid w:val="005F45B9"/>
    <w:rsid w:val="005F46D5"/>
    <w:rsid w:val="005F5B23"/>
    <w:rsid w:val="006011A7"/>
    <w:rsid w:val="00602198"/>
    <w:rsid w:val="006025F8"/>
    <w:rsid w:val="006031D8"/>
    <w:rsid w:val="00604070"/>
    <w:rsid w:val="006041AF"/>
    <w:rsid w:val="00605728"/>
    <w:rsid w:val="00605B8A"/>
    <w:rsid w:val="00606142"/>
    <w:rsid w:val="0060652F"/>
    <w:rsid w:val="00606948"/>
    <w:rsid w:val="00611B14"/>
    <w:rsid w:val="00613540"/>
    <w:rsid w:val="006162FF"/>
    <w:rsid w:val="00616E28"/>
    <w:rsid w:val="00620191"/>
    <w:rsid w:val="00620380"/>
    <w:rsid w:val="00620830"/>
    <w:rsid w:val="00620F3D"/>
    <w:rsid w:val="00626AEF"/>
    <w:rsid w:val="0062704F"/>
    <w:rsid w:val="00627B55"/>
    <w:rsid w:val="00630FFC"/>
    <w:rsid w:val="006310E3"/>
    <w:rsid w:val="0063115F"/>
    <w:rsid w:val="006329FE"/>
    <w:rsid w:val="0063341C"/>
    <w:rsid w:val="00633E5B"/>
    <w:rsid w:val="0063440D"/>
    <w:rsid w:val="00634861"/>
    <w:rsid w:val="00634869"/>
    <w:rsid w:val="00634CB4"/>
    <w:rsid w:val="006359DF"/>
    <w:rsid w:val="00636825"/>
    <w:rsid w:val="00641F6F"/>
    <w:rsid w:val="0064230E"/>
    <w:rsid w:val="00642986"/>
    <w:rsid w:val="00642A3A"/>
    <w:rsid w:val="00642CAA"/>
    <w:rsid w:val="006455E7"/>
    <w:rsid w:val="00645E12"/>
    <w:rsid w:val="00646131"/>
    <w:rsid w:val="00650991"/>
    <w:rsid w:val="00651BA3"/>
    <w:rsid w:val="0065547F"/>
    <w:rsid w:val="00655795"/>
    <w:rsid w:val="00655A51"/>
    <w:rsid w:val="0066004F"/>
    <w:rsid w:val="00662203"/>
    <w:rsid w:val="006644BF"/>
    <w:rsid w:val="006644CF"/>
    <w:rsid w:val="00670E2C"/>
    <w:rsid w:val="006716A0"/>
    <w:rsid w:val="006737B3"/>
    <w:rsid w:val="00675ABF"/>
    <w:rsid w:val="006760B6"/>
    <w:rsid w:val="00677E68"/>
    <w:rsid w:val="006834CD"/>
    <w:rsid w:val="00683690"/>
    <w:rsid w:val="00683E28"/>
    <w:rsid w:val="00684673"/>
    <w:rsid w:val="00685C22"/>
    <w:rsid w:val="00692102"/>
    <w:rsid w:val="0069221A"/>
    <w:rsid w:val="00692CC2"/>
    <w:rsid w:val="00694833"/>
    <w:rsid w:val="00694AFC"/>
    <w:rsid w:val="00694B5D"/>
    <w:rsid w:val="00694EDD"/>
    <w:rsid w:val="00695AE1"/>
    <w:rsid w:val="006A037F"/>
    <w:rsid w:val="006A07C7"/>
    <w:rsid w:val="006A0A2D"/>
    <w:rsid w:val="006A3D4D"/>
    <w:rsid w:val="006A3DF5"/>
    <w:rsid w:val="006A486F"/>
    <w:rsid w:val="006A5117"/>
    <w:rsid w:val="006A5263"/>
    <w:rsid w:val="006A7971"/>
    <w:rsid w:val="006B146B"/>
    <w:rsid w:val="006B245E"/>
    <w:rsid w:val="006B3EF2"/>
    <w:rsid w:val="006B4512"/>
    <w:rsid w:val="006B5022"/>
    <w:rsid w:val="006B5AF8"/>
    <w:rsid w:val="006B6CAF"/>
    <w:rsid w:val="006B7868"/>
    <w:rsid w:val="006C1951"/>
    <w:rsid w:val="006C2582"/>
    <w:rsid w:val="006C2964"/>
    <w:rsid w:val="006C2D68"/>
    <w:rsid w:val="006C3CCC"/>
    <w:rsid w:val="006C691A"/>
    <w:rsid w:val="006C6EA1"/>
    <w:rsid w:val="006C7726"/>
    <w:rsid w:val="006D05F0"/>
    <w:rsid w:val="006D2390"/>
    <w:rsid w:val="006D362C"/>
    <w:rsid w:val="006D4EAE"/>
    <w:rsid w:val="006D60C6"/>
    <w:rsid w:val="006D7031"/>
    <w:rsid w:val="006E0501"/>
    <w:rsid w:val="006E1194"/>
    <w:rsid w:val="006E52DC"/>
    <w:rsid w:val="006E6734"/>
    <w:rsid w:val="006E68DB"/>
    <w:rsid w:val="006E75D1"/>
    <w:rsid w:val="006F3606"/>
    <w:rsid w:val="006F4364"/>
    <w:rsid w:val="006F5720"/>
    <w:rsid w:val="006F74F3"/>
    <w:rsid w:val="007003FA"/>
    <w:rsid w:val="007008EC"/>
    <w:rsid w:val="0070188A"/>
    <w:rsid w:val="00702BE2"/>
    <w:rsid w:val="007031DE"/>
    <w:rsid w:val="007034A5"/>
    <w:rsid w:val="00705269"/>
    <w:rsid w:val="00710417"/>
    <w:rsid w:val="00710901"/>
    <w:rsid w:val="0071341B"/>
    <w:rsid w:val="00713438"/>
    <w:rsid w:val="00717533"/>
    <w:rsid w:val="0072035E"/>
    <w:rsid w:val="00720FE1"/>
    <w:rsid w:val="00721448"/>
    <w:rsid w:val="00722D67"/>
    <w:rsid w:val="00724B56"/>
    <w:rsid w:val="00725DE6"/>
    <w:rsid w:val="007266A9"/>
    <w:rsid w:val="0072684F"/>
    <w:rsid w:val="00727125"/>
    <w:rsid w:val="007275E3"/>
    <w:rsid w:val="00727A5F"/>
    <w:rsid w:val="00727E4A"/>
    <w:rsid w:val="00732018"/>
    <w:rsid w:val="00732130"/>
    <w:rsid w:val="0073286C"/>
    <w:rsid w:val="0073793D"/>
    <w:rsid w:val="007412E2"/>
    <w:rsid w:val="007413DF"/>
    <w:rsid w:val="00741FA1"/>
    <w:rsid w:val="0074244F"/>
    <w:rsid w:val="00754080"/>
    <w:rsid w:val="0075576E"/>
    <w:rsid w:val="0076242E"/>
    <w:rsid w:val="00762B97"/>
    <w:rsid w:val="00763559"/>
    <w:rsid w:val="007637E1"/>
    <w:rsid w:val="007641C0"/>
    <w:rsid w:val="00765248"/>
    <w:rsid w:val="007679E2"/>
    <w:rsid w:val="007709A8"/>
    <w:rsid w:val="00770B9F"/>
    <w:rsid w:val="00771546"/>
    <w:rsid w:val="00772658"/>
    <w:rsid w:val="007731D7"/>
    <w:rsid w:val="00773C50"/>
    <w:rsid w:val="00781A40"/>
    <w:rsid w:val="00782783"/>
    <w:rsid w:val="00782BB4"/>
    <w:rsid w:val="00783642"/>
    <w:rsid w:val="00784CAB"/>
    <w:rsid w:val="00784DC6"/>
    <w:rsid w:val="00786849"/>
    <w:rsid w:val="00787BD1"/>
    <w:rsid w:val="0079086F"/>
    <w:rsid w:val="00790E6E"/>
    <w:rsid w:val="007931C1"/>
    <w:rsid w:val="0079703A"/>
    <w:rsid w:val="00797289"/>
    <w:rsid w:val="007A185D"/>
    <w:rsid w:val="007A26FF"/>
    <w:rsid w:val="007A2A24"/>
    <w:rsid w:val="007A2DDF"/>
    <w:rsid w:val="007A3E1C"/>
    <w:rsid w:val="007A4244"/>
    <w:rsid w:val="007A4C0C"/>
    <w:rsid w:val="007A4EBA"/>
    <w:rsid w:val="007B3A36"/>
    <w:rsid w:val="007B41A9"/>
    <w:rsid w:val="007B474F"/>
    <w:rsid w:val="007B483A"/>
    <w:rsid w:val="007B621A"/>
    <w:rsid w:val="007B74CD"/>
    <w:rsid w:val="007C0240"/>
    <w:rsid w:val="007C0FB4"/>
    <w:rsid w:val="007C25AA"/>
    <w:rsid w:val="007C3882"/>
    <w:rsid w:val="007C4D23"/>
    <w:rsid w:val="007C5596"/>
    <w:rsid w:val="007C5B15"/>
    <w:rsid w:val="007C6BC9"/>
    <w:rsid w:val="007C7A2C"/>
    <w:rsid w:val="007D160E"/>
    <w:rsid w:val="007D37A8"/>
    <w:rsid w:val="007D469D"/>
    <w:rsid w:val="007D51EC"/>
    <w:rsid w:val="007D6F19"/>
    <w:rsid w:val="007E1446"/>
    <w:rsid w:val="007E1781"/>
    <w:rsid w:val="007E2495"/>
    <w:rsid w:val="007E3857"/>
    <w:rsid w:val="007E38E3"/>
    <w:rsid w:val="007E3FDA"/>
    <w:rsid w:val="007E68B8"/>
    <w:rsid w:val="007E6E1D"/>
    <w:rsid w:val="007E6F90"/>
    <w:rsid w:val="007E7203"/>
    <w:rsid w:val="007E77E4"/>
    <w:rsid w:val="007E7F5A"/>
    <w:rsid w:val="007F09D5"/>
    <w:rsid w:val="007F242C"/>
    <w:rsid w:val="007F275F"/>
    <w:rsid w:val="007F3368"/>
    <w:rsid w:val="007F5C49"/>
    <w:rsid w:val="007F7634"/>
    <w:rsid w:val="00803FF3"/>
    <w:rsid w:val="00804A13"/>
    <w:rsid w:val="008053B6"/>
    <w:rsid w:val="0080593B"/>
    <w:rsid w:val="00806A7C"/>
    <w:rsid w:val="00807B24"/>
    <w:rsid w:val="008134AF"/>
    <w:rsid w:val="0081363E"/>
    <w:rsid w:val="0081450E"/>
    <w:rsid w:val="00816FD2"/>
    <w:rsid w:val="008173F6"/>
    <w:rsid w:val="008200F6"/>
    <w:rsid w:val="008201DA"/>
    <w:rsid w:val="00821379"/>
    <w:rsid w:val="008220BE"/>
    <w:rsid w:val="00822653"/>
    <w:rsid w:val="00823811"/>
    <w:rsid w:val="00825596"/>
    <w:rsid w:val="00825E05"/>
    <w:rsid w:val="0082614A"/>
    <w:rsid w:val="00826799"/>
    <w:rsid w:val="00827226"/>
    <w:rsid w:val="008316A3"/>
    <w:rsid w:val="008358BF"/>
    <w:rsid w:val="00836BD5"/>
    <w:rsid w:val="00837AD5"/>
    <w:rsid w:val="00837C90"/>
    <w:rsid w:val="008403BA"/>
    <w:rsid w:val="00842843"/>
    <w:rsid w:val="00846D47"/>
    <w:rsid w:val="00847360"/>
    <w:rsid w:val="008477F8"/>
    <w:rsid w:val="00847DA8"/>
    <w:rsid w:val="00850F85"/>
    <w:rsid w:val="00851E62"/>
    <w:rsid w:val="00853979"/>
    <w:rsid w:val="00853EFC"/>
    <w:rsid w:val="00854001"/>
    <w:rsid w:val="00854795"/>
    <w:rsid w:val="00855E0B"/>
    <w:rsid w:val="00856F40"/>
    <w:rsid w:val="00857E89"/>
    <w:rsid w:val="008603A5"/>
    <w:rsid w:val="00860D25"/>
    <w:rsid w:val="00860D83"/>
    <w:rsid w:val="008618D5"/>
    <w:rsid w:val="00864075"/>
    <w:rsid w:val="008643D3"/>
    <w:rsid w:val="00864C51"/>
    <w:rsid w:val="00865C2C"/>
    <w:rsid w:val="00865FBB"/>
    <w:rsid w:val="00870656"/>
    <w:rsid w:val="0087282B"/>
    <w:rsid w:val="008747F4"/>
    <w:rsid w:val="00881082"/>
    <w:rsid w:val="00881359"/>
    <w:rsid w:val="00882266"/>
    <w:rsid w:val="008823FD"/>
    <w:rsid w:val="008853E5"/>
    <w:rsid w:val="00885C79"/>
    <w:rsid w:val="0088658B"/>
    <w:rsid w:val="00886B9D"/>
    <w:rsid w:val="0088729C"/>
    <w:rsid w:val="00895521"/>
    <w:rsid w:val="008A1A62"/>
    <w:rsid w:val="008A1D00"/>
    <w:rsid w:val="008A2499"/>
    <w:rsid w:val="008A2594"/>
    <w:rsid w:val="008A295E"/>
    <w:rsid w:val="008A39A9"/>
    <w:rsid w:val="008A45CD"/>
    <w:rsid w:val="008A4F2E"/>
    <w:rsid w:val="008A673C"/>
    <w:rsid w:val="008A6BDA"/>
    <w:rsid w:val="008B1207"/>
    <w:rsid w:val="008B2B90"/>
    <w:rsid w:val="008B2DCA"/>
    <w:rsid w:val="008B2E8C"/>
    <w:rsid w:val="008B4537"/>
    <w:rsid w:val="008B560B"/>
    <w:rsid w:val="008B5742"/>
    <w:rsid w:val="008B6B51"/>
    <w:rsid w:val="008B7433"/>
    <w:rsid w:val="008B755F"/>
    <w:rsid w:val="008B7A27"/>
    <w:rsid w:val="008C021C"/>
    <w:rsid w:val="008C039F"/>
    <w:rsid w:val="008C0F2B"/>
    <w:rsid w:val="008C1C1C"/>
    <w:rsid w:val="008C51E3"/>
    <w:rsid w:val="008C6DEB"/>
    <w:rsid w:val="008C708F"/>
    <w:rsid w:val="008D358E"/>
    <w:rsid w:val="008D3790"/>
    <w:rsid w:val="008D428B"/>
    <w:rsid w:val="008D436A"/>
    <w:rsid w:val="008D50A3"/>
    <w:rsid w:val="008D6DB3"/>
    <w:rsid w:val="008E11DD"/>
    <w:rsid w:val="008E294B"/>
    <w:rsid w:val="008E39A5"/>
    <w:rsid w:val="008E58C7"/>
    <w:rsid w:val="008E5D7E"/>
    <w:rsid w:val="008E6CBC"/>
    <w:rsid w:val="008E7205"/>
    <w:rsid w:val="008E73C2"/>
    <w:rsid w:val="008F1032"/>
    <w:rsid w:val="008F138C"/>
    <w:rsid w:val="008F21B6"/>
    <w:rsid w:val="008F269C"/>
    <w:rsid w:val="008F3404"/>
    <w:rsid w:val="008F4836"/>
    <w:rsid w:val="008F5FD4"/>
    <w:rsid w:val="008F697C"/>
    <w:rsid w:val="008F6996"/>
    <w:rsid w:val="008F6FB5"/>
    <w:rsid w:val="00900705"/>
    <w:rsid w:val="00900CE1"/>
    <w:rsid w:val="00902310"/>
    <w:rsid w:val="00903564"/>
    <w:rsid w:val="00903B55"/>
    <w:rsid w:val="0090416B"/>
    <w:rsid w:val="00904286"/>
    <w:rsid w:val="00911D25"/>
    <w:rsid w:val="009129FD"/>
    <w:rsid w:val="00912AD5"/>
    <w:rsid w:val="00912DD7"/>
    <w:rsid w:val="00912F8B"/>
    <w:rsid w:val="0091494C"/>
    <w:rsid w:val="0091526E"/>
    <w:rsid w:val="00920015"/>
    <w:rsid w:val="00922E00"/>
    <w:rsid w:val="00926C59"/>
    <w:rsid w:val="00927E84"/>
    <w:rsid w:val="00931FB6"/>
    <w:rsid w:val="009327D7"/>
    <w:rsid w:val="00932ADE"/>
    <w:rsid w:val="00933461"/>
    <w:rsid w:val="00933C6E"/>
    <w:rsid w:val="00934540"/>
    <w:rsid w:val="009346A2"/>
    <w:rsid w:val="009348E5"/>
    <w:rsid w:val="009352F9"/>
    <w:rsid w:val="00935D80"/>
    <w:rsid w:val="00936997"/>
    <w:rsid w:val="009373E2"/>
    <w:rsid w:val="0094103A"/>
    <w:rsid w:val="009422AB"/>
    <w:rsid w:val="00943DC5"/>
    <w:rsid w:val="00943EC6"/>
    <w:rsid w:val="009456BE"/>
    <w:rsid w:val="00946358"/>
    <w:rsid w:val="00946734"/>
    <w:rsid w:val="00950F4F"/>
    <w:rsid w:val="00952B44"/>
    <w:rsid w:val="00952BEB"/>
    <w:rsid w:val="00953E1F"/>
    <w:rsid w:val="00954A50"/>
    <w:rsid w:val="0095688D"/>
    <w:rsid w:val="00956D81"/>
    <w:rsid w:val="00960D7A"/>
    <w:rsid w:val="00965000"/>
    <w:rsid w:val="009650A7"/>
    <w:rsid w:val="0096685D"/>
    <w:rsid w:val="0096778D"/>
    <w:rsid w:val="00967C65"/>
    <w:rsid w:val="00970988"/>
    <w:rsid w:val="00972E16"/>
    <w:rsid w:val="0097491B"/>
    <w:rsid w:val="009762FB"/>
    <w:rsid w:val="00981CBE"/>
    <w:rsid w:val="00981CE6"/>
    <w:rsid w:val="00983D1E"/>
    <w:rsid w:val="009844A7"/>
    <w:rsid w:val="00984658"/>
    <w:rsid w:val="009860CE"/>
    <w:rsid w:val="00990280"/>
    <w:rsid w:val="00992465"/>
    <w:rsid w:val="00994D29"/>
    <w:rsid w:val="0099504A"/>
    <w:rsid w:val="00996294"/>
    <w:rsid w:val="00997303"/>
    <w:rsid w:val="009A0CC5"/>
    <w:rsid w:val="009A13BB"/>
    <w:rsid w:val="009A2A5D"/>
    <w:rsid w:val="009A3632"/>
    <w:rsid w:val="009A42D7"/>
    <w:rsid w:val="009A67CB"/>
    <w:rsid w:val="009B0321"/>
    <w:rsid w:val="009B126D"/>
    <w:rsid w:val="009B1F06"/>
    <w:rsid w:val="009B206C"/>
    <w:rsid w:val="009B2339"/>
    <w:rsid w:val="009B3B87"/>
    <w:rsid w:val="009B57AD"/>
    <w:rsid w:val="009B6B4F"/>
    <w:rsid w:val="009C03BC"/>
    <w:rsid w:val="009C1AC3"/>
    <w:rsid w:val="009C3A2D"/>
    <w:rsid w:val="009C439C"/>
    <w:rsid w:val="009C49E8"/>
    <w:rsid w:val="009C51E6"/>
    <w:rsid w:val="009C61E1"/>
    <w:rsid w:val="009D31ED"/>
    <w:rsid w:val="009D36F7"/>
    <w:rsid w:val="009D4E96"/>
    <w:rsid w:val="009D617D"/>
    <w:rsid w:val="009D797D"/>
    <w:rsid w:val="009E0858"/>
    <w:rsid w:val="009E2F54"/>
    <w:rsid w:val="009E6801"/>
    <w:rsid w:val="009E7327"/>
    <w:rsid w:val="009E73D5"/>
    <w:rsid w:val="009E755E"/>
    <w:rsid w:val="009F0682"/>
    <w:rsid w:val="009F0D9D"/>
    <w:rsid w:val="009F14E1"/>
    <w:rsid w:val="009F181E"/>
    <w:rsid w:val="009F2F1E"/>
    <w:rsid w:val="009F630C"/>
    <w:rsid w:val="009F687F"/>
    <w:rsid w:val="009F6C75"/>
    <w:rsid w:val="00A001EA"/>
    <w:rsid w:val="00A00570"/>
    <w:rsid w:val="00A01317"/>
    <w:rsid w:val="00A01E37"/>
    <w:rsid w:val="00A02467"/>
    <w:rsid w:val="00A04BF4"/>
    <w:rsid w:val="00A06D91"/>
    <w:rsid w:val="00A07688"/>
    <w:rsid w:val="00A10387"/>
    <w:rsid w:val="00A1139C"/>
    <w:rsid w:val="00A152FA"/>
    <w:rsid w:val="00A25ECA"/>
    <w:rsid w:val="00A26768"/>
    <w:rsid w:val="00A272E1"/>
    <w:rsid w:val="00A31225"/>
    <w:rsid w:val="00A31E5C"/>
    <w:rsid w:val="00A32184"/>
    <w:rsid w:val="00A33B29"/>
    <w:rsid w:val="00A34C52"/>
    <w:rsid w:val="00A34F2F"/>
    <w:rsid w:val="00A415C4"/>
    <w:rsid w:val="00A4542C"/>
    <w:rsid w:val="00A4671B"/>
    <w:rsid w:val="00A4673C"/>
    <w:rsid w:val="00A4773A"/>
    <w:rsid w:val="00A54C18"/>
    <w:rsid w:val="00A5693A"/>
    <w:rsid w:val="00A56B5E"/>
    <w:rsid w:val="00A57625"/>
    <w:rsid w:val="00A603AF"/>
    <w:rsid w:val="00A63415"/>
    <w:rsid w:val="00A70C3B"/>
    <w:rsid w:val="00A70EEF"/>
    <w:rsid w:val="00A72CF4"/>
    <w:rsid w:val="00A72F9A"/>
    <w:rsid w:val="00A75BAF"/>
    <w:rsid w:val="00A807FB"/>
    <w:rsid w:val="00A83CD7"/>
    <w:rsid w:val="00A83E78"/>
    <w:rsid w:val="00A87167"/>
    <w:rsid w:val="00A873B9"/>
    <w:rsid w:val="00A900FD"/>
    <w:rsid w:val="00A916FC"/>
    <w:rsid w:val="00A9349F"/>
    <w:rsid w:val="00A94134"/>
    <w:rsid w:val="00A95121"/>
    <w:rsid w:val="00A9529C"/>
    <w:rsid w:val="00A95658"/>
    <w:rsid w:val="00A971C8"/>
    <w:rsid w:val="00AA0EAF"/>
    <w:rsid w:val="00AA258C"/>
    <w:rsid w:val="00AA26EB"/>
    <w:rsid w:val="00AA2F4C"/>
    <w:rsid w:val="00AA2F93"/>
    <w:rsid w:val="00AA3274"/>
    <w:rsid w:val="00AA3291"/>
    <w:rsid w:val="00AA4611"/>
    <w:rsid w:val="00AA4C8D"/>
    <w:rsid w:val="00AA4EC0"/>
    <w:rsid w:val="00AA5C54"/>
    <w:rsid w:val="00AA5F1E"/>
    <w:rsid w:val="00AA612D"/>
    <w:rsid w:val="00AA6EFC"/>
    <w:rsid w:val="00AB0C35"/>
    <w:rsid w:val="00AB1862"/>
    <w:rsid w:val="00AB2503"/>
    <w:rsid w:val="00AB3537"/>
    <w:rsid w:val="00AB423F"/>
    <w:rsid w:val="00AB443B"/>
    <w:rsid w:val="00AB51C7"/>
    <w:rsid w:val="00AC0005"/>
    <w:rsid w:val="00AC0397"/>
    <w:rsid w:val="00AC1863"/>
    <w:rsid w:val="00AC1D43"/>
    <w:rsid w:val="00AC323C"/>
    <w:rsid w:val="00AC4B67"/>
    <w:rsid w:val="00AC589D"/>
    <w:rsid w:val="00AC7B24"/>
    <w:rsid w:val="00AD1211"/>
    <w:rsid w:val="00AD1ACF"/>
    <w:rsid w:val="00AD3D8D"/>
    <w:rsid w:val="00AD43CB"/>
    <w:rsid w:val="00AD525C"/>
    <w:rsid w:val="00AD6677"/>
    <w:rsid w:val="00AD740C"/>
    <w:rsid w:val="00AD799D"/>
    <w:rsid w:val="00AD7EF5"/>
    <w:rsid w:val="00AD7F84"/>
    <w:rsid w:val="00AD7FDC"/>
    <w:rsid w:val="00AE184D"/>
    <w:rsid w:val="00AE4E9E"/>
    <w:rsid w:val="00AF0D3C"/>
    <w:rsid w:val="00AF1936"/>
    <w:rsid w:val="00AF3445"/>
    <w:rsid w:val="00AF3C9E"/>
    <w:rsid w:val="00AF3FEB"/>
    <w:rsid w:val="00AF54BA"/>
    <w:rsid w:val="00AF6F8F"/>
    <w:rsid w:val="00AF7405"/>
    <w:rsid w:val="00B01551"/>
    <w:rsid w:val="00B01624"/>
    <w:rsid w:val="00B02107"/>
    <w:rsid w:val="00B02E49"/>
    <w:rsid w:val="00B037B2"/>
    <w:rsid w:val="00B04B6E"/>
    <w:rsid w:val="00B06767"/>
    <w:rsid w:val="00B10852"/>
    <w:rsid w:val="00B1486A"/>
    <w:rsid w:val="00B14A8D"/>
    <w:rsid w:val="00B2253D"/>
    <w:rsid w:val="00B22B57"/>
    <w:rsid w:val="00B231E2"/>
    <w:rsid w:val="00B232A6"/>
    <w:rsid w:val="00B260D7"/>
    <w:rsid w:val="00B27346"/>
    <w:rsid w:val="00B32A40"/>
    <w:rsid w:val="00B34CED"/>
    <w:rsid w:val="00B37A39"/>
    <w:rsid w:val="00B406B0"/>
    <w:rsid w:val="00B41EF6"/>
    <w:rsid w:val="00B42302"/>
    <w:rsid w:val="00B424F3"/>
    <w:rsid w:val="00B435A3"/>
    <w:rsid w:val="00B43E96"/>
    <w:rsid w:val="00B460B1"/>
    <w:rsid w:val="00B464B7"/>
    <w:rsid w:val="00B46B12"/>
    <w:rsid w:val="00B50B0D"/>
    <w:rsid w:val="00B52C59"/>
    <w:rsid w:val="00B53741"/>
    <w:rsid w:val="00B545DA"/>
    <w:rsid w:val="00B5461E"/>
    <w:rsid w:val="00B552A6"/>
    <w:rsid w:val="00B57716"/>
    <w:rsid w:val="00B57CFE"/>
    <w:rsid w:val="00B61BDF"/>
    <w:rsid w:val="00B63C5B"/>
    <w:rsid w:val="00B70F2F"/>
    <w:rsid w:val="00B714AB"/>
    <w:rsid w:val="00B7205D"/>
    <w:rsid w:val="00B733B0"/>
    <w:rsid w:val="00B734EE"/>
    <w:rsid w:val="00B7377C"/>
    <w:rsid w:val="00B744D3"/>
    <w:rsid w:val="00B7627B"/>
    <w:rsid w:val="00B80C42"/>
    <w:rsid w:val="00B81080"/>
    <w:rsid w:val="00B83797"/>
    <w:rsid w:val="00B84614"/>
    <w:rsid w:val="00B86408"/>
    <w:rsid w:val="00B90526"/>
    <w:rsid w:val="00B925C1"/>
    <w:rsid w:val="00B93505"/>
    <w:rsid w:val="00B952E1"/>
    <w:rsid w:val="00B95ACC"/>
    <w:rsid w:val="00B96A45"/>
    <w:rsid w:val="00BA3AB6"/>
    <w:rsid w:val="00BA666C"/>
    <w:rsid w:val="00BA6962"/>
    <w:rsid w:val="00BA7BE2"/>
    <w:rsid w:val="00BA7F96"/>
    <w:rsid w:val="00BB1AB5"/>
    <w:rsid w:val="00BB5E08"/>
    <w:rsid w:val="00BB619A"/>
    <w:rsid w:val="00BB683B"/>
    <w:rsid w:val="00BB7974"/>
    <w:rsid w:val="00BB7CF5"/>
    <w:rsid w:val="00BC06B5"/>
    <w:rsid w:val="00BC23F2"/>
    <w:rsid w:val="00BC2CEA"/>
    <w:rsid w:val="00BC3520"/>
    <w:rsid w:val="00BC5E9F"/>
    <w:rsid w:val="00BC6DB0"/>
    <w:rsid w:val="00BC731B"/>
    <w:rsid w:val="00BC7D20"/>
    <w:rsid w:val="00BC7DF1"/>
    <w:rsid w:val="00BD048B"/>
    <w:rsid w:val="00BD09E8"/>
    <w:rsid w:val="00BD0B81"/>
    <w:rsid w:val="00BD354D"/>
    <w:rsid w:val="00BD5308"/>
    <w:rsid w:val="00BD5B57"/>
    <w:rsid w:val="00BD5BE4"/>
    <w:rsid w:val="00BD6161"/>
    <w:rsid w:val="00BD637C"/>
    <w:rsid w:val="00BE0202"/>
    <w:rsid w:val="00BE1D18"/>
    <w:rsid w:val="00BE221C"/>
    <w:rsid w:val="00BE2FC2"/>
    <w:rsid w:val="00BE319C"/>
    <w:rsid w:val="00BE67D1"/>
    <w:rsid w:val="00BE7739"/>
    <w:rsid w:val="00BF0281"/>
    <w:rsid w:val="00BF0B71"/>
    <w:rsid w:val="00BF23CE"/>
    <w:rsid w:val="00BF4BEC"/>
    <w:rsid w:val="00BF579D"/>
    <w:rsid w:val="00BF586D"/>
    <w:rsid w:val="00C00B9C"/>
    <w:rsid w:val="00C03339"/>
    <w:rsid w:val="00C0338D"/>
    <w:rsid w:val="00C04FA2"/>
    <w:rsid w:val="00C054AB"/>
    <w:rsid w:val="00C066E5"/>
    <w:rsid w:val="00C06CFE"/>
    <w:rsid w:val="00C078B6"/>
    <w:rsid w:val="00C1306B"/>
    <w:rsid w:val="00C137D1"/>
    <w:rsid w:val="00C14B37"/>
    <w:rsid w:val="00C15091"/>
    <w:rsid w:val="00C201C4"/>
    <w:rsid w:val="00C22B07"/>
    <w:rsid w:val="00C2713C"/>
    <w:rsid w:val="00C27355"/>
    <w:rsid w:val="00C27517"/>
    <w:rsid w:val="00C30689"/>
    <w:rsid w:val="00C3087B"/>
    <w:rsid w:val="00C3164B"/>
    <w:rsid w:val="00C33330"/>
    <w:rsid w:val="00C41FC1"/>
    <w:rsid w:val="00C44770"/>
    <w:rsid w:val="00C45969"/>
    <w:rsid w:val="00C46C8F"/>
    <w:rsid w:val="00C50C0D"/>
    <w:rsid w:val="00C53A4D"/>
    <w:rsid w:val="00C54603"/>
    <w:rsid w:val="00C547CB"/>
    <w:rsid w:val="00C54943"/>
    <w:rsid w:val="00C55506"/>
    <w:rsid w:val="00C56C10"/>
    <w:rsid w:val="00C571CA"/>
    <w:rsid w:val="00C63153"/>
    <w:rsid w:val="00C63E72"/>
    <w:rsid w:val="00C6426C"/>
    <w:rsid w:val="00C660FF"/>
    <w:rsid w:val="00C67B15"/>
    <w:rsid w:val="00C704C5"/>
    <w:rsid w:val="00C714CF"/>
    <w:rsid w:val="00C74F96"/>
    <w:rsid w:val="00C75E7C"/>
    <w:rsid w:val="00C767EB"/>
    <w:rsid w:val="00C776F3"/>
    <w:rsid w:val="00C77FC7"/>
    <w:rsid w:val="00C85C1E"/>
    <w:rsid w:val="00C8716C"/>
    <w:rsid w:val="00C87208"/>
    <w:rsid w:val="00C93901"/>
    <w:rsid w:val="00C941EF"/>
    <w:rsid w:val="00C9423D"/>
    <w:rsid w:val="00C94620"/>
    <w:rsid w:val="00C94793"/>
    <w:rsid w:val="00C95CDC"/>
    <w:rsid w:val="00C97CA1"/>
    <w:rsid w:val="00CA04C1"/>
    <w:rsid w:val="00CA068D"/>
    <w:rsid w:val="00CA2107"/>
    <w:rsid w:val="00CA296A"/>
    <w:rsid w:val="00CA48CF"/>
    <w:rsid w:val="00CA4D36"/>
    <w:rsid w:val="00CA5C46"/>
    <w:rsid w:val="00CA6395"/>
    <w:rsid w:val="00CB0FB3"/>
    <w:rsid w:val="00CB132B"/>
    <w:rsid w:val="00CB2E23"/>
    <w:rsid w:val="00CB4EEE"/>
    <w:rsid w:val="00CB5516"/>
    <w:rsid w:val="00CB5E7B"/>
    <w:rsid w:val="00CB5EB6"/>
    <w:rsid w:val="00CB60F5"/>
    <w:rsid w:val="00CC0A36"/>
    <w:rsid w:val="00CC0DD6"/>
    <w:rsid w:val="00CC1FDC"/>
    <w:rsid w:val="00CC245D"/>
    <w:rsid w:val="00CC24E5"/>
    <w:rsid w:val="00CC2987"/>
    <w:rsid w:val="00CC2FE5"/>
    <w:rsid w:val="00CC6407"/>
    <w:rsid w:val="00CC64BA"/>
    <w:rsid w:val="00CD08B2"/>
    <w:rsid w:val="00CD1942"/>
    <w:rsid w:val="00CD38A8"/>
    <w:rsid w:val="00CD3CA4"/>
    <w:rsid w:val="00CD3ED4"/>
    <w:rsid w:val="00CD5B31"/>
    <w:rsid w:val="00CD79B8"/>
    <w:rsid w:val="00CE0531"/>
    <w:rsid w:val="00CE2413"/>
    <w:rsid w:val="00CE421F"/>
    <w:rsid w:val="00CE4EA9"/>
    <w:rsid w:val="00CE5549"/>
    <w:rsid w:val="00CE6106"/>
    <w:rsid w:val="00CE7026"/>
    <w:rsid w:val="00CF176A"/>
    <w:rsid w:val="00CF24A3"/>
    <w:rsid w:val="00CF2F54"/>
    <w:rsid w:val="00CF453D"/>
    <w:rsid w:val="00CF5BD4"/>
    <w:rsid w:val="00CF6A85"/>
    <w:rsid w:val="00CF6F07"/>
    <w:rsid w:val="00CF73E7"/>
    <w:rsid w:val="00D02610"/>
    <w:rsid w:val="00D0303A"/>
    <w:rsid w:val="00D042D6"/>
    <w:rsid w:val="00D044A1"/>
    <w:rsid w:val="00D04707"/>
    <w:rsid w:val="00D04E89"/>
    <w:rsid w:val="00D0563F"/>
    <w:rsid w:val="00D058F0"/>
    <w:rsid w:val="00D07FCC"/>
    <w:rsid w:val="00D11753"/>
    <w:rsid w:val="00D1275D"/>
    <w:rsid w:val="00D137FB"/>
    <w:rsid w:val="00D13D50"/>
    <w:rsid w:val="00D13E11"/>
    <w:rsid w:val="00D13E7B"/>
    <w:rsid w:val="00D13F4E"/>
    <w:rsid w:val="00D1583B"/>
    <w:rsid w:val="00D16144"/>
    <w:rsid w:val="00D20BA2"/>
    <w:rsid w:val="00D21141"/>
    <w:rsid w:val="00D23B56"/>
    <w:rsid w:val="00D242DC"/>
    <w:rsid w:val="00D26820"/>
    <w:rsid w:val="00D27480"/>
    <w:rsid w:val="00D31F66"/>
    <w:rsid w:val="00D32751"/>
    <w:rsid w:val="00D32D03"/>
    <w:rsid w:val="00D33C6A"/>
    <w:rsid w:val="00D34279"/>
    <w:rsid w:val="00D34752"/>
    <w:rsid w:val="00D34972"/>
    <w:rsid w:val="00D35ADC"/>
    <w:rsid w:val="00D365DF"/>
    <w:rsid w:val="00D3665F"/>
    <w:rsid w:val="00D37301"/>
    <w:rsid w:val="00D41411"/>
    <w:rsid w:val="00D414C7"/>
    <w:rsid w:val="00D42A77"/>
    <w:rsid w:val="00D4355E"/>
    <w:rsid w:val="00D45EB5"/>
    <w:rsid w:val="00D4642E"/>
    <w:rsid w:val="00D475E0"/>
    <w:rsid w:val="00D47833"/>
    <w:rsid w:val="00D50A7F"/>
    <w:rsid w:val="00D522FA"/>
    <w:rsid w:val="00D52380"/>
    <w:rsid w:val="00D5304A"/>
    <w:rsid w:val="00D538E3"/>
    <w:rsid w:val="00D5499F"/>
    <w:rsid w:val="00D55117"/>
    <w:rsid w:val="00D5643F"/>
    <w:rsid w:val="00D6342D"/>
    <w:rsid w:val="00D63CC4"/>
    <w:rsid w:val="00D65822"/>
    <w:rsid w:val="00D669E8"/>
    <w:rsid w:val="00D670B9"/>
    <w:rsid w:val="00D70352"/>
    <w:rsid w:val="00D71A55"/>
    <w:rsid w:val="00D74BD2"/>
    <w:rsid w:val="00D76B33"/>
    <w:rsid w:val="00D76C18"/>
    <w:rsid w:val="00D80DDF"/>
    <w:rsid w:val="00D81BB2"/>
    <w:rsid w:val="00D820A9"/>
    <w:rsid w:val="00D823DC"/>
    <w:rsid w:val="00D85EBF"/>
    <w:rsid w:val="00D86B8F"/>
    <w:rsid w:val="00D87F9E"/>
    <w:rsid w:val="00D9059E"/>
    <w:rsid w:val="00D9098A"/>
    <w:rsid w:val="00D913E9"/>
    <w:rsid w:val="00D91C87"/>
    <w:rsid w:val="00D91E1B"/>
    <w:rsid w:val="00D92933"/>
    <w:rsid w:val="00D92D61"/>
    <w:rsid w:val="00D93806"/>
    <w:rsid w:val="00D94432"/>
    <w:rsid w:val="00D94AB6"/>
    <w:rsid w:val="00D95BB8"/>
    <w:rsid w:val="00D95DF3"/>
    <w:rsid w:val="00D9633B"/>
    <w:rsid w:val="00D969FF"/>
    <w:rsid w:val="00DA56A4"/>
    <w:rsid w:val="00DA57F6"/>
    <w:rsid w:val="00DA6D6C"/>
    <w:rsid w:val="00DA7023"/>
    <w:rsid w:val="00DB1245"/>
    <w:rsid w:val="00DB1CB2"/>
    <w:rsid w:val="00DB23B4"/>
    <w:rsid w:val="00DB38B0"/>
    <w:rsid w:val="00DB74EB"/>
    <w:rsid w:val="00DC02E1"/>
    <w:rsid w:val="00DC0CF8"/>
    <w:rsid w:val="00DC1C4E"/>
    <w:rsid w:val="00DC47E4"/>
    <w:rsid w:val="00DC5A50"/>
    <w:rsid w:val="00DC66FD"/>
    <w:rsid w:val="00DD0455"/>
    <w:rsid w:val="00DD0DB4"/>
    <w:rsid w:val="00DD1B49"/>
    <w:rsid w:val="00DD210F"/>
    <w:rsid w:val="00DD375E"/>
    <w:rsid w:val="00DD3BCD"/>
    <w:rsid w:val="00DE6328"/>
    <w:rsid w:val="00DE71E2"/>
    <w:rsid w:val="00DF0491"/>
    <w:rsid w:val="00DF1190"/>
    <w:rsid w:val="00DF21F4"/>
    <w:rsid w:val="00DF4311"/>
    <w:rsid w:val="00DF7681"/>
    <w:rsid w:val="00DF7CF5"/>
    <w:rsid w:val="00E02806"/>
    <w:rsid w:val="00E03114"/>
    <w:rsid w:val="00E031D4"/>
    <w:rsid w:val="00E044C6"/>
    <w:rsid w:val="00E04CED"/>
    <w:rsid w:val="00E05283"/>
    <w:rsid w:val="00E100CE"/>
    <w:rsid w:val="00E10AAE"/>
    <w:rsid w:val="00E10E8E"/>
    <w:rsid w:val="00E12EB9"/>
    <w:rsid w:val="00E13F6F"/>
    <w:rsid w:val="00E14790"/>
    <w:rsid w:val="00E16FB6"/>
    <w:rsid w:val="00E17A5A"/>
    <w:rsid w:val="00E207C7"/>
    <w:rsid w:val="00E20EA3"/>
    <w:rsid w:val="00E2132A"/>
    <w:rsid w:val="00E21331"/>
    <w:rsid w:val="00E22F41"/>
    <w:rsid w:val="00E2328E"/>
    <w:rsid w:val="00E2424B"/>
    <w:rsid w:val="00E2441A"/>
    <w:rsid w:val="00E24972"/>
    <w:rsid w:val="00E2659A"/>
    <w:rsid w:val="00E30105"/>
    <w:rsid w:val="00E309F4"/>
    <w:rsid w:val="00E31141"/>
    <w:rsid w:val="00E31772"/>
    <w:rsid w:val="00E31A83"/>
    <w:rsid w:val="00E31DA0"/>
    <w:rsid w:val="00E3392F"/>
    <w:rsid w:val="00E3528D"/>
    <w:rsid w:val="00E35E0B"/>
    <w:rsid w:val="00E361E9"/>
    <w:rsid w:val="00E36489"/>
    <w:rsid w:val="00E366E9"/>
    <w:rsid w:val="00E3681D"/>
    <w:rsid w:val="00E36F75"/>
    <w:rsid w:val="00E45782"/>
    <w:rsid w:val="00E46D01"/>
    <w:rsid w:val="00E47418"/>
    <w:rsid w:val="00E52E3A"/>
    <w:rsid w:val="00E53207"/>
    <w:rsid w:val="00E53615"/>
    <w:rsid w:val="00E53AB2"/>
    <w:rsid w:val="00E547D2"/>
    <w:rsid w:val="00E554D5"/>
    <w:rsid w:val="00E5689D"/>
    <w:rsid w:val="00E56C88"/>
    <w:rsid w:val="00E6007F"/>
    <w:rsid w:val="00E605AF"/>
    <w:rsid w:val="00E622BC"/>
    <w:rsid w:val="00E641B1"/>
    <w:rsid w:val="00E64570"/>
    <w:rsid w:val="00E66A65"/>
    <w:rsid w:val="00E6757D"/>
    <w:rsid w:val="00E676AA"/>
    <w:rsid w:val="00E70C59"/>
    <w:rsid w:val="00E72F83"/>
    <w:rsid w:val="00E75044"/>
    <w:rsid w:val="00E76F49"/>
    <w:rsid w:val="00E77198"/>
    <w:rsid w:val="00E82E18"/>
    <w:rsid w:val="00E839D8"/>
    <w:rsid w:val="00E844A9"/>
    <w:rsid w:val="00E8660F"/>
    <w:rsid w:val="00E87450"/>
    <w:rsid w:val="00E90C16"/>
    <w:rsid w:val="00E93689"/>
    <w:rsid w:val="00EA0CB7"/>
    <w:rsid w:val="00EA17CF"/>
    <w:rsid w:val="00EA1E3D"/>
    <w:rsid w:val="00EA391C"/>
    <w:rsid w:val="00EA3E12"/>
    <w:rsid w:val="00EA4FE3"/>
    <w:rsid w:val="00EA525E"/>
    <w:rsid w:val="00EA70B5"/>
    <w:rsid w:val="00EB1843"/>
    <w:rsid w:val="00EB2F7A"/>
    <w:rsid w:val="00EB3123"/>
    <w:rsid w:val="00EB47DA"/>
    <w:rsid w:val="00EB5C2E"/>
    <w:rsid w:val="00EB69B9"/>
    <w:rsid w:val="00EB6D0F"/>
    <w:rsid w:val="00EB6D44"/>
    <w:rsid w:val="00EB7969"/>
    <w:rsid w:val="00EB7DB5"/>
    <w:rsid w:val="00EB7E59"/>
    <w:rsid w:val="00EC1C19"/>
    <w:rsid w:val="00EC23C1"/>
    <w:rsid w:val="00EC3C72"/>
    <w:rsid w:val="00EC6E89"/>
    <w:rsid w:val="00ED0A9D"/>
    <w:rsid w:val="00ED0D52"/>
    <w:rsid w:val="00ED2A05"/>
    <w:rsid w:val="00ED5918"/>
    <w:rsid w:val="00ED6787"/>
    <w:rsid w:val="00EE120F"/>
    <w:rsid w:val="00EE1476"/>
    <w:rsid w:val="00EE26BE"/>
    <w:rsid w:val="00EE371F"/>
    <w:rsid w:val="00EE4597"/>
    <w:rsid w:val="00EE498B"/>
    <w:rsid w:val="00EE6AAD"/>
    <w:rsid w:val="00EE74CC"/>
    <w:rsid w:val="00EF1859"/>
    <w:rsid w:val="00EF23CA"/>
    <w:rsid w:val="00EF2559"/>
    <w:rsid w:val="00EF2F38"/>
    <w:rsid w:val="00EF307F"/>
    <w:rsid w:val="00EF3CD1"/>
    <w:rsid w:val="00EF5970"/>
    <w:rsid w:val="00F006CA"/>
    <w:rsid w:val="00F00AFE"/>
    <w:rsid w:val="00F05B09"/>
    <w:rsid w:val="00F05E7D"/>
    <w:rsid w:val="00F061B5"/>
    <w:rsid w:val="00F102B1"/>
    <w:rsid w:val="00F1054A"/>
    <w:rsid w:val="00F109A3"/>
    <w:rsid w:val="00F126EF"/>
    <w:rsid w:val="00F12AED"/>
    <w:rsid w:val="00F14C96"/>
    <w:rsid w:val="00F15C49"/>
    <w:rsid w:val="00F1783B"/>
    <w:rsid w:val="00F17EC4"/>
    <w:rsid w:val="00F204D5"/>
    <w:rsid w:val="00F20C6B"/>
    <w:rsid w:val="00F21C74"/>
    <w:rsid w:val="00F238B9"/>
    <w:rsid w:val="00F2599C"/>
    <w:rsid w:val="00F264CA"/>
    <w:rsid w:val="00F274A4"/>
    <w:rsid w:val="00F322C6"/>
    <w:rsid w:val="00F326B5"/>
    <w:rsid w:val="00F35F85"/>
    <w:rsid w:val="00F36D9B"/>
    <w:rsid w:val="00F37BE7"/>
    <w:rsid w:val="00F40CD8"/>
    <w:rsid w:val="00F45034"/>
    <w:rsid w:val="00F452FB"/>
    <w:rsid w:val="00F47472"/>
    <w:rsid w:val="00F501E0"/>
    <w:rsid w:val="00F5151E"/>
    <w:rsid w:val="00F519CE"/>
    <w:rsid w:val="00F523E7"/>
    <w:rsid w:val="00F52939"/>
    <w:rsid w:val="00F53492"/>
    <w:rsid w:val="00F56F90"/>
    <w:rsid w:val="00F60ACB"/>
    <w:rsid w:val="00F61E2A"/>
    <w:rsid w:val="00F62D0F"/>
    <w:rsid w:val="00F63F81"/>
    <w:rsid w:val="00F643EE"/>
    <w:rsid w:val="00F644B2"/>
    <w:rsid w:val="00F64D91"/>
    <w:rsid w:val="00F65DB2"/>
    <w:rsid w:val="00F6631D"/>
    <w:rsid w:val="00F67A47"/>
    <w:rsid w:val="00F7001D"/>
    <w:rsid w:val="00F70E87"/>
    <w:rsid w:val="00F716FC"/>
    <w:rsid w:val="00F72CDD"/>
    <w:rsid w:val="00F74679"/>
    <w:rsid w:val="00F7471B"/>
    <w:rsid w:val="00F75C14"/>
    <w:rsid w:val="00F76BA3"/>
    <w:rsid w:val="00F76BBF"/>
    <w:rsid w:val="00F81B04"/>
    <w:rsid w:val="00F82337"/>
    <w:rsid w:val="00F84F38"/>
    <w:rsid w:val="00F86F75"/>
    <w:rsid w:val="00F879FE"/>
    <w:rsid w:val="00F90745"/>
    <w:rsid w:val="00F93E7F"/>
    <w:rsid w:val="00F95742"/>
    <w:rsid w:val="00F9648C"/>
    <w:rsid w:val="00FA104D"/>
    <w:rsid w:val="00FA11F0"/>
    <w:rsid w:val="00FA1796"/>
    <w:rsid w:val="00FA1ECA"/>
    <w:rsid w:val="00FA374D"/>
    <w:rsid w:val="00FA3FB7"/>
    <w:rsid w:val="00FA4690"/>
    <w:rsid w:val="00FA4D78"/>
    <w:rsid w:val="00FA60D4"/>
    <w:rsid w:val="00FA6F3B"/>
    <w:rsid w:val="00FA73AC"/>
    <w:rsid w:val="00FA7E33"/>
    <w:rsid w:val="00FB02D5"/>
    <w:rsid w:val="00FB0CE4"/>
    <w:rsid w:val="00FB2C2B"/>
    <w:rsid w:val="00FB4261"/>
    <w:rsid w:val="00FB4327"/>
    <w:rsid w:val="00FB49E1"/>
    <w:rsid w:val="00FB4C85"/>
    <w:rsid w:val="00FB4C94"/>
    <w:rsid w:val="00FB58C7"/>
    <w:rsid w:val="00FC09A1"/>
    <w:rsid w:val="00FC3C1E"/>
    <w:rsid w:val="00FC4A88"/>
    <w:rsid w:val="00FC4C4C"/>
    <w:rsid w:val="00FC527E"/>
    <w:rsid w:val="00FC591F"/>
    <w:rsid w:val="00FC5954"/>
    <w:rsid w:val="00FC5B0D"/>
    <w:rsid w:val="00FC69B3"/>
    <w:rsid w:val="00FD1BDB"/>
    <w:rsid w:val="00FD2AEA"/>
    <w:rsid w:val="00FD51AC"/>
    <w:rsid w:val="00FD7B71"/>
    <w:rsid w:val="00FE225E"/>
    <w:rsid w:val="00FE2748"/>
    <w:rsid w:val="00FE2C29"/>
    <w:rsid w:val="00FE3696"/>
    <w:rsid w:val="00FE4799"/>
    <w:rsid w:val="00FE564F"/>
    <w:rsid w:val="00FE5BD8"/>
    <w:rsid w:val="00FF1ED3"/>
    <w:rsid w:val="00FF3ABF"/>
    <w:rsid w:val="00FF450E"/>
    <w:rsid w:val="00FF530A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A259F-8E08-4785-95EA-07621445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3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43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4345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rsid w:val="005028FF"/>
    <w:rPr>
      <w:color w:val="0000FF"/>
      <w:u w:val="single"/>
    </w:rPr>
  </w:style>
  <w:style w:type="paragraph" w:styleId="aa">
    <w:name w:val="Title"/>
    <w:basedOn w:val="a"/>
    <w:link w:val="ab"/>
    <w:qFormat/>
    <w:rsid w:val="00E70C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E70C59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"/>
    <w:next w:val="a"/>
    <w:uiPriority w:val="35"/>
    <w:unhideWhenUsed/>
    <w:qFormat/>
    <w:rsid w:val="00E17A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No Spacing"/>
    <w:uiPriority w:val="1"/>
    <w:qFormat/>
    <w:rsid w:val="00B7205D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5238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5463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2021 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Средняя численность безработных граждан, ищущих работу и зарегистрированных в Центре занятости</c:v>
                </c:pt>
                <c:pt idx="1">
                  <c:v>Количество граждан, обратившихся в Центр занятости в поиске работы</c:v>
                </c:pt>
                <c:pt idx="2">
                  <c:v>Количество трудоустроенных граждан через Центр занятости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183</c:v>
                </c:pt>
                <c:pt idx="1">
                  <c:v>427</c:v>
                </c:pt>
                <c:pt idx="2">
                  <c:v>364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Средняя численность безработных граждан, ищущих работу и зарегистрированных в Центре занятости</c:v>
                </c:pt>
                <c:pt idx="1">
                  <c:v>Количество граждан, обратившихся в Центр занятости в поиске работы</c:v>
                </c:pt>
                <c:pt idx="2">
                  <c:v>Количество трудоустроенных граждан через Центр занятости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132</c:v>
                </c:pt>
                <c:pt idx="1">
                  <c:v>420</c:v>
                </c:pt>
                <c:pt idx="2">
                  <c:v>324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143403472"/>
        <c:axId val="-1143401296"/>
        <c:axId val="0"/>
      </c:bar3DChart>
      <c:catAx>
        <c:axId val="-1143403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-1143401296"/>
        <c:crosses val="autoZero"/>
        <c:auto val="1"/>
        <c:lblAlgn val="ctr"/>
        <c:lblOffset val="100"/>
        <c:noMultiLvlLbl val="0"/>
      </c:catAx>
      <c:valAx>
        <c:axId val="-11434012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-1143403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384933106537651"/>
          <c:y val="0.40198962934511234"/>
          <c:w val="0.27470574761845756"/>
          <c:h val="0.1960207413097753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Структура и количество закупок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5049938228420881E-2"/>
          <c:y val="0.14120218579234972"/>
          <c:w val="0.90659467424794959"/>
          <c:h val="0.650934985585818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общее количество закупок за 2021-2022 гг</c:v>
                </c:pt>
                <c:pt idx="1">
                  <c:v>закупки проведенные способом электронным аукционом</c:v>
                </c:pt>
                <c:pt idx="2">
                  <c:v>закупки проведенные способом запроса котировок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</c:v>
                </c:pt>
                <c:pt idx="1">
                  <c:v>56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общее количество закупок за 2021-2022 гг</c:v>
                </c:pt>
                <c:pt idx="1">
                  <c:v>закупки проведенные способом электронным аукционом</c:v>
                </c:pt>
                <c:pt idx="2">
                  <c:v>закупки проведенные способом запроса котировок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88</c:v>
                </c:pt>
                <c:pt idx="1">
                  <c:v>85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7"/>
        <c:axId val="-1143395312"/>
        <c:axId val="-1143396944"/>
      </c:barChart>
      <c:catAx>
        <c:axId val="-11433953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43396944"/>
        <c:crosses val="autoZero"/>
        <c:auto val="1"/>
        <c:lblAlgn val="ctr"/>
        <c:lblOffset val="100"/>
        <c:noMultiLvlLbl val="0"/>
      </c:catAx>
      <c:valAx>
        <c:axId val="-114339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4339531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Сравнение активности участников закупок в конкурентных процедурах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подано ни одной заявки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подана 1 заявка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</c:v>
                </c:pt>
                <c:pt idx="1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подано2 и более заявок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23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46865664"/>
        <c:axId val="-1146872192"/>
        <c:axId val="0"/>
      </c:bar3DChart>
      <c:catAx>
        <c:axId val="-114686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46872192"/>
        <c:crosses val="autoZero"/>
        <c:auto val="1"/>
        <c:lblAlgn val="ctr"/>
        <c:lblOffset val="100"/>
        <c:noMultiLvlLbl val="0"/>
      </c:catAx>
      <c:valAx>
        <c:axId val="-114687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4686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3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>
                  <a:tint val="3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общая сумма по проведенным закупкам</c:v>
                </c:pt>
                <c:pt idx="1">
                  <c:v>экономия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67700.2</c:v>
                </c:pt>
                <c:pt idx="1">
                  <c:v>3559.4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общая сумма по проведенным закупкам</c:v>
                </c:pt>
                <c:pt idx="1">
                  <c:v>экономия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71569</c:v>
                </c:pt>
                <c:pt idx="1">
                  <c:v>4755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3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4E25-6B83-4D59-9519-BEC7DCAF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26986</TotalTime>
  <Pages>1</Pages>
  <Words>14833</Words>
  <Characters>84552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Братчук</cp:lastModifiedBy>
  <cp:revision>538</cp:revision>
  <cp:lastPrinted>2023-02-01T22:32:00Z</cp:lastPrinted>
  <dcterms:created xsi:type="dcterms:W3CDTF">2008-10-14T22:29:00Z</dcterms:created>
  <dcterms:modified xsi:type="dcterms:W3CDTF">2023-02-01T22:33:00Z</dcterms:modified>
</cp:coreProperties>
</file>