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1" w:rsidRDefault="00811DC1" w:rsidP="00811DC1">
      <w:pPr>
        <w:jc w:val="center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C1" w:rsidRDefault="00811DC1" w:rsidP="00811DC1">
      <w:pPr>
        <w:spacing w:line="36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ПОСТАНОВЛЕНИЕ</w:t>
      </w:r>
    </w:p>
    <w:p w:rsidR="00811DC1" w:rsidRDefault="00811DC1" w:rsidP="00811DC1">
      <w:pPr>
        <w:jc w:val="center"/>
        <w:rPr>
          <w:b/>
        </w:rPr>
      </w:pPr>
      <w:r>
        <w:rPr>
          <w:b/>
        </w:rPr>
        <w:t>АДМИНИСТРАЦИИ УСТЬ-БОЛЬШЕРЕЦКОГО МУНИЦИПАЛЬНОГО РАЙОНА</w:t>
      </w:r>
    </w:p>
    <w:p w:rsidR="00811DC1" w:rsidRDefault="00811DC1" w:rsidP="00811DC1">
      <w:pPr>
        <w:jc w:val="both"/>
        <w:rPr>
          <w:b/>
        </w:rPr>
      </w:pPr>
    </w:p>
    <w:p w:rsidR="00811DC1" w:rsidRDefault="00811DC1" w:rsidP="00811DC1">
      <w:pPr>
        <w:jc w:val="both"/>
        <w:rPr>
          <w:b/>
        </w:rPr>
      </w:pPr>
    </w:p>
    <w:p w:rsidR="00811DC1" w:rsidRDefault="00811DC1" w:rsidP="00811DC1">
      <w:pPr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>12.09.2017</w:t>
      </w:r>
      <w:r>
        <w:rPr>
          <w:b/>
        </w:rPr>
        <w:t xml:space="preserve"> № </w:t>
      </w:r>
      <w:r>
        <w:rPr>
          <w:b/>
        </w:rPr>
        <w:t>339</w:t>
      </w:r>
    </w:p>
    <w:p w:rsidR="00811DC1" w:rsidRDefault="00811DC1" w:rsidP="00811DC1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811DC1" w:rsidTr="00811DC1">
        <w:trPr>
          <w:trHeight w:val="20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DC1" w:rsidRDefault="00811DC1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изменений в приложение № 1 к постановлению Администрации Усть-Большерецкого муниципального района от 29.08.2017 № 320 «О создан</w:t>
            </w:r>
            <w:proofErr w:type="gramStart"/>
            <w:r>
              <w:rPr>
                <w:b/>
                <w:sz w:val="20"/>
                <w:szCs w:val="20"/>
              </w:rPr>
              <w:t>ии ау</w:t>
            </w:r>
            <w:proofErr w:type="gramEnd"/>
            <w:r>
              <w:rPr>
                <w:b/>
                <w:sz w:val="20"/>
                <w:szCs w:val="20"/>
              </w:rPr>
              <w:t>кционной комиссии»</w:t>
            </w:r>
          </w:p>
        </w:tc>
      </w:tr>
    </w:tbl>
    <w:p w:rsidR="00811DC1" w:rsidRDefault="00811DC1" w:rsidP="00811DC1"/>
    <w:p w:rsidR="00811DC1" w:rsidRDefault="00811DC1" w:rsidP="00811DC1"/>
    <w:p w:rsidR="00811DC1" w:rsidRDefault="00811DC1" w:rsidP="00811DC1">
      <w:pPr>
        <w:spacing w:line="276" w:lineRule="auto"/>
        <w:ind w:firstLine="709"/>
        <w:jc w:val="both"/>
      </w:pPr>
      <w:r>
        <w:t xml:space="preserve">Администрация Усть-Большерецкого муниципального района </w:t>
      </w:r>
    </w:p>
    <w:p w:rsidR="00811DC1" w:rsidRDefault="00811DC1" w:rsidP="00811DC1">
      <w:pPr>
        <w:spacing w:line="276" w:lineRule="auto"/>
        <w:ind w:firstLine="709"/>
        <w:jc w:val="both"/>
      </w:pPr>
    </w:p>
    <w:p w:rsidR="00811DC1" w:rsidRDefault="00811DC1" w:rsidP="00811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11DC1" w:rsidRDefault="00811DC1" w:rsidP="00811DC1">
      <w:pPr>
        <w:ind w:firstLine="709"/>
        <w:jc w:val="both"/>
      </w:pPr>
    </w:p>
    <w:p w:rsidR="00811DC1" w:rsidRDefault="00811DC1" w:rsidP="00811DC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Внести в приложение № 1 к постановлению Администрации Усть-Большерецкого муниципального района от 29.08.2017 № 320 «О создан</w:t>
      </w:r>
      <w:proofErr w:type="gramStart"/>
      <w:r>
        <w:t>ии ау</w:t>
      </w:r>
      <w:proofErr w:type="gramEnd"/>
      <w:r>
        <w:t>кционной комиссии» (далее - Постановление) следующие изменения:</w:t>
      </w:r>
    </w:p>
    <w:p w:rsidR="00811DC1" w:rsidRDefault="00811DC1" w:rsidP="00811DC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вывести из состава комиссии для определения поставщика путем проведения электронного аукциона «Приобретение канцелярских товаров» </w:t>
      </w:r>
      <w:proofErr w:type="spellStart"/>
      <w:r>
        <w:t>Жеребову</w:t>
      </w:r>
      <w:proofErr w:type="spellEnd"/>
      <w:r>
        <w:t xml:space="preserve"> Оксану Николаевну -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 - заместителя председателя комиссии;</w:t>
      </w:r>
    </w:p>
    <w:p w:rsidR="00811DC1" w:rsidRDefault="00811DC1" w:rsidP="00811DC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вывести из состава комиссии для определения поставщика путем проведения электронного аукциона «Приобретение канцелярских товаров» - Трушину Татьяну Владимировну - Консультанта отдела закупок в составе Управления экономической политики Администрации Усть-Большерецкого муниципального района - секретаря комиссии;</w:t>
      </w:r>
    </w:p>
    <w:p w:rsidR="00811DC1" w:rsidRDefault="00811DC1" w:rsidP="00811DC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по строке «Стаценко Светлана Андреевна» слова «Начальник отдела закупок в составе Управления экономической политики Администрации Усть-Большерецкого муниципального района - член комиссии» заменить словами «</w:t>
      </w:r>
      <w:proofErr w:type="spellStart"/>
      <w:r>
        <w:t>И.о</w:t>
      </w:r>
      <w:proofErr w:type="spellEnd"/>
      <w:r>
        <w:t xml:space="preserve">.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 – заместитель председателя комиссии». </w:t>
      </w:r>
    </w:p>
    <w:p w:rsidR="00811DC1" w:rsidRDefault="00811DC1" w:rsidP="00811DC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по строке «Богданова Ирина Владимировна» слова «член комиссии» заменить словами «секретарь комиссии». </w:t>
      </w:r>
    </w:p>
    <w:p w:rsidR="00811DC1" w:rsidRDefault="00811DC1" w:rsidP="00811DC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Настоящее постановление вступает в силу после дня его обнародования.</w:t>
      </w:r>
    </w:p>
    <w:p w:rsidR="00811DC1" w:rsidRDefault="00811DC1" w:rsidP="00811DC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11DC1" w:rsidRDefault="00811DC1" w:rsidP="00811DC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1DC1" w:rsidRDefault="00811DC1" w:rsidP="00811DC1">
      <w:pPr>
        <w:tabs>
          <w:tab w:val="left" w:pos="4350"/>
        </w:tabs>
        <w:ind w:firstLine="709"/>
        <w:jc w:val="both"/>
      </w:pPr>
    </w:p>
    <w:p w:rsidR="00811DC1" w:rsidRDefault="00811DC1" w:rsidP="00811DC1">
      <w:pPr>
        <w:tabs>
          <w:tab w:val="left" w:pos="4350"/>
        </w:tabs>
        <w:ind w:firstLine="709"/>
        <w:jc w:val="both"/>
      </w:pPr>
    </w:p>
    <w:p w:rsidR="00811DC1" w:rsidRDefault="00811DC1" w:rsidP="00811DC1">
      <w:r>
        <w:t>Глава Усть-Большерецкого</w:t>
      </w:r>
    </w:p>
    <w:p w:rsidR="00AB5478" w:rsidRDefault="00811DC1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К.Ю. Деникеев</w:t>
      </w:r>
      <w:bookmarkStart w:id="0" w:name="_GoBack"/>
      <w:bookmarkEnd w:id="0"/>
    </w:p>
    <w:sectPr w:rsidR="00AB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591"/>
    <w:multiLevelType w:val="hybridMultilevel"/>
    <w:tmpl w:val="9174A0A8"/>
    <w:lvl w:ilvl="0" w:tplc="41082D64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1F81"/>
    <w:multiLevelType w:val="hybridMultilevel"/>
    <w:tmpl w:val="FA40184C"/>
    <w:lvl w:ilvl="0" w:tplc="ED0EC0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C1"/>
    <w:rsid w:val="00811DC1"/>
    <w:rsid w:val="00AB5478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*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Богданова И.В.</cp:lastModifiedBy>
  <cp:revision>3</cp:revision>
  <dcterms:created xsi:type="dcterms:W3CDTF">2017-09-13T21:55:00Z</dcterms:created>
  <dcterms:modified xsi:type="dcterms:W3CDTF">2017-09-13T21:55:00Z</dcterms:modified>
</cp:coreProperties>
</file>