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5C" w:rsidRPr="00960B7C" w:rsidRDefault="00A60F5C" w:rsidP="00A60F5C">
      <w:pPr>
        <w:shd w:val="clear" w:color="auto" w:fill="FFFFFF"/>
        <w:spacing w:line="240" w:lineRule="auto"/>
        <w:textAlignment w:val="baseline"/>
        <w:outlineLvl w:val="0"/>
        <w:rPr>
          <w:rFonts w:ascii="inherit" w:eastAsia="Times New Roman" w:hAnsi="inherit" w:cs="Times New Roman"/>
          <w:b/>
          <w:bCs/>
          <w:color w:val="1F3E7D"/>
          <w:kern w:val="36"/>
          <w:sz w:val="42"/>
          <w:szCs w:val="42"/>
          <w:lang w:eastAsia="ru-RU"/>
        </w:rPr>
      </w:pPr>
      <w:r w:rsidRPr="00960B7C">
        <w:rPr>
          <w:rFonts w:ascii="inherit" w:eastAsia="Times New Roman" w:hAnsi="inherit" w:cs="Times New Roman"/>
          <w:b/>
          <w:bCs/>
          <w:color w:val="1F3E7D"/>
          <w:kern w:val="36"/>
          <w:sz w:val="42"/>
          <w:szCs w:val="42"/>
          <w:bdr w:val="none" w:sz="0" w:space="0" w:color="auto" w:frame="1"/>
          <w:lang w:eastAsia="ru-RU"/>
        </w:rPr>
        <w:t>НАРКОМАНИЯ - БОЛЕЗНЬ МОЛОДЫХ</w:t>
      </w:r>
    </w:p>
    <w:p w:rsidR="00A60F5C" w:rsidRPr="00960B7C" w:rsidRDefault="00A60F5C" w:rsidP="00A60F5C">
      <w:pPr>
        <w:shd w:val="clear" w:color="auto" w:fill="F5F5F5"/>
        <w:spacing w:after="0" w:line="240" w:lineRule="auto"/>
        <w:textAlignment w:val="baseline"/>
        <w:rPr>
          <w:rFonts w:ascii="Trebuchet MS" w:eastAsia="Times New Roman" w:hAnsi="Trebuchet MS" w:cs="Times New Roman"/>
          <w:color w:val="000000"/>
          <w:sz w:val="21"/>
          <w:szCs w:val="21"/>
          <w:lang w:eastAsia="ru-RU"/>
        </w:rPr>
      </w:pPr>
      <w:r w:rsidRPr="00960B7C">
        <w:rPr>
          <w:rFonts w:ascii="Trebuchet MS" w:eastAsia="Times New Roman" w:hAnsi="Trebuchet MS" w:cs="Times New Roman"/>
          <w:noProof/>
          <w:color w:val="3CB3FF"/>
          <w:sz w:val="21"/>
          <w:szCs w:val="21"/>
          <w:bdr w:val="none" w:sz="0" w:space="0" w:color="auto" w:frame="1"/>
          <w:lang w:eastAsia="ru-RU"/>
        </w:rPr>
        <w:drawing>
          <wp:inline distT="0" distB="0" distL="0" distR="0" wp14:anchorId="2CD5C0FE" wp14:editId="1F59A565">
            <wp:extent cx="6377940" cy="3924300"/>
            <wp:effectExtent l="0" t="0" r="3810" b="0"/>
            <wp:docPr id="1" name="Рисунок 1" descr="http://storage.inovaco.ru/media/cache/69/8f/32/9b/78/64/698f329b78640137c497db1c88880d6d.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inovaco.ru/media/cache/69/8f/32/9b/78/64/698f329b78640137c497db1c88880d6d.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7940" cy="3924300"/>
                    </a:xfrm>
                    <a:prstGeom prst="rect">
                      <a:avLst/>
                    </a:prstGeom>
                    <a:noFill/>
                    <a:ln>
                      <a:noFill/>
                    </a:ln>
                  </pic:spPr>
                </pic:pic>
              </a:graphicData>
            </a:graphic>
          </wp:inline>
        </w:drawing>
      </w:r>
    </w:p>
    <w:p w:rsidR="00A60F5C" w:rsidRPr="00960B7C" w:rsidRDefault="00A60F5C" w:rsidP="00A60F5C">
      <w:pPr>
        <w:shd w:val="clear" w:color="auto" w:fill="DFE7F5"/>
        <w:spacing w:line="240" w:lineRule="auto"/>
        <w:textAlignment w:val="baseline"/>
        <w:rPr>
          <w:rFonts w:ascii="inherit" w:eastAsia="Times New Roman" w:hAnsi="inherit" w:cs="Times New Roman"/>
          <w:color w:val="000000"/>
          <w:sz w:val="27"/>
          <w:szCs w:val="27"/>
          <w:lang w:eastAsia="ru-RU"/>
        </w:rPr>
      </w:pPr>
      <w:r w:rsidRPr="00960B7C">
        <w:rPr>
          <w:rFonts w:ascii="inherit" w:eastAsia="Times New Roman" w:hAnsi="inherit" w:cs="Times New Roman"/>
          <w:b/>
          <w:bCs/>
          <w:i/>
          <w:iCs/>
          <w:color w:val="000000"/>
          <w:sz w:val="27"/>
          <w:szCs w:val="27"/>
          <w:bdr w:val="none" w:sz="0" w:space="0" w:color="auto" w:frame="1"/>
          <w:lang w:eastAsia="ru-RU"/>
        </w:rPr>
        <w:t>Начнут ли подростки пробовать запрещенные средства, во многом зависит от семьи</w:t>
      </w:r>
    </w:p>
    <w:p w:rsidR="00A60F5C" w:rsidRPr="00960B7C" w:rsidRDefault="00A60F5C" w:rsidP="00A60F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4.7pt;height:0" o:hrpct="0" o:hralign="center" o:hrstd="t" o:hrnoshade="t" o:hr="t" fillcolor="black" stroked="f"/>
        </w:pict>
      </w:r>
    </w:p>
    <w:p w:rsidR="00A60F5C" w:rsidRPr="00960B7C" w:rsidRDefault="00A60F5C" w:rsidP="00A60F5C">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b/>
          <w:bCs/>
          <w:color w:val="000000"/>
          <w:sz w:val="24"/>
          <w:szCs w:val="24"/>
          <w:bdr w:val="none" w:sz="0" w:space="0" w:color="auto" w:frame="1"/>
          <w:lang w:eastAsia="ru-RU"/>
        </w:rPr>
        <w:t>Детская и подростковая наркомания — это бич нашего времени, современная «мода на наркотики» делает зависимыми многих молодых людей. Наркотические вещества становятся все более доступными в цене, а их объемы на «черных» рынках стремительно растут.</w:t>
      </w:r>
    </w:p>
    <w:p w:rsidR="00A60F5C" w:rsidRPr="00960B7C" w:rsidRDefault="00A60F5C" w:rsidP="00A60F5C">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b/>
          <w:bCs/>
          <w:color w:val="000000"/>
          <w:sz w:val="24"/>
          <w:szCs w:val="24"/>
          <w:bdr w:val="none" w:sz="0" w:space="0" w:color="auto" w:frame="1"/>
          <w:lang w:eastAsia="ru-RU"/>
        </w:rPr>
        <w:t> </w:t>
      </w:r>
    </w:p>
    <w:p w:rsidR="00A60F5C" w:rsidRPr="00960B7C" w:rsidRDefault="00A60F5C" w:rsidP="00A60F5C">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t>Широкая распространенность так называемых «легких наркотиков» привлекает многих людей. Они  недооценивают их вред, кроме того, искренне верят, что могут контролировать ситуацию и прекратить употребление в любой момент. Проблема наркомании еще и в том, что болезнь является главным источником распространения венерических заболеваний, в частности, СПИДа.</w:t>
      </w:r>
    </w:p>
    <w:p w:rsidR="00A60F5C" w:rsidRPr="00960B7C" w:rsidRDefault="00A60F5C" w:rsidP="00A60F5C">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t>Профилактика наркомании имеет большое значение. Сегодня мы поговорим о том, что для этого нужно делать родителям.</w:t>
      </w:r>
    </w:p>
    <w:p w:rsidR="00A60F5C" w:rsidRPr="00960B7C" w:rsidRDefault="00A60F5C" w:rsidP="00A60F5C">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b/>
          <w:bCs/>
          <w:color w:val="000000"/>
          <w:sz w:val="24"/>
          <w:szCs w:val="24"/>
          <w:bdr w:val="none" w:sz="0" w:space="0" w:color="auto" w:frame="1"/>
          <w:lang w:eastAsia="ru-RU"/>
        </w:rPr>
        <w:t> </w:t>
      </w:r>
    </w:p>
    <w:p w:rsidR="00A60F5C" w:rsidRPr="00960B7C" w:rsidRDefault="00A60F5C" w:rsidP="00A60F5C">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b/>
          <w:bCs/>
          <w:color w:val="000000"/>
          <w:sz w:val="24"/>
          <w:szCs w:val="24"/>
          <w:bdr w:val="none" w:sz="0" w:space="0" w:color="auto" w:frame="1"/>
          <w:lang w:eastAsia="ru-RU"/>
        </w:rPr>
        <w:t>увлечь</w:t>
      </w:r>
    </w:p>
    <w:p w:rsidR="00A60F5C" w:rsidRPr="00960B7C" w:rsidRDefault="00A60F5C" w:rsidP="00A60F5C">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b/>
          <w:bCs/>
          <w:color w:val="000000"/>
          <w:sz w:val="24"/>
          <w:szCs w:val="24"/>
          <w:bdr w:val="none" w:sz="0" w:space="0" w:color="auto" w:frame="1"/>
          <w:lang w:eastAsia="ru-RU"/>
        </w:rPr>
        <w:t>интересным хобби</w:t>
      </w:r>
    </w:p>
    <w:p w:rsidR="00A60F5C" w:rsidRPr="00960B7C" w:rsidRDefault="00A60F5C" w:rsidP="00A60F5C">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t>Наркотики, как и алкоголь — самый быстрый и простой способ получить удовольствие. Если ваш ребенок с детства имеет хобби и интересы, поглощающие его время без остатка, то ему, во-первых, не хватит времени на допинг, а во-вторых, наркотики будут не нужны. Подросток привыкнет получать удовольствие от совсем других вещей. Хобби должны быть добровольными. Обязательно дайте ребенку возможность найти  себя, поскольку угадать, что способно его действительно увлечь, очень трудно.</w:t>
      </w:r>
    </w:p>
    <w:p w:rsidR="00A60F5C" w:rsidRPr="00960B7C" w:rsidRDefault="00A60F5C" w:rsidP="00A60F5C">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lastRenderedPageBreak/>
        <w:t>У детей есть особенность: раз в несколько лет у них наступает так называемый «критический возраст», после которого личность меняется. Ребенок ищет себя, и в этих поисках его может бросать из стороны в сторону. Начал собирать марки — бросил, играл в шахматы — не увлекся, пошел в секцию — остыл. Это совершенно нормальное явление. Чем больше у ребенка возможностей для развития, тем выше шансы, что появится постоянное увлечение, которое займет его свободное время. И тем ниже риск развития зависимого поведения, в том числе и от наркотиков.</w:t>
      </w:r>
    </w:p>
    <w:p w:rsidR="00A60F5C" w:rsidRPr="00960B7C" w:rsidRDefault="00A60F5C" w:rsidP="00A60F5C">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t> </w:t>
      </w:r>
    </w:p>
    <w:p w:rsidR="00A60F5C" w:rsidRPr="00960B7C" w:rsidRDefault="00A60F5C" w:rsidP="00A60F5C">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gramStart"/>
      <w:r w:rsidRPr="00960B7C">
        <w:rPr>
          <w:rFonts w:ascii="inherit" w:eastAsia="Times New Roman" w:hAnsi="inherit" w:cs="Times New Roman"/>
          <w:b/>
          <w:bCs/>
          <w:color w:val="000000"/>
          <w:sz w:val="24"/>
          <w:szCs w:val="24"/>
          <w:bdr w:val="none" w:sz="0" w:space="0" w:color="auto" w:frame="1"/>
          <w:lang w:eastAsia="ru-RU"/>
        </w:rPr>
        <w:t>о</w:t>
      </w:r>
      <w:proofErr w:type="gramEnd"/>
      <w:r w:rsidRPr="00960B7C">
        <w:rPr>
          <w:rFonts w:ascii="inherit" w:eastAsia="Times New Roman" w:hAnsi="inherit" w:cs="Times New Roman"/>
          <w:b/>
          <w:bCs/>
          <w:color w:val="000000"/>
          <w:sz w:val="24"/>
          <w:szCs w:val="24"/>
          <w:bdr w:val="none" w:sz="0" w:space="0" w:color="auto" w:frame="1"/>
          <w:lang w:eastAsia="ru-RU"/>
        </w:rPr>
        <w:t>ткровенный разговор</w:t>
      </w:r>
    </w:p>
    <w:p w:rsidR="00A60F5C" w:rsidRPr="00960B7C" w:rsidRDefault="00A60F5C" w:rsidP="00A60F5C">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t>Распространено заблуждение — полное молчание о наркотиках. Принято не говорить об их существовании и опасности, откладывая разговор на потом, в надежде, что чем позже ребенок узнает, тем лучше. Но он все равно услышит — в школе, из телевизора, на улице. Поэтому начните разговор самостоятельно. К этому моменту вы для ваших детей должны быть настоящим авторитетом. Тогда именно вашу позицию ребенок воспримет как истину в последней инстанции.</w:t>
      </w:r>
    </w:p>
    <w:p w:rsidR="00A60F5C" w:rsidRPr="00960B7C" w:rsidRDefault="00A60F5C" w:rsidP="00A60F5C">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t xml:space="preserve">Необходимо объяснить, что опасны и противозаконны все наркотики — и «тяжелые», и «легкие». При этом общие фразы об их вреде для организма подростка не убедят. Подробно расскажите, чем заканчивается даже безобидное предложение попробовать </w:t>
      </w:r>
      <w:proofErr w:type="spellStart"/>
      <w:r w:rsidRPr="00960B7C">
        <w:rPr>
          <w:rFonts w:ascii="inherit" w:eastAsia="Times New Roman" w:hAnsi="inherit" w:cs="Times New Roman"/>
          <w:color w:val="000000"/>
          <w:sz w:val="24"/>
          <w:szCs w:val="24"/>
          <w:lang w:eastAsia="ru-RU"/>
        </w:rPr>
        <w:t>психоактивное</w:t>
      </w:r>
      <w:proofErr w:type="spellEnd"/>
      <w:r w:rsidRPr="00960B7C">
        <w:rPr>
          <w:rFonts w:ascii="inherit" w:eastAsia="Times New Roman" w:hAnsi="inherit" w:cs="Times New Roman"/>
          <w:color w:val="000000"/>
          <w:sz w:val="24"/>
          <w:szCs w:val="24"/>
          <w:lang w:eastAsia="ru-RU"/>
        </w:rPr>
        <w:t xml:space="preserve"> вещество. К моменту, когда ребенок подрос, вам надо обладать всей информацией о вреде наркотиков. На заданный вопрос отвечайте спокойно. Не впадайте в панику и не суетитесь. Избыточные эмоции послужат для ребенка знаком, что эта тема вас сильно волнует и пугает. То есть, будет повод лишний раз задержать внимание и вызвать более пристальный интерес. Лучше всего воспользуйтесь ситуацией, чтобы поговорить о наркотиках — например, подходящим моментом может быть художественный фильм с этой темой.</w:t>
      </w:r>
    </w:p>
    <w:p w:rsidR="00A60F5C" w:rsidRPr="00960B7C" w:rsidRDefault="00A60F5C" w:rsidP="00A60F5C">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t>Учитесь слушать вашего ребенка и будьте аккуратны в разговоре. А вот чего не стоит делать, так это обманывать. Благодаря Интернету, дети могут легко проверить ваши слова и перестанут вам доверять.</w:t>
      </w:r>
    </w:p>
    <w:p w:rsidR="00A60F5C" w:rsidRPr="00960B7C" w:rsidRDefault="00A60F5C" w:rsidP="00A60F5C">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t> </w:t>
      </w:r>
    </w:p>
    <w:p w:rsidR="00A60F5C" w:rsidRPr="00960B7C" w:rsidRDefault="00A60F5C" w:rsidP="00A60F5C">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b/>
          <w:bCs/>
          <w:color w:val="000000"/>
          <w:sz w:val="24"/>
          <w:szCs w:val="24"/>
          <w:bdr w:val="none" w:sz="0" w:space="0" w:color="auto" w:frame="1"/>
          <w:lang w:eastAsia="ru-RU"/>
        </w:rPr>
        <w:t>Успех — это другое</w:t>
      </w:r>
    </w:p>
    <w:p w:rsidR="00A60F5C" w:rsidRPr="00960B7C" w:rsidRDefault="00A60F5C" w:rsidP="00A60F5C">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t xml:space="preserve">В молодежной субкультуре наркотики часто связываются с успешностью — многие кумиры молодежи употребляют </w:t>
      </w:r>
      <w:proofErr w:type="spellStart"/>
      <w:r w:rsidRPr="00960B7C">
        <w:rPr>
          <w:rFonts w:ascii="inherit" w:eastAsia="Times New Roman" w:hAnsi="inherit" w:cs="Times New Roman"/>
          <w:color w:val="000000"/>
          <w:sz w:val="24"/>
          <w:szCs w:val="24"/>
          <w:lang w:eastAsia="ru-RU"/>
        </w:rPr>
        <w:t>психоактивные</w:t>
      </w:r>
      <w:proofErr w:type="spellEnd"/>
      <w:r w:rsidRPr="00960B7C">
        <w:rPr>
          <w:rFonts w:ascii="inherit" w:eastAsia="Times New Roman" w:hAnsi="inherit" w:cs="Times New Roman"/>
          <w:color w:val="000000"/>
          <w:sz w:val="24"/>
          <w:szCs w:val="24"/>
          <w:lang w:eastAsia="ru-RU"/>
        </w:rPr>
        <w:t xml:space="preserve"> вещества почти открыто. У не обладающих достаточным жизненным опытом подростков возникает ложная мысль о причинно-следственных связях: «Употребляешь наркотики — тебя ждет успех». И здесь очень важно прояснить ребенку картину. Во-первых, необходимо вести разговор об успехе тактично. Если вы начнете просто очернять кумиров, скорее всего, быстро потеряете контакт с подростком. Лучше показывать «правильные» примеры, чем нападать на «неправильные». Во-вторых, очень </w:t>
      </w:r>
      <w:proofErr w:type="gramStart"/>
      <w:r w:rsidRPr="00960B7C">
        <w:rPr>
          <w:rFonts w:ascii="inherit" w:eastAsia="Times New Roman" w:hAnsi="inherit" w:cs="Times New Roman"/>
          <w:color w:val="000000"/>
          <w:sz w:val="24"/>
          <w:szCs w:val="24"/>
          <w:lang w:eastAsia="ru-RU"/>
        </w:rPr>
        <w:t>здорово</w:t>
      </w:r>
      <w:proofErr w:type="gramEnd"/>
      <w:r w:rsidRPr="00960B7C">
        <w:rPr>
          <w:rFonts w:ascii="inherit" w:eastAsia="Times New Roman" w:hAnsi="inherit" w:cs="Times New Roman"/>
          <w:color w:val="000000"/>
          <w:sz w:val="24"/>
          <w:szCs w:val="24"/>
          <w:lang w:eastAsia="ru-RU"/>
        </w:rPr>
        <w:t>, если сами родители — увлеченные своим делом люди, при этом еще и ведущие здоровый образ жизни и никак не связанные с наркотиками. В этом случае вы — лучший пример. Такие же знакомые и друзья вашей семьи — тоже очень хороший аргумент для ребенка. Другое дело, что озаботиться этими аргументами надо задолго до того, когда ребенок рискует встретиться с наркотиками.</w:t>
      </w:r>
    </w:p>
    <w:p w:rsidR="00A60F5C" w:rsidRPr="00960B7C" w:rsidRDefault="00A60F5C" w:rsidP="00A60F5C">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t> </w:t>
      </w:r>
    </w:p>
    <w:p w:rsidR="00A60F5C" w:rsidRPr="00960B7C" w:rsidRDefault="00A60F5C" w:rsidP="00A60F5C">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b/>
          <w:bCs/>
          <w:color w:val="000000"/>
          <w:sz w:val="24"/>
          <w:szCs w:val="24"/>
          <w:bdr w:val="none" w:sz="0" w:space="0" w:color="auto" w:frame="1"/>
          <w:lang w:eastAsia="ru-RU"/>
        </w:rPr>
        <w:t>Знайте друзей</w:t>
      </w:r>
    </w:p>
    <w:p w:rsidR="00A60F5C" w:rsidRPr="00960B7C" w:rsidRDefault="00A60F5C" w:rsidP="00A60F5C">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b/>
          <w:bCs/>
          <w:color w:val="000000"/>
          <w:sz w:val="24"/>
          <w:szCs w:val="24"/>
          <w:bdr w:val="none" w:sz="0" w:space="0" w:color="auto" w:frame="1"/>
          <w:lang w:eastAsia="ru-RU"/>
        </w:rPr>
        <w:t>своих детей</w:t>
      </w:r>
    </w:p>
    <w:p w:rsidR="00A60F5C" w:rsidRPr="00960B7C" w:rsidRDefault="00A60F5C" w:rsidP="00A60F5C">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lastRenderedPageBreak/>
        <w:t>Основное правило: будьте внимательны и наблюдательны, чтобы сразу заметить все изменения, происходящие с детьми, и вовремя на них отреагировать.</w:t>
      </w:r>
    </w:p>
    <w:p w:rsidR="00A60F5C" w:rsidRPr="00960B7C" w:rsidRDefault="00A60F5C" w:rsidP="00A60F5C">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t>Знайте, в каком окружении вращается ваш ребенок. Поэтому с самого раннего возраста приглашайте в гости его друзей. Ведь ребенок выбирает не наркотики, он выбирает стиль жизни, связанный с ними.</w:t>
      </w:r>
    </w:p>
    <w:p w:rsidR="00A60F5C" w:rsidRPr="00960B7C" w:rsidRDefault="00A60F5C" w:rsidP="00A60F5C">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t>Добавьте ребенка к себе в друзья в социальных сетях, станьте своим в этой среде — достаточно присутствовать, не навязываясь. Тогда и вы будете максимально информированы о круге общения вашего сына и дочери.</w:t>
      </w:r>
    </w:p>
    <w:p w:rsidR="00A60F5C" w:rsidRPr="00960B7C" w:rsidRDefault="00A60F5C" w:rsidP="00A60F5C">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t> </w:t>
      </w:r>
    </w:p>
    <w:p w:rsidR="00A60F5C" w:rsidRPr="00960B7C" w:rsidRDefault="00A60F5C" w:rsidP="00A60F5C">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b/>
          <w:bCs/>
          <w:color w:val="000000"/>
          <w:sz w:val="24"/>
          <w:szCs w:val="24"/>
          <w:bdr w:val="none" w:sz="0" w:space="0" w:color="auto" w:frame="1"/>
          <w:lang w:eastAsia="ru-RU"/>
        </w:rPr>
        <w:t>Благополучие — не всегда залог безопасности</w:t>
      </w:r>
    </w:p>
    <w:p w:rsidR="00A60F5C" w:rsidRPr="00960B7C" w:rsidRDefault="00A60F5C" w:rsidP="00A60F5C">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t>Не секрет, что и дети из благополучных с виду семей начинают принимать наркотики.</w:t>
      </w:r>
    </w:p>
    <w:p w:rsidR="00A60F5C" w:rsidRPr="00960B7C" w:rsidRDefault="00A60F5C" w:rsidP="00A60F5C">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t>Очень важен психологический климат в семье, насколько хорошо налажены взаимоотношения, принято ли делиться своими чувствами и переживаниями.</w:t>
      </w:r>
    </w:p>
    <w:p w:rsidR="00A60F5C" w:rsidRPr="00960B7C" w:rsidRDefault="00A60F5C" w:rsidP="00A60F5C">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t>Необходимо, чтобы дети доверяли родителям и не боялись, что за рассказ о контакте с наркотиками или специфической средой их сразу начнут ругать или наказывать. В таком случае они все оставят при себе, опасаясь родительского гнева.</w:t>
      </w:r>
    </w:p>
    <w:p w:rsidR="00A60F5C" w:rsidRPr="00960B7C" w:rsidRDefault="00A60F5C" w:rsidP="00A60F5C">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t>Для развития наркомании требуется благодатная почва. У подростка из семьи с теплой, доверительной атмосферой и интересным досугом удовольствия и так достаточно. Если же человеку не хватает общения, сильных впечатлений и эмоций, наркотик станет их заменителем.</w:t>
      </w:r>
    </w:p>
    <w:p w:rsidR="00A60F5C" w:rsidRPr="00960B7C" w:rsidRDefault="00A60F5C" w:rsidP="00A60F5C">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t> </w:t>
      </w:r>
    </w:p>
    <w:p w:rsidR="00A60F5C" w:rsidRPr="00960B7C" w:rsidRDefault="00A60F5C" w:rsidP="00A60F5C">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b/>
          <w:bCs/>
          <w:color w:val="000000"/>
          <w:sz w:val="24"/>
          <w:szCs w:val="24"/>
          <w:bdr w:val="none" w:sz="0" w:space="0" w:color="auto" w:frame="1"/>
          <w:lang w:eastAsia="ru-RU"/>
        </w:rPr>
        <w:t>Если есть подозрения</w:t>
      </w:r>
    </w:p>
    <w:p w:rsidR="00A60F5C" w:rsidRPr="00960B7C" w:rsidRDefault="00A60F5C" w:rsidP="00A60F5C">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t>В случае</w:t>
      </w:r>
      <w:proofErr w:type="gramStart"/>
      <w:r w:rsidRPr="00960B7C">
        <w:rPr>
          <w:rFonts w:ascii="inherit" w:eastAsia="Times New Roman" w:hAnsi="inherit" w:cs="Times New Roman"/>
          <w:color w:val="000000"/>
          <w:sz w:val="24"/>
          <w:szCs w:val="24"/>
          <w:lang w:eastAsia="ru-RU"/>
        </w:rPr>
        <w:t>,</w:t>
      </w:r>
      <w:proofErr w:type="gramEnd"/>
      <w:r w:rsidRPr="00960B7C">
        <w:rPr>
          <w:rFonts w:ascii="inherit" w:eastAsia="Times New Roman" w:hAnsi="inherit" w:cs="Times New Roman"/>
          <w:color w:val="000000"/>
          <w:sz w:val="24"/>
          <w:szCs w:val="24"/>
          <w:lang w:eastAsia="ru-RU"/>
        </w:rPr>
        <w:t xml:space="preserve"> если вам кажется, что ваш ребенок принимает наркотики (признаки этого обычно хорошо заметны: ломается вся система поведения подростка, он начинает «шифроваться», не спать ночами, закрываться в ванной) — не тяните с разговорами и не ограничивайтесь только намеками. Спросите напрямую, и если он будет отнекиваться, то предложите сдать анализ на наркотики, чтобы развеять все сомнения.</w:t>
      </w:r>
    </w:p>
    <w:p w:rsidR="00A60F5C" w:rsidRPr="00960B7C" w:rsidRDefault="00A60F5C" w:rsidP="00A60F5C">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t> </w:t>
      </w:r>
    </w:p>
    <w:p w:rsidR="00A60F5C" w:rsidRPr="00960B7C" w:rsidRDefault="00A60F5C" w:rsidP="00A60F5C">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b/>
          <w:bCs/>
          <w:color w:val="000000"/>
          <w:sz w:val="24"/>
          <w:szCs w:val="24"/>
          <w:bdr w:val="none" w:sz="0" w:space="0" w:color="auto" w:frame="1"/>
          <w:lang w:eastAsia="ru-RU"/>
        </w:rPr>
        <w:t>Самое важное</w:t>
      </w:r>
    </w:p>
    <w:p w:rsidR="00A60F5C" w:rsidRPr="00960B7C" w:rsidRDefault="00A60F5C" w:rsidP="00A60F5C">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t>Лучше всего от пристрастия к наркотикам подростка убережет крепкая дружная семья, в которой принято делиться своими переживаниями и приглашать в дом друзей. Родителям не стоит закрывать глаза на проблему наркотиков, даже если дома кажется все благополучно, но на общение с детьми часто не хватает времени.</w:t>
      </w:r>
    </w:p>
    <w:p w:rsidR="00A60F5C" w:rsidRPr="00960B7C" w:rsidRDefault="00A60F5C" w:rsidP="00A60F5C">
      <w:pPr>
        <w:shd w:val="clear" w:color="auto" w:fill="FFFFFF"/>
        <w:spacing w:line="240" w:lineRule="auto"/>
        <w:textAlignment w:val="baseline"/>
        <w:rPr>
          <w:rFonts w:ascii="inherit" w:eastAsia="Times New Roman" w:hAnsi="inherit" w:cs="Times New Roman"/>
          <w:color w:val="000000"/>
          <w:sz w:val="24"/>
          <w:szCs w:val="24"/>
          <w:lang w:eastAsia="ru-RU"/>
        </w:rPr>
      </w:pPr>
      <w:r w:rsidRPr="00960B7C">
        <w:rPr>
          <w:rFonts w:ascii="inherit" w:eastAsia="Times New Roman" w:hAnsi="inherit" w:cs="Times New Roman"/>
          <w:color w:val="000000"/>
          <w:sz w:val="24"/>
          <w:szCs w:val="24"/>
          <w:lang w:eastAsia="ru-RU"/>
        </w:rPr>
        <w:t>Обладайте всей информацией о последствиях употребления наркотиков, чтобы вовремя ответить на возникающие у детей вопросы.</w:t>
      </w:r>
    </w:p>
    <w:p w:rsidR="00A60F5C" w:rsidRDefault="00A60F5C" w:rsidP="00A60F5C"/>
    <w:p w:rsidR="00A70B74" w:rsidRDefault="00A70B74">
      <w:bookmarkStart w:id="0" w:name="_GoBack"/>
      <w:bookmarkEnd w:id="0"/>
    </w:p>
    <w:sectPr w:rsidR="00A70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7E"/>
    <w:rsid w:val="001C4B7E"/>
    <w:rsid w:val="00A60F5C"/>
    <w:rsid w:val="00A70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F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F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0F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F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F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0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torage.inovaco.ru/media/cache/09/d5/78/92/4b/9f/09d578924b9f4e32f8444968d3b7b07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ГОЧС-КЛЫГА</dc:creator>
  <cp:keywords/>
  <dc:description/>
  <cp:lastModifiedBy>ГОЧС-КЛЫГА</cp:lastModifiedBy>
  <cp:revision>2</cp:revision>
  <dcterms:created xsi:type="dcterms:W3CDTF">2019-09-18T02:15:00Z</dcterms:created>
  <dcterms:modified xsi:type="dcterms:W3CDTF">2019-09-18T02:16:00Z</dcterms:modified>
</cp:coreProperties>
</file>