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71181E" w:rsidRDefault="0053204E" w:rsidP="0053204E">
      <w:pPr>
        <w:ind w:firstLine="708"/>
        <w:jc w:val="center"/>
        <w:rPr>
          <w:rFonts w:ascii="Times New Roman" w:eastAsia="Calibri" w:hAnsi="Times New Roman" w:cs="Times New Roman"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</w:t>
      </w:r>
      <w:proofErr w:type="spellStart"/>
      <w:r w:rsidRPr="0071181E">
        <w:rPr>
          <w:rFonts w:ascii="Times New Roman" w:eastAsia="Calibri" w:hAnsi="Times New Roman" w:cs="Times New Roman"/>
          <w:b/>
        </w:rPr>
        <w:t>Усть</w:t>
      </w:r>
      <w:proofErr w:type="spellEnd"/>
      <w:r w:rsidRPr="0071181E">
        <w:rPr>
          <w:rFonts w:ascii="Times New Roman" w:eastAsia="Calibri" w:hAnsi="Times New Roman" w:cs="Times New Roman"/>
          <w:b/>
        </w:rPr>
        <w:t xml:space="preserve">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</w:t>
      </w:r>
      <w:r w:rsidR="000F7386">
        <w:rPr>
          <w:rFonts w:ascii="Times New Roman" w:eastAsia="Calibri" w:hAnsi="Times New Roman" w:cs="Times New Roman"/>
          <w:b/>
        </w:rPr>
        <w:t>01</w:t>
      </w:r>
      <w:r w:rsidR="0033484A">
        <w:rPr>
          <w:rFonts w:ascii="Times New Roman" w:eastAsia="Calibri" w:hAnsi="Times New Roman" w:cs="Times New Roman"/>
          <w:b/>
        </w:rPr>
        <w:t xml:space="preserve"> </w:t>
      </w:r>
      <w:r w:rsidR="000F7386">
        <w:rPr>
          <w:rFonts w:ascii="Times New Roman" w:eastAsia="Calibri" w:hAnsi="Times New Roman" w:cs="Times New Roman"/>
          <w:b/>
        </w:rPr>
        <w:t xml:space="preserve">января </w:t>
      </w:r>
      <w:r w:rsidR="0033484A">
        <w:rPr>
          <w:rFonts w:ascii="Times New Roman" w:eastAsia="Calibri" w:hAnsi="Times New Roman" w:cs="Times New Roman"/>
          <w:b/>
        </w:rPr>
        <w:t>201</w:t>
      </w:r>
      <w:r w:rsidR="000F7386">
        <w:rPr>
          <w:rFonts w:ascii="Times New Roman" w:eastAsia="Calibri" w:hAnsi="Times New Roman" w:cs="Times New Roman"/>
          <w:b/>
        </w:rPr>
        <w:t>6</w:t>
      </w:r>
      <w:r w:rsidR="00F54273">
        <w:rPr>
          <w:rFonts w:ascii="Times New Roman" w:eastAsia="Calibri" w:hAnsi="Times New Roman" w:cs="Times New Roman"/>
          <w:b/>
        </w:rPr>
        <w:t xml:space="preserve"> года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0F7386">
        <w:rPr>
          <w:rFonts w:ascii="Times New Roman" w:eastAsia="Calibri" w:hAnsi="Times New Roman" w:cs="Times New Roman"/>
          <w:b/>
        </w:rPr>
        <w:t>2015</w:t>
      </w:r>
      <w:r w:rsidR="0033484A">
        <w:rPr>
          <w:rFonts w:ascii="Times New Roman" w:eastAsia="Calibri" w:hAnsi="Times New Roman" w:cs="Times New Roman"/>
          <w:b/>
        </w:rPr>
        <w:t xml:space="preserve"> год).</w:t>
      </w:r>
    </w:p>
    <w:p w:rsidR="0053204E" w:rsidRPr="0071181E" w:rsidRDefault="0053204E" w:rsidP="0053204E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829"/>
        <w:gridCol w:w="1248"/>
        <w:gridCol w:w="1215"/>
        <w:gridCol w:w="1248"/>
        <w:gridCol w:w="1249"/>
        <w:gridCol w:w="1248"/>
        <w:gridCol w:w="1215"/>
      </w:tblGrid>
      <w:tr w:rsidR="0053204E" w:rsidRPr="0071181E" w:rsidTr="008451E3">
        <w:trPr>
          <w:trHeight w:val="485"/>
          <w:jc w:val="center"/>
        </w:trPr>
        <w:tc>
          <w:tcPr>
            <w:tcW w:w="52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</w:t>
            </w:r>
            <w:bookmarkStart w:id="0" w:name="_GoBack"/>
            <w:bookmarkEnd w:id="0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нование организации</w:t>
            </w:r>
          </w:p>
        </w:tc>
        <w:tc>
          <w:tcPr>
            <w:tcW w:w="496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63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9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8451E3">
        <w:trPr>
          <w:trHeight w:val="716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4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E11B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20630"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5E3470" w:rsidRPr="00A20630" w:rsidRDefault="000F7386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51759,8</w:t>
            </w:r>
          </w:p>
        </w:tc>
        <w:tc>
          <w:tcPr>
            <w:tcW w:w="1248" w:type="dxa"/>
            <w:vAlign w:val="center"/>
          </w:tcPr>
          <w:p w:rsidR="0053204E" w:rsidRPr="00A20630" w:rsidRDefault="00A20630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9F096E" w:rsidRPr="00A20630" w:rsidRDefault="001B5B20" w:rsidP="000F73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0F7386">
              <w:rPr>
                <w:rFonts w:ascii="Times New Roman" w:eastAsia="Calibri" w:hAnsi="Times New Roman" w:cs="Times New Roman"/>
                <w:sz w:val="20"/>
                <w:szCs w:val="20"/>
              </w:rPr>
              <w:t>4248,8</w:t>
            </w:r>
          </w:p>
        </w:tc>
        <w:tc>
          <w:tcPr>
            <w:tcW w:w="1248" w:type="dxa"/>
            <w:vAlign w:val="center"/>
          </w:tcPr>
          <w:p w:rsidR="0053204E" w:rsidRPr="00A20630" w:rsidRDefault="00F54273" w:rsidP="009F0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9B1800" w:rsidRPr="00A20630" w:rsidRDefault="000F7386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11739,1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0F7386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5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D304EE" w:rsidRPr="00A20630" w:rsidRDefault="000F7386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2933,2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Pr="00A20630" w:rsidRDefault="000F7386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433,6</w:t>
            </w: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A410C" w:rsidRPr="00595F44" w:rsidRDefault="00D102AB" w:rsidP="000F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F73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vAlign w:val="center"/>
          </w:tcPr>
          <w:p w:rsidR="0053204E" w:rsidRPr="00595F44" w:rsidRDefault="000F7386" w:rsidP="009B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232082,4</w:t>
            </w:r>
          </w:p>
        </w:tc>
      </w:tr>
      <w:tr w:rsidR="0053204E" w:rsidRPr="00D102AB" w:rsidTr="00A30BAF">
        <w:trPr>
          <w:trHeight w:val="234"/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EB5A91" w:rsidRPr="00595F44" w:rsidRDefault="000F7386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15" w:type="dxa"/>
            <w:vAlign w:val="center"/>
          </w:tcPr>
          <w:p w:rsidR="0053204E" w:rsidRPr="00595F44" w:rsidRDefault="000F7386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63525,8</w:t>
            </w: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0F7386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15" w:type="dxa"/>
            <w:vAlign w:val="center"/>
          </w:tcPr>
          <w:p w:rsidR="0053204E" w:rsidRPr="00595F44" w:rsidRDefault="000F7386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141228,7</w:t>
            </w:r>
          </w:p>
        </w:tc>
      </w:tr>
      <w:tr w:rsidR="0053204E" w:rsidRPr="00D102AB" w:rsidTr="00A30BAF">
        <w:trPr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0F7386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15" w:type="dxa"/>
            <w:vAlign w:val="center"/>
          </w:tcPr>
          <w:p w:rsidR="00BC5780" w:rsidRPr="00595F44" w:rsidRDefault="000F7386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18910,9</w:t>
            </w:r>
          </w:p>
        </w:tc>
      </w:tr>
      <w:tr w:rsidR="0053204E" w:rsidRPr="00D102AB" w:rsidTr="00A30BAF">
        <w:trPr>
          <w:trHeight w:val="797"/>
          <w:jc w:val="center"/>
        </w:trPr>
        <w:tc>
          <w:tcPr>
            <w:tcW w:w="521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2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595F44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595F44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5" w:type="dxa"/>
            <w:vAlign w:val="center"/>
          </w:tcPr>
          <w:p w:rsidR="000F7386" w:rsidRPr="00595F44" w:rsidRDefault="000F7386" w:rsidP="000F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A8012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15" w:type="dxa"/>
            <w:vAlign w:val="center"/>
          </w:tcPr>
          <w:p w:rsidR="000B1270" w:rsidRPr="00A20630" w:rsidRDefault="00A8012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29607,6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29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A8012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5" w:type="dxa"/>
            <w:vAlign w:val="center"/>
          </w:tcPr>
          <w:p w:rsidR="006B0468" w:rsidRPr="00A20630" w:rsidRDefault="00A80125" w:rsidP="006B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7630,6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3B12C4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BE1EF1" w:rsidRPr="00A20630" w:rsidRDefault="00A8012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3852,7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6B046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F136E8" w:rsidRPr="00A20630" w:rsidRDefault="00A80125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11BDB" w:rsidP="00A8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0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  <w:vAlign w:val="center"/>
          </w:tcPr>
          <w:p w:rsidR="00BE1EF1" w:rsidRPr="00A20630" w:rsidRDefault="00A8012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13521,6</w:t>
            </w:r>
          </w:p>
        </w:tc>
      </w:tr>
      <w:tr w:rsidR="0053204E" w:rsidRPr="00523B02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19083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A80125" w:rsidRPr="00A20630" w:rsidRDefault="00A80125" w:rsidP="00A8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6DE9"/>
    <w:rsid w:val="000F467B"/>
    <w:rsid w:val="000F7386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95F44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0468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451E3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B9F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096E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0125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2AB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Татьяна Юрьевна</cp:lastModifiedBy>
  <cp:revision>51</cp:revision>
  <cp:lastPrinted>2016-01-17T23:26:00Z</cp:lastPrinted>
  <dcterms:created xsi:type="dcterms:W3CDTF">2012-04-10T07:58:00Z</dcterms:created>
  <dcterms:modified xsi:type="dcterms:W3CDTF">2016-01-17T23:26:00Z</dcterms:modified>
</cp:coreProperties>
</file>