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E0" w:rsidRPr="00384509" w:rsidRDefault="00E768B0" w:rsidP="0038450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50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84D24" w:rsidRPr="00384509" w:rsidRDefault="00E768B0" w:rsidP="0038450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 xml:space="preserve">о результатах проведенных контрольных мероприятий </w:t>
      </w:r>
      <w:r w:rsidR="00D60FE0" w:rsidRPr="00384509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="00D60FE0" w:rsidRPr="0038450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60FE0" w:rsidRPr="00384509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</w:t>
      </w:r>
      <w:r w:rsidR="0038570E">
        <w:rPr>
          <w:rFonts w:ascii="Times New Roman" w:hAnsi="Times New Roman" w:cs="Times New Roman"/>
          <w:sz w:val="28"/>
          <w:szCs w:val="28"/>
        </w:rPr>
        <w:t>за 2016 год</w:t>
      </w:r>
    </w:p>
    <w:p w:rsidR="00841CAE" w:rsidRPr="00384509" w:rsidRDefault="00E768B0" w:rsidP="00384509">
      <w:pPr>
        <w:pStyle w:val="a7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43402" w:rsidRDefault="0038570E" w:rsidP="003845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768B0" w:rsidRPr="00384509">
        <w:rPr>
          <w:rFonts w:ascii="Times New Roman" w:hAnsi="Times New Roman" w:cs="Times New Roman"/>
          <w:sz w:val="28"/>
          <w:szCs w:val="28"/>
        </w:rPr>
        <w:t xml:space="preserve"> 201</w:t>
      </w:r>
      <w:r w:rsidR="00D51319" w:rsidRPr="003845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E768B0" w:rsidRPr="00384509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</w:t>
      </w:r>
      <w:proofErr w:type="spellStart"/>
      <w:r w:rsidR="00E768B0" w:rsidRPr="0038450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E768B0" w:rsidRPr="00384509">
        <w:rPr>
          <w:rFonts w:ascii="Times New Roman" w:hAnsi="Times New Roman" w:cs="Times New Roman"/>
          <w:sz w:val="28"/>
          <w:szCs w:val="28"/>
        </w:rPr>
        <w:t>-Большерецкого муниципального район</w:t>
      </w:r>
      <w:r w:rsidR="00E80292" w:rsidRPr="00384509">
        <w:rPr>
          <w:rFonts w:ascii="Times New Roman" w:hAnsi="Times New Roman" w:cs="Times New Roman"/>
          <w:sz w:val="28"/>
          <w:szCs w:val="28"/>
        </w:rPr>
        <w:t>а</w:t>
      </w:r>
      <w:r w:rsidR="00E768B0" w:rsidRPr="00384509">
        <w:rPr>
          <w:rFonts w:ascii="Times New Roman" w:hAnsi="Times New Roman" w:cs="Times New Roman"/>
          <w:sz w:val="28"/>
          <w:szCs w:val="28"/>
        </w:rPr>
        <w:t xml:space="preserve">, проведено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E768B0" w:rsidRPr="00384509">
        <w:rPr>
          <w:rFonts w:ascii="Times New Roman" w:hAnsi="Times New Roman" w:cs="Times New Roman"/>
          <w:sz w:val="28"/>
          <w:szCs w:val="28"/>
        </w:rPr>
        <w:t xml:space="preserve"> плановых  </w:t>
      </w:r>
      <w:r w:rsidR="00D82A57"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="00D43402">
        <w:rPr>
          <w:rFonts w:ascii="Times New Roman" w:hAnsi="Times New Roman" w:cs="Times New Roman"/>
          <w:sz w:val="28"/>
          <w:szCs w:val="28"/>
        </w:rPr>
        <w:t xml:space="preserve"> и 1 внеплановое контрольное мероприятие:</w:t>
      </w:r>
    </w:p>
    <w:p w:rsidR="00D43402" w:rsidRPr="00384509" w:rsidRDefault="00D43402" w:rsidP="00D4340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1.Внеплановая выборочная проверка начисления заработной платы в 2015 году работникам муниципального бюджетного образовательного учреждения дополнительного образования детей «</w:t>
      </w:r>
      <w:proofErr w:type="spellStart"/>
      <w:r w:rsidRPr="0038450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84509">
        <w:rPr>
          <w:rFonts w:ascii="Times New Roman" w:hAnsi="Times New Roman" w:cs="Times New Roman"/>
          <w:sz w:val="28"/>
          <w:szCs w:val="28"/>
        </w:rPr>
        <w:t>-Большерецкий районный дом детского творчества».</w:t>
      </w:r>
    </w:p>
    <w:p w:rsidR="00D43402" w:rsidRPr="00384509" w:rsidRDefault="00D43402" w:rsidP="00D4340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2.Выборочная проверка начисления заработной платы за 2015 год в муниципальном бюджетном образовательном учреждении «</w:t>
      </w:r>
      <w:proofErr w:type="spellStart"/>
      <w:r w:rsidRPr="00384509">
        <w:rPr>
          <w:rFonts w:ascii="Times New Roman" w:hAnsi="Times New Roman" w:cs="Times New Roman"/>
          <w:sz w:val="28"/>
          <w:szCs w:val="28"/>
        </w:rPr>
        <w:t>Большерецкая</w:t>
      </w:r>
      <w:proofErr w:type="spellEnd"/>
      <w:r w:rsidRPr="0038450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 5».</w:t>
      </w:r>
    </w:p>
    <w:p w:rsidR="00D43402" w:rsidRPr="00384509" w:rsidRDefault="00D43402" w:rsidP="00D4340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 xml:space="preserve">3.Проверка полноты и достоверности отчетности о реализации муниципальной программы «Социальная поддержка населения </w:t>
      </w:r>
      <w:proofErr w:type="spellStart"/>
      <w:r w:rsidRPr="0038450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84509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на 2015-2017 годы» в Отделе социальной поддержки населения Администрации </w:t>
      </w:r>
      <w:proofErr w:type="spellStart"/>
      <w:r w:rsidRPr="0038450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84509">
        <w:rPr>
          <w:rFonts w:ascii="Times New Roman" w:hAnsi="Times New Roman" w:cs="Times New Roman"/>
          <w:sz w:val="28"/>
          <w:szCs w:val="28"/>
        </w:rPr>
        <w:t>-Большерецкого муниципального района.</w:t>
      </w:r>
    </w:p>
    <w:p w:rsidR="00E768B0" w:rsidRPr="00384509" w:rsidRDefault="00D43402" w:rsidP="003845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84509" w:rsidRPr="00384509">
        <w:rPr>
          <w:rFonts w:ascii="Times New Roman" w:hAnsi="Times New Roman" w:cs="Times New Roman"/>
          <w:sz w:val="28"/>
          <w:szCs w:val="28"/>
        </w:rPr>
        <w:t>.</w:t>
      </w:r>
      <w:r w:rsidR="00D82A57">
        <w:rPr>
          <w:rFonts w:ascii="Times New Roman" w:hAnsi="Times New Roman" w:cs="Times New Roman"/>
          <w:sz w:val="28"/>
          <w:szCs w:val="28"/>
        </w:rPr>
        <w:t>Р</w:t>
      </w:r>
      <w:r w:rsidR="00C65102">
        <w:rPr>
          <w:rFonts w:ascii="Times New Roman" w:hAnsi="Times New Roman" w:cs="Times New Roman"/>
          <w:sz w:val="28"/>
          <w:szCs w:val="28"/>
        </w:rPr>
        <w:t>евизия</w:t>
      </w:r>
      <w:r w:rsidR="00D82A57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в Муниципальном бюджетном образовательном  учреждении «</w:t>
      </w:r>
      <w:proofErr w:type="spellStart"/>
      <w:r w:rsidR="00D82A57">
        <w:rPr>
          <w:rFonts w:ascii="Times New Roman" w:hAnsi="Times New Roman" w:cs="Times New Roman"/>
          <w:sz w:val="28"/>
          <w:szCs w:val="28"/>
        </w:rPr>
        <w:t>Усть-Большерецкая</w:t>
      </w:r>
      <w:proofErr w:type="spellEnd"/>
      <w:r w:rsidR="00D82A57">
        <w:rPr>
          <w:rFonts w:ascii="Times New Roman" w:hAnsi="Times New Roman" w:cs="Times New Roman"/>
          <w:sz w:val="28"/>
          <w:szCs w:val="28"/>
        </w:rPr>
        <w:t xml:space="preserve"> районная ДЮСШ»;</w:t>
      </w:r>
    </w:p>
    <w:p w:rsidR="00A350DF" w:rsidRPr="00384509" w:rsidRDefault="00D43402" w:rsidP="003845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84509" w:rsidRPr="00384509">
        <w:rPr>
          <w:rFonts w:ascii="Times New Roman" w:hAnsi="Times New Roman" w:cs="Times New Roman"/>
          <w:sz w:val="28"/>
          <w:szCs w:val="28"/>
        </w:rPr>
        <w:t>.</w:t>
      </w:r>
      <w:r w:rsidR="00D82A57">
        <w:rPr>
          <w:rFonts w:ascii="Times New Roman" w:hAnsi="Times New Roman" w:cs="Times New Roman"/>
          <w:sz w:val="28"/>
          <w:szCs w:val="28"/>
        </w:rPr>
        <w:t xml:space="preserve">Проверка отдельных вопросов составления и исполнения местного бюджета за 2015 год, целевое использование бюджетных средств  в  Администрации </w:t>
      </w:r>
      <w:proofErr w:type="spellStart"/>
      <w:r w:rsidR="00D82A57">
        <w:rPr>
          <w:rFonts w:ascii="Times New Roman" w:hAnsi="Times New Roman" w:cs="Times New Roman"/>
          <w:sz w:val="28"/>
          <w:szCs w:val="28"/>
        </w:rPr>
        <w:t>Апачинского</w:t>
      </w:r>
      <w:proofErr w:type="spellEnd"/>
      <w:r w:rsidR="00D82A57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350DF" w:rsidRDefault="00D43402" w:rsidP="003845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84509" w:rsidRPr="00384509">
        <w:rPr>
          <w:rFonts w:ascii="Times New Roman" w:hAnsi="Times New Roman" w:cs="Times New Roman"/>
          <w:sz w:val="28"/>
          <w:szCs w:val="28"/>
        </w:rPr>
        <w:t>.</w:t>
      </w:r>
      <w:r w:rsidR="00C113A8" w:rsidRPr="00384509">
        <w:rPr>
          <w:rFonts w:ascii="Times New Roman" w:hAnsi="Times New Roman" w:cs="Times New Roman"/>
          <w:sz w:val="28"/>
          <w:szCs w:val="28"/>
        </w:rPr>
        <w:t>Проверка полноты и достоверности отчетности о реализации муниципальной программы «</w:t>
      </w:r>
      <w:r w:rsidR="00D82A57">
        <w:rPr>
          <w:rFonts w:ascii="Times New Roman" w:hAnsi="Times New Roman" w:cs="Times New Roman"/>
          <w:sz w:val="28"/>
          <w:szCs w:val="28"/>
        </w:rPr>
        <w:t>Развитие гражданской обороны на 2014-2016 годы» в Отделе по делам гражданской обороны, чрезвычайных ситуаций и мобилизационной работе за 2015 год;</w:t>
      </w:r>
    </w:p>
    <w:p w:rsidR="00D82A57" w:rsidRDefault="00D43402" w:rsidP="003845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82A57">
        <w:rPr>
          <w:rFonts w:ascii="Times New Roman" w:hAnsi="Times New Roman" w:cs="Times New Roman"/>
          <w:sz w:val="28"/>
          <w:szCs w:val="28"/>
        </w:rPr>
        <w:t xml:space="preserve">.Проверка полноты и достоверности отчетности о реализации Муниципальной программы «Развитие некоммерческого сектора и малого и среднего бизнеса </w:t>
      </w:r>
      <w:proofErr w:type="gramStart"/>
      <w:r w:rsidR="00D82A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82A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A57">
        <w:rPr>
          <w:rFonts w:ascii="Times New Roman" w:hAnsi="Times New Roman" w:cs="Times New Roman"/>
          <w:sz w:val="28"/>
          <w:szCs w:val="28"/>
        </w:rPr>
        <w:t>Усть-Большерецком</w:t>
      </w:r>
      <w:proofErr w:type="gramEnd"/>
      <w:r w:rsidR="00D82A57">
        <w:rPr>
          <w:rFonts w:ascii="Times New Roman" w:hAnsi="Times New Roman" w:cs="Times New Roman"/>
          <w:sz w:val="28"/>
          <w:szCs w:val="28"/>
        </w:rPr>
        <w:t xml:space="preserve"> муниципальном районе на 2015 год» в Управлении экономической политики Администрации </w:t>
      </w:r>
      <w:proofErr w:type="spellStart"/>
      <w:r w:rsidR="00D82A57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82A57">
        <w:rPr>
          <w:rFonts w:ascii="Times New Roman" w:hAnsi="Times New Roman" w:cs="Times New Roman"/>
          <w:sz w:val="28"/>
          <w:szCs w:val="28"/>
        </w:rPr>
        <w:t>-Большерецкого муниципального района.</w:t>
      </w:r>
    </w:p>
    <w:p w:rsidR="000A570E" w:rsidRPr="00384509" w:rsidRDefault="00E768B0" w:rsidP="003845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>Общий объем п</w:t>
      </w:r>
      <w:r w:rsidR="00563086" w:rsidRPr="00384509">
        <w:rPr>
          <w:rFonts w:ascii="Times New Roman" w:hAnsi="Times New Roman" w:cs="Times New Roman"/>
          <w:sz w:val="28"/>
          <w:szCs w:val="28"/>
        </w:rPr>
        <w:t xml:space="preserve">роверенных средств составил  </w:t>
      </w:r>
      <w:r w:rsidR="00D43402">
        <w:rPr>
          <w:rFonts w:ascii="Times New Roman" w:hAnsi="Times New Roman" w:cs="Times New Roman"/>
          <w:sz w:val="28"/>
          <w:szCs w:val="28"/>
        </w:rPr>
        <w:t>20 744,6905</w:t>
      </w:r>
      <w:r w:rsidR="000A570E" w:rsidRPr="0038450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55CD2" w:rsidRPr="00384509" w:rsidRDefault="00655CD2" w:rsidP="0038450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 xml:space="preserve">В результате проведенных контрольных мероприятий выявлено </w:t>
      </w:r>
      <w:r w:rsidR="00A97E84">
        <w:rPr>
          <w:rFonts w:ascii="Times New Roman" w:hAnsi="Times New Roman" w:cs="Times New Roman"/>
          <w:sz w:val="28"/>
          <w:szCs w:val="28"/>
        </w:rPr>
        <w:t>53</w:t>
      </w:r>
      <w:r w:rsidR="002557DF" w:rsidRPr="00384509">
        <w:rPr>
          <w:rFonts w:ascii="Times New Roman" w:hAnsi="Times New Roman" w:cs="Times New Roman"/>
          <w:sz w:val="28"/>
          <w:szCs w:val="28"/>
        </w:rPr>
        <w:t xml:space="preserve"> </w:t>
      </w:r>
      <w:r w:rsidR="009B03F5">
        <w:rPr>
          <w:rFonts w:ascii="Times New Roman" w:hAnsi="Times New Roman" w:cs="Times New Roman"/>
          <w:sz w:val="28"/>
          <w:szCs w:val="28"/>
        </w:rPr>
        <w:t xml:space="preserve">нарушение, в том числе </w:t>
      </w:r>
      <w:r w:rsidR="00A97E84">
        <w:rPr>
          <w:rFonts w:ascii="Times New Roman" w:hAnsi="Times New Roman" w:cs="Times New Roman"/>
          <w:sz w:val="28"/>
          <w:szCs w:val="28"/>
        </w:rPr>
        <w:t>5</w:t>
      </w:r>
      <w:r w:rsidR="009B03F5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A97E84">
        <w:rPr>
          <w:rFonts w:ascii="Times New Roman" w:hAnsi="Times New Roman" w:cs="Times New Roman"/>
          <w:sz w:val="28"/>
          <w:szCs w:val="28"/>
        </w:rPr>
        <w:t>ых</w:t>
      </w:r>
      <w:r w:rsidR="00BA065F" w:rsidRPr="00384509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97E84">
        <w:rPr>
          <w:rFonts w:ascii="Times New Roman" w:hAnsi="Times New Roman" w:cs="Times New Roman"/>
          <w:sz w:val="28"/>
          <w:szCs w:val="28"/>
        </w:rPr>
        <w:t>й</w:t>
      </w:r>
      <w:r w:rsidR="00563086" w:rsidRPr="00384509">
        <w:rPr>
          <w:rFonts w:ascii="Times New Roman" w:hAnsi="Times New Roman" w:cs="Times New Roman"/>
          <w:sz w:val="28"/>
          <w:szCs w:val="28"/>
        </w:rPr>
        <w:t xml:space="preserve">  на общую сумму  </w:t>
      </w:r>
      <w:r w:rsidR="00E74F10">
        <w:rPr>
          <w:rFonts w:ascii="Times New Roman" w:hAnsi="Times New Roman" w:cs="Times New Roman"/>
          <w:sz w:val="28"/>
          <w:szCs w:val="28"/>
        </w:rPr>
        <w:t>33</w:t>
      </w:r>
      <w:r w:rsidR="00471F7D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E74F10">
        <w:rPr>
          <w:rFonts w:ascii="Times New Roman" w:hAnsi="Times New Roman" w:cs="Times New Roman"/>
          <w:sz w:val="28"/>
          <w:szCs w:val="28"/>
        </w:rPr>
        <w:t>,68184</w:t>
      </w:r>
      <w:r w:rsidR="00112C2F" w:rsidRPr="00384509">
        <w:rPr>
          <w:rFonts w:ascii="Times New Roman" w:hAnsi="Times New Roman" w:cs="Times New Roman"/>
          <w:sz w:val="28"/>
          <w:szCs w:val="28"/>
        </w:rPr>
        <w:t xml:space="preserve"> тыс. </w:t>
      </w:r>
      <w:r w:rsidR="00563086" w:rsidRPr="00384509">
        <w:rPr>
          <w:rFonts w:ascii="Times New Roman" w:hAnsi="Times New Roman" w:cs="Times New Roman"/>
          <w:sz w:val="28"/>
          <w:szCs w:val="28"/>
        </w:rPr>
        <w:t>р</w:t>
      </w:r>
      <w:r w:rsidR="000A570E" w:rsidRPr="00384509">
        <w:rPr>
          <w:rFonts w:ascii="Times New Roman" w:hAnsi="Times New Roman" w:cs="Times New Roman"/>
          <w:sz w:val="28"/>
          <w:szCs w:val="28"/>
        </w:rPr>
        <w:t>ублей</w:t>
      </w:r>
      <w:r w:rsidRPr="0038450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55CD2" w:rsidRPr="00384509" w:rsidRDefault="00655CD2" w:rsidP="00384509">
      <w:pPr>
        <w:pStyle w:val="a7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3838"/>
        <w:gridCol w:w="1985"/>
        <w:gridCol w:w="2693"/>
      </w:tblGrid>
      <w:tr w:rsidR="00655CD2" w:rsidRPr="00384509" w:rsidTr="00384509">
        <w:tc>
          <w:tcPr>
            <w:tcW w:w="948" w:type="dxa"/>
          </w:tcPr>
          <w:p w:rsidR="00655CD2" w:rsidRPr="00384509" w:rsidRDefault="00655CD2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gramStart"/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38" w:type="dxa"/>
          </w:tcPr>
          <w:p w:rsidR="00655CD2" w:rsidRPr="00384509" w:rsidRDefault="00655CD2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показателя</w:t>
            </w:r>
          </w:p>
        </w:tc>
        <w:tc>
          <w:tcPr>
            <w:tcW w:w="1985" w:type="dxa"/>
          </w:tcPr>
          <w:p w:rsidR="00655CD2" w:rsidRPr="00384509" w:rsidRDefault="00E41813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</w:p>
        </w:tc>
        <w:tc>
          <w:tcPr>
            <w:tcW w:w="2693" w:type="dxa"/>
          </w:tcPr>
          <w:p w:rsidR="00655CD2" w:rsidRPr="00384509" w:rsidRDefault="00E41813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Сумма</w:t>
            </w:r>
            <w:r w:rsidR="000A570E"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(тыс.</w:t>
            </w:r>
            <w:r w:rsidR="002966CA"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70E" w:rsidRPr="00384509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655CD2" w:rsidRPr="00384509" w:rsidTr="00384509">
        <w:tc>
          <w:tcPr>
            <w:tcW w:w="948" w:type="dxa"/>
          </w:tcPr>
          <w:p w:rsidR="00655CD2" w:rsidRPr="00384509" w:rsidRDefault="00655CD2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838" w:type="dxa"/>
          </w:tcPr>
          <w:p w:rsidR="00655CD2" w:rsidRPr="00384509" w:rsidRDefault="00655CD2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Выявлено нарушений</w:t>
            </w:r>
          </w:p>
        </w:tc>
        <w:tc>
          <w:tcPr>
            <w:tcW w:w="1985" w:type="dxa"/>
          </w:tcPr>
          <w:p w:rsidR="00655CD2" w:rsidRPr="00384509" w:rsidRDefault="00263430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693" w:type="dxa"/>
          </w:tcPr>
          <w:p w:rsidR="00655CD2" w:rsidRPr="00384509" w:rsidRDefault="004644D9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330,68184</w:t>
            </w:r>
          </w:p>
        </w:tc>
      </w:tr>
      <w:tr w:rsidR="00655CD2" w:rsidRPr="00384509" w:rsidTr="00384509">
        <w:tc>
          <w:tcPr>
            <w:tcW w:w="948" w:type="dxa"/>
          </w:tcPr>
          <w:p w:rsidR="00655CD2" w:rsidRPr="00384509" w:rsidRDefault="00655CD2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8" w:type="dxa"/>
          </w:tcPr>
          <w:p w:rsidR="00655CD2" w:rsidRPr="00384509" w:rsidRDefault="00655CD2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</w:tcPr>
          <w:p w:rsidR="00655CD2" w:rsidRPr="00384509" w:rsidRDefault="00655CD2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5CD2" w:rsidRPr="00384509" w:rsidRDefault="00655CD2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D2" w:rsidRPr="00384509" w:rsidTr="00384509">
        <w:tc>
          <w:tcPr>
            <w:tcW w:w="948" w:type="dxa"/>
          </w:tcPr>
          <w:p w:rsidR="00655CD2" w:rsidRPr="00384509" w:rsidRDefault="00112C2F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38" w:type="dxa"/>
          </w:tcPr>
          <w:p w:rsidR="00655CD2" w:rsidRPr="00384509" w:rsidRDefault="00CE7D71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966829"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учреждении </w:t>
            </w:r>
            <w:r w:rsidR="00E41813" w:rsidRPr="00384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внутренних </w:t>
            </w: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нормативно-правовых актов</w:t>
            </w:r>
            <w:r w:rsidR="00E41813"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655CD2" w:rsidRPr="00384509" w:rsidRDefault="00263430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3" w:type="dxa"/>
          </w:tcPr>
          <w:p w:rsidR="00655CD2" w:rsidRPr="00384509" w:rsidRDefault="00655CD2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813" w:rsidRPr="00384509" w:rsidTr="00384509">
        <w:tc>
          <w:tcPr>
            <w:tcW w:w="948" w:type="dxa"/>
          </w:tcPr>
          <w:p w:rsidR="00E41813" w:rsidRPr="00384509" w:rsidRDefault="00112C2F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838" w:type="dxa"/>
          </w:tcPr>
          <w:p w:rsidR="00E41813" w:rsidRPr="00384509" w:rsidRDefault="00BA065F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Несоблюдение условий статей</w:t>
            </w:r>
            <w:r w:rsidR="00E41813"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  <w:tc>
          <w:tcPr>
            <w:tcW w:w="1985" w:type="dxa"/>
          </w:tcPr>
          <w:p w:rsidR="00E41813" w:rsidRPr="00384509" w:rsidRDefault="005F17ED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E41813" w:rsidRPr="00384509" w:rsidRDefault="00E41813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69D" w:rsidRPr="00384509" w:rsidTr="00384509">
        <w:tc>
          <w:tcPr>
            <w:tcW w:w="948" w:type="dxa"/>
          </w:tcPr>
          <w:p w:rsidR="0044569D" w:rsidRPr="00384509" w:rsidRDefault="00112C2F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38" w:type="dxa"/>
          </w:tcPr>
          <w:p w:rsidR="0044569D" w:rsidRPr="00384509" w:rsidRDefault="0044569D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Иные нарушения</w:t>
            </w:r>
          </w:p>
        </w:tc>
        <w:tc>
          <w:tcPr>
            <w:tcW w:w="1985" w:type="dxa"/>
          </w:tcPr>
          <w:p w:rsidR="0044569D" w:rsidRPr="00384509" w:rsidRDefault="004644D9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44569D" w:rsidRPr="00384509" w:rsidRDefault="00842CD1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15,088</w:t>
            </w:r>
          </w:p>
        </w:tc>
      </w:tr>
      <w:tr w:rsidR="00BA065F" w:rsidRPr="00384509" w:rsidTr="00384509">
        <w:tc>
          <w:tcPr>
            <w:tcW w:w="948" w:type="dxa"/>
          </w:tcPr>
          <w:p w:rsidR="00BA065F" w:rsidRPr="00384509" w:rsidRDefault="00BA065F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38" w:type="dxa"/>
          </w:tcPr>
          <w:p w:rsidR="00BA065F" w:rsidRPr="00384509" w:rsidRDefault="00BA065F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Излишне начисленная заработная плата</w:t>
            </w:r>
          </w:p>
        </w:tc>
        <w:tc>
          <w:tcPr>
            <w:tcW w:w="1985" w:type="dxa"/>
          </w:tcPr>
          <w:p w:rsidR="00BA065F" w:rsidRPr="00384509" w:rsidRDefault="004644D9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A065F" w:rsidRPr="00384509" w:rsidRDefault="004644D9" w:rsidP="004644D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314,35102</w:t>
            </w:r>
          </w:p>
        </w:tc>
      </w:tr>
      <w:tr w:rsidR="00BA065F" w:rsidRPr="00384509" w:rsidTr="00384509">
        <w:tc>
          <w:tcPr>
            <w:tcW w:w="948" w:type="dxa"/>
          </w:tcPr>
          <w:p w:rsidR="00BA065F" w:rsidRPr="00384509" w:rsidRDefault="00BA065F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838" w:type="dxa"/>
          </w:tcPr>
          <w:p w:rsidR="00BA065F" w:rsidRPr="00384509" w:rsidRDefault="00BA065F" w:rsidP="0038450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64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4509">
              <w:rPr>
                <w:rFonts w:ascii="Times New Roman" w:hAnsi="Times New Roman" w:cs="Times New Roman"/>
                <w:sz w:val="28"/>
                <w:szCs w:val="28"/>
              </w:rPr>
              <w:t>доначисленная</w:t>
            </w:r>
            <w:proofErr w:type="spellEnd"/>
            <w:r w:rsidRPr="00384509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</w:t>
            </w:r>
          </w:p>
        </w:tc>
        <w:tc>
          <w:tcPr>
            <w:tcW w:w="1985" w:type="dxa"/>
          </w:tcPr>
          <w:p w:rsidR="00BA065F" w:rsidRPr="00384509" w:rsidRDefault="004644D9" w:rsidP="0038450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A065F" w:rsidRPr="00384509" w:rsidRDefault="004644D9" w:rsidP="004644D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1,24282</w:t>
            </w:r>
          </w:p>
        </w:tc>
      </w:tr>
    </w:tbl>
    <w:p w:rsidR="00655CD2" w:rsidRPr="00384509" w:rsidRDefault="00655CD2" w:rsidP="003845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C5BFE" w:rsidRPr="00384509" w:rsidRDefault="002C5BFE" w:rsidP="0038450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509"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контрольно-ревизионным отделом Финансового управления Администрации </w:t>
      </w:r>
      <w:proofErr w:type="spellStart"/>
      <w:r w:rsidRPr="00384509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84509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контрольных мероприятий </w:t>
      </w:r>
      <w:r w:rsidR="004644D9">
        <w:rPr>
          <w:rFonts w:ascii="Times New Roman" w:hAnsi="Times New Roman" w:cs="Times New Roman"/>
          <w:sz w:val="28"/>
          <w:szCs w:val="28"/>
        </w:rPr>
        <w:t>в</w:t>
      </w:r>
      <w:r w:rsidRPr="00384509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4644D9">
        <w:rPr>
          <w:rFonts w:ascii="Times New Roman" w:hAnsi="Times New Roman" w:cs="Times New Roman"/>
          <w:sz w:val="28"/>
          <w:szCs w:val="28"/>
        </w:rPr>
        <w:t>у</w:t>
      </w:r>
      <w:r w:rsidRPr="00384509">
        <w:rPr>
          <w:rFonts w:ascii="Times New Roman" w:hAnsi="Times New Roman" w:cs="Times New Roman"/>
          <w:sz w:val="28"/>
          <w:szCs w:val="28"/>
        </w:rPr>
        <w:t>, по вынесенным</w:t>
      </w:r>
      <w:r w:rsidR="00B7022B">
        <w:rPr>
          <w:rFonts w:ascii="Times New Roman" w:hAnsi="Times New Roman" w:cs="Times New Roman"/>
          <w:sz w:val="28"/>
          <w:szCs w:val="28"/>
        </w:rPr>
        <w:t xml:space="preserve"> представлениям</w:t>
      </w:r>
      <w:r w:rsidRPr="00384509">
        <w:rPr>
          <w:rFonts w:ascii="Times New Roman" w:hAnsi="Times New Roman" w:cs="Times New Roman"/>
          <w:sz w:val="28"/>
          <w:szCs w:val="28"/>
        </w:rPr>
        <w:t xml:space="preserve"> </w:t>
      </w:r>
      <w:r w:rsidR="00B7022B">
        <w:rPr>
          <w:rFonts w:ascii="Times New Roman" w:hAnsi="Times New Roman" w:cs="Times New Roman"/>
          <w:sz w:val="28"/>
          <w:szCs w:val="28"/>
        </w:rPr>
        <w:t>(</w:t>
      </w:r>
      <w:r w:rsidRPr="00384509">
        <w:rPr>
          <w:rFonts w:ascii="Times New Roman" w:hAnsi="Times New Roman" w:cs="Times New Roman"/>
          <w:sz w:val="28"/>
          <w:szCs w:val="28"/>
        </w:rPr>
        <w:t>предписаниям</w:t>
      </w:r>
      <w:r w:rsidR="00B7022B">
        <w:rPr>
          <w:rFonts w:ascii="Times New Roman" w:hAnsi="Times New Roman" w:cs="Times New Roman"/>
          <w:sz w:val="28"/>
          <w:szCs w:val="28"/>
        </w:rPr>
        <w:t>) произведен возврат (восстановление)</w:t>
      </w:r>
      <w:r w:rsidRPr="00384509">
        <w:rPr>
          <w:rFonts w:ascii="Times New Roman" w:hAnsi="Times New Roman" w:cs="Times New Roman"/>
          <w:sz w:val="28"/>
          <w:szCs w:val="28"/>
        </w:rPr>
        <w:t xml:space="preserve"> в местный бюджет </w:t>
      </w:r>
      <w:r w:rsidR="00B7022B">
        <w:rPr>
          <w:rFonts w:ascii="Times New Roman" w:hAnsi="Times New Roman" w:cs="Times New Roman"/>
          <w:sz w:val="28"/>
          <w:szCs w:val="28"/>
        </w:rPr>
        <w:t>в размере 15,088 тыс. руб.</w:t>
      </w:r>
    </w:p>
    <w:p w:rsidR="00384509" w:rsidRDefault="00384509" w:rsidP="00384509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584D24" w:rsidRPr="00384509" w:rsidRDefault="00384509" w:rsidP="00384509">
      <w:pPr>
        <w:pStyle w:val="a7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*     *     *</w:t>
      </w:r>
    </w:p>
    <w:p w:rsidR="00584D24" w:rsidRDefault="00584D24" w:rsidP="005C6ED3"/>
    <w:p w:rsidR="00584D24" w:rsidRDefault="00584D24" w:rsidP="005C6ED3"/>
    <w:p w:rsidR="00584D24" w:rsidRDefault="00584D24" w:rsidP="005C6ED3"/>
    <w:p w:rsidR="00584D24" w:rsidRDefault="00584D24" w:rsidP="005C6ED3"/>
    <w:p w:rsidR="00584D24" w:rsidRDefault="00584D24" w:rsidP="005C6ED3"/>
    <w:p w:rsidR="00584D24" w:rsidRDefault="00584D24" w:rsidP="005C6ED3"/>
    <w:p w:rsidR="005C6ED3" w:rsidRDefault="005C6ED3" w:rsidP="005C6ED3"/>
    <w:p w:rsidR="002557DF" w:rsidRDefault="002557DF" w:rsidP="005C6ED3"/>
    <w:p w:rsidR="002557DF" w:rsidRDefault="002557DF" w:rsidP="005C6ED3"/>
    <w:sectPr w:rsidR="00255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1AC2"/>
    <w:multiLevelType w:val="hybridMultilevel"/>
    <w:tmpl w:val="1570C9E2"/>
    <w:lvl w:ilvl="0" w:tplc="733083F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37291"/>
    <w:multiLevelType w:val="hybridMultilevel"/>
    <w:tmpl w:val="00007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DC"/>
    <w:rsid w:val="000249C8"/>
    <w:rsid w:val="000A570E"/>
    <w:rsid w:val="000E58BF"/>
    <w:rsid w:val="00112C2F"/>
    <w:rsid w:val="00204BDC"/>
    <w:rsid w:val="00210226"/>
    <w:rsid w:val="002557DF"/>
    <w:rsid w:val="00263430"/>
    <w:rsid w:val="002966CA"/>
    <w:rsid w:val="002C5BFE"/>
    <w:rsid w:val="00331222"/>
    <w:rsid w:val="00384509"/>
    <w:rsid w:val="0038570E"/>
    <w:rsid w:val="004070D4"/>
    <w:rsid w:val="0044569D"/>
    <w:rsid w:val="004644D9"/>
    <w:rsid w:val="00471F7D"/>
    <w:rsid w:val="004770F0"/>
    <w:rsid w:val="0048010F"/>
    <w:rsid w:val="00563086"/>
    <w:rsid w:val="0057328A"/>
    <w:rsid w:val="00584D24"/>
    <w:rsid w:val="005A3C74"/>
    <w:rsid w:val="005C6ED3"/>
    <w:rsid w:val="005D3238"/>
    <w:rsid w:val="005F17ED"/>
    <w:rsid w:val="006018CC"/>
    <w:rsid w:val="00650D4F"/>
    <w:rsid w:val="00655CD2"/>
    <w:rsid w:val="006A348C"/>
    <w:rsid w:val="007C6BD8"/>
    <w:rsid w:val="007D0537"/>
    <w:rsid w:val="007D723D"/>
    <w:rsid w:val="00841CAE"/>
    <w:rsid w:val="00842CD1"/>
    <w:rsid w:val="008A1EF9"/>
    <w:rsid w:val="00931EC5"/>
    <w:rsid w:val="00966829"/>
    <w:rsid w:val="009A1E78"/>
    <w:rsid w:val="009B03F5"/>
    <w:rsid w:val="009C21F7"/>
    <w:rsid w:val="00A056B9"/>
    <w:rsid w:val="00A17203"/>
    <w:rsid w:val="00A23154"/>
    <w:rsid w:val="00A350DF"/>
    <w:rsid w:val="00A5435F"/>
    <w:rsid w:val="00A94B37"/>
    <w:rsid w:val="00A97E84"/>
    <w:rsid w:val="00AF58DD"/>
    <w:rsid w:val="00B7022B"/>
    <w:rsid w:val="00BA065F"/>
    <w:rsid w:val="00BD2116"/>
    <w:rsid w:val="00C113A8"/>
    <w:rsid w:val="00C63EDC"/>
    <w:rsid w:val="00C65102"/>
    <w:rsid w:val="00CE7D71"/>
    <w:rsid w:val="00D43402"/>
    <w:rsid w:val="00D51319"/>
    <w:rsid w:val="00D60FE0"/>
    <w:rsid w:val="00D82A57"/>
    <w:rsid w:val="00D83859"/>
    <w:rsid w:val="00DA2D6E"/>
    <w:rsid w:val="00DB3635"/>
    <w:rsid w:val="00E351FC"/>
    <w:rsid w:val="00E41813"/>
    <w:rsid w:val="00E51732"/>
    <w:rsid w:val="00E57B2F"/>
    <w:rsid w:val="00E74F10"/>
    <w:rsid w:val="00E768B0"/>
    <w:rsid w:val="00E80292"/>
    <w:rsid w:val="00EC78D5"/>
    <w:rsid w:val="00F32A88"/>
    <w:rsid w:val="00F3369E"/>
    <w:rsid w:val="00F55429"/>
    <w:rsid w:val="00F6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68B0"/>
    <w:pPr>
      <w:ind w:left="720"/>
      <w:contextualSpacing/>
    </w:pPr>
  </w:style>
  <w:style w:type="paragraph" w:styleId="a7">
    <w:name w:val="No Spacing"/>
    <w:uiPriority w:val="1"/>
    <w:qFormat/>
    <w:rsid w:val="002C5B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6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68B0"/>
    <w:pPr>
      <w:ind w:left="720"/>
      <w:contextualSpacing/>
    </w:pPr>
  </w:style>
  <w:style w:type="paragraph" w:styleId="a7">
    <w:name w:val="No Spacing"/>
    <w:uiPriority w:val="1"/>
    <w:qFormat/>
    <w:rsid w:val="002C5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Сульжик Ю.Ю.</dc:creator>
  <cp:keywords/>
  <dc:description/>
  <cp:lastModifiedBy>Бобкина Н. Б.</cp:lastModifiedBy>
  <cp:revision>44</cp:revision>
  <cp:lastPrinted>2017-01-11T02:32:00Z</cp:lastPrinted>
  <dcterms:created xsi:type="dcterms:W3CDTF">2015-04-14T02:42:00Z</dcterms:created>
  <dcterms:modified xsi:type="dcterms:W3CDTF">2017-01-11T02:34:00Z</dcterms:modified>
</cp:coreProperties>
</file>