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9A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A2057D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455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12.04.2018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55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148</w:t>
      </w:r>
      <w:r w:rsidR="00BE27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97928" w:rsidTr="00897928">
        <w:tc>
          <w:tcPr>
            <w:tcW w:w="6771" w:type="dxa"/>
          </w:tcPr>
          <w:p w:rsidR="00897928" w:rsidRPr="00F14AC4" w:rsidRDefault="00F14AC4" w:rsidP="00F14A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внесении изменений в Постановление  Администрации Усть-Большерецкого муниципального района   от 05.04.2018 № 137 «</w:t>
            </w:r>
            <w:r w:rsidR="008D1D65" w:rsidRPr="00F1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приеме документов и проведении конкурса о предоставлении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 района Камчатского края, в части подключения Октябрьского</w:t>
            </w:r>
            <w:proofErr w:type="gramEnd"/>
            <w:r w:rsidR="008D1D65" w:rsidRPr="00F1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поселения к магистральному каналу связи, с использованием волоконно-оптических кабельных линий связи, проложенных с заглублением в грунт</w:t>
            </w:r>
            <w:r w:rsidRPr="00F1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00352" w:rsidTr="00897928">
        <w:tc>
          <w:tcPr>
            <w:tcW w:w="6771" w:type="dxa"/>
          </w:tcPr>
          <w:p w:rsidR="00500352" w:rsidRPr="00F14AC4" w:rsidRDefault="00500352" w:rsidP="00500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F9A" w:rsidRPr="00F14AC4" w:rsidRDefault="006C0761" w:rsidP="00F14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AC4">
        <w:rPr>
          <w:rFonts w:ascii="Times New Roman" w:hAnsi="Times New Roman"/>
          <w:sz w:val="24"/>
          <w:szCs w:val="24"/>
        </w:rPr>
        <w:t xml:space="preserve">В </w:t>
      </w:r>
      <w:r w:rsidR="00F14AC4" w:rsidRPr="00F14AC4">
        <w:rPr>
          <w:rFonts w:ascii="Times New Roman" w:hAnsi="Times New Roman"/>
          <w:sz w:val="24"/>
          <w:szCs w:val="24"/>
        </w:rPr>
        <w:t>целях корректировки сроков проведения Конкурса о предоставлении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связи, с использованием волоконно-оптических кабельных линий связи</w:t>
      </w:r>
      <w:proofErr w:type="gramEnd"/>
      <w:r w:rsidR="00F14AC4" w:rsidRPr="00F14A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14AC4" w:rsidRPr="00F14AC4">
        <w:rPr>
          <w:rFonts w:ascii="Times New Roman" w:hAnsi="Times New Roman"/>
          <w:sz w:val="24"/>
          <w:szCs w:val="24"/>
        </w:rPr>
        <w:t>проложенных</w:t>
      </w:r>
      <w:proofErr w:type="gramEnd"/>
      <w:r w:rsidR="00F14AC4" w:rsidRPr="00F14AC4">
        <w:rPr>
          <w:rFonts w:ascii="Times New Roman" w:hAnsi="Times New Roman"/>
          <w:sz w:val="24"/>
          <w:szCs w:val="24"/>
        </w:rPr>
        <w:t xml:space="preserve"> с заглублением в грунт</w:t>
      </w:r>
      <w:r w:rsidR="00840F93" w:rsidRPr="00F14AC4">
        <w:rPr>
          <w:rFonts w:ascii="Times New Roman" w:hAnsi="Times New Roman"/>
          <w:sz w:val="24"/>
          <w:szCs w:val="24"/>
        </w:rPr>
        <w:t>, Администрация Усть-Большерецкого муниципального района</w:t>
      </w:r>
      <w:r w:rsidR="007B2C02" w:rsidRPr="00F1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1F9A" w:rsidRDefault="009A1F9A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99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4AC4" w:rsidRPr="00F14AC4" w:rsidRDefault="00F14AC4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C9" w:rsidRDefault="00F14AC4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F14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Администрации Усть-Большерецкого муниципального района от 05.04.2018 № 137 «О приеме документов и проведении конкурса о предоставлении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 района Камчатского края, в части подключения Октябрьского городского поселения</w:t>
      </w:r>
      <w:proofErr w:type="gramEnd"/>
      <w:r w:rsidRPr="00F1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магистральному каналу связи, с использованием волоконно-оптических кабельных линий связи, проложенных с заглублением в грунт»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14AC4" w:rsidRDefault="00F14AC4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1C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C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1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16 апреля 2018 года по 23 апреля 2018 года</w:t>
      </w:r>
      <w:r w:rsidRPr="00F14A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</w:t>
      </w:r>
      <w:r w:rsidR="006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D325B" w:rsidRPr="00FD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CC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1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2018 года по 2</w:t>
      </w:r>
      <w:r w:rsidR="00CC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F1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2018 года»</w:t>
      </w:r>
      <w:r w:rsidRPr="006B1C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AC4" w:rsidRDefault="00F14AC4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1C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6B1C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325B" w:rsidRPr="00FD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апреля 2018 года</w:t>
      </w:r>
      <w:r w:rsid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325B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="006B1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="00FD325B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CC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D325B" w:rsidRPr="00FD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FD325B" w:rsidRPr="00FD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  <w:r w:rsidR="00FD325B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611F8" w:rsidRPr="00FD325B" w:rsidRDefault="00FD325B" w:rsidP="00F2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Аппарату Администрации Усть-Большерецкого муниципального района настоящее постановление обнародовать и разместить на официальном сайте Администрации  Усть-Большерецкого муниципального района в информационно-</w:t>
      </w:r>
      <w:proofErr w:type="spellStart"/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телекоммукационной</w:t>
      </w:r>
      <w:proofErr w:type="spellEnd"/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A2057D" w:rsidRPr="00FD325B" w:rsidRDefault="00FD325B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дня его официального обнародования. </w:t>
      </w:r>
    </w:p>
    <w:p w:rsidR="00A2057D" w:rsidRPr="00FD325B" w:rsidRDefault="00FD325B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</w:t>
      </w:r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57D" w:rsidRPr="00FD325B" w:rsidRDefault="00A2057D" w:rsidP="008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8" w:rsidRPr="00FD325B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FD325B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670D4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</w:t>
      </w:r>
    </w:p>
    <w:p w:rsidR="00897928" w:rsidRPr="00FD325B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</w:t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70D4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 Деникеев</w:t>
      </w:r>
    </w:p>
    <w:p w:rsidR="00897928" w:rsidRPr="00FD325B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38" w:rsidRDefault="00013D38">
      <w:r>
        <w:br w:type="page"/>
      </w:r>
    </w:p>
    <w:p w:rsidR="00DC65A1" w:rsidRPr="00114E4C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DC65A1" w:rsidRPr="00114E4C" w:rsidRDefault="00DC65A1" w:rsidP="00BC20B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согласования к проекту постановления Администрации Усть-Большерецкого муниципального района </w:t>
      </w:r>
      <w:r w:rsidR="00B670D4"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D325B" w:rsidRPr="00FD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 Администрации Усть-Большерецкого муниципального района   от 05.04.2018 № 137 «О приеме документов и проведении конкурса о предоставлении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</w:t>
      </w:r>
      <w:proofErr w:type="gramEnd"/>
      <w:r w:rsidR="00FD325B" w:rsidRPr="00FD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Камчатского края, в части подключения Октябрьского городского поселения к магистральному каналу связи, с использованием волоконно-оптических кабельных линий связи, проложенных с заглублением в грунт»</w:t>
      </w:r>
    </w:p>
    <w:p w:rsidR="00DC65A1" w:rsidRPr="00DC65A1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5A1" w:rsidRPr="00DC65A1" w:rsidRDefault="00DC65A1" w:rsidP="00DC6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Сташкевич</w:t>
      </w: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Согласовано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Левченко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20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Кокорина Т.Е.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Богатырева </w:t>
      </w:r>
      <w:r w:rsidR="00817F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900F4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 w:rsidR="00A22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0F93" w:rsidRDefault="00840F93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ЖКХ, ТЭК, транспорта, связи и строительства   </w:t>
      </w:r>
      <w:r w:rsidR="00840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Обнародование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  <w:r w:rsidR="00840F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6C27" w:rsidRDefault="005E6C27" w:rsidP="005E6C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C27">
        <w:rPr>
          <w:rFonts w:ascii="Times New Roman" w:eastAsia="Times New Roman" w:hAnsi="Times New Roman" w:cs="Times New Roman"/>
          <w:sz w:val="26"/>
          <w:szCs w:val="26"/>
          <w:lang w:eastAsia="ru-RU"/>
        </w:rPr>
        <w:t>1 шт.</w:t>
      </w:r>
    </w:p>
    <w:p w:rsidR="00897928" w:rsidRDefault="00897928" w:rsidP="005E6C27">
      <w:pPr>
        <w:spacing w:after="0" w:line="240" w:lineRule="auto"/>
        <w:jc w:val="right"/>
      </w:pPr>
    </w:p>
    <w:sectPr w:rsidR="00897928" w:rsidSect="00E31EC9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8"/>
    <w:rsid w:val="0001141D"/>
    <w:rsid w:val="00013D38"/>
    <w:rsid w:val="00114E4C"/>
    <w:rsid w:val="00122668"/>
    <w:rsid w:val="001C1EEC"/>
    <w:rsid w:val="001D474B"/>
    <w:rsid w:val="001E41B1"/>
    <w:rsid w:val="00236751"/>
    <w:rsid w:val="0028589D"/>
    <w:rsid w:val="002B1E8C"/>
    <w:rsid w:val="002C6BCD"/>
    <w:rsid w:val="003321CF"/>
    <w:rsid w:val="00395AE1"/>
    <w:rsid w:val="004559BB"/>
    <w:rsid w:val="004B4FC6"/>
    <w:rsid w:val="00500352"/>
    <w:rsid w:val="00507A27"/>
    <w:rsid w:val="005413B1"/>
    <w:rsid w:val="00544411"/>
    <w:rsid w:val="00583FAA"/>
    <w:rsid w:val="005A3AF5"/>
    <w:rsid w:val="005E6C27"/>
    <w:rsid w:val="00653353"/>
    <w:rsid w:val="006615EB"/>
    <w:rsid w:val="006A31FA"/>
    <w:rsid w:val="006B1CFD"/>
    <w:rsid w:val="006C0761"/>
    <w:rsid w:val="00712C0B"/>
    <w:rsid w:val="00762790"/>
    <w:rsid w:val="007900F4"/>
    <w:rsid w:val="007B2C02"/>
    <w:rsid w:val="00817FCD"/>
    <w:rsid w:val="00840F93"/>
    <w:rsid w:val="00842CF6"/>
    <w:rsid w:val="00897928"/>
    <w:rsid w:val="008D1D65"/>
    <w:rsid w:val="009823DF"/>
    <w:rsid w:val="009929D0"/>
    <w:rsid w:val="009A1F9A"/>
    <w:rsid w:val="009A5072"/>
    <w:rsid w:val="009F3891"/>
    <w:rsid w:val="00A2057D"/>
    <w:rsid w:val="00A22CF2"/>
    <w:rsid w:val="00A3290F"/>
    <w:rsid w:val="00A734A6"/>
    <w:rsid w:val="00AE1B73"/>
    <w:rsid w:val="00B65027"/>
    <w:rsid w:val="00B670D4"/>
    <w:rsid w:val="00BA6A17"/>
    <w:rsid w:val="00BC20B2"/>
    <w:rsid w:val="00BD5951"/>
    <w:rsid w:val="00BE278A"/>
    <w:rsid w:val="00BF2755"/>
    <w:rsid w:val="00C61AFD"/>
    <w:rsid w:val="00C73B31"/>
    <w:rsid w:val="00CC0538"/>
    <w:rsid w:val="00CC59C2"/>
    <w:rsid w:val="00D20CF7"/>
    <w:rsid w:val="00D32217"/>
    <w:rsid w:val="00DC65A1"/>
    <w:rsid w:val="00DE7E88"/>
    <w:rsid w:val="00E04982"/>
    <w:rsid w:val="00E31EC9"/>
    <w:rsid w:val="00E611F8"/>
    <w:rsid w:val="00EE582F"/>
    <w:rsid w:val="00F14AC4"/>
    <w:rsid w:val="00F27C24"/>
    <w:rsid w:val="00F347C3"/>
    <w:rsid w:val="00F77A91"/>
    <w:rsid w:val="00FD325B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Сташкевич Алексей</dc:creator>
  <cp:lastModifiedBy>Сташкевич А.Н.</cp:lastModifiedBy>
  <cp:revision>6</cp:revision>
  <cp:lastPrinted>2018-04-12T20:26:00Z</cp:lastPrinted>
  <dcterms:created xsi:type="dcterms:W3CDTF">2018-04-12T03:04:00Z</dcterms:created>
  <dcterms:modified xsi:type="dcterms:W3CDTF">2018-04-12T22:32:00Z</dcterms:modified>
</cp:coreProperties>
</file>