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</w:pP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A2057D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72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842C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897928" w:rsidRPr="00897928" w:rsidRDefault="008D1D65" w:rsidP="00840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приеме документов и проведении конкурса о предоставлении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</w:t>
            </w:r>
            <w:proofErr w:type="gramEnd"/>
            <w:r w:rsidRPr="008D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D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проложенных</w:t>
            </w:r>
            <w:proofErr w:type="gramEnd"/>
            <w:r w:rsidRPr="008D1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заглублением в грунт</w:t>
            </w:r>
          </w:p>
        </w:tc>
      </w:tr>
      <w:tr w:rsidR="00500352" w:rsidTr="00897928">
        <w:tc>
          <w:tcPr>
            <w:tcW w:w="6771" w:type="dxa"/>
          </w:tcPr>
          <w:p w:rsidR="00500352" w:rsidRPr="00B670D4" w:rsidRDefault="00500352" w:rsidP="00500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F9A" w:rsidRDefault="006C0761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76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регулирующих представление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6C076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Усть-Большерецкого муниципального района</w:t>
      </w:r>
      <w:r w:rsidRPr="006C076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6C076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6C076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C07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101</w:t>
      </w:r>
      <w:r w:rsidRPr="006C0761">
        <w:rPr>
          <w:rFonts w:ascii="Times New Roman" w:hAnsi="Times New Roman"/>
          <w:sz w:val="28"/>
          <w:szCs w:val="28"/>
        </w:rPr>
        <w:t xml:space="preserve"> «О порядке предоставления из бюджета</w:t>
      </w:r>
      <w:proofErr w:type="gramEnd"/>
      <w:r w:rsidRPr="006C0761">
        <w:rPr>
          <w:rFonts w:ascii="Times New Roman" w:hAnsi="Times New Roman"/>
          <w:sz w:val="28"/>
          <w:szCs w:val="28"/>
        </w:rPr>
        <w:t xml:space="preserve"> Усть-</w:t>
      </w:r>
      <w:proofErr w:type="gramStart"/>
      <w:r w:rsidRPr="006C0761">
        <w:rPr>
          <w:rFonts w:ascii="Times New Roman" w:hAnsi="Times New Roman"/>
          <w:sz w:val="28"/>
          <w:szCs w:val="28"/>
        </w:rPr>
        <w:t>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связи, с использованием волоконно-оптических кабельных линий связи, проложенных с заглублением в грунт»</w:t>
      </w:r>
      <w:r w:rsidR="00840F93" w:rsidRPr="00975481">
        <w:rPr>
          <w:rFonts w:ascii="Times New Roman" w:hAnsi="Times New Roman"/>
          <w:sz w:val="28"/>
          <w:szCs w:val="28"/>
        </w:rPr>
        <w:t>,</w:t>
      </w:r>
      <w:r w:rsidR="00840F93">
        <w:rPr>
          <w:rFonts w:ascii="Times New Roman" w:hAnsi="Times New Roman"/>
          <w:sz w:val="28"/>
          <w:szCs w:val="28"/>
        </w:rPr>
        <w:t xml:space="preserve"> А</w:t>
      </w:r>
      <w:r w:rsidR="00840F93" w:rsidRPr="00015D28">
        <w:rPr>
          <w:rFonts w:ascii="Times New Roman" w:hAnsi="Times New Roman"/>
          <w:sz w:val="28"/>
          <w:szCs w:val="28"/>
        </w:rPr>
        <w:t xml:space="preserve">дминистрация </w:t>
      </w:r>
      <w:r w:rsidR="00840F93">
        <w:rPr>
          <w:rFonts w:ascii="Times New Roman" w:hAnsi="Times New Roman"/>
          <w:sz w:val="28"/>
          <w:szCs w:val="28"/>
        </w:rPr>
        <w:t>Усть-Большерецкого муниципального района</w:t>
      </w:r>
      <w:r w:rsidR="007B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9A1F9A" w:rsidRDefault="009A1F9A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1EC9" w:rsidRPr="00897928" w:rsidRDefault="00E31EC9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E4C" w:rsidRDefault="00897928" w:rsidP="007B2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C0761" w:rsidRPr="006C0761">
        <w:rPr>
          <w:rFonts w:ascii="Times New Roman" w:hAnsi="Times New Roman"/>
          <w:sz w:val="28"/>
          <w:szCs w:val="28"/>
        </w:rPr>
        <w:t xml:space="preserve">Объявить </w:t>
      </w:r>
      <w:r w:rsidR="006C0761" w:rsidRPr="005E6C27">
        <w:rPr>
          <w:rFonts w:ascii="Times New Roman" w:hAnsi="Times New Roman"/>
          <w:b/>
          <w:sz w:val="28"/>
          <w:szCs w:val="28"/>
        </w:rPr>
        <w:t xml:space="preserve">с </w:t>
      </w:r>
      <w:r w:rsidR="00D32217">
        <w:rPr>
          <w:rFonts w:ascii="Times New Roman" w:hAnsi="Times New Roman"/>
          <w:b/>
          <w:sz w:val="28"/>
          <w:szCs w:val="28"/>
        </w:rPr>
        <w:t>16</w:t>
      </w:r>
      <w:r w:rsidR="006C0761" w:rsidRPr="005E6C27">
        <w:rPr>
          <w:rFonts w:ascii="Times New Roman" w:hAnsi="Times New Roman"/>
          <w:b/>
          <w:sz w:val="28"/>
          <w:szCs w:val="28"/>
        </w:rPr>
        <w:t xml:space="preserve"> </w:t>
      </w:r>
      <w:r w:rsidR="005E6C27" w:rsidRPr="005E6C27">
        <w:rPr>
          <w:rFonts w:ascii="Times New Roman" w:hAnsi="Times New Roman"/>
          <w:b/>
          <w:sz w:val="28"/>
          <w:szCs w:val="28"/>
        </w:rPr>
        <w:t>апреля</w:t>
      </w:r>
      <w:r w:rsidR="006C0761" w:rsidRPr="005E6C27">
        <w:rPr>
          <w:rFonts w:ascii="Times New Roman" w:hAnsi="Times New Roman"/>
          <w:b/>
          <w:sz w:val="28"/>
          <w:szCs w:val="28"/>
        </w:rPr>
        <w:t xml:space="preserve"> 2018 года по </w:t>
      </w:r>
      <w:r w:rsidR="00D32217">
        <w:rPr>
          <w:rFonts w:ascii="Times New Roman" w:hAnsi="Times New Roman"/>
          <w:b/>
          <w:sz w:val="28"/>
          <w:szCs w:val="28"/>
        </w:rPr>
        <w:t>23</w:t>
      </w:r>
      <w:r w:rsidR="006C0761" w:rsidRPr="005E6C27">
        <w:rPr>
          <w:rFonts w:ascii="Times New Roman" w:hAnsi="Times New Roman"/>
          <w:b/>
          <w:sz w:val="28"/>
          <w:szCs w:val="28"/>
        </w:rPr>
        <w:t xml:space="preserve"> </w:t>
      </w:r>
      <w:r w:rsidR="005E6C27" w:rsidRPr="005E6C27">
        <w:rPr>
          <w:rFonts w:ascii="Times New Roman" w:hAnsi="Times New Roman"/>
          <w:b/>
          <w:sz w:val="28"/>
          <w:szCs w:val="28"/>
        </w:rPr>
        <w:t xml:space="preserve">апреля </w:t>
      </w:r>
      <w:r w:rsidR="006C0761" w:rsidRPr="005E6C27">
        <w:rPr>
          <w:rFonts w:ascii="Times New Roman" w:hAnsi="Times New Roman"/>
          <w:b/>
          <w:sz w:val="28"/>
          <w:szCs w:val="28"/>
        </w:rPr>
        <w:t>2018 года</w:t>
      </w:r>
      <w:r w:rsidR="006C0761" w:rsidRPr="006C0761">
        <w:rPr>
          <w:rFonts w:ascii="Times New Roman" w:hAnsi="Times New Roman"/>
          <w:sz w:val="28"/>
          <w:szCs w:val="28"/>
        </w:rPr>
        <w:t xml:space="preserve"> прием документов на конкурс о предоставлении из бюджета Усть-Большерецкого </w:t>
      </w:r>
      <w:r w:rsidR="006C0761" w:rsidRPr="006C0761">
        <w:rPr>
          <w:rFonts w:ascii="Times New Roman" w:hAnsi="Times New Roman"/>
          <w:sz w:val="28"/>
          <w:szCs w:val="28"/>
        </w:rPr>
        <w:lastRenderedPageBreak/>
        <w:t>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</w:t>
      </w:r>
      <w:proofErr w:type="gramEnd"/>
      <w:r w:rsidR="006C0761" w:rsidRPr="006C0761">
        <w:rPr>
          <w:rFonts w:ascii="Times New Roman" w:hAnsi="Times New Roman"/>
          <w:sz w:val="28"/>
          <w:szCs w:val="28"/>
        </w:rPr>
        <w:t xml:space="preserve"> магистральному каналу связи, с использованием волоконно-оптических кабельных линий связи, проложенных с заглублением в грунт</w:t>
      </w:r>
      <w:r w:rsidR="006C0761">
        <w:rPr>
          <w:rFonts w:ascii="Times New Roman" w:hAnsi="Times New Roman"/>
          <w:sz w:val="28"/>
          <w:szCs w:val="28"/>
        </w:rPr>
        <w:t>»</w:t>
      </w:r>
      <w:r w:rsidR="006C0761" w:rsidRPr="006C0761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1D474B" w:rsidRPr="001D474B" w:rsidRDefault="001D474B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4B">
        <w:rPr>
          <w:rFonts w:ascii="Times New Roman" w:hAnsi="Times New Roman"/>
          <w:sz w:val="28"/>
          <w:szCs w:val="28"/>
        </w:rPr>
        <w:t xml:space="preserve">Место подачи: с. Усть-Большерецк, ул. </w:t>
      </w:r>
      <w:proofErr w:type="gramStart"/>
      <w:r w:rsidRPr="001D474B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1D474B">
        <w:rPr>
          <w:rFonts w:ascii="Times New Roman" w:hAnsi="Times New Roman"/>
          <w:sz w:val="28"/>
          <w:szCs w:val="28"/>
        </w:rPr>
        <w:t>, д. 14</w:t>
      </w:r>
      <w:r w:rsidR="005413B1">
        <w:rPr>
          <w:rFonts w:ascii="Times New Roman" w:hAnsi="Times New Roman"/>
          <w:sz w:val="28"/>
          <w:szCs w:val="28"/>
        </w:rPr>
        <w:t>,</w:t>
      </w:r>
      <w:r w:rsidRPr="001D474B">
        <w:rPr>
          <w:rFonts w:ascii="Times New Roman" w:hAnsi="Times New Roman"/>
          <w:sz w:val="28"/>
          <w:szCs w:val="28"/>
        </w:rPr>
        <w:t xml:space="preserve"> кабинет № 23 (Общий отдел)</w:t>
      </w:r>
      <w:r>
        <w:rPr>
          <w:rFonts w:ascii="Times New Roman" w:hAnsi="Times New Roman"/>
          <w:sz w:val="28"/>
          <w:szCs w:val="28"/>
        </w:rPr>
        <w:t>.</w:t>
      </w:r>
    </w:p>
    <w:p w:rsidR="00840F93" w:rsidRDefault="00840F93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C0761" w:rsidRPr="00F2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решения вопроса о предоставлении субсидий в целях финансового обеспечения части </w:t>
      </w:r>
      <w:r w:rsidR="00F27C24" w:rsidRPr="00F27C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в связи с выполнением работ по развитию инфраструктуры связи на территории Усть-Большерецкого муниципального района Камчатского края, в части подключения Октябрьского городского поселения к магистральному каналу связи с использованием волоконно-оптических кабельных линий связи, проложенных с заглублением в грунт</w:t>
      </w:r>
      <w:r w:rsidR="006C0761" w:rsidRPr="00F2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- </w:t>
      </w:r>
      <w:r w:rsidR="002B1E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0761" w:rsidRPr="00F27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в составе:</w:t>
      </w:r>
      <w:proofErr w:type="gramEnd"/>
    </w:p>
    <w:p w:rsidR="006C0761" w:rsidRDefault="006C0761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C24" w:rsidRDefault="00F27C24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0"/>
      </w:tblGrid>
      <w:tr w:rsidR="002B1E8C" w:rsidTr="002B1E8C">
        <w:tc>
          <w:tcPr>
            <w:tcW w:w="3227" w:type="dxa"/>
          </w:tcPr>
          <w:p w:rsidR="002B1E8C" w:rsidRDefault="002B1E8C" w:rsidP="002B1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Деникеев К.Ю. </w:t>
            </w:r>
          </w:p>
        </w:tc>
        <w:tc>
          <w:tcPr>
            <w:tcW w:w="6400" w:type="dxa"/>
          </w:tcPr>
          <w:p w:rsidR="002B1E8C" w:rsidRDefault="002B1E8C" w:rsidP="002B1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Усть-Большерецкого муниципального района</w:t>
            </w:r>
          </w:p>
        </w:tc>
      </w:tr>
    </w:tbl>
    <w:p w:rsidR="002B1E8C" w:rsidRDefault="002B1E8C" w:rsidP="002B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C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0"/>
      </w:tblGrid>
      <w:tr w:rsidR="002B1E8C" w:rsidRPr="00D32217" w:rsidTr="00A01AFD">
        <w:tc>
          <w:tcPr>
            <w:tcW w:w="3227" w:type="dxa"/>
          </w:tcPr>
          <w:p w:rsidR="002B1E8C" w:rsidRPr="00D32217" w:rsidRDefault="00D32217" w:rsidP="00A01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Квитко Б.Б.</w:t>
            </w:r>
          </w:p>
        </w:tc>
        <w:tc>
          <w:tcPr>
            <w:tcW w:w="6400" w:type="dxa"/>
          </w:tcPr>
          <w:p w:rsidR="002B1E8C" w:rsidRPr="00D32217" w:rsidRDefault="002B1E8C" w:rsidP="002B1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Усть-Большерецкого муниципального района</w:t>
            </w:r>
          </w:p>
        </w:tc>
      </w:tr>
    </w:tbl>
    <w:p w:rsidR="002B1E8C" w:rsidRDefault="002B1E8C" w:rsidP="002B1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0"/>
      </w:tblGrid>
      <w:tr w:rsidR="002B1E8C" w:rsidTr="00A01AFD">
        <w:tc>
          <w:tcPr>
            <w:tcW w:w="3227" w:type="dxa"/>
          </w:tcPr>
          <w:p w:rsidR="002B1E8C" w:rsidRDefault="002B1E8C" w:rsidP="00A01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Левченко А.В. </w:t>
            </w:r>
          </w:p>
        </w:tc>
        <w:tc>
          <w:tcPr>
            <w:tcW w:w="6400" w:type="dxa"/>
          </w:tcPr>
          <w:p w:rsidR="002B1E8C" w:rsidRPr="002B1E8C" w:rsidRDefault="002B1E8C" w:rsidP="00A01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E8C">
              <w:rPr>
                <w:rFonts w:ascii="Times New Roman" w:hAnsi="Times New Roman" w:cs="Times New Roman"/>
                <w:sz w:val="28"/>
                <w:szCs w:val="28"/>
              </w:rPr>
              <w:t>Руководитель  Комитета ЖКХ, ТЭК, транспорта, связи и строительства Администрации Усть-Большерецкого муниципального района</w:t>
            </w:r>
          </w:p>
        </w:tc>
      </w:tr>
    </w:tbl>
    <w:p w:rsidR="002B1E8C" w:rsidRDefault="002B1E8C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24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0"/>
      </w:tblGrid>
      <w:tr w:rsidR="002B1E8C" w:rsidTr="002B1E8C">
        <w:tc>
          <w:tcPr>
            <w:tcW w:w="3227" w:type="dxa"/>
          </w:tcPr>
          <w:p w:rsidR="002B1E8C" w:rsidRDefault="002B1E8C" w:rsidP="00A01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А.И. </w:t>
            </w:r>
          </w:p>
        </w:tc>
        <w:tc>
          <w:tcPr>
            <w:tcW w:w="6400" w:type="dxa"/>
          </w:tcPr>
          <w:p w:rsidR="002B1E8C" w:rsidRPr="002B1E8C" w:rsidRDefault="002B1E8C" w:rsidP="00A0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  <w:r w:rsidRPr="002B1E8C">
              <w:rPr>
                <w:rFonts w:ascii="Times New Roman" w:hAnsi="Times New Roman" w:cs="Times New Roman"/>
                <w:sz w:val="28"/>
                <w:szCs w:val="28"/>
              </w:rPr>
              <w:t>Администрации Усть-Большерецкого муниципального района</w:t>
            </w:r>
          </w:p>
        </w:tc>
      </w:tr>
      <w:tr w:rsidR="002B1E8C" w:rsidTr="002B1E8C">
        <w:tc>
          <w:tcPr>
            <w:tcW w:w="3227" w:type="dxa"/>
          </w:tcPr>
          <w:p w:rsidR="002B1E8C" w:rsidRDefault="002B1E8C" w:rsidP="00A01A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 А.Н.</w:t>
            </w:r>
          </w:p>
        </w:tc>
        <w:tc>
          <w:tcPr>
            <w:tcW w:w="6400" w:type="dxa"/>
          </w:tcPr>
          <w:p w:rsidR="002B1E8C" w:rsidRDefault="002B1E8C" w:rsidP="002B1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Pr="002B1E8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1E8C">
              <w:rPr>
                <w:rFonts w:ascii="Times New Roman" w:hAnsi="Times New Roman" w:cs="Times New Roman"/>
                <w:sz w:val="28"/>
                <w:szCs w:val="28"/>
              </w:rPr>
              <w:t xml:space="preserve">  Комитета ЖКХ, ТЭК, транспорта, связи и строительства Администрации Усть-Большерецкого муниципального района</w:t>
            </w:r>
          </w:p>
        </w:tc>
      </w:tr>
    </w:tbl>
    <w:p w:rsidR="002B1E8C" w:rsidRDefault="002B1E8C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8C" w:rsidRDefault="00E611F8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провести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которое состоится </w:t>
      </w:r>
      <w:r w:rsidR="00D3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6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C27" w:rsidRPr="005E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E6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Pr="005E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1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часов 00 минут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Усть-Большерецк,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14, </w:t>
      </w:r>
      <w:r w:rsidR="001D4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№ 21 (Актовый зал).</w:t>
      </w:r>
    </w:p>
    <w:p w:rsidR="001D474B" w:rsidRDefault="001D474B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F8" w:rsidRPr="00E611F8" w:rsidRDefault="00E611F8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11F8">
        <w:rPr>
          <w:rFonts w:ascii="Times New Roman" w:hAnsi="Times New Roman" w:cs="Times New Roman"/>
          <w:sz w:val="28"/>
          <w:szCs w:val="28"/>
        </w:rPr>
        <w:t>Комитету ЖКХ, ТЭК, транспорта, связи и строительства Администрации Усть-Большерецкого муниципального района обеспечить информирование субъектов предпринимательства о проведении конкурса путем размещения объявления на официальном сайте Администрации  Усть-</w:t>
      </w:r>
      <w:r w:rsidRPr="00E611F8">
        <w:rPr>
          <w:rFonts w:ascii="Times New Roman" w:hAnsi="Times New Roman" w:cs="Times New Roman"/>
          <w:sz w:val="28"/>
          <w:szCs w:val="28"/>
        </w:rPr>
        <w:lastRenderedPageBreak/>
        <w:t>Большерецкого муниципального района в информационно-</w:t>
      </w:r>
      <w:proofErr w:type="spellStart"/>
      <w:r w:rsidRPr="00E611F8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E611F8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1F8" w:rsidRDefault="00E611F8" w:rsidP="00F27C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Администрации Усть-Большерецкого муниципального района настоящее постановление обнародовать и разместить на официальном сайте Администрации  Усть-Большерецкого муниципального района в информационно-</w:t>
      </w:r>
      <w:proofErr w:type="spellStart"/>
      <w:r w:rsidRP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телекоммукационной</w:t>
      </w:r>
      <w:proofErr w:type="spellEnd"/>
      <w:r w:rsidRP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57D" w:rsidRPr="00840F93" w:rsidRDefault="00840F93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57D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дня его официального обнародования. </w:t>
      </w:r>
    </w:p>
    <w:p w:rsidR="00A2057D" w:rsidRPr="00840F93" w:rsidRDefault="00840F93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57D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057D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057D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E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2057D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57D" w:rsidRPr="00840F93" w:rsidRDefault="00A2057D" w:rsidP="008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28" w:rsidRPr="00840F93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28" w:rsidRPr="00840F93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670D4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Усть-Большерецкого </w:t>
      </w:r>
    </w:p>
    <w:p w:rsidR="00897928" w:rsidRPr="00840F93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EC9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0D4"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 Деникеев</w:t>
      </w:r>
    </w:p>
    <w:p w:rsidR="00897928" w:rsidRPr="00840F93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38" w:rsidRDefault="00013D38">
      <w:r>
        <w:br w:type="page"/>
      </w:r>
    </w:p>
    <w:p w:rsidR="00DC65A1" w:rsidRPr="00114E4C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DC65A1" w:rsidRPr="00114E4C" w:rsidRDefault="00DC65A1" w:rsidP="00BC20B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3AF5" w:rsidRPr="005A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документов и проведении конкурса о предоставлении из бюджета Усть-Большерецкого муниципального района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части затрат, в связи с выполнением работ по развитию инфраструктуры связи территории Усть-Большерецкого муниципального района Камчатского края, в части подключения Октябрьского городского поселения к магистральному</w:t>
      </w:r>
      <w:proofErr w:type="gramEnd"/>
      <w:r w:rsidR="005A3AF5" w:rsidRPr="005A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каналу связи, с использованием волоконно-оптических кабельных линий связи, проложенных с заглублением в грунт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65A1" w:rsidRPr="00DC65A1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Сташкевич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Левченко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20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Кокорина Т.Е.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Богатырева </w:t>
      </w:r>
      <w:r w:rsidR="00817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900F4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A2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F93" w:rsidRDefault="00840F93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F93" w:rsidRPr="00DC65A1" w:rsidRDefault="00840F93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Квитко Б.Б.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ЖКХ, ТЭК, транспорта, связи и строительства   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F93" w:rsidRDefault="00840F93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5E6C27" w:rsidRDefault="005E6C27" w:rsidP="005E6C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6C27">
        <w:rPr>
          <w:rFonts w:ascii="Times New Roman" w:eastAsia="Times New Roman" w:hAnsi="Times New Roman" w:cs="Times New Roman"/>
          <w:sz w:val="26"/>
          <w:szCs w:val="26"/>
          <w:lang w:eastAsia="ru-RU"/>
        </w:rPr>
        <w:t>1 шт.</w:t>
      </w:r>
    </w:p>
    <w:p w:rsidR="005E6C27" w:rsidRDefault="005E6C27" w:rsidP="005E6C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Главы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712C0B" w:rsidRPr="00DC65A1" w:rsidRDefault="00712C0B" w:rsidP="0071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928" w:rsidRDefault="00897928" w:rsidP="005E6C27">
      <w:pPr>
        <w:spacing w:after="0" w:line="240" w:lineRule="auto"/>
        <w:jc w:val="right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114E4C"/>
    <w:rsid w:val="00122668"/>
    <w:rsid w:val="001C1EEC"/>
    <w:rsid w:val="001D474B"/>
    <w:rsid w:val="001E41B1"/>
    <w:rsid w:val="00236751"/>
    <w:rsid w:val="0028589D"/>
    <w:rsid w:val="002B1E8C"/>
    <w:rsid w:val="002C6BCD"/>
    <w:rsid w:val="003321CF"/>
    <w:rsid w:val="00395AE1"/>
    <w:rsid w:val="004B4FC6"/>
    <w:rsid w:val="00500352"/>
    <w:rsid w:val="00507A27"/>
    <w:rsid w:val="005413B1"/>
    <w:rsid w:val="00544411"/>
    <w:rsid w:val="005A3AF5"/>
    <w:rsid w:val="005E6C27"/>
    <w:rsid w:val="00653353"/>
    <w:rsid w:val="006615EB"/>
    <w:rsid w:val="006A31FA"/>
    <w:rsid w:val="006C0761"/>
    <w:rsid w:val="00712C0B"/>
    <w:rsid w:val="00762790"/>
    <w:rsid w:val="007900F4"/>
    <w:rsid w:val="007B2C02"/>
    <w:rsid w:val="00817FCD"/>
    <w:rsid w:val="00840F93"/>
    <w:rsid w:val="00842CF6"/>
    <w:rsid w:val="00897928"/>
    <w:rsid w:val="008D1D65"/>
    <w:rsid w:val="0097275C"/>
    <w:rsid w:val="009929D0"/>
    <w:rsid w:val="009A1F9A"/>
    <w:rsid w:val="009A5072"/>
    <w:rsid w:val="009F3891"/>
    <w:rsid w:val="00A2057D"/>
    <w:rsid w:val="00A22CF2"/>
    <w:rsid w:val="00A3290F"/>
    <w:rsid w:val="00A734A6"/>
    <w:rsid w:val="00AE1B73"/>
    <w:rsid w:val="00B65027"/>
    <w:rsid w:val="00B670D4"/>
    <w:rsid w:val="00BA6A17"/>
    <w:rsid w:val="00BC20B2"/>
    <w:rsid w:val="00BD5951"/>
    <w:rsid w:val="00BF2755"/>
    <w:rsid w:val="00C61AFD"/>
    <w:rsid w:val="00C73B31"/>
    <w:rsid w:val="00CC0538"/>
    <w:rsid w:val="00D20CF7"/>
    <w:rsid w:val="00D32217"/>
    <w:rsid w:val="00DC65A1"/>
    <w:rsid w:val="00DE7E88"/>
    <w:rsid w:val="00E04982"/>
    <w:rsid w:val="00E31EC9"/>
    <w:rsid w:val="00E611F8"/>
    <w:rsid w:val="00EE582F"/>
    <w:rsid w:val="00F27C24"/>
    <w:rsid w:val="00F347C3"/>
    <w:rsid w:val="00F77A91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Сташкевич А.Н.</cp:lastModifiedBy>
  <cp:revision>5</cp:revision>
  <cp:lastPrinted>2018-04-04T03:40:00Z</cp:lastPrinted>
  <dcterms:created xsi:type="dcterms:W3CDTF">2018-04-04T03:39:00Z</dcterms:created>
  <dcterms:modified xsi:type="dcterms:W3CDTF">2018-04-12T21:32:00Z</dcterms:modified>
</cp:coreProperties>
</file>