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BC" w:rsidRPr="005864E9" w:rsidRDefault="008516BC" w:rsidP="008516BC">
      <w:pPr>
        <w:jc w:val="center"/>
        <w:rPr>
          <w:b/>
          <w:sz w:val="36"/>
          <w:szCs w:val="36"/>
        </w:rPr>
      </w:pPr>
      <w:r w:rsidRPr="005864E9">
        <w:rPr>
          <w:b/>
          <w:noProof/>
          <w:sz w:val="18"/>
          <w:szCs w:val="24"/>
          <w:lang w:val="ru-RU"/>
        </w:rPr>
        <w:drawing>
          <wp:inline distT="0" distB="0" distL="0" distR="0" wp14:anchorId="7C0794B5" wp14:editId="49E0D1F9">
            <wp:extent cx="508635" cy="636270"/>
            <wp:effectExtent l="0" t="0" r="571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6BC" w:rsidRDefault="008516BC" w:rsidP="008516BC">
      <w:pPr>
        <w:jc w:val="center"/>
        <w:rPr>
          <w:b/>
          <w:sz w:val="24"/>
          <w:szCs w:val="24"/>
        </w:rPr>
      </w:pPr>
    </w:p>
    <w:p w:rsidR="008516BC" w:rsidRPr="008516BC" w:rsidRDefault="008516BC" w:rsidP="00DE4D2A">
      <w:pPr>
        <w:jc w:val="center"/>
        <w:rPr>
          <w:b/>
          <w:sz w:val="24"/>
          <w:szCs w:val="24"/>
          <w:lang w:val="ru-RU"/>
        </w:rPr>
      </w:pPr>
      <w:r w:rsidRPr="008516BC">
        <w:rPr>
          <w:b/>
          <w:sz w:val="24"/>
          <w:szCs w:val="24"/>
          <w:lang w:val="ru-RU"/>
        </w:rPr>
        <w:t>ПОСТАНОВЛЕНИЕ</w:t>
      </w:r>
    </w:p>
    <w:p w:rsidR="008516BC" w:rsidRPr="008516BC" w:rsidRDefault="008516BC" w:rsidP="00DE4D2A">
      <w:pPr>
        <w:jc w:val="center"/>
        <w:rPr>
          <w:b/>
          <w:sz w:val="24"/>
          <w:szCs w:val="24"/>
          <w:lang w:val="ru-RU"/>
        </w:rPr>
      </w:pPr>
      <w:r w:rsidRPr="008516BC">
        <w:rPr>
          <w:b/>
          <w:sz w:val="24"/>
          <w:szCs w:val="24"/>
          <w:lang w:val="ru-RU"/>
        </w:rPr>
        <w:t>АДМИНИСТРАЦИИ УСТЬ-БОЛЬШЕРЕЦКОГО МУНИЦИПАЛЬНОГО РАЙОНА</w:t>
      </w:r>
    </w:p>
    <w:p w:rsidR="008516BC" w:rsidRPr="008516BC" w:rsidRDefault="008516BC" w:rsidP="008516BC">
      <w:pPr>
        <w:rPr>
          <w:b/>
          <w:szCs w:val="28"/>
          <w:lang w:val="ru-RU"/>
        </w:rPr>
      </w:pPr>
    </w:p>
    <w:p w:rsidR="008516BC" w:rsidRPr="008516BC" w:rsidRDefault="008516BC" w:rsidP="008516BC">
      <w:pPr>
        <w:rPr>
          <w:b/>
          <w:szCs w:val="28"/>
          <w:lang w:val="ru-RU"/>
        </w:rPr>
      </w:pPr>
    </w:p>
    <w:p w:rsidR="008516BC" w:rsidRPr="00F24BC9" w:rsidRDefault="008516BC" w:rsidP="008516BC">
      <w:pPr>
        <w:rPr>
          <w:b/>
          <w:szCs w:val="28"/>
          <w:u w:val="single"/>
          <w:lang w:val="ru-RU"/>
        </w:rPr>
      </w:pPr>
      <w:r w:rsidRPr="0010415C">
        <w:rPr>
          <w:b/>
          <w:szCs w:val="28"/>
          <w:lang w:val="ru-RU"/>
        </w:rPr>
        <w:t>о</w:t>
      </w:r>
      <w:r w:rsidR="00F24BC9">
        <w:rPr>
          <w:b/>
          <w:szCs w:val="28"/>
          <w:lang w:val="ru-RU"/>
        </w:rPr>
        <w:t xml:space="preserve">т  </w:t>
      </w:r>
      <w:r w:rsidR="00F24BC9" w:rsidRPr="00F24BC9">
        <w:rPr>
          <w:b/>
          <w:szCs w:val="28"/>
          <w:u w:val="single"/>
          <w:lang w:val="ru-RU"/>
        </w:rPr>
        <w:t>16.01.2018</w:t>
      </w:r>
      <w:r w:rsidR="00F24BC9">
        <w:rPr>
          <w:b/>
          <w:szCs w:val="28"/>
          <w:lang w:val="ru-RU"/>
        </w:rPr>
        <w:t xml:space="preserve">  №  </w:t>
      </w:r>
      <w:r w:rsidR="00F24BC9" w:rsidRPr="00F24BC9">
        <w:rPr>
          <w:b/>
          <w:szCs w:val="28"/>
          <w:u w:val="single"/>
          <w:lang w:val="ru-RU"/>
        </w:rPr>
        <w:t>07</w:t>
      </w:r>
    </w:p>
    <w:p w:rsidR="008516BC" w:rsidRDefault="008516BC" w:rsidP="008516BC">
      <w:pPr>
        <w:suppressAutoHyphens/>
        <w:spacing w:after="150"/>
        <w:ind w:right="4961"/>
        <w:jc w:val="both"/>
        <w:rPr>
          <w:szCs w:val="28"/>
          <w:lang w:val="ru-RU"/>
        </w:rPr>
      </w:pPr>
    </w:p>
    <w:p w:rsidR="008516BC" w:rsidRPr="0019142E" w:rsidRDefault="000B6C3A" w:rsidP="0019142E">
      <w:pPr>
        <w:suppressAutoHyphens/>
        <w:spacing w:after="150"/>
        <w:ind w:right="4535"/>
        <w:jc w:val="both"/>
        <w:rPr>
          <w:b/>
          <w:bCs/>
          <w:color w:val="282828"/>
          <w:szCs w:val="28"/>
          <w:lang w:val="ru-RU"/>
        </w:rPr>
      </w:pPr>
      <w:r>
        <w:rPr>
          <w:b/>
          <w:bCs/>
          <w:color w:val="282828"/>
          <w:szCs w:val="28"/>
          <w:lang w:val="ru-RU"/>
        </w:rPr>
        <w:t xml:space="preserve">Об определении специально отведенных мест размещения </w:t>
      </w:r>
      <w:r w:rsidR="004B1E03">
        <w:rPr>
          <w:b/>
          <w:bCs/>
          <w:color w:val="282828"/>
          <w:szCs w:val="28"/>
          <w:lang w:val="ru-RU"/>
        </w:rPr>
        <w:t xml:space="preserve">печатных предвыборных </w:t>
      </w:r>
      <w:r>
        <w:rPr>
          <w:b/>
          <w:bCs/>
          <w:color w:val="282828"/>
          <w:szCs w:val="28"/>
          <w:lang w:val="ru-RU"/>
        </w:rPr>
        <w:t>агитационных материалов</w:t>
      </w:r>
      <w:r w:rsidR="004A767E">
        <w:rPr>
          <w:b/>
          <w:bCs/>
          <w:color w:val="282828"/>
          <w:szCs w:val="28"/>
          <w:lang w:val="ru-RU"/>
        </w:rPr>
        <w:t xml:space="preserve"> кандидатов и</w:t>
      </w:r>
      <w:bookmarkStart w:id="0" w:name="_GoBack"/>
      <w:bookmarkEnd w:id="0"/>
      <w:r w:rsidR="004A767E">
        <w:rPr>
          <w:b/>
          <w:bCs/>
          <w:color w:val="282828"/>
          <w:szCs w:val="28"/>
          <w:lang w:val="ru-RU"/>
        </w:rPr>
        <w:t xml:space="preserve"> помещения для проведения встреч кандидатов с избирателями</w:t>
      </w:r>
      <w:r>
        <w:rPr>
          <w:b/>
          <w:bCs/>
          <w:color w:val="282828"/>
          <w:szCs w:val="28"/>
          <w:lang w:val="ru-RU"/>
        </w:rPr>
        <w:t xml:space="preserve"> </w:t>
      </w:r>
      <w:r w:rsidR="004A767E">
        <w:rPr>
          <w:b/>
          <w:bCs/>
          <w:color w:val="282828"/>
          <w:szCs w:val="28"/>
          <w:lang w:val="ru-RU"/>
        </w:rPr>
        <w:t>при проведении выборов Президента Российской Федерации 18 марта 2018 года</w:t>
      </w:r>
      <w:r w:rsidR="005000A7" w:rsidRPr="005000A7">
        <w:rPr>
          <w:b/>
          <w:bCs/>
          <w:color w:val="282828"/>
          <w:szCs w:val="28"/>
          <w:lang w:val="ru-RU"/>
        </w:rPr>
        <w:t xml:space="preserve"> </w:t>
      </w:r>
      <w:r w:rsidR="005000A7">
        <w:rPr>
          <w:b/>
          <w:bCs/>
          <w:color w:val="282828"/>
          <w:szCs w:val="28"/>
          <w:lang w:val="ru-RU"/>
        </w:rPr>
        <w:t xml:space="preserve">в п. Паужетка </w:t>
      </w:r>
    </w:p>
    <w:p w:rsidR="008516BC" w:rsidRPr="008516BC" w:rsidRDefault="008516BC" w:rsidP="008516BC">
      <w:pPr>
        <w:rPr>
          <w:szCs w:val="28"/>
          <w:lang w:val="ru-RU"/>
        </w:rPr>
      </w:pPr>
    </w:p>
    <w:p w:rsidR="008516BC" w:rsidRPr="008516BC" w:rsidRDefault="004A767E" w:rsidP="008516BC">
      <w:pPr>
        <w:suppressAutoHyphens/>
        <w:ind w:firstLine="708"/>
        <w:jc w:val="both"/>
        <w:rPr>
          <w:szCs w:val="28"/>
          <w:lang w:val="ru-RU"/>
        </w:rPr>
      </w:pPr>
      <w:proofErr w:type="gramStart"/>
      <w:r>
        <w:rPr>
          <w:szCs w:val="28"/>
          <w:lang w:val="ru-RU"/>
        </w:rPr>
        <w:t xml:space="preserve">В целях обеспечения равных условий для размещения печатных предвыборных агитационных материалов кандидатов на должность Президента </w:t>
      </w:r>
      <w:r w:rsidR="005000A7">
        <w:rPr>
          <w:szCs w:val="28"/>
          <w:lang w:val="ru-RU"/>
        </w:rPr>
        <w:t>Российской Федерации, руководствуясь статьей 20 и пунктом 7 статьи 55 Федерального закона от 10 января 2003 года № 19-ФЗ «О выборах Президента Российской Федерации», а так же постановлением Избирательной комиссии Камчатского края от 14.12.2017 № 20/130 «О поручении территориальным избирательным комиссиям Камчатского края предложить органам местного</w:t>
      </w:r>
      <w:proofErr w:type="gramEnd"/>
      <w:r w:rsidR="005000A7">
        <w:rPr>
          <w:szCs w:val="28"/>
          <w:lang w:val="ru-RU"/>
        </w:rPr>
        <w:t xml:space="preserve"> самоуправления выделить и оборудовать на территории каждого избирательного участка специальные места для размещения печатных предвыборных агитационных материалов кандидатов при проведении выборов Президента Российской Федерации 18  марта 2018 года», Администрация Усть-Большерецкого муниципального района </w:t>
      </w:r>
    </w:p>
    <w:p w:rsidR="008516BC" w:rsidRPr="008516BC" w:rsidRDefault="008516BC" w:rsidP="008516BC">
      <w:pPr>
        <w:suppressAutoHyphens/>
        <w:ind w:firstLine="708"/>
        <w:jc w:val="both"/>
        <w:rPr>
          <w:szCs w:val="28"/>
          <w:lang w:val="ru-RU"/>
        </w:rPr>
      </w:pPr>
    </w:p>
    <w:p w:rsidR="008516BC" w:rsidRDefault="008516BC" w:rsidP="008516BC">
      <w:pPr>
        <w:suppressAutoHyphens/>
        <w:ind w:firstLine="708"/>
        <w:jc w:val="both"/>
        <w:rPr>
          <w:b/>
          <w:szCs w:val="28"/>
          <w:lang w:val="ru-RU"/>
        </w:rPr>
      </w:pPr>
      <w:r w:rsidRPr="0019142E">
        <w:rPr>
          <w:b/>
          <w:szCs w:val="28"/>
          <w:lang w:val="ru-RU"/>
        </w:rPr>
        <w:t>ПОСТАНОВЛЯЕТ:</w:t>
      </w:r>
    </w:p>
    <w:p w:rsidR="005000A7" w:rsidRDefault="005000A7" w:rsidP="008516BC">
      <w:pPr>
        <w:suppressAutoHyphens/>
        <w:ind w:firstLine="708"/>
        <w:jc w:val="both"/>
        <w:rPr>
          <w:b/>
          <w:szCs w:val="28"/>
          <w:lang w:val="ru-RU"/>
        </w:rPr>
      </w:pPr>
    </w:p>
    <w:p w:rsidR="005000A7" w:rsidRDefault="005000A7" w:rsidP="004B1E03">
      <w:pPr>
        <w:pStyle w:val="a8"/>
        <w:numPr>
          <w:ilvl w:val="0"/>
          <w:numId w:val="1"/>
        </w:numPr>
        <w:suppressAutoHyphens/>
        <w:ind w:left="0" w:firstLine="708"/>
        <w:jc w:val="both"/>
        <w:rPr>
          <w:szCs w:val="28"/>
          <w:lang w:val="ru-RU"/>
        </w:rPr>
      </w:pPr>
      <w:r w:rsidRPr="004B1E03">
        <w:rPr>
          <w:szCs w:val="28"/>
          <w:lang w:val="ru-RU"/>
        </w:rPr>
        <w:t>Определить специально</w:t>
      </w:r>
      <w:r w:rsidR="004B1E03" w:rsidRPr="004B1E03">
        <w:rPr>
          <w:szCs w:val="28"/>
          <w:lang w:val="ru-RU"/>
        </w:rPr>
        <w:t xml:space="preserve"> отведенные места для размещения  печатных предвыборных агитационных материалов кандидатов на территории п. Паужетка</w:t>
      </w:r>
      <w:r w:rsidR="004B1E03">
        <w:rPr>
          <w:szCs w:val="28"/>
          <w:lang w:val="ru-RU"/>
        </w:rPr>
        <w:t>:</w:t>
      </w:r>
    </w:p>
    <w:p w:rsidR="004B1E03" w:rsidRDefault="00376D85" w:rsidP="00376D85">
      <w:pPr>
        <w:pStyle w:val="a8"/>
        <w:numPr>
          <w:ilvl w:val="0"/>
          <w:numId w:val="2"/>
        </w:numPr>
        <w:suppressAutoHyphens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информационный стенд, расположенный </w:t>
      </w:r>
      <w:r w:rsidR="008A0EF7">
        <w:rPr>
          <w:szCs w:val="28"/>
          <w:lang w:val="ru-RU"/>
        </w:rPr>
        <w:t>в магазине</w:t>
      </w:r>
      <w:r>
        <w:rPr>
          <w:szCs w:val="28"/>
          <w:lang w:val="ru-RU"/>
        </w:rPr>
        <w:t xml:space="preserve"> ООО «Витязь-Авто» по адресу: п. Паужетка ул. Энергетиков, 9.</w:t>
      </w:r>
    </w:p>
    <w:p w:rsidR="00376D85" w:rsidRDefault="00376D85" w:rsidP="00376D85">
      <w:pPr>
        <w:pStyle w:val="a8"/>
        <w:numPr>
          <w:ilvl w:val="0"/>
          <w:numId w:val="2"/>
        </w:numPr>
        <w:suppressAutoHyphens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информационный стенд, расположенный на промышленном участке АО «Тепло</w:t>
      </w:r>
      <w:r w:rsidR="00D9439E">
        <w:rPr>
          <w:szCs w:val="28"/>
          <w:lang w:val="ru-RU"/>
        </w:rPr>
        <w:t xml:space="preserve"> Земли» в п. Паужетка.</w:t>
      </w:r>
    </w:p>
    <w:p w:rsidR="00D9439E" w:rsidRPr="004B1E03" w:rsidRDefault="00D9439E" w:rsidP="00D9439E">
      <w:pPr>
        <w:pStyle w:val="a8"/>
        <w:numPr>
          <w:ilvl w:val="0"/>
          <w:numId w:val="1"/>
        </w:numPr>
        <w:suppressAutoHyphens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Определить специально отведенное помещение для проведения публичных агитационных мероприятий в форме собраний кандидатов с </w:t>
      </w:r>
      <w:r>
        <w:rPr>
          <w:szCs w:val="28"/>
          <w:lang w:val="ru-RU"/>
        </w:rPr>
        <w:lastRenderedPageBreak/>
        <w:t>избирателями</w:t>
      </w:r>
      <w:r w:rsidR="003B36C9">
        <w:rPr>
          <w:szCs w:val="28"/>
          <w:lang w:val="ru-RU"/>
        </w:rPr>
        <w:t>: поме</w:t>
      </w:r>
      <w:r w:rsidR="00DE4D2A">
        <w:rPr>
          <w:szCs w:val="28"/>
          <w:lang w:val="ru-RU"/>
        </w:rPr>
        <w:t>щение библиотеки, расположенное</w:t>
      </w:r>
      <w:r w:rsidR="003B36C9">
        <w:rPr>
          <w:szCs w:val="28"/>
          <w:lang w:val="ru-RU"/>
        </w:rPr>
        <w:t xml:space="preserve"> по адресу п. Паужетка, ул. Энергетиков, 9. </w:t>
      </w:r>
    </w:p>
    <w:p w:rsidR="008516BC" w:rsidRPr="008516BC" w:rsidRDefault="00DE4D2A" w:rsidP="00DE4D2A">
      <w:pPr>
        <w:suppressAutoHyphens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3</w:t>
      </w:r>
      <w:r w:rsidR="008516BC" w:rsidRPr="008516BC">
        <w:rPr>
          <w:szCs w:val="28"/>
          <w:lang w:val="ru-RU"/>
        </w:rPr>
        <w:t>.</w:t>
      </w:r>
      <w:r w:rsidR="008516BC" w:rsidRPr="008516BC">
        <w:rPr>
          <w:color w:val="282828"/>
          <w:szCs w:val="28"/>
          <w:lang w:val="ru-RU"/>
        </w:rPr>
        <w:t xml:space="preserve"> </w:t>
      </w:r>
      <w:r>
        <w:rPr>
          <w:szCs w:val="28"/>
          <w:lang w:val="ru-RU"/>
        </w:rPr>
        <w:t>Аппарату</w:t>
      </w:r>
      <w:r w:rsidR="008516BC" w:rsidRPr="008516BC">
        <w:rPr>
          <w:szCs w:val="28"/>
          <w:lang w:val="ru-RU"/>
        </w:rPr>
        <w:t xml:space="preserve"> Администрации Усть-Большерецкого муниципального района опубликовать настоящее постановление</w:t>
      </w:r>
      <w:r w:rsidR="0019142E">
        <w:rPr>
          <w:szCs w:val="28"/>
          <w:lang w:val="ru-RU"/>
        </w:rPr>
        <w:t xml:space="preserve"> в </w:t>
      </w:r>
      <w:r w:rsidR="008516BC" w:rsidRPr="008516BC">
        <w:rPr>
          <w:szCs w:val="28"/>
          <w:lang w:val="ru-RU"/>
        </w:rPr>
        <w:t xml:space="preserve"> еженедельной районной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8516BC" w:rsidRPr="008516BC" w:rsidRDefault="00DE4D2A" w:rsidP="008516BC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8516BC" w:rsidRPr="008516BC">
        <w:rPr>
          <w:szCs w:val="28"/>
          <w:lang w:val="ru-RU"/>
        </w:rPr>
        <w:t>.  Настоящее постановление вступает в силу после дня его официального опубликования.</w:t>
      </w:r>
    </w:p>
    <w:p w:rsidR="008516BC" w:rsidRPr="008516BC" w:rsidRDefault="00DE4D2A" w:rsidP="008516BC">
      <w:pPr>
        <w:tabs>
          <w:tab w:val="left" w:pos="0"/>
        </w:tabs>
        <w:suppressAutoHyphens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>5</w:t>
      </w:r>
      <w:r w:rsidR="008516BC" w:rsidRPr="008516BC">
        <w:rPr>
          <w:szCs w:val="28"/>
          <w:lang w:val="ru-RU"/>
        </w:rPr>
        <w:t xml:space="preserve">. </w:t>
      </w:r>
      <w:proofErr w:type="gramStart"/>
      <w:r w:rsidR="008516BC" w:rsidRPr="008516BC">
        <w:rPr>
          <w:szCs w:val="28"/>
          <w:lang w:val="ru-RU"/>
        </w:rPr>
        <w:t>Контроль за</w:t>
      </w:r>
      <w:proofErr w:type="gramEnd"/>
      <w:r w:rsidR="008516BC" w:rsidRPr="008516BC">
        <w:rPr>
          <w:szCs w:val="28"/>
          <w:lang w:val="ru-RU"/>
        </w:rPr>
        <w:t xml:space="preserve"> исполнением</w:t>
      </w:r>
      <w:r>
        <w:rPr>
          <w:szCs w:val="28"/>
          <w:lang w:val="ru-RU"/>
        </w:rPr>
        <w:t xml:space="preserve"> </w:t>
      </w:r>
      <w:r w:rsidR="008516BC" w:rsidRPr="008516BC">
        <w:rPr>
          <w:szCs w:val="28"/>
          <w:lang w:val="ru-RU"/>
        </w:rPr>
        <w:t>постановления оставляю за собой.</w:t>
      </w:r>
    </w:p>
    <w:p w:rsidR="008516BC" w:rsidRPr="008516BC" w:rsidRDefault="008516BC" w:rsidP="008516BC">
      <w:pPr>
        <w:tabs>
          <w:tab w:val="left" w:pos="0"/>
        </w:tabs>
        <w:suppressAutoHyphens/>
        <w:jc w:val="both"/>
        <w:rPr>
          <w:szCs w:val="28"/>
          <w:lang w:val="ru-RU"/>
        </w:rPr>
      </w:pPr>
    </w:p>
    <w:p w:rsidR="0019142E" w:rsidRDefault="0019142E" w:rsidP="008516BC">
      <w:pPr>
        <w:suppressAutoHyphens/>
        <w:jc w:val="both"/>
        <w:rPr>
          <w:szCs w:val="28"/>
          <w:lang w:val="ru-RU"/>
        </w:rPr>
      </w:pPr>
    </w:p>
    <w:p w:rsidR="0019142E" w:rsidRDefault="0019142E" w:rsidP="008516BC">
      <w:pPr>
        <w:suppressAutoHyphens/>
        <w:jc w:val="both"/>
        <w:rPr>
          <w:szCs w:val="28"/>
          <w:lang w:val="ru-RU"/>
        </w:rPr>
      </w:pPr>
    </w:p>
    <w:p w:rsidR="0019142E" w:rsidRDefault="0019142E" w:rsidP="008516BC">
      <w:pPr>
        <w:suppressAutoHyphens/>
        <w:jc w:val="both"/>
        <w:rPr>
          <w:szCs w:val="28"/>
          <w:lang w:val="ru-RU"/>
        </w:rPr>
      </w:pPr>
    </w:p>
    <w:p w:rsidR="008516BC" w:rsidRPr="008516BC" w:rsidRDefault="008516BC" w:rsidP="008516BC">
      <w:pPr>
        <w:suppressAutoHyphens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>Глава Усть-Большерецкого</w:t>
      </w:r>
    </w:p>
    <w:p w:rsidR="008516BC" w:rsidRPr="008516BC" w:rsidRDefault="008516BC" w:rsidP="008516BC">
      <w:pPr>
        <w:suppressAutoHyphens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 xml:space="preserve">муниципального района                                                </w:t>
      </w:r>
      <w:r w:rsidR="00DE4D2A">
        <w:rPr>
          <w:szCs w:val="28"/>
          <w:lang w:val="ru-RU"/>
        </w:rPr>
        <w:t xml:space="preserve">              </w:t>
      </w:r>
      <w:r w:rsidRPr="008516BC">
        <w:rPr>
          <w:szCs w:val="28"/>
          <w:lang w:val="ru-RU"/>
        </w:rPr>
        <w:t xml:space="preserve">   К.Ю. Деникеев</w:t>
      </w:r>
    </w:p>
    <w:p w:rsidR="008516BC" w:rsidRPr="008516BC" w:rsidRDefault="008516BC" w:rsidP="008516BC">
      <w:pPr>
        <w:suppressAutoHyphens/>
        <w:jc w:val="both"/>
        <w:rPr>
          <w:szCs w:val="28"/>
          <w:lang w:val="ru-RU"/>
        </w:rPr>
      </w:pPr>
    </w:p>
    <w:p w:rsidR="008516BC" w:rsidRPr="008516BC" w:rsidRDefault="008516BC" w:rsidP="008516BC">
      <w:pPr>
        <w:suppressAutoHyphens/>
        <w:jc w:val="both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Default="008516BC" w:rsidP="0019142E">
      <w:pPr>
        <w:ind w:right="-1"/>
        <w:rPr>
          <w:szCs w:val="28"/>
          <w:lang w:val="ru-RU"/>
        </w:rPr>
      </w:pPr>
    </w:p>
    <w:sectPr w:rsidR="008516BC" w:rsidSect="00105D44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92" w:rsidRDefault="00333A92">
      <w:r>
        <w:separator/>
      </w:r>
    </w:p>
  </w:endnote>
  <w:endnote w:type="continuationSeparator" w:id="0">
    <w:p w:rsidR="00333A92" w:rsidRDefault="0033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92" w:rsidRDefault="00333A92">
      <w:r>
        <w:separator/>
      </w:r>
    </w:p>
  </w:footnote>
  <w:footnote w:type="continuationSeparator" w:id="0">
    <w:p w:rsidR="00333A92" w:rsidRDefault="00333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44" w:rsidRDefault="00FD3E1C" w:rsidP="00105D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D44" w:rsidRDefault="00105D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44" w:rsidRPr="00161205" w:rsidRDefault="00FD3E1C" w:rsidP="00105D44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161205">
      <w:rPr>
        <w:rStyle w:val="a5"/>
        <w:sz w:val="24"/>
        <w:szCs w:val="24"/>
      </w:rPr>
      <w:fldChar w:fldCharType="begin"/>
    </w:r>
    <w:r w:rsidRPr="00161205">
      <w:rPr>
        <w:rStyle w:val="a5"/>
        <w:sz w:val="24"/>
        <w:szCs w:val="24"/>
      </w:rPr>
      <w:instrText xml:space="preserve">PAGE  </w:instrText>
    </w:r>
    <w:r w:rsidRPr="00161205">
      <w:rPr>
        <w:rStyle w:val="a5"/>
        <w:sz w:val="24"/>
        <w:szCs w:val="24"/>
      </w:rPr>
      <w:fldChar w:fldCharType="separate"/>
    </w:r>
    <w:r w:rsidR="00F24BC9">
      <w:rPr>
        <w:rStyle w:val="a5"/>
        <w:noProof/>
        <w:sz w:val="24"/>
        <w:szCs w:val="24"/>
      </w:rPr>
      <w:t>2</w:t>
    </w:r>
    <w:r w:rsidRPr="00161205">
      <w:rPr>
        <w:rStyle w:val="a5"/>
        <w:sz w:val="24"/>
        <w:szCs w:val="24"/>
      </w:rPr>
      <w:fldChar w:fldCharType="end"/>
    </w:r>
  </w:p>
  <w:p w:rsidR="00105D44" w:rsidRDefault="00105D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71C0C"/>
    <w:multiLevelType w:val="hybridMultilevel"/>
    <w:tmpl w:val="E6608B9A"/>
    <w:lvl w:ilvl="0" w:tplc="13389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2243BC"/>
    <w:multiLevelType w:val="hybridMultilevel"/>
    <w:tmpl w:val="7E74A93E"/>
    <w:lvl w:ilvl="0" w:tplc="DDC8E2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39"/>
    <w:rsid w:val="00034CB1"/>
    <w:rsid w:val="000B6C3A"/>
    <w:rsid w:val="0010415C"/>
    <w:rsid w:val="00105D44"/>
    <w:rsid w:val="001277FA"/>
    <w:rsid w:val="0019142E"/>
    <w:rsid w:val="00333A92"/>
    <w:rsid w:val="00337BCE"/>
    <w:rsid w:val="00376D85"/>
    <w:rsid w:val="003A1414"/>
    <w:rsid w:val="003B36C9"/>
    <w:rsid w:val="004608D9"/>
    <w:rsid w:val="004A767E"/>
    <w:rsid w:val="004B1E03"/>
    <w:rsid w:val="004D6502"/>
    <w:rsid w:val="005000A7"/>
    <w:rsid w:val="005108BE"/>
    <w:rsid w:val="005A1496"/>
    <w:rsid w:val="008516BC"/>
    <w:rsid w:val="008A0EF7"/>
    <w:rsid w:val="009B288B"/>
    <w:rsid w:val="009B6C7E"/>
    <w:rsid w:val="009E0986"/>
    <w:rsid w:val="00A11054"/>
    <w:rsid w:val="00AA53EF"/>
    <w:rsid w:val="00AC67D3"/>
    <w:rsid w:val="00AE1276"/>
    <w:rsid w:val="00AF777A"/>
    <w:rsid w:val="00BC4639"/>
    <w:rsid w:val="00CC17DC"/>
    <w:rsid w:val="00D9439E"/>
    <w:rsid w:val="00DE4D2A"/>
    <w:rsid w:val="00DF68DB"/>
    <w:rsid w:val="00E313FF"/>
    <w:rsid w:val="00EE17FE"/>
    <w:rsid w:val="00F24BC9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BC"/>
    <w:pPr>
      <w:spacing w:after="0" w:line="240" w:lineRule="auto"/>
    </w:pPr>
    <w:rPr>
      <w:rFonts w:eastAsia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16B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16BC"/>
    <w:rPr>
      <w:rFonts w:eastAsia="Times New Roman" w:cs="Times New Roman"/>
      <w:sz w:val="28"/>
      <w:szCs w:val="20"/>
      <w:lang w:val="en-US" w:eastAsia="ru-RU"/>
    </w:rPr>
  </w:style>
  <w:style w:type="character" w:styleId="a5">
    <w:name w:val="page number"/>
    <w:basedOn w:val="a0"/>
    <w:rsid w:val="008516BC"/>
  </w:style>
  <w:style w:type="character" w:customStyle="1" w:styleId="2">
    <w:name w:val="Основной текст (2)_"/>
    <w:link w:val="20"/>
    <w:uiPriority w:val="99"/>
    <w:locked/>
    <w:rsid w:val="008516B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16BC"/>
    <w:pPr>
      <w:widowControl w:val="0"/>
      <w:shd w:val="clear" w:color="auto" w:fill="FFFFFF"/>
      <w:spacing w:after="900" w:line="365" w:lineRule="exact"/>
      <w:jc w:val="right"/>
    </w:pPr>
    <w:rPr>
      <w:rFonts w:eastAsiaTheme="minorHAnsi" w:cstheme="minorBidi"/>
      <w:szCs w:val="28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8516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6BC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List Paragraph"/>
    <w:basedOn w:val="a"/>
    <w:uiPriority w:val="34"/>
    <w:qFormat/>
    <w:rsid w:val="00500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BC"/>
    <w:pPr>
      <w:spacing w:after="0" w:line="240" w:lineRule="auto"/>
    </w:pPr>
    <w:rPr>
      <w:rFonts w:eastAsia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16B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16BC"/>
    <w:rPr>
      <w:rFonts w:eastAsia="Times New Roman" w:cs="Times New Roman"/>
      <w:sz w:val="28"/>
      <w:szCs w:val="20"/>
      <w:lang w:val="en-US" w:eastAsia="ru-RU"/>
    </w:rPr>
  </w:style>
  <w:style w:type="character" w:styleId="a5">
    <w:name w:val="page number"/>
    <w:basedOn w:val="a0"/>
    <w:rsid w:val="008516BC"/>
  </w:style>
  <w:style w:type="character" w:customStyle="1" w:styleId="2">
    <w:name w:val="Основной текст (2)_"/>
    <w:link w:val="20"/>
    <w:uiPriority w:val="99"/>
    <w:locked/>
    <w:rsid w:val="008516B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16BC"/>
    <w:pPr>
      <w:widowControl w:val="0"/>
      <w:shd w:val="clear" w:color="auto" w:fill="FFFFFF"/>
      <w:spacing w:after="900" w:line="365" w:lineRule="exact"/>
      <w:jc w:val="right"/>
    </w:pPr>
    <w:rPr>
      <w:rFonts w:eastAsiaTheme="minorHAnsi" w:cstheme="minorBidi"/>
      <w:szCs w:val="28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8516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6BC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List Paragraph"/>
    <w:basedOn w:val="a"/>
    <w:uiPriority w:val="34"/>
    <w:qFormat/>
    <w:rsid w:val="00500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Кисельников Г.И.</dc:creator>
  <cp:lastModifiedBy>Давыдова Н Р.</cp:lastModifiedBy>
  <cp:revision>3</cp:revision>
  <cp:lastPrinted>2018-01-17T00:53:00Z</cp:lastPrinted>
  <dcterms:created xsi:type="dcterms:W3CDTF">2017-11-07T00:32:00Z</dcterms:created>
  <dcterms:modified xsi:type="dcterms:W3CDTF">2018-01-17T03:25:00Z</dcterms:modified>
</cp:coreProperties>
</file>