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85" w:rsidRPr="00B87814" w:rsidRDefault="00975185" w:rsidP="009751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14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МВД РФ по Камчатскому краю: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814">
        <w:rPr>
          <w:rFonts w:ascii="Times New Roman" w:hAnsi="Times New Roman" w:cs="Times New Roman"/>
          <w:b/>
          <w:shd w:val="clear" w:color="auto" w:fill="FFFFFF"/>
        </w:rPr>
        <w:t xml:space="preserve">1) Прием заявлений о выдаче справок о наличии (отсутствии) судимости и (или) факта уголовного 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814">
        <w:rPr>
          <w:rFonts w:ascii="Times New Roman" w:hAnsi="Times New Roman" w:cs="Times New Roman"/>
          <w:b/>
          <w:shd w:val="clear" w:color="auto" w:fill="FFFFFF"/>
        </w:rPr>
        <w:t xml:space="preserve">преследования либо прекращения уголовного преследования. </w:t>
      </w:r>
      <w:r w:rsidRPr="00B87814">
        <w:rPr>
          <w:rFonts w:ascii="Times New Roman" w:hAnsi="Times New Roman" w:cs="Times New Roman"/>
          <w:b/>
        </w:rPr>
        <w:t>Срок предоставления услуги</w:t>
      </w:r>
      <w:r w:rsidRPr="00B8781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7814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814">
        <w:rPr>
          <w:rFonts w:ascii="Times New Roman" w:hAnsi="Times New Roman" w:cs="Times New Roman"/>
          <w:b/>
        </w:rPr>
        <w:t xml:space="preserve">2) Прием заявлений 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87814">
        <w:rPr>
          <w:rFonts w:ascii="Times New Roman" w:hAnsi="Times New Roman" w:cs="Times New Roman"/>
          <w:b/>
        </w:rPr>
        <w:t>психоактивных</w:t>
      </w:r>
      <w:proofErr w:type="spellEnd"/>
      <w:r w:rsidRPr="00B87814">
        <w:rPr>
          <w:rFonts w:ascii="Times New Roman" w:hAnsi="Times New Roman" w:cs="Times New Roman"/>
          <w:b/>
        </w:rPr>
        <w:t xml:space="preserve"> веществ. Срок предоставления услуги</w:t>
      </w:r>
      <w:r w:rsidRPr="00B8781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7814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>3) Прием документов на замену (получение) паспорта гражданина Российской Федерации по причине: достижение 14/20/45-летнего возраста; получение паспорта впервые (15/16/17 лет); изменение фамилии, имени, отчества, сведений о дате (число, месяц, год) или месте рождения; непригодность для использования; обнаружение неточности в записи; обнаружение ошибочной записи; существенное изменение внешности; замена паспорта гражданина СССР. Срок предоставления услуги – 10 календарных дней. Госпошлина – 300 рублей (замена в связи с непригодностью для пользования – 1500 руб.).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 xml:space="preserve">4) Прием документов на оформление и выдачу паспортов гражданина РФ, удостоверяющих личность 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>гражданина РФ за пределами территории РФ (заграничный паспорт старого образца). Срок предоставления услуги – 30 календарных дней. Госпошлина – 2000 рублей (для детей до 14 лет – 1000 рублей; внесение сведений о детях до 14 лет в действующий заграничный паспорт старого образца – 500 рублей).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 xml:space="preserve">5) </w:t>
      </w:r>
      <w:hyperlink r:id="rId4" w:tgtFrame="blank" w:history="1">
        <w:r w:rsidRPr="00B87814">
          <w:rPr>
            <w:rStyle w:val="a3"/>
            <w:rFonts w:ascii="Times New Roman" w:hAnsi="Times New Roman" w:cs="Times New Roman"/>
            <w:b/>
            <w:color w:val="auto"/>
            <w:u w:val="none"/>
          </w:rPr>
          <w:t>Регистрационный учет (регистрация и снятие с регистрационного учета) по месту пребывания и по месту жительства по частным домовладениям (при наличии домовой книги)</w:t>
        </w:r>
      </w:hyperlink>
      <w:r w:rsidRPr="00B87814">
        <w:rPr>
          <w:rFonts w:ascii="Times New Roman" w:hAnsi="Times New Roman" w:cs="Times New Roman"/>
          <w:b/>
        </w:rPr>
        <w:t>. Срок предоставления услуги – 5 рабочих дней. Услуга предоставляется бесплатно.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>6) Миграционный учет иностранных граждан (постановка иностранных граждан и лиц без гражданства в Российской Федерации на учет по месту пребывания). Срок предоставления услуги – 1 рабочий день. Услуга предоставляется бесплатно.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>7) Прием обращений граждан по вопросам нарушения порядка предоставления государственных услуг УМВД. Срок предоставления услуги – 30 календарных дней. Услуга предоставляется бесплатно.</w:t>
      </w:r>
    </w:p>
    <w:p w:rsidR="00975185" w:rsidRPr="00B87814" w:rsidRDefault="00975185" w:rsidP="009751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5185" w:rsidRPr="00B87814" w:rsidRDefault="00975185" w:rsidP="00975185">
      <w:pPr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 xml:space="preserve">8) Прием документов на оформление водительских удостоверений (в отношении российских национальных водительских удостоверений при замене, утрате (хищении) и международных водительских удостоверений); выдача водительских удостоверений; Срок предоставления услуги – 4 рабочих дня. Госпошлина за оформление удостоверения – 2000 рублей (1600 – международное ВУ). Услуга предоставляется только в Петропавловском филиале МФЦ. </w:t>
      </w:r>
    </w:p>
    <w:p w:rsidR="00975185" w:rsidRPr="00B87814" w:rsidRDefault="00975185" w:rsidP="00975185">
      <w:pPr>
        <w:jc w:val="both"/>
        <w:rPr>
          <w:rFonts w:ascii="Times New Roman" w:hAnsi="Times New Roman" w:cs="Times New Roman"/>
          <w:b/>
        </w:rPr>
      </w:pPr>
      <w:r w:rsidRPr="00B87814">
        <w:rPr>
          <w:rFonts w:ascii="Times New Roman" w:hAnsi="Times New Roman" w:cs="Times New Roman"/>
          <w:b/>
        </w:rPr>
        <w:t>9) Предоставление сведений о выявленных административных правонарушениях в области дорожного движения. Срок предоставления услуги – 1 рабочий день.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85"/>
    <w:rsid w:val="002D1FBC"/>
    <w:rsid w:val="00975185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CDD4-800F-418C-AD18-DC29148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ru/subcat/index.php?coid_4=65&amp;ccoid_4=74&amp;rid=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2018-04-12T22:28:00Z</dcterms:created>
  <dcterms:modified xsi:type="dcterms:W3CDTF">2018-04-12T22:29:00Z</dcterms:modified>
</cp:coreProperties>
</file>