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1" w:rsidRPr="0000162B" w:rsidRDefault="001C13E1" w:rsidP="001C1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62B">
        <w:rPr>
          <w:rFonts w:ascii="Times New Roman" w:hAnsi="Times New Roman" w:cs="Times New Roman"/>
          <w:b/>
          <w:sz w:val="32"/>
          <w:szCs w:val="32"/>
          <w:u w:val="single"/>
        </w:rPr>
        <w:t>Услуги Территориального управления Федерального агентства по управлению государственным имуществом в Камчатском крае:</w:t>
      </w:r>
    </w:p>
    <w:p w:rsidR="001C13E1" w:rsidRPr="00127B58" w:rsidRDefault="001C13E1" w:rsidP="001C13E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C13E1" w:rsidRPr="0000162B" w:rsidRDefault="001C13E1" w:rsidP="001C13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162B">
        <w:rPr>
          <w:rFonts w:ascii="Times New Roman" w:hAnsi="Times New Roman" w:cs="Times New Roman"/>
          <w:b/>
        </w:rPr>
        <w:t xml:space="preserve">1) Выдача выписок из реестра федерального имущества Срок предоставления услуги: выдача выписок из реестра </w:t>
      </w:r>
      <w:r w:rsidRPr="0000162B">
        <w:rPr>
          <w:rFonts w:ascii="Times New Roman" w:eastAsia="Times New Roman" w:hAnsi="Times New Roman" w:cs="Times New Roman"/>
          <w:b/>
          <w:lang w:eastAsia="ru-RU"/>
        </w:rPr>
        <w:t xml:space="preserve">– 10 календарных дней; выдача </w:t>
      </w:r>
      <w:r w:rsidRPr="0000162B">
        <w:rPr>
          <w:rFonts w:ascii="Times New Roman" w:hAnsi="Times New Roman" w:cs="Times New Roman"/>
          <w:b/>
        </w:rPr>
        <w:t xml:space="preserve">документов, в форме которых предоставляется обобщенная информация об объектах учета </w:t>
      </w:r>
      <w:r w:rsidRPr="0000162B">
        <w:rPr>
          <w:rFonts w:ascii="Times New Roman" w:eastAsia="Times New Roman" w:hAnsi="Times New Roman" w:cs="Times New Roman"/>
          <w:b/>
          <w:lang w:eastAsia="ru-RU"/>
        </w:rPr>
        <w:t xml:space="preserve">– 30 календарных дней; </w:t>
      </w:r>
      <w:r w:rsidRPr="0000162B">
        <w:rPr>
          <w:rStyle w:val="a4"/>
          <w:rFonts w:eastAsiaTheme="minorHAnsi"/>
          <w:b/>
        </w:rPr>
        <w:t>При запросе от правообладателя имущества в отношении собственного имущества – бесплатно (один раз в год). В остальных случаях, в том числе обращение больше одного раза в год – 200 рублей.</w:t>
      </w:r>
    </w:p>
    <w:p w:rsidR="001C13E1" w:rsidRPr="0000162B" w:rsidRDefault="001C13E1" w:rsidP="001C13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3E1" w:rsidRPr="0000162B" w:rsidRDefault="001C13E1" w:rsidP="001C13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162B"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  <w:b/>
        </w:rPr>
        <w:t>Предоставление в собственность, в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Pr="0000162B">
        <w:rPr>
          <w:rFonts w:ascii="Times New Roman" w:hAnsi="Times New Roman" w:cs="Times New Roman"/>
          <w:b/>
        </w:rPr>
        <w:t xml:space="preserve">. </w:t>
      </w:r>
    </w:p>
    <w:p w:rsidR="001C13E1" w:rsidRPr="0000162B" w:rsidRDefault="001C13E1" w:rsidP="001C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1"/>
    <w:rsid w:val="001C13E1"/>
    <w:rsid w:val="002D1FBC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A42F-D3BE-41F2-81E2-DFFE213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1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13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2018-04-12T22:38:00Z</dcterms:created>
  <dcterms:modified xsi:type="dcterms:W3CDTF">2018-04-12T22:38:00Z</dcterms:modified>
</cp:coreProperties>
</file>