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0A" w:rsidRPr="0015605E" w:rsidRDefault="0083530A" w:rsidP="0083530A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bookmarkStart w:id="0" w:name="sub_1200"/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транспорта и дорожного строительства Камчатского края</w:t>
      </w:r>
    </w:p>
    <w:bookmarkEnd w:id="0"/>
    <w:p w:rsidR="0083530A" w:rsidRPr="0015605E" w:rsidRDefault="0083530A" w:rsidP="0083530A">
      <w:pPr>
        <w:spacing w:after="0" w:line="240" w:lineRule="auto"/>
        <w:jc w:val="both"/>
        <w:rPr>
          <w:rStyle w:val="system-pagebreak"/>
          <w:rFonts w:ascii="Times New Roman" w:hAnsi="Times New Roman" w:cs="Times New Roman"/>
          <w:b/>
        </w:rPr>
      </w:pPr>
    </w:p>
    <w:p w:rsidR="0083530A" w:rsidRPr="00CC0CB9" w:rsidRDefault="0083530A" w:rsidP="0083530A">
      <w:pPr>
        <w:spacing w:after="0" w:line="240" w:lineRule="auto"/>
        <w:jc w:val="both"/>
        <w:rPr>
          <w:rStyle w:val="system-pagebreak"/>
          <w:rFonts w:ascii="Times New Roman" w:hAnsi="Times New Roman" w:cs="Times New Roman"/>
          <w:b/>
          <w:sz w:val="20"/>
          <w:szCs w:val="20"/>
        </w:rPr>
      </w:pPr>
      <w:r w:rsidRPr="00CC0CB9">
        <w:rPr>
          <w:rStyle w:val="system-pagebreak"/>
          <w:rFonts w:ascii="Times New Roman" w:hAnsi="Times New Roman" w:cs="Times New Roman"/>
          <w:b/>
          <w:sz w:val="20"/>
          <w:szCs w:val="20"/>
        </w:rPr>
        <w:t>1)</w:t>
      </w:r>
      <w:r>
        <w:rPr>
          <w:rStyle w:val="system-pagebreak"/>
          <w:rFonts w:ascii="Times New Roman" w:hAnsi="Times New Roman" w:cs="Times New Roman"/>
          <w:b/>
          <w:sz w:val="20"/>
          <w:szCs w:val="20"/>
        </w:rPr>
        <w:t xml:space="preserve"> </w:t>
      </w:r>
      <w:r w:rsidRPr="00CC0CB9">
        <w:rPr>
          <w:rStyle w:val="system-pagebreak"/>
          <w:rFonts w:ascii="Times New Roman" w:hAnsi="Times New Roman" w:cs="Times New Roman"/>
          <w:b/>
          <w:sz w:val="20"/>
          <w:szCs w:val="20"/>
        </w:rPr>
        <w:t>Прием запросов на выдачу и переоформление разрешения (дубликата разрешения) на осуществление деятельности по перевозке пассажиров и багажа легковым такси на территории Камчатского края.</w:t>
      </w:r>
    </w:p>
    <w:p w:rsidR="0083530A" w:rsidRPr="0008148E" w:rsidRDefault="0083530A" w:rsidP="008353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30 календарных дней с момента поступления заявления (переоформление – 5 рабочих дней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 в</w:t>
      </w:r>
      <w:r w:rsidRPr="0008148E">
        <w:rPr>
          <w:rFonts w:ascii="Times New Roman" w:hAnsi="Times New Roman" w:cs="Times New Roman"/>
          <w:b/>
          <w:sz w:val="20"/>
          <w:szCs w:val="20"/>
        </w:rPr>
        <w:t>ыдача дубликата разрешения – 10 рабочих дней). Государственная пошлина за выдачу разрешения – 287 рублей за одно транспортное средство.</w:t>
      </w:r>
    </w:p>
    <w:p w:rsidR="0083530A" w:rsidRPr="0015605E" w:rsidRDefault="0083530A" w:rsidP="0083530A">
      <w:pPr>
        <w:pStyle w:val="1"/>
        <w:rPr>
          <w:rFonts w:ascii="Times New Roman" w:hAnsi="Times New Roman" w:cs="Times New Roman"/>
          <w:b/>
          <w:color w:val="auto"/>
          <w:u w:val="single"/>
        </w:rPr>
      </w:pPr>
    </w:p>
    <w:p w:rsidR="00906554" w:rsidRDefault="00906554">
      <w:bookmarkStart w:id="1" w:name="_GoBack"/>
      <w:bookmarkEnd w:id="1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A"/>
    <w:rsid w:val="0083530A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148D-92C8-4294-80C7-5CF757FC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3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ystem-pagebreak">
    <w:name w:val="system-pagebreak"/>
    <w:basedOn w:val="a0"/>
    <w:rsid w:val="0083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2019-10-23T03:36:00Z</dcterms:created>
  <dcterms:modified xsi:type="dcterms:W3CDTF">2019-10-23T03:36:00Z</dcterms:modified>
</cp:coreProperties>
</file>