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1" w:rsidRPr="00512B61" w:rsidRDefault="00AC1191" w:rsidP="00AC1191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2BFAD428" wp14:editId="50A9D2B4">
            <wp:extent cx="502285" cy="6375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91" w:rsidRPr="00AC51B8" w:rsidRDefault="00AC1191" w:rsidP="00AC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C1191" w:rsidRPr="00AC51B8" w:rsidRDefault="00AC1191" w:rsidP="00AC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191" w:rsidRPr="00AC51B8" w:rsidRDefault="00AC1191" w:rsidP="00AC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AC1191" w:rsidRPr="00AC51B8" w:rsidRDefault="00AC1191" w:rsidP="00AC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191" w:rsidRPr="00AC51B8" w:rsidRDefault="00AC1191" w:rsidP="00AC5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AC1191" w:rsidRPr="00AC51B8" w:rsidTr="003A0413">
        <w:trPr>
          <w:trHeight w:val="4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C1191" w:rsidRPr="00AC51B8" w:rsidRDefault="00055949" w:rsidP="00AC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="00E26D07" w:rsidRPr="00AC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Pr="00AC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="00E26D07" w:rsidRPr="00AC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.12.2019</w:t>
            </w:r>
            <w:r w:rsidR="00AC1191" w:rsidRPr="00AC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C51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№_____</w:t>
            </w:r>
          </w:p>
          <w:p w:rsidR="00AC1191" w:rsidRPr="00AC51B8" w:rsidRDefault="00AC1191" w:rsidP="00AC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191" w:rsidRPr="00AC51B8" w:rsidRDefault="00AC1191" w:rsidP="00AC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</w:t>
            </w:r>
            <w:r w:rsidR="00055949"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Приложение № 7 к муниципальной программе «Поддержка развития сельского хозяйства, пищевой и перерабатывающей промышленности </w:t>
            </w:r>
            <w:proofErr w:type="gramStart"/>
            <w:r w:rsidR="00055949"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055949"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5949"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Усть-Большерецком</w:t>
            </w:r>
            <w:proofErr w:type="gramEnd"/>
            <w:r w:rsidR="00055949"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районе», утвержденно</w:t>
            </w:r>
            <w:r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постановлением Администрации Усть-Большерецкого муниц</w:t>
            </w:r>
            <w:r w:rsidR="00055949"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ипального района от 12.03.2019 № 76</w:t>
            </w:r>
            <w:r w:rsidRPr="00AC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AC1191" w:rsidRPr="00AC51B8" w:rsidRDefault="00AC1191" w:rsidP="00AC51B8">
      <w:pPr>
        <w:spacing w:after="0" w:line="240" w:lineRule="auto"/>
        <w:ind w:firstLine="709"/>
        <w:rPr>
          <w:sz w:val="24"/>
          <w:szCs w:val="24"/>
        </w:rPr>
      </w:pPr>
    </w:p>
    <w:p w:rsidR="00FE2D17" w:rsidRPr="00AC51B8" w:rsidRDefault="00AC1191" w:rsidP="00A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B8">
        <w:rPr>
          <w:rFonts w:ascii="Times New Roman" w:hAnsi="Times New Roman" w:cs="Times New Roman"/>
          <w:sz w:val="24"/>
          <w:szCs w:val="24"/>
        </w:rPr>
        <w:t xml:space="preserve">В </w:t>
      </w:r>
      <w:r w:rsidR="002322E8" w:rsidRPr="00AC51B8">
        <w:rPr>
          <w:rFonts w:ascii="Times New Roman" w:hAnsi="Times New Roman" w:cs="Times New Roman"/>
          <w:sz w:val="24"/>
          <w:szCs w:val="24"/>
        </w:rPr>
        <w:t xml:space="preserve">целях уточнения отдельных положений постановления Администрации Усть-Большерецкого муниципального района от 12.03.2019 № 76 </w:t>
      </w:r>
      <w:r w:rsidR="00AC51B8" w:rsidRPr="00AC51B8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AC51B8" w:rsidRPr="00AC51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51B8" w:rsidRPr="00AC5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1B8" w:rsidRPr="00AC51B8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AC51B8" w:rsidRPr="00AC51B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AC1191" w:rsidRPr="00AC51B8" w:rsidRDefault="00FE2D17" w:rsidP="00A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91" w:rsidRPr="00AC51B8" w:rsidRDefault="00AC1191" w:rsidP="00AC5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1B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1191" w:rsidRPr="00AC51B8" w:rsidRDefault="00AC1191" w:rsidP="00A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0A7" w:rsidRPr="00AC51B8" w:rsidRDefault="00AC1191" w:rsidP="00AC51B8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1B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055949" w:rsidRPr="00AC51B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AC51B8" w:rsidRPr="00AC51B8">
        <w:rPr>
          <w:rFonts w:ascii="Times New Roman" w:hAnsi="Times New Roman" w:cs="Times New Roman"/>
          <w:sz w:val="24"/>
          <w:szCs w:val="24"/>
        </w:rPr>
        <w:t xml:space="preserve">в приложение № 7 «О предоставлении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(далее – Порядок)» к постановлению </w:t>
      </w:r>
      <w:r w:rsidR="00AC51B8" w:rsidRPr="00AC51B8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 от 12.03.2019 № 76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AC51B8" w:rsidRPr="00AC51B8">
        <w:rPr>
          <w:rFonts w:ascii="Times New Roman" w:hAnsi="Times New Roman" w:cs="Times New Roman"/>
          <w:sz w:val="24"/>
          <w:szCs w:val="24"/>
        </w:rPr>
        <w:t xml:space="preserve">, </w:t>
      </w:r>
      <w:r w:rsidR="0023521B" w:rsidRPr="00AC5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изложив в новой редакции согласно приложению к настоящему</w:t>
      </w:r>
      <w:proofErr w:type="gramEnd"/>
      <w:r w:rsidR="0023521B" w:rsidRPr="00AC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постановлению.</w:t>
      </w:r>
    </w:p>
    <w:p w:rsidR="00FE2D17" w:rsidRPr="00AC51B8" w:rsidRDefault="00FE2D17" w:rsidP="00AC51B8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B8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FE2D17" w:rsidRPr="00AC51B8" w:rsidRDefault="00FE2D17" w:rsidP="00AC51B8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1B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на правоотношения, возникшие с 01.01.2019.</w:t>
      </w:r>
    </w:p>
    <w:p w:rsidR="00FE2D17" w:rsidRPr="00AC51B8" w:rsidRDefault="00FE2D17" w:rsidP="00AC51B8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1B8">
        <w:rPr>
          <w:rStyle w:val="2"/>
          <w:rFonts w:eastAsiaTheme="minorHAnsi"/>
        </w:rPr>
        <w:t>Контроль за</w:t>
      </w:r>
      <w:proofErr w:type="gramEnd"/>
      <w:r w:rsidRPr="00AC51B8">
        <w:rPr>
          <w:rStyle w:val="2"/>
          <w:rFonts w:eastAsiaTheme="minorHAnsi"/>
        </w:rPr>
        <w:t xml:space="preserve"> исполнением настоящего постановления возложить на  заместителя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AC1191" w:rsidRPr="00AC51B8" w:rsidRDefault="00AC1191" w:rsidP="00A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D17" w:rsidRPr="00AC51B8" w:rsidRDefault="00FE2D17" w:rsidP="00A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191" w:rsidRPr="00AC51B8" w:rsidRDefault="00AC1191" w:rsidP="00AC5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191" w:rsidRPr="00AC51B8" w:rsidRDefault="00FE2D17" w:rsidP="00AC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1B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C51B8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AC1191" w:rsidRPr="00AC51B8">
        <w:rPr>
          <w:rFonts w:ascii="Times New Roman" w:hAnsi="Times New Roman" w:cs="Times New Roman"/>
          <w:sz w:val="24"/>
          <w:szCs w:val="24"/>
        </w:rPr>
        <w:t xml:space="preserve"> Усть-Большерецкого                                                                                 </w:t>
      </w:r>
      <w:r w:rsidRPr="00AC51B8">
        <w:rPr>
          <w:rFonts w:ascii="Times New Roman" w:hAnsi="Times New Roman" w:cs="Times New Roman"/>
          <w:sz w:val="24"/>
          <w:szCs w:val="24"/>
        </w:rPr>
        <w:t>Б.Б. Квитко</w:t>
      </w:r>
      <w:r w:rsidR="002322E8" w:rsidRPr="00AC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91" w:rsidRDefault="00AC1191" w:rsidP="00AC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B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15193" w:rsidRDefault="00315193" w:rsidP="00AC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 от ____12.2019 №_______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 «Приложение № 7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15193" w:rsidRPr="00315193" w:rsidRDefault="00315193" w:rsidP="003151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93" w:rsidRPr="00315193" w:rsidRDefault="00315193" w:rsidP="00315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15193" w:rsidRPr="00315193" w:rsidRDefault="00315193" w:rsidP="00315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93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</w:t>
      </w:r>
      <w:bookmarkStart w:id="0" w:name="_GoBack"/>
      <w:bookmarkEnd w:id="0"/>
      <w:r w:rsidRPr="00315193">
        <w:rPr>
          <w:rFonts w:ascii="Times New Roman" w:hAnsi="Times New Roman" w:cs="Times New Roman"/>
          <w:b/>
          <w:sz w:val="24"/>
          <w:szCs w:val="24"/>
        </w:rPr>
        <w:t>хлебопекарного оборудования (далее – Порядок)</w:t>
      </w:r>
    </w:p>
    <w:p w:rsidR="00315193" w:rsidRPr="00315193" w:rsidRDefault="00315193" w:rsidP="00315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на 01 февраля 2019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 xml:space="preserve"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31519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 момента получения субсидии;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Документы, предоставленные позже установленного срока, не принимаются.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</w:t>
      </w:r>
      <w:r w:rsidRPr="00315193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3)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4)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5)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6)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7)</w:t>
      </w:r>
      <w:r w:rsidRPr="00315193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8)</w:t>
      </w:r>
      <w:r w:rsidRPr="00315193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9)</w:t>
      </w:r>
      <w:r w:rsidRPr="00315193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понесённые им в течение 2019 года.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193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оборудования, произведенные в течение 2019 года, включённые  в план расходов (платежные поручения, расписки физических лиц, иные документы).</w:t>
      </w:r>
      <w:proofErr w:type="gramEnd"/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>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18. Главный распорядитель,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5193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15193" w:rsidRPr="00315193" w:rsidRDefault="00315193" w:rsidP="00315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93">
        <w:rPr>
          <w:rFonts w:ascii="Times New Roman" w:hAnsi="Times New Roman" w:cs="Times New Roman"/>
          <w:sz w:val="24"/>
          <w:szCs w:val="24"/>
        </w:rPr>
        <w:lastRenderedPageBreak/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31519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15193" w:rsidRPr="00AC51B8" w:rsidRDefault="00315193" w:rsidP="00AC5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193" w:rsidRPr="00AC51B8" w:rsidSect="00CD4E3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06" w:rsidRDefault="00142706" w:rsidP="009D5559">
      <w:pPr>
        <w:spacing w:after="0" w:line="240" w:lineRule="auto"/>
      </w:pPr>
      <w:r>
        <w:separator/>
      </w:r>
    </w:p>
  </w:endnote>
  <w:endnote w:type="continuationSeparator" w:id="0">
    <w:p w:rsidR="00142706" w:rsidRDefault="00142706" w:rsidP="009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9D5559" w:rsidP="007D1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1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0A0" w:rsidRDefault="00142706" w:rsidP="007D1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A0" w:rsidRDefault="00142706" w:rsidP="007D1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06" w:rsidRDefault="00142706" w:rsidP="009D5559">
      <w:pPr>
        <w:spacing w:after="0" w:line="240" w:lineRule="auto"/>
      </w:pPr>
      <w:r>
        <w:separator/>
      </w:r>
    </w:p>
  </w:footnote>
  <w:footnote w:type="continuationSeparator" w:id="0">
    <w:p w:rsidR="00142706" w:rsidRDefault="00142706" w:rsidP="009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74"/>
    <w:multiLevelType w:val="hybridMultilevel"/>
    <w:tmpl w:val="7BA6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"/>
      <w:lvlJc w:val="left"/>
      <w:pPr>
        <w:ind w:left="1340" w:hanging="63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2B0105B1"/>
    <w:multiLevelType w:val="hybridMultilevel"/>
    <w:tmpl w:val="1172A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B3FA1"/>
    <w:multiLevelType w:val="hybridMultilevel"/>
    <w:tmpl w:val="AFCCBFB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2C20C9"/>
    <w:multiLevelType w:val="hybridMultilevel"/>
    <w:tmpl w:val="FC526090"/>
    <w:lvl w:ilvl="0" w:tplc="A058D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FF12C3"/>
    <w:multiLevelType w:val="hybridMultilevel"/>
    <w:tmpl w:val="7FF07B1C"/>
    <w:lvl w:ilvl="0" w:tplc="89F4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7D2B1A"/>
    <w:multiLevelType w:val="hybridMultilevel"/>
    <w:tmpl w:val="6ABA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83597"/>
    <w:multiLevelType w:val="hybridMultilevel"/>
    <w:tmpl w:val="4C4EB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2B3"/>
    <w:rsid w:val="00011D82"/>
    <w:rsid w:val="00055949"/>
    <w:rsid w:val="000B51F6"/>
    <w:rsid w:val="000D1E2A"/>
    <w:rsid w:val="000E541E"/>
    <w:rsid w:val="000F70A7"/>
    <w:rsid w:val="00123454"/>
    <w:rsid w:val="00142706"/>
    <w:rsid w:val="001502E6"/>
    <w:rsid w:val="00151CDA"/>
    <w:rsid w:val="00174FC2"/>
    <w:rsid w:val="001C08B2"/>
    <w:rsid w:val="001C76CE"/>
    <w:rsid w:val="001F2594"/>
    <w:rsid w:val="0020480B"/>
    <w:rsid w:val="00206D20"/>
    <w:rsid w:val="00225E4C"/>
    <w:rsid w:val="002322E8"/>
    <w:rsid w:val="0023521B"/>
    <w:rsid w:val="00252C5D"/>
    <w:rsid w:val="002649A2"/>
    <w:rsid w:val="002912B3"/>
    <w:rsid w:val="0029799B"/>
    <w:rsid w:val="002C1018"/>
    <w:rsid w:val="002D5A1F"/>
    <w:rsid w:val="00315193"/>
    <w:rsid w:val="00316FA0"/>
    <w:rsid w:val="003366D7"/>
    <w:rsid w:val="00381672"/>
    <w:rsid w:val="003A6417"/>
    <w:rsid w:val="003C7E25"/>
    <w:rsid w:val="003D65D5"/>
    <w:rsid w:val="003E6C93"/>
    <w:rsid w:val="00417875"/>
    <w:rsid w:val="00444A25"/>
    <w:rsid w:val="004710F9"/>
    <w:rsid w:val="0047151D"/>
    <w:rsid w:val="00471E83"/>
    <w:rsid w:val="004E24DB"/>
    <w:rsid w:val="004E34AE"/>
    <w:rsid w:val="0050449A"/>
    <w:rsid w:val="005829FF"/>
    <w:rsid w:val="00582D39"/>
    <w:rsid w:val="005C6817"/>
    <w:rsid w:val="005D172D"/>
    <w:rsid w:val="005E78CE"/>
    <w:rsid w:val="006203BD"/>
    <w:rsid w:val="006477AB"/>
    <w:rsid w:val="00693BE5"/>
    <w:rsid w:val="006F4971"/>
    <w:rsid w:val="006F5F4D"/>
    <w:rsid w:val="00737D69"/>
    <w:rsid w:val="00756B5D"/>
    <w:rsid w:val="007576C7"/>
    <w:rsid w:val="00760C27"/>
    <w:rsid w:val="00767345"/>
    <w:rsid w:val="00796536"/>
    <w:rsid w:val="007C233E"/>
    <w:rsid w:val="007C3B32"/>
    <w:rsid w:val="007F10C9"/>
    <w:rsid w:val="008530A7"/>
    <w:rsid w:val="0089190A"/>
    <w:rsid w:val="008B481D"/>
    <w:rsid w:val="008F3BC7"/>
    <w:rsid w:val="00902C29"/>
    <w:rsid w:val="00933CC7"/>
    <w:rsid w:val="009514BC"/>
    <w:rsid w:val="00976556"/>
    <w:rsid w:val="00990567"/>
    <w:rsid w:val="00992B49"/>
    <w:rsid w:val="009A11DC"/>
    <w:rsid w:val="009A3333"/>
    <w:rsid w:val="009A7112"/>
    <w:rsid w:val="009D5559"/>
    <w:rsid w:val="009D747B"/>
    <w:rsid w:val="00A04B78"/>
    <w:rsid w:val="00A27CED"/>
    <w:rsid w:val="00A674B9"/>
    <w:rsid w:val="00AA5D2A"/>
    <w:rsid w:val="00AB5390"/>
    <w:rsid w:val="00AC1191"/>
    <w:rsid w:val="00AC51B8"/>
    <w:rsid w:val="00AF1700"/>
    <w:rsid w:val="00B10079"/>
    <w:rsid w:val="00B27F44"/>
    <w:rsid w:val="00B4604C"/>
    <w:rsid w:val="00B4628F"/>
    <w:rsid w:val="00B50C17"/>
    <w:rsid w:val="00B62BD1"/>
    <w:rsid w:val="00B83763"/>
    <w:rsid w:val="00BB732A"/>
    <w:rsid w:val="00BD0DF8"/>
    <w:rsid w:val="00BD3365"/>
    <w:rsid w:val="00BF78BA"/>
    <w:rsid w:val="00C05F53"/>
    <w:rsid w:val="00C11C28"/>
    <w:rsid w:val="00C17F4B"/>
    <w:rsid w:val="00C337DC"/>
    <w:rsid w:val="00C36E84"/>
    <w:rsid w:val="00C42208"/>
    <w:rsid w:val="00C531C6"/>
    <w:rsid w:val="00C83878"/>
    <w:rsid w:val="00C91723"/>
    <w:rsid w:val="00CD4E38"/>
    <w:rsid w:val="00CD56B2"/>
    <w:rsid w:val="00CE5977"/>
    <w:rsid w:val="00D00699"/>
    <w:rsid w:val="00D126BD"/>
    <w:rsid w:val="00D13FF6"/>
    <w:rsid w:val="00D4238C"/>
    <w:rsid w:val="00D73974"/>
    <w:rsid w:val="00D75525"/>
    <w:rsid w:val="00D84002"/>
    <w:rsid w:val="00DA1AE7"/>
    <w:rsid w:val="00DE26FE"/>
    <w:rsid w:val="00DE6644"/>
    <w:rsid w:val="00E078AC"/>
    <w:rsid w:val="00E13DA9"/>
    <w:rsid w:val="00E2545D"/>
    <w:rsid w:val="00E26D07"/>
    <w:rsid w:val="00E42EDD"/>
    <w:rsid w:val="00E45AE1"/>
    <w:rsid w:val="00E534A1"/>
    <w:rsid w:val="00E57FF2"/>
    <w:rsid w:val="00E94D2A"/>
    <w:rsid w:val="00ED6666"/>
    <w:rsid w:val="00EE3910"/>
    <w:rsid w:val="00F20D4E"/>
    <w:rsid w:val="00F65CE6"/>
    <w:rsid w:val="00F679CA"/>
    <w:rsid w:val="00FA4AB7"/>
    <w:rsid w:val="00FD2F14"/>
    <w:rsid w:val="00FE20AC"/>
    <w:rsid w:val="00FE2D17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B8"/>
  </w:style>
  <w:style w:type="paragraph" w:styleId="3">
    <w:name w:val="heading 3"/>
    <w:basedOn w:val="a"/>
    <w:next w:val="a"/>
    <w:link w:val="30"/>
    <w:qFormat/>
    <w:rsid w:val="00E94D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  <w:style w:type="table" w:styleId="a8">
    <w:name w:val="Table Grid"/>
    <w:basedOn w:val="a1"/>
    <w:uiPriority w:val="59"/>
    <w:rsid w:val="0058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4D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4D2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b">
    <w:name w:val="Body Text"/>
    <w:basedOn w:val="a"/>
    <w:link w:val="ac"/>
    <w:rsid w:val="00E94D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4D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D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3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366D7"/>
  </w:style>
  <w:style w:type="character" w:customStyle="1" w:styleId="2">
    <w:name w:val="Основной текст (2)"/>
    <w:basedOn w:val="a0"/>
    <w:rsid w:val="00FE2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12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12B3"/>
  </w:style>
  <w:style w:type="paragraph" w:styleId="a6">
    <w:name w:val="No Spacing"/>
    <w:uiPriority w:val="1"/>
    <w:qFormat/>
    <w:rsid w:val="002912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9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Е.В,</dc:creator>
  <cp:lastModifiedBy>Соколова</cp:lastModifiedBy>
  <cp:revision>62</cp:revision>
  <cp:lastPrinted>2019-12-05T00:23:00Z</cp:lastPrinted>
  <dcterms:created xsi:type="dcterms:W3CDTF">2015-02-19T03:51:00Z</dcterms:created>
  <dcterms:modified xsi:type="dcterms:W3CDTF">2019-12-05T00:34:00Z</dcterms:modified>
</cp:coreProperties>
</file>