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D" w:rsidRDefault="003F75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b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1BDE99DD" wp14:editId="45C180FC">
            <wp:simplePos x="0" y="0"/>
            <wp:positionH relativeFrom="column">
              <wp:posOffset>2880360</wp:posOffset>
            </wp:positionH>
            <wp:positionV relativeFrom="paragraph">
              <wp:posOffset>-110490</wp:posOffset>
            </wp:positionV>
            <wp:extent cx="504825" cy="638175"/>
            <wp:effectExtent l="0" t="0" r="9525" b="9525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D26D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jc w:val="center"/>
        <w:rPr>
          <w:rFonts w:ascii="Times New Roman" w:hAnsi="Times New Roman"/>
          <w:b/>
          <w:sz w:val="24"/>
          <w:szCs w:val="24"/>
        </w:rPr>
      </w:pPr>
      <w:r w:rsidRPr="00D26D74">
        <w:rPr>
          <w:rFonts w:ascii="Times New Roman" w:hAnsi="Times New Roman"/>
          <w:b/>
          <w:sz w:val="24"/>
          <w:szCs w:val="24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FF12D2" w:rsidRDefault="000F233A" w:rsidP="002E71C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85AC5" w:rsidRPr="007D790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4571">
        <w:rPr>
          <w:rFonts w:ascii="Times New Roman" w:hAnsi="Times New Roman"/>
          <w:b/>
          <w:sz w:val="28"/>
          <w:szCs w:val="28"/>
        </w:rPr>
        <w:t xml:space="preserve"> </w:t>
      </w:r>
      <w:r w:rsidR="00D61DED" w:rsidRPr="00D61DED">
        <w:rPr>
          <w:rFonts w:ascii="Times New Roman" w:hAnsi="Times New Roman"/>
          <w:sz w:val="28"/>
          <w:szCs w:val="28"/>
        </w:rPr>
        <w:t>___________________</w:t>
      </w:r>
      <w:r w:rsidR="00F428A4" w:rsidRPr="007D7904">
        <w:rPr>
          <w:rFonts w:ascii="Times New Roman" w:hAnsi="Times New Roman"/>
          <w:b/>
          <w:sz w:val="28"/>
          <w:szCs w:val="28"/>
        </w:rPr>
        <w:t>№</w:t>
      </w:r>
      <w:r w:rsidR="00D61DED">
        <w:rPr>
          <w:rFonts w:ascii="Times New Roman" w:hAnsi="Times New Roman"/>
          <w:b/>
          <w:sz w:val="28"/>
          <w:szCs w:val="28"/>
        </w:rPr>
        <w:t xml:space="preserve">  _____</w:t>
      </w:r>
    </w:p>
    <w:p w:rsidR="00F85AC5" w:rsidRPr="00FF3D1D" w:rsidRDefault="00EF6AB0" w:rsidP="008C2C3A">
      <w:pPr>
        <w:widowControl w:val="0"/>
        <w:tabs>
          <w:tab w:val="left" w:pos="708"/>
          <w:tab w:val="left" w:pos="1416"/>
          <w:tab w:val="center" w:pos="5102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2C3A"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EF6AB0" w:rsidRPr="00456CB0" w:rsidTr="008817C2">
        <w:trPr>
          <w:trHeight w:val="1897"/>
        </w:trPr>
        <w:tc>
          <w:tcPr>
            <w:tcW w:w="5067" w:type="dxa"/>
          </w:tcPr>
          <w:p w:rsidR="003F6A75" w:rsidRPr="008817C2" w:rsidRDefault="00D61DED" w:rsidP="002827A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817C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составления и исполнения Финансовым управлением Администрации </w:t>
            </w:r>
            <w:proofErr w:type="spellStart"/>
            <w:r w:rsidRPr="008817C2">
              <w:rPr>
                <w:rFonts w:ascii="Times New Roman" w:hAnsi="Times New Roman"/>
                <w:b/>
                <w:sz w:val="28"/>
                <w:szCs w:val="28"/>
              </w:rPr>
              <w:t>Усть</w:t>
            </w:r>
            <w:proofErr w:type="spellEnd"/>
            <w:r w:rsidRPr="008817C2">
              <w:rPr>
                <w:rFonts w:ascii="Times New Roman" w:hAnsi="Times New Roman"/>
                <w:b/>
                <w:sz w:val="28"/>
                <w:szCs w:val="28"/>
              </w:rPr>
              <w:t>-Большерецкого муниципального района протоколов об административных правонарушениях и об утверждении</w:t>
            </w:r>
            <w:r w:rsidR="002827A6" w:rsidRPr="008817C2">
              <w:rPr>
                <w:rFonts w:ascii="Times New Roman" w:hAnsi="Times New Roman"/>
                <w:b/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</w:tr>
    </w:tbl>
    <w:p w:rsidR="00595C53" w:rsidRDefault="00595C53"/>
    <w:p w:rsidR="00595C53" w:rsidRDefault="0079094B" w:rsidP="00595C53">
      <w:pPr>
        <w:pStyle w:val="a6"/>
        <w:widowControl w:val="0"/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E77B6">
        <w:rPr>
          <w:rFonts w:ascii="Times New Roman" w:hAnsi="Times New Roman"/>
          <w:sz w:val="28"/>
          <w:szCs w:val="28"/>
        </w:rPr>
        <w:t xml:space="preserve">абзацем 5 </w:t>
      </w:r>
      <w:r w:rsidR="00DA6648">
        <w:rPr>
          <w:rFonts w:ascii="Times New Roman" w:hAnsi="Times New Roman"/>
          <w:sz w:val="28"/>
          <w:szCs w:val="28"/>
        </w:rPr>
        <w:t>части</w:t>
      </w:r>
      <w:r w:rsidR="00AE77B6">
        <w:rPr>
          <w:rFonts w:ascii="Times New Roman" w:hAnsi="Times New Roman"/>
          <w:sz w:val="28"/>
          <w:szCs w:val="28"/>
        </w:rPr>
        <w:t xml:space="preserve"> 2 статьи 269.2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статьей 23.2 главы 6.1 Закона Камчатского края «Об административных правонарушениях» от 19.12.2008 № 209 </w:t>
      </w:r>
      <w:r w:rsidR="00595C5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95C53">
        <w:rPr>
          <w:rFonts w:ascii="Times New Roman" w:hAnsi="Times New Roman"/>
          <w:sz w:val="28"/>
          <w:szCs w:val="28"/>
        </w:rPr>
        <w:t>Усть</w:t>
      </w:r>
      <w:proofErr w:type="spellEnd"/>
      <w:r w:rsidR="00595C53">
        <w:rPr>
          <w:rFonts w:ascii="Times New Roman" w:hAnsi="Times New Roman"/>
          <w:sz w:val="28"/>
          <w:szCs w:val="28"/>
        </w:rPr>
        <w:t>-Боль</w:t>
      </w:r>
      <w:r>
        <w:rPr>
          <w:rFonts w:ascii="Times New Roman" w:hAnsi="Times New Roman"/>
          <w:sz w:val="28"/>
          <w:szCs w:val="28"/>
        </w:rPr>
        <w:t>шерецкого муниципального района,</w:t>
      </w:r>
    </w:p>
    <w:p w:rsidR="00595C53" w:rsidRDefault="00595C53" w:rsidP="00595C53">
      <w:pPr>
        <w:pStyle w:val="a6"/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5C53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A77905" w:rsidRPr="00595C53" w:rsidRDefault="00A77905" w:rsidP="00595C53">
      <w:pPr>
        <w:pStyle w:val="a6"/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95C53" w:rsidRDefault="008023E9" w:rsidP="00A7790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составления и исполнения Финансовым управлением Администрации </w:t>
      </w:r>
      <w:proofErr w:type="spellStart"/>
      <w:r w:rsidR="007503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>-Большерецкого муниципального района</w:t>
      </w:r>
      <w:r w:rsidR="00750397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правонарушениях, согласно приложению 1.</w:t>
      </w:r>
    </w:p>
    <w:p w:rsidR="002E71CE" w:rsidRPr="002E71CE" w:rsidRDefault="00750397" w:rsidP="00AE736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лиц, уполномоченных составлять протоколы об административных правонарушениях, согласно приложению 2.</w:t>
      </w:r>
    </w:p>
    <w:p w:rsidR="002E71CE" w:rsidRPr="002E71CE" w:rsidRDefault="00A77905" w:rsidP="002E71C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Аппарату</w:t>
      </w:r>
      <w:r w:rsidR="002E71CE" w:rsidRPr="002E71C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E71CE"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="002E71CE" w:rsidRPr="002E71CE">
        <w:rPr>
          <w:rFonts w:ascii="Times New Roman" w:hAnsi="Times New Roman"/>
          <w:sz w:val="28"/>
          <w:szCs w:val="28"/>
        </w:rPr>
        <w:t xml:space="preserve">-Большерецкого муниципального района обнародовать настоящее постановление и разместить на официальном сайте Администрации </w:t>
      </w:r>
      <w:proofErr w:type="spellStart"/>
      <w:r w:rsidR="002E71CE"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="002E71CE" w:rsidRPr="002E71CE">
        <w:rPr>
          <w:rFonts w:ascii="Times New Roman" w:hAnsi="Times New Roman"/>
          <w:sz w:val="28"/>
          <w:szCs w:val="28"/>
        </w:rPr>
        <w:t>-Большерецкого муниципального района в информационно-телекоммуникационной сети «Интернет».</w:t>
      </w:r>
    </w:p>
    <w:p w:rsidR="00C119F0" w:rsidRPr="002E71CE" w:rsidRDefault="002E71CE" w:rsidP="002E71C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71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1C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Финансового управления Администрации </w:t>
      </w:r>
      <w:proofErr w:type="spellStart"/>
      <w:r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Pr="002E71CE">
        <w:rPr>
          <w:rFonts w:ascii="Times New Roman" w:hAnsi="Times New Roman"/>
          <w:sz w:val="28"/>
          <w:szCs w:val="28"/>
        </w:rPr>
        <w:t>-Большерецкого муниципального района.</w:t>
      </w:r>
    </w:p>
    <w:p w:rsidR="002E71CE" w:rsidRDefault="002E71CE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7905" w:rsidRDefault="00A77905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7905" w:rsidRDefault="00A77905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19F0" w:rsidRPr="002E71CE" w:rsidRDefault="00D26D74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Г</w:t>
      </w:r>
      <w:r w:rsidR="00C119F0" w:rsidRPr="002E71CE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C119F0"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="00C119F0" w:rsidRPr="002E71CE">
        <w:rPr>
          <w:rFonts w:ascii="Times New Roman" w:hAnsi="Times New Roman"/>
          <w:sz w:val="28"/>
          <w:szCs w:val="28"/>
        </w:rPr>
        <w:t>-Большерецкого</w:t>
      </w:r>
    </w:p>
    <w:p w:rsidR="00C119F0" w:rsidRDefault="00211CA7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м</w:t>
      </w:r>
      <w:r w:rsidR="00C119F0" w:rsidRPr="002E71CE">
        <w:rPr>
          <w:rFonts w:ascii="Times New Roman" w:hAnsi="Times New Roman"/>
          <w:sz w:val="28"/>
          <w:szCs w:val="28"/>
        </w:rPr>
        <w:t>униципального</w:t>
      </w:r>
      <w:r w:rsidR="00D26D74" w:rsidRPr="002E71CE">
        <w:rPr>
          <w:rFonts w:ascii="Times New Roman" w:hAnsi="Times New Roman"/>
          <w:sz w:val="28"/>
          <w:szCs w:val="28"/>
        </w:rPr>
        <w:t xml:space="preserve"> </w:t>
      </w:r>
      <w:r w:rsidR="00C119F0" w:rsidRPr="002E71CE">
        <w:rPr>
          <w:rFonts w:ascii="Times New Roman" w:hAnsi="Times New Roman"/>
          <w:sz w:val="28"/>
          <w:szCs w:val="28"/>
        </w:rPr>
        <w:t>района</w:t>
      </w:r>
      <w:r w:rsidR="002E71CE">
        <w:rPr>
          <w:rFonts w:ascii="Times New Roman" w:hAnsi="Times New Roman"/>
          <w:sz w:val="28"/>
          <w:szCs w:val="28"/>
        </w:rPr>
        <w:t xml:space="preserve">                           </w:t>
      </w:r>
      <w:r w:rsidR="00D26D74" w:rsidRPr="002E71CE">
        <w:rPr>
          <w:rFonts w:ascii="Times New Roman" w:hAnsi="Times New Roman"/>
          <w:sz w:val="28"/>
          <w:szCs w:val="28"/>
        </w:rPr>
        <w:t xml:space="preserve">  </w:t>
      </w:r>
      <w:r w:rsidR="009E3C92" w:rsidRPr="002E71CE">
        <w:rPr>
          <w:rFonts w:ascii="Times New Roman" w:hAnsi="Times New Roman"/>
          <w:sz w:val="28"/>
          <w:szCs w:val="28"/>
        </w:rPr>
        <w:t xml:space="preserve">                </w:t>
      </w:r>
      <w:r w:rsidR="00AC1DB5" w:rsidRPr="002E71CE">
        <w:rPr>
          <w:rFonts w:ascii="Times New Roman" w:hAnsi="Times New Roman"/>
          <w:sz w:val="28"/>
          <w:szCs w:val="28"/>
        </w:rPr>
        <w:t xml:space="preserve">                   </w:t>
      </w:r>
      <w:r w:rsidR="00C119F0" w:rsidRPr="002E71CE">
        <w:rPr>
          <w:rFonts w:ascii="Times New Roman" w:hAnsi="Times New Roman"/>
          <w:sz w:val="28"/>
          <w:szCs w:val="28"/>
        </w:rPr>
        <w:t xml:space="preserve">  К.</w:t>
      </w:r>
      <w:r w:rsidR="008E790A" w:rsidRPr="002E71CE">
        <w:rPr>
          <w:rFonts w:ascii="Times New Roman" w:hAnsi="Times New Roman"/>
          <w:sz w:val="28"/>
          <w:szCs w:val="28"/>
        </w:rPr>
        <w:t xml:space="preserve"> </w:t>
      </w:r>
      <w:r w:rsidR="00C119F0" w:rsidRPr="002E71CE">
        <w:rPr>
          <w:rFonts w:ascii="Times New Roman" w:hAnsi="Times New Roman"/>
          <w:sz w:val="28"/>
          <w:szCs w:val="28"/>
        </w:rPr>
        <w:t>Ю.</w:t>
      </w:r>
      <w:r w:rsidR="008E790A" w:rsidRPr="002E7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9F0" w:rsidRPr="002E71CE">
        <w:rPr>
          <w:rFonts w:ascii="Times New Roman" w:hAnsi="Times New Roman"/>
          <w:sz w:val="28"/>
          <w:szCs w:val="28"/>
        </w:rPr>
        <w:t>Деникеев</w:t>
      </w:r>
      <w:proofErr w:type="spellEnd"/>
      <w:r w:rsidR="00C119F0" w:rsidRPr="002E71CE">
        <w:rPr>
          <w:rFonts w:ascii="Times New Roman" w:hAnsi="Times New Roman"/>
          <w:sz w:val="28"/>
          <w:szCs w:val="28"/>
        </w:rPr>
        <w:t xml:space="preserve"> </w:t>
      </w:r>
    </w:p>
    <w:p w:rsidR="00750397" w:rsidRDefault="002B6C95" w:rsidP="001A7D0D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7D0D">
        <w:rPr>
          <w:rFonts w:ascii="Times New Roman" w:hAnsi="Times New Roman"/>
          <w:sz w:val="28"/>
          <w:szCs w:val="28"/>
        </w:rPr>
        <w:t>риложение 1</w:t>
      </w:r>
    </w:p>
    <w:p w:rsidR="001A7D0D" w:rsidRDefault="001A7D0D" w:rsidP="001A7D0D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A7D0D" w:rsidRDefault="001A7D0D" w:rsidP="001A7D0D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-Большерецкого муниципального </w:t>
      </w:r>
    </w:p>
    <w:p w:rsidR="001A7D0D" w:rsidRDefault="001A7D0D" w:rsidP="001A7D0D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1A7D0D" w:rsidRDefault="001A7D0D" w:rsidP="001A7D0D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№_______</w:t>
      </w:r>
    </w:p>
    <w:p w:rsidR="001A7D0D" w:rsidRDefault="001A7D0D" w:rsidP="001A7D0D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A7D0D" w:rsidRDefault="001A7D0D" w:rsidP="001A7D0D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7D0D" w:rsidRPr="001A7D0D" w:rsidRDefault="001A7D0D" w:rsidP="001A7D0D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A7D0D">
        <w:rPr>
          <w:rFonts w:ascii="Times New Roman" w:hAnsi="Times New Roman"/>
          <w:b/>
          <w:sz w:val="28"/>
          <w:szCs w:val="28"/>
        </w:rPr>
        <w:t>Порядок</w:t>
      </w:r>
    </w:p>
    <w:p w:rsidR="001A7D0D" w:rsidRDefault="001A7D0D" w:rsidP="001A7D0D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A7D0D">
        <w:rPr>
          <w:rFonts w:ascii="Times New Roman" w:hAnsi="Times New Roman"/>
          <w:b/>
          <w:sz w:val="28"/>
          <w:szCs w:val="28"/>
        </w:rPr>
        <w:t xml:space="preserve"> составления и исполнения Финансовым управлением Администрации </w:t>
      </w:r>
      <w:proofErr w:type="spellStart"/>
      <w:r w:rsidRPr="001A7D0D">
        <w:rPr>
          <w:rFonts w:ascii="Times New Roman" w:hAnsi="Times New Roman"/>
          <w:b/>
          <w:sz w:val="28"/>
          <w:szCs w:val="28"/>
        </w:rPr>
        <w:t>Усть</w:t>
      </w:r>
      <w:proofErr w:type="spellEnd"/>
      <w:r w:rsidRPr="001A7D0D">
        <w:rPr>
          <w:rFonts w:ascii="Times New Roman" w:hAnsi="Times New Roman"/>
          <w:b/>
          <w:sz w:val="28"/>
          <w:szCs w:val="28"/>
        </w:rPr>
        <w:t>-Большерецкого муниципального района протоколов об административных правонарушениях</w:t>
      </w:r>
    </w:p>
    <w:p w:rsidR="001A7D0D" w:rsidRDefault="001A7D0D" w:rsidP="001A7D0D">
      <w:pPr>
        <w:widowControl w:val="0"/>
        <w:autoSpaceDE w:val="0"/>
        <w:autoSpaceDN w:val="0"/>
        <w:adjustRightInd w:val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A7D0D" w:rsidRDefault="001A7D0D" w:rsidP="001A7D0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1A7D0D" w:rsidRDefault="001A7D0D" w:rsidP="001A7D0D">
      <w:pPr>
        <w:pStyle w:val="a6"/>
        <w:widowControl w:val="0"/>
        <w:autoSpaceDE w:val="0"/>
        <w:autoSpaceDN w:val="0"/>
        <w:adjustRightInd w:val="0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1A7D0D" w:rsidRPr="00AD1A83" w:rsidRDefault="001A7D0D" w:rsidP="00AD1A83">
      <w:pPr>
        <w:pStyle w:val="a6"/>
        <w:widowControl w:val="0"/>
        <w:autoSpaceDE w:val="0"/>
        <w:autoSpaceDN w:val="0"/>
        <w:adjustRightInd w:val="0"/>
        <w:ind w:left="10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A7D0D" w:rsidRDefault="00AD1A83" w:rsidP="00AD1A83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D1A83">
        <w:rPr>
          <w:rFonts w:ascii="Times New Roman" w:hAnsi="Times New Roman"/>
          <w:sz w:val="28"/>
          <w:szCs w:val="28"/>
        </w:rPr>
        <w:t xml:space="preserve">Настоящий Порядок составления и исполнения протоколов об административных правонарушениях разработан в целях организации работы Финансового управления Администрации </w:t>
      </w:r>
      <w:proofErr w:type="spellStart"/>
      <w:r w:rsidRPr="00AD1A83">
        <w:rPr>
          <w:rFonts w:ascii="Times New Roman" w:hAnsi="Times New Roman"/>
          <w:sz w:val="28"/>
          <w:szCs w:val="28"/>
        </w:rPr>
        <w:t>Усть</w:t>
      </w:r>
      <w:proofErr w:type="spellEnd"/>
      <w:r w:rsidRPr="00AD1A83">
        <w:rPr>
          <w:rFonts w:ascii="Times New Roman" w:hAnsi="Times New Roman"/>
          <w:sz w:val="28"/>
          <w:szCs w:val="28"/>
        </w:rPr>
        <w:t xml:space="preserve">-Большерецкого муниципального </w:t>
      </w:r>
      <w:r w:rsidRPr="001A1464">
        <w:rPr>
          <w:rFonts w:ascii="Times New Roman" w:hAnsi="Times New Roman"/>
          <w:sz w:val="28"/>
          <w:szCs w:val="28"/>
        </w:rPr>
        <w:t>рай по производству дел об административных правонарушениях в области бюджетного законодательства в</w:t>
      </w:r>
      <w:r w:rsidRPr="00AD1A83">
        <w:rPr>
          <w:rFonts w:ascii="Times New Roman" w:hAnsi="Times New Roman"/>
          <w:sz w:val="28"/>
          <w:szCs w:val="28"/>
        </w:rPr>
        <w:t xml:space="preserve"> отношении средств местного бюджета </w:t>
      </w:r>
      <w:proofErr w:type="spellStart"/>
      <w:r w:rsidRPr="00AD1A83">
        <w:rPr>
          <w:rFonts w:ascii="Times New Roman" w:hAnsi="Times New Roman"/>
          <w:sz w:val="28"/>
          <w:szCs w:val="28"/>
        </w:rPr>
        <w:t>Усть</w:t>
      </w:r>
      <w:proofErr w:type="spellEnd"/>
      <w:r w:rsidRPr="00AD1A83">
        <w:rPr>
          <w:rFonts w:ascii="Times New Roman" w:hAnsi="Times New Roman"/>
          <w:sz w:val="28"/>
          <w:szCs w:val="28"/>
        </w:rPr>
        <w:t>-Большерецкого муниципального района, а также отдельных вопросов, связанных с осуществлением его полномочий.</w:t>
      </w:r>
      <w:proofErr w:type="gramEnd"/>
    </w:p>
    <w:p w:rsidR="00AD1A83" w:rsidRDefault="00462364" w:rsidP="00AD1A83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E2FC5">
        <w:rPr>
          <w:rFonts w:ascii="Times New Roman" w:hAnsi="Times New Roman"/>
          <w:sz w:val="28"/>
          <w:szCs w:val="28"/>
        </w:rPr>
        <w:t>татьей 23.2 главы 6.1 Закона Камчатского края «О</w:t>
      </w:r>
      <w:r w:rsidR="00DA6648">
        <w:rPr>
          <w:rFonts w:ascii="Times New Roman" w:hAnsi="Times New Roman"/>
          <w:sz w:val="28"/>
          <w:szCs w:val="28"/>
        </w:rPr>
        <w:t>б</w:t>
      </w:r>
      <w:r w:rsidR="003E2FC5">
        <w:rPr>
          <w:rFonts w:ascii="Times New Roman" w:hAnsi="Times New Roman"/>
          <w:sz w:val="28"/>
          <w:szCs w:val="28"/>
        </w:rPr>
        <w:t xml:space="preserve"> административных правонарушениях» от 19.12.2008 № 209 должностным лицам органов внутреннего муниципального финансового контрол</w:t>
      </w:r>
      <w:r w:rsidR="006E57B6">
        <w:rPr>
          <w:rFonts w:ascii="Times New Roman" w:hAnsi="Times New Roman"/>
          <w:sz w:val="28"/>
          <w:szCs w:val="28"/>
        </w:rPr>
        <w:t>я</w:t>
      </w:r>
      <w:r w:rsidR="003E2FC5">
        <w:rPr>
          <w:rFonts w:ascii="Times New Roman" w:hAnsi="Times New Roman"/>
          <w:sz w:val="28"/>
          <w:szCs w:val="28"/>
        </w:rPr>
        <w:t xml:space="preserve"> предусмотрено право составлять протоколы об административных правонарушениях</w:t>
      </w:r>
      <w:r w:rsidR="00183B11">
        <w:rPr>
          <w:rFonts w:ascii="Times New Roman" w:hAnsi="Times New Roman"/>
          <w:sz w:val="28"/>
          <w:szCs w:val="28"/>
        </w:rPr>
        <w:t xml:space="preserve"> по </w:t>
      </w:r>
      <w:r w:rsidR="00183B11" w:rsidRPr="00E52481">
        <w:rPr>
          <w:rFonts w:ascii="Times New Roman" w:hAnsi="Times New Roman"/>
          <w:sz w:val="28"/>
          <w:szCs w:val="28"/>
        </w:rPr>
        <w:t>статьям</w:t>
      </w:r>
      <w:r w:rsidR="006E57B6" w:rsidRPr="00E52481">
        <w:rPr>
          <w:rFonts w:ascii="Times New Roman" w:hAnsi="Times New Roman"/>
          <w:sz w:val="28"/>
          <w:szCs w:val="28"/>
        </w:rPr>
        <w:t xml:space="preserve"> </w:t>
      </w:r>
      <w:r w:rsidR="00EC16EE">
        <w:rPr>
          <w:rFonts w:ascii="Times New Roman" w:hAnsi="Times New Roman"/>
          <w:sz w:val="28"/>
          <w:szCs w:val="28"/>
        </w:rPr>
        <w:t xml:space="preserve">5.21, </w:t>
      </w:r>
      <w:r w:rsidR="006E57B6" w:rsidRPr="00E52481">
        <w:rPr>
          <w:rFonts w:ascii="Times New Roman" w:hAnsi="Times New Roman"/>
          <w:sz w:val="28"/>
          <w:szCs w:val="28"/>
        </w:rPr>
        <w:t xml:space="preserve">15.1, </w:t>
      </w:r>
      <w:r w:rsidR="00E52481">
        <w:rPr>
          <w:rFonts w:ascii="Times New Roman" w:hAnsi="Times New Roman"/>
          <w:sz w:val="28"/>
          <w:szCs w:val="28"/>
        </w:rPr>
        <w:t xml:space="preserve">15.11, </w:t>
      </w:r>
      <w:r w:rsidR="006E57B6" w:rsidRPr="00E52481">
        <w:rPr>
          <w:rFonts w:ascii="Times New Roman" w:hAnsi="Times New Roman"/>
          <w:sz w:val="28"/>
          <w:szCs w:val="28"/>
        </w:rPr>
        <w:t>15</w:t>
      </w:r>
      <w:r w:rsidR="006E57B6">
        <w:rPr>
          <w:rFonts w:ascii="Times New Roman" w:hAnsi="Times New Roman"/>
          <w:sz w:val="28"/>
          <w:szCs w:val="28"/>
        </w:rPr>
        <w:t>.14 – 15.15.16, частью 1статьи 19.4, статьей 19.4.1, частями 20 и 20.1 статьи 19.5, статьями 19.6 – 19.7 Кодекса Российской Федерации об административных правонарушениях</w:t>
      </w:r>
      <w:r w:rsidR="00183B11">
        <w:rPr>
          <w:rFonts w:ascii="Times New Roman" w:hAnsi="Times New Roman"/>
          <w:sz w:val="28"/>
          <w:szCs w:val="28"/>
        </w:rPr>
        <w:t xml:space="preserve"> 30.12.2001 № 195-ФЗ</w:t>
      </w:r>
      <w:r w:rsidR="006E57B6">
        <w:rPr>
          <w:rFonts w:ascii="Times New Roman" w:hAnsi="Times New Roman"/>
          <w:sz w:val="28"/>
          <w:szCs w:val="28"/>
        </w:rPr>
        <w:t xml:space="preserve"> (далее – КоАП РФ).</w:t>
      </w:r>
      <w:proofErr w:type="gramEnd"/>
    </w:p>
    <w:p w:rsidR="006E57B6" w:rsidRDefault="00C72395" w:rsidP="00AD1A83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E2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 КоАП РФ а</w:t>
      </w:r>
      <w:r w:rsidR="00575537">
        <w:rPr>
          <w:rFonts w:ascii="Times New Roman" w:hAnsi="Times New Roman"/>
          <w:sz w:val="28"/>
          <w:szCs w:val="28"/>
        </w:rPr>
        <w:t>дминистративным правонарушением признается противоправное, виновное действие (бездействие) физического или юридического лица, за которое КоАП РФ устанавливается административная ответственность</w:t>
      </w:r>
      <w:r w:rsidR="00E62239">
        <w:rPr>
          <w:rFonts w:ascii="Times New Roman" w:hAnsi="Times New Roman"/>
          <w:sz w:val="28"/>
          <w:szCs w:val="28"/>
        </w:rPr>
        <w:t xml:space="preserve">. </w:t>
      </w:r>
    </w:p>
    <w:p w:rsidR="00E62239" w:rsidRDefault="00E62239" w:rsidP="00E62239">
      <w:pPr>
        <w:pStyle w:val="a6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</w:t>
      </w:r>
      <w:r w:rsidRPr="00E62239">
        <w:rPr>
          <w:rFonts w:ascii="Times New Roman" w:hAnsi="Times New Roman"/>
          <w:sz w:val="28"/>
          <w:szCs w:val="28"/>
        </w:rPr>
        <w:t>предусмотрена административная ответственность</w:t>
      </w:r>
      <w:r w:rsidR="005D1302">
        <w:rPr>
          <w:rFonts w:ascii="Times New Roman" w:hAnsi="Times New Roman"/>
          <w:sz w:val="28"/>
          <w:szCs w:val="28"/>
        </w:rPr>
        <w:t>, но данным лицом не были приняты все зависящие от него меры по их соблюдению.</w:t>
      </w:r>
    </w:p>
    <w:p w:rsidR="005D1302" w:rsidRDefault="005D1302" w:rsidP="00E62239">
      <w:pPr>
        <w:pStyle w:val="a6"/>
        <w:widowControl w:val="0"/>
        <w:autoSpaceDE w:val="0"/>
        <w:autoSpaceDN w:val="0"/>
        <w:adjustRightInd w:val="0"/>
        <w:ind w:left="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административного наказания юридическому лицу не освобождает от ад</w:t>
      </w:r>
      <w:r w:rsidR="00C72395">
        <w:rPr>
          <w:rFonts w:ascii="Times New Roman" w:hAnsi="Times New Roman"/>
          <w:sz w:val="28"/>
          <w:szCs w:val="28"/>
        </w:rPr>
        <w:t>министративной ответственности з</w:t>
      </w:r>
      <w:r>
        <w:rPr>
          <w:rFonts w:ascii="Times New Roman" w:hAnsi="Times New Roman"/>
          <w:sz w:val="28"/>
          <w:szCs w:val="28"/>
        </w:rPr>
        <w:t>а данное правонарушение виновное физическое лицо, равно как привлечение к административной ответственности или уголовной ответственности</w:t>
      </w:r>
      <w:r w:rsidR="00C72395">
        <w:rPr>
          <w:rFonts w:ascii="Times New Roman" w:hAnsi="Times New Roman"/>
          <w:sz w:val="28"/>
          <w:szCs w:val="28"/>
        </w:rPr>
        <w:t xml:space="preserve"> физического лица не освобождает от административной ответственности юридическое лицо.</w:t>
      </w:r>
    </w:p>
    <w:p w:rsidR="00462364" w:rsidRDefault="00462364" w:rsidP="001039EF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9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="001039EF">
        <w:rPr>
          <w:rFonts w:ascii="Times New Roman" w:hAnsi="Times New Roman"/>
          <w:sz w:val="28"/>
          <w:szCs w:val="28"/>
        </w:rPr>
        <w:t xml:space="preserve">1.5 КоАП РФ лицо подлежит </w:t>
      </w:r>
      <w:r w:rsidR="001039EF">
        <w:rPr>
          <w:rFonts w:ascii="Times New Roman" w:hAnsi="Times New Roman"/>
          <w:sz w:val="28"/>
          <w:szCs w:val="28"/>
        </w:rPr>
        <w:lastRenderedPageBreak/>
        <w:t>административной ответственности только за те административные правонарушения, в отношении которых установлена его вина.</w:t>
      </w:r>
    </w:p>
    <w:p w:rsidR="001039EF" w:rsidRDefault="001039EF" w:rsidP="007715E8">
      <w:pPr>
        <w:pStyle w:val="a6"/>
        <w:widowControl w:val="0"/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КоАП РФ, и установлена вступившим в законную силу</w:t>
      </w:r>
      <w:r w:rsidR="007715E8">
        <w:rPr>
          <w:rFonts w:ascii="Times New Roman" w:hAnsi="Times New Roman"/>
          <w:sz w:val="28"/>
          <w:szCs w:val="28"/>
        </w:rPr>
        <w:t xml:space="preserve"> постановлением судьи, органа, должностного лица, рассмотревших дело.</w:t>
      </w:r>
      <w:proofErr w:type="gramEnd"/>
    </w:p>
    <w:p w:rsidR="007715E8" w:rsidRDefault="007715E8" w:rsidP="007715E8">
      <w:pPr>
        <w:pStyle w:val="a6"/>
        <w:widowControl w:val="0"/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Лицо, привлекаемое к административной ответственности не обязано</w:t>
      </w:r>
      <w:proofErr w:type="gramEnd"/>
      <w:r>
        <w:rPr>
          <w:rFonts w:ascii="Times New Roman" w:hAnsi="Times New Roman"/>
          <w:sz w:val="28"/>
          <w:szCs w:val="28"/>
        </w:rPr>
        <w:t xml:space="preserve"> доказывать свою невиновность. Неустранимые сомнения в виновности лица, привлекаемого к административной ответственности, толкуются в пользу этого лица.</w:t>
      </w:r>
    </w:p>
    <w:p w:rsidR="00E654DD" w:rsidRDefault="00B93D21" w:rsidP="00B93D21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 w:rsidRPr="00E654DD">
        <w:rPr>
          <w:rFonts w:ascii="Times New Roman" w:hAnsi="Times New Roman"/>
          <w:sz w:val="28"/>
          <w:szCs w:val="28"/>
        </w:rPr>
        <w:t xml:space="preserve">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 </w:t>
      </w:r>
    </w:p>
    <w:p w:rsidR="005C735F" w:rsidRPr="00E654DD" w:rsidRDefault="00F568AB" w:rsidP="00B93D21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 w:rsidRPr="00E654DD">
        <w:rPr>
          <w:rFonts w:ascii="Times New Roman" w:hAnsi="Times New Roman"/>
          <w:sz w:val="28"/>
          <w:szCs w:val="28"/>
        </w:rPr>
        <w:t>При совершении лицом двух и белее административных правонарушений административное наказание назначается за каждое совершенное административное правонарушение (часть 1 статьи 4.4 КоАП РФ).</w:t>
      </w:r>
    </w:p>
    <w:p w:rsidR="00F568AB" w:rsidRDefault="00F568AB" w:rsidP="00F568AB">
      <w:pPr>
        <w:pStyle w:val="a6"/>
        <w:widowControl w:val="0"/>
        <w:autoSpaceDE w:val="0"/>
        <w:autoSpaceDN w:val="0"/>
        <w:adjustRightInd w:val="0"/>
        <w:ind w:left="10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68AB" w:rsidRDefault="00F568AB" w:rsidP="00F568AB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568AB">
        <w:rPr>
          <w:rFonts w:ascii="Times New Roman" w:hAnsi="Times New Roman"/>
          <w:b/>
          <w:sz w:val="28"/>
          <w:szCs w:val="28"/>
        </w:rPr>
        <w:t>Составление протоколов об административных правонарушениях</w:t>
      </w:r>
    </w:p>
    <w:p w:rsidR="00F568AB" w:rsidRDefault="00F568AB" w:rsidP="00F568AB">
      <w:pPr>
        <w:pStyle w:val="a6"/>
        <w:widowControl w:val="0"/>
        <w:autoSpaceDE w:val="0"/>
        <w:autoSpaceDN w:val="0"/>
        <w:adjustRightInd w:val="0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F568AB" w:rsidRDefault="00384389" w:rsidP="00384389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части 1 статьи 28.1 КоАП РФ поводом к возбуждению дела об административном правонарушении являются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384389" w:rsidRDefault="004B588B" w:rsidP="004B588B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составляется немедленно после выявления совершения административного правонарушения. </w:t>
      </w:r>
    </w:p>
    <w:p w:rsidR="004B588B" w:rsidRDefault="004B588B" w:rsidP="004B588B">
      <w:pPr>
        <w:widowControl w:val="0"/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суток с момента выявления административного правонарушения</w:t>
      </w:r>
      <w:r w:rsidR="00751553">
        <w:rPr>
          <w:rFonts w:ascii="Times New Roman" w:hAnsi="Times New Roman"/>
          <w:sz w:val="28"/>
          <w:szCs w:val="28"/>
        </w:rPr>
        <w:t xml:space="preserve"> (статья 28.5 КоАП РФ)</w:t>
      </w:r>
      <w:r>
        <w:rPr>
          <w:rFonts w:ascii="Times New Roman" w:hAnsi="Times New Roman"/>
          <w:sz w:val="28"/>
          <w:szCs w:val="28"/>
        </w:rPr>
        <w:t>.</w:t>
      </w:r>
    </w:p>
    <w:p w:rsidR="004B588B" w:rsidRDefault="000A77C0" w:rsidP="004B588B">
      <w:pPr>
        <w:widowControl w:val="0"/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примечания к статье 28.1 КоАП РФ д</w:t>
      </w:r>
      <w:r w:rsidR="00751553">
        <w:rPr>
          <w:rFonts w:ascii="Times New Roman" w:hAnsi="Times New Roman"/>
          <w:sz w:val="28"/>
          <w:szCs w:val="28"/>
        </w:rPr>
        <w:t>ело об администра</w:t>
      </w:r>
      <w:r w:rsidR="00276841">
        <w:rPr>
          <w:rFonts w:ascii="Times New Roman" w:hAnsi="Times New Roman"/>
          <w:sz w:val="28"/>
          <w:szCs w:val="28"/>
        </w:rPr>
        <w:t>т</w:t>
      </w:r>
      <w:r w:rsidR="00751553">
        <w:rPr>
          <w:rFonts w:ascii="Times New Roman" w:hAnsi="Times New Roman"/>
          <w:sz w:val="28"/>
          <w:szCs w:val="28"/>
        </w:rPr>
        <w:t xml:space="preserve">ивном правонарушении может быть возбуждено после оформления Акта, составленного по результатам </w:t>
      </w:r>
      <w:r w:rsidR="00276841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4B588B" w:rsidRDefault="00C30890" w:rsidP="00C30890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составления протокола об административном правонарушении регламентирован положениями статьи 28.2 КоАП РФ.</w:t>
      </w:r>
    </w:p>
    <w:p w:rsidR="00C30890" w:rsidRDefault="00C30890" w:rsidP="00C30890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об административном правонарушении указываются:</w:t>
      </w:r>
    </w:p>
    <w:p w:rsidR="00CE7438" w:rsidRDefault="00CE7438" w:rsidP="00C30890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E7438">
        <w:rPr>
          <w:rFonts w:ascii="Times New Roman" w:hAnsi="Times New Roman"/>
          <w:sz w:val="28"/>
          <w:szCs w:val="28"/>
        </w:rPr>
        <w:t xml:space="preserve">егистрационный номер, </w:t>
      </w:r>
      <w:r w:rsidR="00C30890" w:rsidRPr="00CE7438">
        <w:rPr>
          <w:rFonts w:ascii="Times New Roman" w:hAnsi="Times New Roman"/>
          <w:sz w:val="28"/>
          <w:szCs w:val="28"/>
        </w:rPr>
        <w:t>дата и место его составления;</w:t>
      </w:r>
      <w:r w:rsidR="002C707F" w:rsidRPr="00CE7438">
        <w:rPr>
          <w:rFonts w:ascii="Times New Roman" w:hAnsi="Times New Roman"/>
          <w:sz w:val="28"/>
          <w:szCs w:val="28"/>
        </w:rPr>
        <w:t xml:space="preserve">    </w:t>
      </w:r>
    </w:p>
    <w:p w:rsidR="00C30890" w:rsidRPr="00CE7438" w:rsidRDefault="00C30890" w:rsidP="00C30890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CE7438">
        <w:rPr>
          <w:rFonts w:ascii="Times New Roman" w:hAnsi="Times New Roman"/>
          <w:sz w:val="28"/>
          <w:szCs w:val="28"/>
        </w:rPr>
        <w:t>должность, фамилия и инициалы лица, составившего протокол;</w:t>
      </w:r>
    </w:p>
    <w:p w:rsidR="00C30890" w:rsidRDefault="00C30890" w:rsidP="00535A82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лице, в отношении которого возбуждено дело об административном правонарушении</w:t>
      </w:r>
      <w:r w:rsidR="00535A82">
        <w:rPr>
          <w:rFonts w:ascii="Times New Roman" w:hAnsi="Times New Roman"/>
          <w:sz w:val="28"/>
          <w:szCs w:val="28"/>
        </w:rPr>
        <w:t>:</w:t>
      </w:r>
    </w:p>
    <w:p w:rsidR="00535A82" w:rsidRDefault="00535A82" w:rsidP="00535A82">
      <w:pPr>
        <w:pStyle w:val="a6"/>
        <w:widowControl w:val="0"/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привлечении к административной ответственности должностного </w:t>
      </w:r>
      <w:r>
        <w:rPr>
          <w:rFonts w:ascii="Times New Roman" w:hAnsi="Times New Roman"/>
          <w:sz w:val="28"/>
          <w:szCs w:val="28"/>
        </w:rPr>
        <w:lastRenderedPageBreak/>
        <w:t>лица организации указывается фамилия, имя</w:t>
      </w:r>
      <w:r w:rsidR="00553D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84A26">
        <w:rPr>
          <w:rFonts w:ascii="Times New Roman" w:hAnsi="Times New Roman"/>
          <w:sz w:val="28"/>
          <w:szCs w:val="28"/>
        </w:rPr>
        <w:t>отчество;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="00084A26">
        <w:rPr>
          <w:rFonts w:ascii="Times New Roman" w:hAnsi="Times New Roman"/>
          <w:sz w:val="28"/>
          <w:szCs w:val="28"/>
        </w:rPr>
        <w:t xml:space="preserve">дата и место рождения; </w:t>
      </w:r>
      <w:r>
        <w:rPr>
          <w:rFonts w:ascii="Times New Roman" w:hAnsi="Times New Roman"/>
          <w:sz w:val="28"/>
          <w:szCs w:val="28"/>
        </w:rPr>
        <w:t>д</w:t>
      </w:r>
      <w:r w:rsidR="00084A26">
        <w:rPr>
          <w:rFonts w:ascii="Times New Roman" w:hAnsi="Times New Roman"/>
          <w:sz w:val="28"/>
          <w:szCs w:val="28"/>
        </w:rPr>
        <w:t>окумент удостоверяющий личность; место работы; должность;</w:t>
      </w:r>
      <w:r>
        <w:rPr>
          <w:rFonts w:ascii="Times New Roman" w:hAnsi="Times New Roman"/>
          <w:sz w:val="28"/>
          <w:szCs w:val="28"/>
        </w:rPr>
        <w:t xml:space="preserve"> адрес регистрации по месту жительства и (или) месту пре</w:t>
      </w:r>
      <w:r w:rsidR="00084A26">
        <w:rPr>
          <w:rFonts w:ascii="Times New Roman" w:hAnsi="Times New Roman"/>
          <w:sz w:val="28"/>
          <w:szCs w:val="28"/>
        </w:rPr>
        <w:t>бывания;</w:t>
      </w:r>
      <w:r>
        <w:rPr>
          <w:rFonts w:ascii="Times New Roman" w:hAnsi="Times New Roman"/>
          <w:sz w:val="28"/>
          <w:szCs w:val="28"/>
        </w:rPr>
        <w:t xml:space="preserve"> сведения о привлечении ранее к административной ответственности;</w:t>
      </w:r>
    </w:p>
    <w:p w:rsidR="00535A82" w:rsidRDefault="00535A82" w:rsidP="00535A82">
      <w:pPr>
        <w:pStyle w:val="a6"/>
        <w:widowControl w:val="0"/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привлечении к административной ответственности юридического лица указываются полное наименование юридического лица</w:t>
      </w:r>
      <w:r w:rsidR="00553D5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юридический и факт</w:t>
      </w:r>
      <w:r w:rsidR="00553D5C">
        <w:rPr>
          <w:rFonts w:ascii="Times New Roman" w:hAnsi="Times New Roman"/>
          <w:sz w:val="28"/>
          <w:szCs w:val="28"/>
        </w:rPr>
        <w:t>ический адрес юридического лица;</w:t>
      </w:r>
      <w:r>
        <w:rPr>
          <w:rFonts w:ascii="Times New Roman" w:hAnsi="Times New Roman"/>
          <w:sz w:val="28"/>
          <w:szCs w:val="28"/>
        </w:rPr>
        <w:t xml:space="preserve"> ОГРН, ИНН, КПП, ОКПО, ОКТМО </w:t>
      </w:r>
      <w:r w:rsidR="00553D5C">
        <w:rPr>
          <w:rFonts w:ascii="Times New Roman" w:hAnsi="Times New Roman"/>
          <w:sz w:val="28"/>
          <w:szCs w:val="28"/>
        </w:rPr>
        <w:t>юридического лица; должность, фамилия, имя, отчество руководителя, контактные телефоны, документы удостоверяющие личность и полномочия законного представители юридического лица, его паспортные данные; да</w:t>
      </w:r>
      <w:r w:rsidR="00084A26">
        <w:rPr>
          <w:rFonts w:ascii="Times New Roman" w:hAnsi="Times New Roman"/>
          <w:sz w:val="28"/>
          <w:szCs w:val="28"/>
        </w:rPr>
        <w:t>та, номер, наименование и срок действия документа, подтверждающего полномочия данного лица в качестве законного представителя; сведения о привлечении ранее к административной ответственности;</w:t>
      </w:r>
    </w:p>
    <w:p w:rsidR="00084A26" w:rsidRDefault="00084A26" w:rsidP="00535A82">
      <w:pPr>
        <w:pStyle w:val="a6"/>
        <w:widowControl w:val="0"/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фамилии, имена, отчества, адреса места жительства свидетелей, если имеются свидетели;</w:t>
      </w:r>
    </w:p>
    <w:p w:rsidR="00084A26" w:rsidRDefault="00084A26" w:rsidP="00535A82">
      <w:pPr>
        <w:pStyle w:val="a6"/>
        <w:widowControl w:val="0"/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место, время совершения и событие административного правонарушения;</w:t>
      </w:r>
    </w:p>
    <w:p w:rsidR="00084A26" w:rsidRDefault="00084A26" w:rsidP="00535A82">
      <w:pPr>
        <w:pStyle w:val="a6"/>
        <w:widowControl w:val="0"/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статья КоАП РФ, предусматривающая административную ответственность за данное административное правонарушение;</w:t>
      </w:r>
    </w:p>
    <w:p w:rsidR="00084A26" w:rsidRDefault="00084A26" w:rsidP="00535A82">
      <w:pPr>
        <w:pStyle w:val="a6"/>
        <w:widowControl w:val="0"/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объяснение должностного лица или законного представителя юридического лица, в отношении которых возбуждено дело;</w:t>
      </w:r>
    </w:p>
    <w:p w:rsidR="00084A26" w:rsidRDefault="00084A26" w:rsidP="00535A82">
      <w:pPr>
        <w:pStyle w:val="a6"/>
        <w:widowControl w:val="0"/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иные сведения, необходимые для решения дела.</w:t>
      </w:r>
      <w:r w:rsidRPr="00084A26">
        <w:rPr>
          <w:rFonts w:ascii="Times New Roman" w:hAnsi="Times New Roman"/>
          <w:sz w:val="28"/>
          <w:szCs w:val="28"/>
        </w:rPr>
        <w:t xml:space="preserve"> </w:t>
      </w:r>
    </w:p>
    <w:p w:rsidR="00084A26" w:rsidRDefault="00084A26" w:rsidP="00084A26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</w:t>
      </w:r>
      <w:r w:rsidR="00252F08">
        <w:rPr>
          <w:rFonts w:ascii="Times New Roman" w:hAnsi="Times New Roman"/>
          <w:sz w:val="28"/>
          <w:szCs w:val="28"/>
        </w:rPr>
        <w:t>ы</w:t>
      </w:r>
      <w:r w:rsidRPr="00084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Протокола об административном правонарушении приведен</w:t>
      </w:r>
      <w:r w:rsidR="001F3E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84A26">
        <w:rPr>
          <w:rFonts w:ascii="Times New Roman" w:hAnsi="Times New Roman"/>
          <w:sz w:val="28"/>
          <w:szCs w:val="28"/>
        </w:rPr>
        <w:t xml:space="preserve"> Приложени</w:t>
      </w:r>
      <w:r w:rsidR="001F3E18">
        <w:rPr>
          <w:rFonts w:ascii="Times New Roman" w:hAnsi="Times New Roman"/>
          <w:sz w:val="28"/>
          <w:szCs w:val="28"/>
        </w:rPr>
        <w:t>ях</w:t>
      </w:r>
      <w:r w:rsidRPr="00084A26">
        <w:rPr>
          <w:rFonts w:ascii="Times New Roman" w:hAnsi="Times New Roman"/>
          <w:sz w:val="28"/>
          <w:szCs w:val="28"/>
        </w:rPr>
        <w:t xml:space="preserve"> № 1 </w:t>
      </w:r>
      <w:r w:rsidR="001F3E18">
        <w:rPr>
          <w:rFonts w:ascii="Times New Roman" w:hAnsi="Times New Roman"/>
          <w:sz w:val="28"/>
          <w:szCs w:val="28"/>
        </w:rPr>
        <w:t xml:space="preserve">и № 2 </w:t>
      </w:r>
      <w:r w:rsidRPr="00084A26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084A26" w:rsidRDefault="001F3E18" w:rsidP="001F3E18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в отношении которого принято решение о возбуждении производства </w:t>
      </w:r>
      <w:r w:rsidR="00084A26" w:rsidRPr="00AA07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делу об административном правонарушении путем составления протокола, должно быть извещено об этом должностным лицом, уполномоченным составлять протокол об административном правонарушении – извещением о составлении протокола об административном правонарушении. Форма Извещения о составлении протокола об административном правонарушении приведена в Приложении № 3 к настоящему Порядку.</w:t>
      </w:r>
    </w:p>
    <w:p w:rsidR="00F7743F" w:rsidRDefault="000F4D5F" w:rsidP="00F7743F">
      <w:pPr>
        <w:pStyle w:val="a6"/>
        <w:widowControl w:val="0"/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извещения лиц, участвующих в производстве по делу об административном правонарушении, а также свидетелей, экспертов и специалистов предусмотрены статьей 25.15 КоАП РФ.</w:t>
      </w:r>
    </w:p>
    <w:p w:rsidR="00F7743F" w:rsidRDefault="00F7743F" w:rsidP="00F7743F">
      <w:pPr>
        <w:pStyle w:val="a6"/>
        <w:widowControl w:val="0"/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r w:rsidRPr="00F7743F">
        <w:rPr>
          <w:rFonts w:ascii="Times New Roman" w:hAnsi="Times New Roman"/>
          <w:sz w:val="28"/>
          <w:szCs w:val="28"/>
        </w:rPr>
        <w:t xml:space="preserve"> Документы, свидетельствующие о направлении извещения и о получении извещения, приобщаются к материалам дела.</w:t>
      </w:r>
    </w:p>
    <w:p w:rsidR="001F3E18" w:rsidRDefault="00F00A3C" w:rsidP="001F3E18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составлении протокола об административном правонарушении </w:t>
      </w:r>
      <w:r w:rsidRPr="00944305">
        <w:rPr>
          <w:rFonts w:ascii="Times New Roman" w:hAnsi="Times New Roman"/>
          <w:sz w:val="28"/>
          <w:szCs w:val="28"/>
        </w:rPr>
        <w:t>должностному лицу</w:t>
      </w:r>
      <w:r w:rsidR="006C47A1" w:rsidRPr="00944305">
        <w:rPr>
          <w:rFonts w:ascii="Times New Roman" w:hAnsi="Times New Roman"/>
          <w:sz w:val="28"/>
          <w:szCs w:val="28"/>
        </w:rPr>
        <w:t>, или законному представителю физического лица,</w:t>
      </w:r>
      <w:r w:rsidRPr="00944305">
        <w:rPr>
          <w:rFonts w:ascii="Times New Roman" w:hAnsi="Times New Roman"/>
          <w:sz w:val="28"/>
          <w:szCs w:val="28"/>
        </w:rPr>
        <w:t xml:space="preserve"> или законному </w:t>
      </w:r>
      <w:r w:rsidR="00944305" w:rsidRPr="00944305">
        <w:rPr>
          <w:rFonts w:ascii="Times New Roman" w:hAnsi="Times New Roman"/>
          <w:sz w:val="28"/>
          <w:szCs w:val="28"/>
        </w:rPr>
        <w:t xml:space="preserve">представителю юридического лица, </w:t>
      </w:r>
      <w:r w:rsidRPr="00944305">
        <w:rPr>
          <w:rFonts w:ascii="Times New Roman" w:hAnsi="Times New Roman"/>
          <w:sz w:val="28"/>
          <w:szCs w:val="28"/>
        </w:rPr>
        <w:t>в 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статьей 51 Конституции Р</w:t>
      </w:r>
      <w:r w:rsidR="000E5FB6" w:rsidRPr="00944305">
        <w:rPr>
          <w:rFonts w:ascii="Times New Roman" w:hAnsi="Times New Roman"/>
          <w:sz w:val="28"/>
          <w:szCs w:val="28"/>
        </w:rPr>
        <w:t xml:space="preserve">оссийской </w:t>
      </w:r>
      <w:r w:rsidRPr="00944305">
        <w:rPr>
          <w:rFonts w:ascii="Times New Roman" w:hAnsi="Times New Roman"/>
          <w:sz w:val="28"/>
          <w:szCs w:val="28"/>
        </w:rPr>
        <w:t>Ф</w:t>
      </w:r>
      <w:r w:rsidR="000E5FB6" w:rsidRPr="00944305">
        <w:rPr>
          <w:rFonts w:ascii="Times New Roman" w:hAnsi="Times New Roman"/>
          <w:sz w:val="28"/>
          <w:szCs w:val="28"/>
        </w:rPr>
        <w:t>едерации</w:t>
      </w:r>
      <w:r w:rsidR="000E5FB6">
        <w:rPr>
          <w:rFonts w:ascii="Times New Roman" w:hAnsi="Times New Roman"/>
          <w:sz w:val="28"/>
          <w:szCs w:val="28"/>
        </w:rPr>
        <w:t xml:space="preserve"> и соответствующими положениями статей 24.2, 25.1, 25,4. 25.5, 28.2 </w:t>
      </w:r>
      <w:r w:rsidRPr="00F00A3C">
        <w:rPr>
          <w:rFonts w:ascii="Times New Roman" w:hAnsi="Times New Roman"/>
          <w:sz w:val="28"/>
          <w:szCs w:val="28"/>
        </w:rPr>
        <w:t xml:space="preserve"> КоАП РФ, о чем делается запись  в</w:t>
      </w:r>
      <w:proofErr w:type="gramEnd"/>
      <w:r w:rsidRPr="00F00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0A3C">
        <w:rPr>
          <w:rFonts w:ascii="Times New Roman" w:hAnsi="Times New Roman"/>
          <w:sz w:val="28"/>
          <w:szCs w:val="28"/>
        </w:rPr>
        <w:t>протоколе</w:t>
      </w:r>
      <w:proofErr w:type="gramEnd"/>
      <w:r w:rsidRPr="00F00A3C">
        <w:rPr>
          <w:rFonts w:ascii="Times New Roman" w:hAnsi="Times New Roman"/>
          <w:sz w:val="28"/>
          <w:szCs w:val="28"/>
        </w:rPr>
        <w:t>.</w:t>
      </w:r>
    </w:p>
    <w:p w:rsidR="00084A26" w:rsidRDefault="00AF3A0E" w:rsidP="00535A8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1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7DE5">
        <w:rPr>
          <w:rFonts w:ascii="Times New Roman" w:hAnsi="Times New Roman"/>
          <w:sz w:val="28"/>
          <w:szCs w:val="28"/>
        </w:rPr>
        <w:t xml:space="preserve">В случае неявки </w:t>
      </w:r>
      <w:r w:rsidR="00851D58">
        <w:rPr>
          <w:rFonts w:ascii="Times New Roman" w:hAnsi="Times New Roman"/>
          <w:sz w:val="28"/>
          <w:szCs w:val="28"/>
        </w:rPr>
        <w:t xml:space="preserve">должностного </w:t>
      </w:r>
      <w:r w:rsidRPr="00427DE5">
        <w:rPr>
          <w:rFonts w:ascii="Times New Roman" w:hAnsi="Times New Roman"/>
          <w:sz w:val="28"/>
          <w:szCs w:val="28"/>
        </w:rPr>
        <w:t>лица</w:t>
      </w:r>
      <w:r w:rsidR="00851D58">
        <w:rPr>
          <w:rFonts w:ascii="Times New Roman" w:hAnsi="Times New Roman"/>
          <w:sz w:val="28"/>
          <w:szCs w:val="28"/>
        </w:rPr>
        <w:t>,</w:t>
      </w:r>
      <w:r w:rsidR="00DD1C32">
        <w:rPr>
          <w:rFonts w:ascii="Times New Roman" w:hAnsi="Times New Roman"/>
          <w:sz w:val="28"/>
          <w:szCs w:val="28"/>
        </w:rPr>
        <w:t xml:space="preserve"> или законного представителя </w:t>
      </w:r>
      <w:r w:rsidR="00DD1C32">
        <w:rPr>
          <w:rFonts w:ascii="Times New Roman" w:hAnsi="Times New Roman"/>
          <w:sz w:val="28"/>
          <w:szCs w:val="28"/>
        </w:rPr>
        <w:lastRenderedPageBreak/>
        <w:t>физического</w:t>
      </w:r>
      <w:r w:rsidR="00851D58">
        <w:rPr>
          <w:rFonts w:ascii="Times New Roman" w:hAnsi="Times New Roman"/>
          <w:sz w:val="28"/>
          <w:szCs w:val="28"/>
        </w:rPr>
        <w:t xml:space="preserve"> лица,</w:t>
      </w:r>
      <w:r w:rsidR="00DD1C32">
        <w:rPr>
          <w:rFonts w:ascii="Times New Roman" w:hAnsi="Times New Roman"/>
          <w:sz w:val="28"/>
          <w:szCs w:val="28"/>
        </w:rPr>
        <w:t xml:space="preserve"> или </w:t>
      </w:r>
      <w:r w:rsidR="00851D58">
        <w:rPr>
          <w:rFonts w:ascii="Times New Roman" w:hAnsi="Times New Roman"/>
          <w:sz w:val="28"/>
          <w:szCs w:val="28"/>
        </w:rPr>
        <w:t xml:space="preserve">законного представителя </w:t>
      </w:r>
      <w:r w:rsidR="00DD1C32">
        <w:rPr>
          <w:rFonts w:ascii="Times New Roman" w:hAnsi="Times New Roman"/>
          <w:sz w:val="28"/>
          <w:szCs w:val="28"/>
        </w:rPr>
        <w:t>юридического лица</w:t>
      </w:r>
      <w:r w:rsidR="00851D58">
        <w:rPr>
          <w:rFonts w:ascii="Times New Roman" w:hAnsi="Times New Roman"/>
          <w:sz w:val="28"/>
          <w:szCs w:val="28"/>
        </w:rPr>
        <w:t>,</w:t>
      </w:r>
      <w:r w:rsidRPr="00427DE5">
        <w:rPr>
          <w:rFonts w:ascii="Times New Roman" w:hAnsi="Times New Roman"/>
          <w:sz w:val="28"/>
          <w:szCs w:val="28"/>
        </w:rPr>
        <w:t xml:space="preserve"> в отношении котор</w:t>
      </w:r>
      <w:r w:rsidR="0098091A" w:rsidRPr="00427DE5">
        <w:rPr>
          <w:rFonts w:ascii="Times New Roman" w:hAnsi="Times New Roman"/>
          <w:sz w:val="28"/>
          <w:szCs w:val="28"/>
        </w:rPr>
        <w:t>ого</w:t>
      </w:r>
      <w:r w:rsidRPr="00427DE5">
        <w:rPr>
          <w:rFonts w:ascii="Times New Roman" w:hAnsi="Times New Roman"/>
          <w:sz w:val="28"/>
          <w:szCs w:val="28"/>
        </w:rPr>
        <w:t xml:space="preserve"> ведется производство по делу об административном правонарушении</w:t>
      </w:r>
      <w:r w:rsidR="002A23DE" w:rsidRPr="00427DE5">
        <w:rPr>
          <w:rFonts w:ascii="Times New Roman" w:hAnsi="Times New Roman"/>
          <w:sz w:val="28"/>
          <w:szCs w:val="28"/>
        </w:rPr>
        <w:t xml:space="preserve">, если они  извещены в установленном порядке, протокол об административном правонарушении составляется в </w:t>
      </w:r>
      <w:r w:rsidR="00DD1C32">
        <w:rPr>
          <w:rFonts w:ascii="Times New Roman" w:hAnsi="Times New Roman"/>
          <w:sz w:val="28"/>
          <w:szCs w:val="28"/>
        </w:rPr>
        <w:t>их</w:t>
      </w:r>
      <w:r w:rsidR="002A23DE" w:rsidRPr="00427DE5">
        <w:rPr>
          <w:rFonts w:ascii="Times New Roman" w:hAnsi="Times New Roman"/>
          <w:sz w:val="28"/>
          <w:szCs w:val="28"/>
        </w:rPr>
        <w:t xml:space="preserve"> отсутствие, в протоколе делается соответствующая запись</w:t>
      </w:r>
      <w:r w:rsidR="0098091A" w:rsidRPr="00427DE5">
        <w:rPr>
          <w:rFonts w:ascii="Times New Roman" w:hAnsi="Times New Roman"/>
          <w:sz w:val="28"/>
          <w:szCs w:val="28"/>
        </w:rPr>
        <w:t xml:space="preserve"> с указанием реквизитов Извещения о составлении протокола об административном правонарушении</w:t>
      </w:r>
      <w:r w:rsidR="002A23DE" w:rsidRPr="00427DE5">
        <w:rPr>
          <w:rFonts w:ascii="Times New Roman" w:hAnsi="Times New Roman"/>
          <w:sz w:val="28"/>
          <w:szCs w:val="28"/>
        </w:rPr>
        <w:t>.</w:t>
      </w:r>
      <w:proofErr w:type="gramEnd"/>
      <w:r w:rsidR="00427DE5">
        <w:rPr>
          <w:rFonts w:ascii="Times New Roman" w:hAnsi="Times New Roman"/>
          <w:sz w:val="28"/>
          <w:szCs w:val="28"/>
        </w:rPr>
        <w:t xml:space="preserve"> </w:t>
      </w:r>
      <w:r w:rsidR="004A436B" w:rsidRPr="00427DE5">
        <w:rPr>
          <w:rFonts w:ascii="Times New Roman" w:hAnsi="Times New Roman"/>
          <w:sz w:val="28"/>
          <w:szCs w:val="28"/>
        </w:rPr>
        <w:t>Копия протокола направляется заказным письмом с уведомлением о вручении или вручается под роспись лицу, в отношении которого он составлен, в течени</w:t>
      </w:r>
      <w:r w:rsidR="00851D58">
        <w:rPr>
          <w:rFonts w:ascii="Times New Roman" w:hAnsi="Times New Roman"/>
          <w:sz w:val="28"/>
          <w:szCs w:val="28"/>
        </w:rPr>
        <w:t>е</w:t>
      </w:r>
      <w:r w:rsidR="009A7CAD">
        <w:rPr>
          <w:rFonts w:ascii="Times New Roman" w:hAnsi="Times New Roman"/>
          <w:sz w:val="28"/>
          <w:szCs w:val="28"/>
        </w:rPr>
        <w:t xml:space="preserve"> </w:t>
      </w:r>
      <w:r w:rsidR="004A436B" w:rsidRPr="00427DE5">
        <w:rPr>
          <w:rFonts w:ascii="Times New Roman" w:hAnsi="Times New Roman"/>
          <w:sz w:val="28"/>
          <w:szCs w:val="28"/>
        </w:rPr>
        <w:t>трех дней</w:t>
      </w:r>
      <w:r w:rsidR="002019CA" w:rsidRPr="00427DE5">
        <w:rPr>
          <w:rFonts w:ascii="Times New Roman" w:hAnsi="Times New Roman"/>
          <w:sz w:val="28"/>
          <w:szCs w:val="28"/>
        </w:rPr>
        <w:t xml:space="preserve"> </w:t>
      </w:r>
      <w:r w:rsidR="004A436B" w:rsidRPr="00427DE5">
        <w:rPr>
          <w:rFonts w:ascii="Times New Roman" w:hAnsi="Times New Roman"/>
          <w:sz w:val="28"/>
          <w:szCs w:val="28"/>
        </w:rPr>
        <w:t>со дня составления протокола</w:t>
      </w:r>
      <w:r w:rsidR="00427DE5">
        <w:rPr>
          <w:rFonts w:ascii="Times New Roman" w:hAnsi="Times New Roman"/>
          <w:sz w:val="28"/>
          <w:szCs w:val="28"/>
        </w:rPr>
        <w:t xml:space="preserve"> (часть 4.1. статьи 28.2 КоАП РФ)</w:t>
      </w:r>
      <w:r w:rsidR="004A436B" w:rsidRPr="00427DE5">
        <w:rPr>
          <w:rFonts w:ascii="Times New Roman" w:hAnsi="Times New Roman"/>
          <w:sz w:val="28"/>
          <w:szCs w:val="28"/>
        </w:rPr>
        <w:t>.</w:t>
      </w:r>
      <w:r w:rsidR="00427DE5">
        <w:rPr>
          <w:rFonts w:ascii="Times New Roman" w:hAnsi="Times New Roman"/>
          <w:sz w:val="28"/>
          <w:szCs w:val="28"/>
        </w:rPr>
        <w:t xml:space="preserve"> </w:t>
      </w:r>
    </w:p>
    <w:p w:rsidR="002019CA" w:rsidRDefault="009B5C4F" w:rsidP="00265BB3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административном правонарушении составляется в трех экземплярах.</w:t>
      </w:r>
      <w:r w:rsidR="00265BB3">
        <w:rPr>
          <w:rFonts w:ascii="Times New Roman" w:hAnsi="Times New Roman"/>
          <w:sz w:val="28"/>
          <w:szCs w:val="28"/>
        </w:rPr>
        <w:t xml:space="preserve"> </w:t>
      </w:r>
    </w:p>
    <w:p w:rsidR="001F128E" w:rsidRDefault="001F128E" w:rsidP="001F128E">
      <w:pPr>
        <w:pStyle w:val="a6"/>
        <w:widowControl w:val="0"/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экземпляр протокола (вместе с приложенными копиями) направляется в суд для рассмотрения, второй экземпляр протокола вручается под роспись лицу</w:t>
      </w:r>
      <w:r w:rsidR="00273A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которого возбуждено дело об административном правонарушении, третий экземпляр протокола </w:t>
      </w:r>
      <w:r w:rsidRPr="00CE7438">
        <w:rPr>
          <w:rFonts w:ascii="Times New Roman" w:hAnsi="Times New Roman"/>
          <w:sz w:val="28"/>
          <w:szCs w:val="28"/>
        </w:rPr>
        <w:t xml:space="preserve">остается в Финансовом управлении </w:t>
      </w:r>
      <w:r w:rsidR="00CE7438" w:rsidRPr="00CE7438">
        <w:rPr>
          <w:rFonts w:ascii="Times New Roman" w:hAnsi="Times New Roman"/>
          <w:sz w:val="28"/>
          <w:szCs w:val="28"/>
        </w:rPr>
        <w:t xml:space="preserve">и хранятся </w:t>
      </w:r>
      <w:r w:rsidRPr="00CE7438">
        <w:rPr>
          <w:rFonts w:ascii="Times New Roman" w:hAnsi="Times New Roman"/>
          <w:sz w:val="28"/>
          <w:szCs w:val="28"/>
        </w:rPr>
        <w:t>в материал</w:t>
      </w:r>
      <w:r w:rsidR="00CE7438" w:rsidRPr="00CE7438">
        <w:rPr>
          <w:rFonts w:ascii="Times New Roman" w:hAnsi="Times New Roman"/>
          <w:sz w:val="28"/>
          <w:szCs w:val="28"/>
        </w:rPr>
        <w:t>ах</w:t>
      </w:r>
      <w:r w:rsidRPr="00CE7438">
        <w:rPr>
          <w:rFonts w:ascii="Times New Roman" w:hAnsi="Times New Roman"/>
          <w:sz w:val="28"/>
          <w:szCs w:val="28"/>
        </w:rPr>
        <w:t xml:space="preserve"> административного дела.</w:t>
      </w:r>
    </w:p>
    <w:p w:rsidR="00E823F4" w:rsidRDefault="00E823F4" w:rsidP="001F128E">
      <w:pPr>
        <w:pStyle w:val="a6"/>
        <w:widowControl w:val="0"/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23F4" w:rsidRPr="00E823F4" w:rsidRDefault="00E823F4" w:rsidP="00E823F4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823F4">
        <w:rPr>
          <w:rFonts w:ascii="Times New Roman" w:hAnsi="Times New Roman"/>
          <w:b/>
          <w:sz w:val="28"/>
          <w:szCs w:val="28"/>
        </w:rPr>
        <w:t>Исполнение протоколов об административном правонарушении</w:t>
      </w:r>
    </w:p>
    <w:p w:rsidR="00E823F4" w:rsidRDefault="00E823F4" w:rsidP="00E823F4">
      <w:pPr>
        <w:pStyle w:val="a6"/>
        <w:widowControl w:val="0"/>
        <w:autoSpaceDE w:val="0"/>
        <w:autoSpaceDN w:val="0"/>
        <w:adjustRightInd w:val="0"/>
        <w:ind w:left="1069"/>
        <w:outlineLvl w:val="1"/>
        <w:rPr>
          <w:rFonts w:ascii="Times New Roman" w:hAnsi="Times New Roman"/>
          <w:sz w:val="28"/>
          <w:szCs w:val="28"/>
        </w:rPr>
      </w:pPr>
    </w:p>
    <w:p w:rsidR="00E823F4" w:rsidRDefault="003E2D95" w:rsidP="00FA692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23.1 КоАП РФ дела об административных правонарушениях, возбужденные должностными лицами органов внутреннего муниципального финансового контроля, рассматривают</w:t>
      </w:r>
      <w:r w:rsidR="00813B2D">
        <w:rPr>
          <w:rFonts w:ascii="Times New Roman" w:hAnsi="Times New Roman"/>
          <w:sz w:val="28"/>
          <w:szCs w:val="28"/>
        </w:rPr>
        <w:t xml:space="preserve">ся </w:t>
      </w:r>
      <w:r w:rsidR="00944305">
        <w:rPr>
          <w:rFonts w:ascii="Times New Roman" w:hAnsi="Times New Roman"/>
          <w:sz w:val="28"/>
          <w:szCs w:val="28"/>
        </w:rPr>
        <w:t>судьями.</w:t>
      </w:r>
    </w:p>
    <w:p w:rsidR="003E5026" w:rsidRDefault="003E5026" w:rsidP="003E5026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административном правонарушении направляется в суд в течение трех суток с момента составления протокола об административном правонарушении.</w:t>
      </w:r>
    </w:p>
    <w:p w:rsidR="003E5026" w:rsidRDefault="003E5026" w:rsidP="00FA6922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протокол об административном правонарушении составлен неправомочным лицом, а также в иных случаях, предусмотренных пунктом 4 части 1 статьи 29.4 КоАП РФ, недостатки протокола и других материалов дела об административном правонарушении устраняются в срок не более трех суток со дня их поступления (получения) от судьи. </w:t>
      </w:r>
    </w:p>
    <w:p w:rsidR="007D37A6" w:rsidRDefault="003E5026" w:rsidP="003E5026">
      <w:pPr>
        <w:pStyle w:val="a6"/>
        <w:widowControl w:val="0"/>
        <w:autoSpaceDE w:val="0"/>
        <w:autoSpaceDN w:val="0"/>
        <w:adjustRightInd w:val="0"/>
        <w:ind w:left="567" w:firstLine="78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дела об административном правонарушении с внесенными в них изменениями и дополнениями возвращаются указанным судьям, в течение суток со дня устранениях соответствующих недостатков.</w:t>
      </w:r>
    </w:p>
    <w:p w:rsidR="003E5026" w:rsidRDefault="003E5026" w:rsidP="003E5026">
      <w:pPr>
        <w:pStyle w:val="a6"/>
        <w:widowControl w:val="0"/>
        <w:autoSpaceDE w:val="0"/>
        <w:autoSpaceDN w:val="0"/>
        <w:adjustRightInd w:val="0"/>
        <w:ind w:left="567" w:firstLine="78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E5026" w:rsidRDefault="000C555C" w:rsidP="003E5026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Давность привлечения к административной ответственности</w:t>
      </w:r>
    </w:p>
    <w:p w:rsidR="000C555C" w:rsidRDefault="000C555C" w:rsidP="000C55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C555C" w:rsidRDefault="00293AA8" w:rsidP="00293AA8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Давность привлечения к административной ответственности за нарушение бюджетного законодательства российской Федерации и иных нормативных правовых актов, регулирующих бюджетные правоотношения, составляет два года со дня совершения административного правонарушения.</w:t>
      </w:r>
    </w:p>
    <w:p w:rsidR="00293AA8" w:rsidRDefault="00293AA8" w:rsidP="00293AA8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3 статьи 4.5 КоАП РФ за административные нарушения, влекущие применение административного наказания в виде дисквалификации</w:t>
      </w:r>
      <w:r w:rsidR="00813B2D">
        <w:rPr>
          <w:rFonts w:ascii="Times New Roman" w:hAnsi="Times New Roman"/>
          <w:sz w:val="28"/>
          <w:szCs w:val="28"/>
        </w:rPr>
        <w:t xml:space="preserve">, лицо может быть привлечено к административной ответственности не позднее одного года со дня совершения </w:t>
      </w:r>
      <w:r w:rsidR="00813B2D">
        <w:rPr>
          <w:rFonts w:ascii="Times New Roman" w:hAnsi="Times New Roman"/>
          <w:sz w:val="28"/>
          <w:szCs w:val="28"/>
        </w:rPr>
        <w:lastRenderedPageBreak/>
        <w:t>административного правонарушения, а при длящемся административном правонарушении – одного года со дня его обнаружения.</w:t>
      </w:r>
      <w:proofErr w:type="gramEnd"/>
    </w:p>
    <w:p w:rsidR="00813B2D" w:rsidRDefault="00813B2D" w:rsidP="00813B2D">
      <w:pPr>
        <w:pStyle w:val="a6"/>
        <w:widowControl w:val="0"/>
        <w:autoSpaceDE w:val="0"/>
        <w:autoSpaceDN w:val="0"/>
        <w:adjustRightInd w:val="0"/>
        <w:ind w:left="10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3B2D" w:rsidRDefault="00813B2D" w:rsidP="00813B2D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Зачисление денежных взысканий (штрафов) за нарушение бюджетного законодательства</w:t>
      </w:r>
    </w:p>
    <w:p w:rsidR="00813B2D" w:rsidRDefault="00813B2D" w:rsidP="00813B2D">
      <w:pPr>
        <w:pStyle w:val="a6"/>
        <w:widowControl w:val="0"/>
        <w:autoSpaceDE w:val="0"/>
        <w:autoSpaceDN w:val="0"/>
        <w:adjustRightInd w:val="0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813B2D" w:rsidRPr="00813B2D" w:rsidRDefault="00CA7D8E" w:rsidP="00CA7D8E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ind w:left="567" w:firstLine="502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5 статьи 46 Бюджетного кодекса Российской Федерации суммы денежных взысканий (штрафов) за нарушение бюджетного законодательства Российской Федерации (в части бюджетов городских поселений, бюджетов сельских поселений, бюджетов муниципальных районов),</w:t>
      </w:r>
      <w:r w:rsidR="00273A69">
        <w:rPr>
          <w:rFonts w:ascii="Times New Roman" w:hAnsi="Times New Roman"/>
          <w:sz w:val="28"/>
          <w:szCs w:val="28"/>
        </w:rPr>
        <w:t xml:space="preserve"> а также денежных взысканий (штрафов), установленных правовыми актами </w:t>
      </w:r>
      <w:proofErr w:type="spellStart"/>
      <w:r w:rsidR="00273A69">
        <w:rPr>
          <w:rFonts w:ascii="Times New Roman" w:hAnsi="Times New Roman"/>
          <w:sz w:val="28"/>
          <w:szCs w:val="28"/>
        </w:rPr>
        <w:t>Усть</w:t>
      </w:r>
      <w:proofErr w:type="spellEnd"/>
      <w:r w:rsidR="00273A69">
        <w:rPr>
          <w:rFonts w:ascii="Times New Roman" w:hAnsi="Times New Roman"/>
          <w:sz w:val="28"/>
          <w:szCs w:val="28"/>
        </w:rPr>
        <w:t xml:space="preserve">-Большерецкого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подлежат зачислению в бюджет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-Большерецкого муниципального района</w:t>
      </w:r>
      <w:r w:rsidR="00E4181A">
        <w:rPr>
          <w:rFonts w:ascii="Times New Roman" w:hAnsi="Times New Roman"/>
          <w:sz w:val="28"/>
          <w:szCs w:val="28"/>
        </w:rPr>
        <w:t>, по нормативу  100%</w:t>
      </w:r>
      <w:r w:rsidR="00273A69">
        <w:rPr>
          <w:rFonts w:ascii="Times New Roman" w:hAnsi="Times New Roman"/>
          <w:sz w:val="28"/>
          <w:szCs w:val="28"/>
        </w:rPr>
        <w:t>.</w:t>
      </w:r>
      <w:proofErr w:type="gramEnd"/>
    </w:p>
    <w:p w:rsidR="00462364" w:rsidRPr="00462364" w:rsidRDefault="00462364" w:rsidP="003E5026">
      <w:pPr>
        <w:widowControl w:val="0"/>
        <w:autoSpaceDE w:val="0"/>
        <w:autoSpaceDN w:val="0"/>
        <w:adjustRightInd w:val="0"/>
        <w:ind w:left="567" w:firstLine="78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1A83" w:rsidRDefault="00AD1A83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6C95" w:rsidRDefault="002B6C95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B6C95" w:rsidRDefault="002B6C95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B6C95" w:rsidRDefault="002B6C95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95034" w:rsidRDefault="00D95034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95034" w:rsidRDefault="00D95034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95034" w:rsidRDefault="00D95034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95034" w:rsidRDefault="00D95034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95034" w:rsidRDefault="00D95034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7438" w:rsidRDefault="00CE7438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7438" w:rsidRDefault="00CE7438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7438" w:rsidRDefault="00CE7438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7438" w:rsidRDefault="00CE7438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E7438" w:rsidRDefault="00CE7438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83ABF" w:rsidRDefault="00983ABF" w:rsidP="00983ABF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9B3EFE" w:rsidRDefault="009B3EFE" w:rsidP="009B3EFE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9B3EFE">
        <w:rPr>
          <w:rFonts w:ascii="Times New Roman" w:hAnsi="Times New Roman"/>
          <w:sz w:val="28"/>
          <w:szCs w:val="28"/>
        </w:rPr>
        <w:t xml:space="preserve">составления и исполнения </w:t>
      </w:r>
    </w:p>
    <w:p w:rsidR="009B3EFE" w:rsidRDefault="009B3EFE" w:rsidP="009B3EFE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</w:p>
    <w:p w:rsidR="009B3EFE" w:rsidRDefault="009B3EFE" w:rsidP="009B3EFE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B3EFE">
        <w:rPr>
          <w:rFonts w:ascii="Times New Roman" w:hAnsi="Times New Roman"/>
          <w:sz w:val="28"/>
          <w:szCs w:val="28"/>
        </w:rPr>
        <w:t>Усть</w:t>
      </w:r>
      <w:proofErr w:type="spellEnd"/>
      <w:r w:rsidRPr="009B3EFE">
        <w:rPr>
          <w:rFonts w:ascii="Times New Roman" w:hAnsi="Times New Roman"/>
          <w:sz w:val="28"/>
          <w:szCs w:val="28"/>
        </w:rPr>
        <w:t xml:space="preserve">-Большерецкого муниципального района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протоколов об административных правонарушениях</w:t>
      </w:r>
    </w:p>
    <w:p w:rsidR="00983ABF" w:rsidRDefault="00983ABF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B3EFE" w:rsidRPr="00D95034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95034">
        <w:rPr>
          <w:rFonts w:ascii="Times New Roman" w:hAnsi="Times New Roman"/>
          <w:sz w:val="28"/>
          <w:szCs w:val="28"/>
        </w:rPr>
        <w:t xml:space="preserve">Протокол №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95034">
        <w:rPr>
          <w:rFonts w:ascii="Times New Roman" w:hAnsi="Times New Roman"/>
          <w:sz w:val="28"/>
          <w:szCs w:val="28"/>
        </w:rPr>
        <w:t>об административном правонарушении</w:t>
      </w:r>
    </w:p>
    <w:p w:rsidR="009B3EFE" w:rsidRPr="009B3EFE" w:rsidRDefault="009B3EFE" w:rsidP="00D9503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i/>
          <w:sz w:val="28"/>
          <w:szCs w:val="28"/>
        </w:rPr>
      </w:pPr>
      <w:r w:rsidRPr="009B3EFE">
        <w:rPr>
          <w:rFonts w:ascii="Times New Roman" w:hAnsi="Times New Roman"/>
          <w:i/>
          <w:sz w:val="28"/>
          <w:szCs w:val="28"/>
        </w:rPr>
        <w:t>(в отношении должностного лица)</w:t>
      </w:r>
    </w:p>
    <w:p w:rsidR="009B3EFE" w:rsidRPr="009B3EFE" w:rsidRDefault="009B3EFE" w:rsidP="009B3EF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tabs>
          <w:tab w:val="left" w:leader="underscore" w:pos="360"/>
          <w:tab w:val="left" w:leader="underscore" w:pos="1051"/>
          <w:tab w:val="left" w:pos="6523"/>
        </w:tabs>
        <w:autoSpaceDE w:val="0"/>
        <w:autoSpaceDN w:val="0"/>
        <w:adjustRightInd w:val="0"/>
        <w:spacing w:before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</w:t>
      </w:r>
      <w:r w:rsidRPr="009B3EF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9B3EFE">
        <w:rPr>
          <w:rFonts w:ascii="Times New Roman" w:hAnsi="Times New Roman"/>
          <w:sz w:val="28"/>
          <w:szCs w:val="28"/>
        </w:rPr>
        <w:t>года</w:t>
      </w:r>
      <w:r w:rsidRPr="009B3EFE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B3EFE">
        <w:rPr>
          <w:rFonts w:ascii="Times New Roman" w:hAnsi="Times New Roman"/>
          <w:sz w:val="28"/>
          <w:szCs w:val="28"/>
        </w:rPr>
        <w:t>место составления</w:t>
      </w:r>
    </w:p>
    <w:p w:rsidR="009B3EFE" w:rsidRPr="009B3EFE" w:rsidRDefault="009B3EFE" w:rsidP="009B3EFE">
      <w:pPr>
        <w:autoSpaceDE w:val="0"/>
        <w:autoSpaceDN w:val="0"/>
        <w:adjustRightInd w:val="0"/>
        <w:spacing w:before="202" w:line="331" w:lineRule="exact"/>
        <w:ind w:firstLine="7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EFE">
        <w:rPr>
          <w:rFonts w:ascii="Times New Roman" w:hAnsi="Times New Roman"/>
          <w:sz w:val="28"/>
          <w:szCs w:val="28"/>
        </w:rPr>
        <w:t xml:space="preserve">В соответствии с </w:t>
      </w:r>
      <w:r w:rsidR="003600D4">
        <w:rPr>
          <w:rFonts w:ascii="Times New Roman" w:hAnsi="Times New Roman"/>
          <w:sz w:val="28"/>
          <w:szCs w:val="28"/>
        </w:rPr>
        <w:t>частью</w:t>
      </w:r>
      <w:r w:rsidRPr="009B3EFE">
        <w:rPr>
          <w:rFonts w:ascii="Times New Roman" w:hAnsi="Times New Roman"/>
          <w:sz w:val="28"/>
          <w:szCs w:val="28"/>
        </w:rPr>
        <w:t xml:space="preserve"> </w:t>
      </w:r>
      <w:r w:rsidR="003600D4">
        <w:rPr>
          <w:rFonts w:ascii="Times New Roman" w:hAnsi="Times New Roman"/>
          <w:sz w:val="28"/>
          <w:szCs w:val="28"/>
        </w:rPr>
        <w:t>7</w:t>
      </w:r>
      <w:r w:rsidRPr="009B3EFE">
        <w:rPr>
          <w:rFonts w:ascii="Times New Roman" w:hAnsi="Times New Roman"/>
          <w:sz w:val="28"/>
          <w:szCs w:val="28"/>
        </w:rPr>
        <w:t xml:space="preserve"> ст</w:t>
      </w:r>
      <w:r w:rsidR="003600D4">
        <w:rPr>
          <w:rFonts w:ascii="Times New Roman" w:hAnsi="Times New Roman"/>
          <w:sz w:val="28"/>
          <w:szCs w:val="28"/>
        </w:rPr>
        <w:t>атьи</w:t>
      </w:r>
      <w:r w:rsidRPr="009B3EFE">
        <w:rPr>
          <w:rFonts w:ascii="Times New Roman" w:hAnsi="Times New Roman"/>
          <w:sz w:val="28"/>
          <w:szCs w:val="28"/>
        </w:rPr>
        <w:t xml:space="preserve"> 28.3 и на основании ст</w:t>
      </w:r>
      <w:r w:rsidR="003600D4">
        <w:rPr>
          <w:rFonts w:ascii="Times New Roman" w:hAnsi="Times New Roman"/>
          <w:sz w:val="28"/>
          <w:szCs w:val="28"/>
        </w:rPr>
        <w:t>атьи</w:t>
      </w:r>
      <w:r w:rsidRPr="009B3EFE">
        <w:rPr>
          <w:rFonts w:ascii="Times New Roman" w:hAnsi="Times New Roman"/>
          <w:sz w:val="28"/>
          <w:szCs w:val="28"/>
        </w:rPr>
        <w:t xml:space="preserve"> 28.2 Кодекса Российской Федерации об административных правонарушениях (далее по тексту - КоАП РФ), </w:t>
      </w:r>
      <w:r w:rsidRPr="009B3EFE">
        <w:rPr>
          <w:rFonts w:ascii="Times New Roman" w:hAnsi="Times New Roman"/>
          <w:i/>
          <w:sz w:val="28"/>
          <w:szCs w:val="28"/>
        </w:rPr>
        <w:t>(должность, фамилия и инициалы лица, составившего протокол)</w:t>
      </w:r>
      <w:r w:rsidRPr="009B3EFE">
        <w:rPr>
          <w:rFonts w:ascii="Times New Roman" w:hAnsi="Times New Roman"/>
          <w:sz w:val="28"/>
          <w:szCs w:val="28"/>
        </w:rPr>
        <w:t xml:space="preserve">, уполномоченным (-ой) Приказом </w:t>
      </w:r>
      <w:r w:rsidR="003600D4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3600D4">
        <w:rPr>
          <w:rFonts w:ascii="Times New Roman" w:hAnsi="Times New Roman"/>
          <w:sz w:val="28"/>
          <w:szCs w:val="28"/>
        </w:rPr>
        <w:t>Усть</w:t>
      </w:r>
      <w:proofErr w:type="spellEnd"/>
      <w:r w:rsidR="003600D4">
        <w:rPr>
          <w:rFonts w:ascii="Times New Roman" w:hAnsi="Times New Roman"/>
          <w:sz w:val="28"/>
          <w:szCs w:val="28"/>
        </w:rPr>
        <w:t>-Большерецкого муниципального района</w:t>
      </w:r>
      <w:r w:rsidRPr="009B3EFE">
        <w:rPr>
          <w:rFonts w:ascii="Times New Roman" w:hAnsi="Times New Roman"/>
          <w:sz w:val="28"/>
          <w:szCs w:val="28"/>
        </w:rPr>
        <w:t xml:space="preserve"> от </w:t>
      </w:r>
      <w:r w:rsidR="003600D4">
        <w:rPr>
          <w:rFonts w:ascii="Times New Roman" w:hAnsi="Times New Roman"/>
          <w:sz w:val="28"/>
          <w:szCs w:val="28"/>
        </w:rPr>
        <w:t>___________</w:t>
      </w:r>
      <w:r w:rsidRPr="009B3EFE">
        <w:rPr>
          <w:rFonts w:ascii="Times New Roman" w:hAnsi="Times New Roman"/>
          <w:sz w:val="28"/>
          <w:szCs w:val="28"/>
        </w:rPr>
        <w:t xml:space="preserve"> № </w:t>
      </w:r>
      <w:r w:rsidR="003600D4">
        <w:rPr>
          <w:rFonts w:ascii="Times New Roman" w:hAnsi="Times New Roman"/>
          <w:sz w:val="28"/>
          <w:szCs w:val="28"/>
        </w:rPr>
        <w:t>_____</w:t>
      </w:r>
      <w:r w:rsidRPr="009B3EFE">
        <w:rPr>
          <w:rFonts w:ascii="Times New Roman" w:hAnsi="Times New Roman"/>
          <w:sz w:val="28"/>
          <w:szCs w:val="28"/>
        </w:rPr>
        <w:t xml:space="preserve"> </w:t>
      </w:r>
      <w:r w:rsidRPr="009B3EFE">
        <w:rPr>
          <w:rFonts w:ascii="Times New Roman" w:hAnsi="Times New Roman"/>
          <w:bCs/>
          <w:sz w:val="28"/>
          <w:szCs w:val="28"/>
        </w:rPr>
        <w:t xml:space="preserve">«О </w:t>
      </w:r>
      <w:r w:rsidR="003600D4">
        <w:rPr>
          <w:rFonts w:ascii="Times New Roman" w:hAnsi="Times New Roman"/>
          <w:bCs/>
          <w:sz w:val="28"/>
          <w:szCs w:val="28"/>
        </w:rPr>
        <w:t xml:space="preserve">наделении полномочиями </w:t>
      </w:r>
      <w:r w:rsidRPr="009B3EFE">
        <w:rPr>
          <w:rFonts w:ascii="Times New Roman" w:hAnsi="Times New Roman"/>
          <w:bCs/>
          <w:sz w:val="28"/>
          <w:szCs w:val="28"/>
        </w:rPr>
        <w:t xml:space="preserve">составлять протоколы об административных правонарушениях» </w:t>
      </w:r>
      <w:r w:rsidRPr="009B3EFE">
        <w:rPr>
          <w:rFonts w:ascii="Times New Roman" w:hAnsi="Times New Roman"/>
          <w:bCs/>
          <w:i/>
          <w:sz w:val="28"/>
          <w:szCs w:val="28"/>
        </w:rPr>
        <w:t>(место и время составления административного протокола)</w:t>
      </w:r>
      <w:r w:rsidRPr="009B3EFE">
        <w:rPr>
          <w:rFonts w:ascii="Times New Roman" w:hAnsi="Times New Roman"/>
          <w:bCs/>
          <w:sz w:val="28"/>
          <w:szCs w:val="28"/>
        </w:rPr>
        <w:t xml:space="preserve"> </w:t>
      </w:r>
      <w:r w:rsidRPr="009B3EFE">
        <w:rPr>
          <w:rFonts w:ascii="Times New Roman" w:hAnsi="Times New Roman"/>
          <w:sz w:val="28"/>
          <w:szCs w:val="28"/>
        </w:rPr>
        <w:t>составлен настоящий протокол о совершении административного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правонарушения.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Сведения о лице, в отношении которого возбуждено дело                                 об административном правонарушении: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Фамилия, имя, отчество:_____________________________________________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Дата и место рождения:______________________________________________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Место работы:______________________________________________________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Должность:________________________________________________________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Адрес регистрации: 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Адрес фактического проживания:______________________________________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Документ, удостоверяющий личность:__________________________________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Сведения о привлечении ранее к административной ответственности:_______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Указанные сведения подтверждаю.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CE74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i/>
          <w:sz w:val="24"/>
          <w:szCs w:val="24"/>
        </w:rPr>
        <w:t>(подпись лица, в отношении которого возбуждено дело</w:t>
      </w:r>
      <w:r w:rsidR="00CE7438">
        <w:rPr>
          <w:rFonts w:ascii="Times New Roman" w:hAnsi="Times New Roman"/>
          <w:i/>
          <w:sz w:val="24"/>
          <w:szCs w:val="24"/>
        </w:rPr>
        <w:t xml:space="preserve"> </w:t>
      </w:r>
      <w:r w:rsidRPr="009B3EFE">
        <w:rPr>
          <w:rFonts w:ascii="Times New Roman" w:hAnsi="Times New Roman"/>
          <w:i/>
          <w:sz w:val="24"/>
          <w:szCs w:val="24"/>
        </w:rPr>
        <w:t>об административном правонарушении)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     </w:t>
      </w:r>
      <w:r w:rsidRPr="009B3EFE">
        <w:rPr>
          <w:rFonts w:ascii="Times New Roman" w:hAnsi="Times New Roman"/>
          <w:sz w:val="28"/>
          <w:szCs w:val="28"/>
        </w:rPr>
        <w:tab/>
      </w:r>
      <w:r w:rsidRPr="009B3EFE">
        <w:rPr>
          <w:rFonts w:ascii="Times New Roman" w:hAnsi="Times New Roman"/>
          <w:b/>
          <w:sz w:val="28"/>
          <w:szCs w:val="28"/>
        </w:rPr>
        <w:t>Сведения об обстоятельствах совершения административного правонарушения.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bCs/>
          <w:sz w:val="28"/>
          <w:szCs w:val="28"/>
        </w:rPr>
        <w:t>На основании</w:t>
      </w:r>
      <w:r w:rsidRPr="009B3E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6B80">
        <w:rPr>
          <w:rFonts w:ascii="Times New Roman" w:hAnsi="Times New Roman"/>
          <w:b/>
          <w:bCs/>
          <w:sz w:val="28"/>
          <w:szCs w:val="28"/>
        </w:rPr>
        <w:t xml:space="preserve">Решения Думы </w:t>
      </w:r>
      <w:proofErr w:type="spellStart"/>
      <w:r w:rsidR="00236B80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="00236B80">
        <w:rPr>
          <w:rFonts w:ascii="Times New Roman" w:hAnsi="Times New Roman"/>
          <w:b/>
          <w:bCs/>
          <w:sz w:val="28"/>
          <w:szCs w:val="28"/>
        </w:rPr>
        <w:t>-Большерецкого муниципального района от 02.10.2014 № 184 «</w:t>
      </w:r>
      <w:r w:rsidR="003600D4">
        <w:rPr>
          <w:rFonts w:ascii="Times New Roman" w:hAnsi="Times New Roman"/>
          <w:sz w:val="28"/>
          <w:szCs w:val="28"/>
        </w:rPr>
        <w:t>Положени</w:t>
      </w:r>
      <w:r w:rsidR="00236B80">
        <w:rPr>
          <w:rFonts w:ascii="Times New Roman" w:hAnsi="Times New Roman"/>
          <w:sz w:val="28"/>
          <w:szCs w:val="28"/>
        </w:rPr>
        <w:t>е</w:t>
      </w:r>
      <w:r w:rsidR="003600D4">
        <w:rPr>
          <w:rFonts w:ascii="Times New Roman" w:hAnsi="Times New Roman"/>
          <w:sz w:val="28"/>
          <w:szCs w:val="28"/>
        </w:rPr>
        <w:t xml:space="preserve"> о Финансовом управлении Администрации </w:t>
      </w:r>
      <w:proofErr w:type="spellStart"/>
      <w:r w:rsidR="003600D4">
        <w:rPr>
          <w:rFonts w:ascii="Times New Roman" w:hAnsi="Times New Roman"/>
          <w:sz w:val="28"/>
          <w:szCs w:val="28"/>
        </w:rPr>
        <w:t>Усть</w:t>
      </w:r>
      <w:proofErr w:type="spellEnd"/>
      <w:r w:rsidR="003600D4">
        <w:rPr>
          <w:rFonts w:ascii="Times New Roman" w:hAnsi="Times New Roman"/>
          <w:sz w:val="28"/>
          <w:szCs w:val="28"/>
        </w:rPr>
        <w:t>-</w:t>
      </w:r>
      <w:r w:rsidR="00236B80">
        <w:rPr>
          <w:rFonts w:ascii="Times New Roman" w:hAnsi="Times New Roman"/>
          <w:sz w:val="28"/>
          <w:szCs w:val="28"/>
        </w:rPr>
        <w:t>Б</w:t>
      </w:r>
      <w:r w:rsidR="003600D4">
        <w:rPr>
          <w:rFonts w:ascii="Times New Roman" w:hAnsi="Times New Roman"/>
          <w:sz w:val="28"/>
          <w:szCs w:val="28"/>
        </w:rPr>
        <w:t>ольшерецкого муниципального района</w:t>
      </w:r>
      <w:r w:rsidR="00236B80">
        <w:rPr>
          <w:rFonts w:ascii="Times New Roman" w:hAnsi="Times New Roman"/>
          <w:sz w:val="28"/>
          <w:szCs w:val="28"/>
        </w:rPr>
        <w:t>» (с изменениями)</w:t>
      </w:r>
      <w:r w:rsidRPr="009B3EFE">
        <w:rPr>
          <w:rFonts w:ascii="Times New Roman" w:hAnsi="Times New Roman"/>
          <w:sz w:val="28"/>
          <w:szCs w:val="28"/>
        </w:rPr>
        <w:t xml:space="preserve">, </w:t>
      </w:r>
      <w:r w:rsidR="00236B80">
        <w:rPr>
          <w:rFonts w:ascii="Times New Roman" w:hAnsi="Times New Roman"/>
          <w:sz w:val="28"/>
          <w:szCs w:val="28"/>
        </w:rPr>
        <w:t xml:space="preserve">Перспективного плана </w:t>
      </w:r>
      <w:r w:rsidRPr="009B3EFE">
        <w:rPr>
          <w:rFonts w:ascii="Times New Roman" w:hAnsi="Times New Roman"/>
          <w:sz w:val="28"/>
          <w:szCs w:val="28"/>
        </w:rPr>
        <w:t xml:space="preserve"> </w:t>
      </w:r>
      <w:r w:rsidR="00236B80">
        <w:rPr>
          <w:rFonts w:ascii="Times New Roman" w:hAnsi="Times New Roman"/>
          <w:sz w:val="28"/>
          <w:szCs w:val="28"/>
        </w:rPr>
        <w:t xml:space="preserve">контрольных мероприятий по осуществлению внутреннего муниципального финансового контроля </w:t>
      </w:r>
      <w:r w:rsidRPr="009B3EFE">
        <w:rPr>
          <w:rFonts w:ascii="Times New Roman" w:hAnsi="Times New Roman"/>
          <w:sz w:val="28"/>
          <w:szCs w:val="28"/>
        </w:rPr>
        <w:t xml:space="preserve">201___ год, </w:t>
      </w:r>
      <w:r w:rsidR="00236B80">
        <w:rPr>
          <w:rFonts w:ascii="Times New Roman" w:hAnsi="Times New Roman"/>
          <w:sz w:val="28"/>
          <w:szCs w:val="28"/>
        </w:rPr>
        <w:t>Н</w:t>
      </w:r>
      <w:r w:rsidRPr="009B3EFE">
        <w:rPr>
          <w:rFonts w:ascii="Times New Roman" w:hAnsi="Times New Roman"/>
          <w:sz w:val="28"/>
          <w:szCs w:val="28"/>
        </w:rPr>
        <w:t xml:space="preserve">аправления на проведения контрольного мероприятия </w:t>
      </w:r>
      <w:proofErr w:type="gramStart"/>
      <w:r w:rsidRPr="009B3EFE">
        <w:rPr>
          <w:rFonts w:ascii="Times New Roman" w:hAnsi="Times New Roman"/>
          <w:sz w:val="28"/>
          <w:szCs w:val="28"/>
        </w:rPr>
        <w:t>от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____________ №_______, в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 xml:space="preserve">(наименование и адрес объекта контрольного мероприятия, наименование контрольного мероприятия)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lastRenderedPageBreak/>
        <w:t xml:space="preserve">При проведении контрольного мероприятия </w:t>
      </w:r>
      <w:proofErr w:type="gramStart"/>
      <w:r w:rsidRPr="009B3EFE">
        <w:rPr>
          <w:rFonts w:ascii="Times New Roman" w:hAnsi="Times New Roman"/>
          <w:sz w:val="28"/>
          <w:szCs w:val="28"/>
        </w:rPr>
        <w:t>в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установлено: ___________________________________________________________________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i/>
          <w:sz w:val="28"/>
          <w:szCs w:val="28"/>
        </w:rPr>
        <w:t>(</w:t>
      </w:r>
      <w:r w:rsidRPr="009B3EFE">
        <w:rPr>
          <w:rFonts w:ascii="Times New Roman" w:hAnsi="Times New Roman"/>
          <w:i/>
          <w:sz w:val="24"/>
          <w:szCs w:val="24"/>
        </w:rPr>
        <w:t>место, время совершения и событие административного                                    правонарушения)</w:t>
      </w:r>
      <w:r w:rsidRPr="009B3EFE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Место совершения правонарушения: 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Дата совершения правонарушения  _____________________________.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Таким образом, совершено административное правонарушение, ответственность за которое предусмотрено статьей __________ КоАП РФ,                 а именно: 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  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 </w:t>
      </w:r>
      <w:r w:rsidRPr="009B3EFE">
        <w:rPr>
          <w:rFonts w:ascii="Times New Roman" w:hAnsi="Times New Roman"/>
          <w:b/>
          <w:sz w:val="28"/>
          <w:szCs w:val="28"/>
        </w:rPr>
        <w:t>Должностное лицо, совершившее административное правонарушение.</w:t>
      </w:r>
      <w:r w:rsidRPr="009B3EFE">
        <w:rPr>
          <w:rFonts w:ascii="Times New Roman" w:hAnsi="Times New Roman"/>
          <w:b/>
          <w:sz w:val="28"/>
          <w:szCs w:val="28"/>
        </w:rPr>
        <w:tab/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>Согласно части 1 статьи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>Согласно стать</w:t>
      </w:r>
      <w:r w:rsidR="00461E89">
        <w:rPr>
          <w:rFonts w:ascii="Times New Roman" w:hAnsi="Times New Roman"/>
          <w:sz w:val="28"/>
          <w:szCs w:val="28"/>
        </w:rPr>
        <w:t>е</w:t>
      </w:r>
      <w:r w:rsidRPr="009B3EFE">
        <w:rPr>
          <w:rFonts w:ascii="Times New Roman" w:hAnsi="Times New Roman"/>
          <w:sz w:val="28"/>
          <w:szCs w:val="28"/>
        </w:rPr>
        <w:t xml:space="preserve">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должностных обязанностей.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</w:r>
      <w:proofErr w:type="gramStart"/>
      <w:r w:rsidRPr="009B3EFE">
        <w:rPr>
          <w:rFonts w:ascii="Times New Roman" w:hAnsi="Times New Roman"/>
          <w:sz w:val="28"/>
          <w:szCs w:val="28"/>
        </w:rPr>
        <w:t>В соответствии с примечанием к статье 2.4 КоАП РФ под должностным лицом следует понимать лицо, постоянно, временно или в соответствии                    с</w:t>
      </w:r>
      <w:r w:rsidR="00461E89">
        <w:rPr>
          <w:rFonts w:ascii="Times New Roman" w:hAnsi="Times New Roman"/>
          <w:sz w:val="28"/>
          <w:szCs w:val="28"/>
        </w:rPr>
        <w:t>о</w:t>
      </w:r>
      <w:r w:rsidRPr="009B3EFE">
        <w:rPr>
          <w:rFonts w:ascii="Times New Roman" w:hAnsi="Times New Roman"/>
          <w:sz w:val="28"/>
          <w:szCs w:val="28"/>
        </w:rPr>
        <w:t xml:space="preserve"> специальными полномочиями осуществляющее функции представителя власти, то есть наделенное в установленном порядке распорядительными полномочиями в отношении лиц, не находящихся в служебной зависимости от него, а равно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и муниципальных </w:t>
      </w:r>
      <w:proofErr w:type="gramStart"/>
      <w:r w:rsidRPr="009B3EFE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9B3EFE">
        <w:rPr>
          <w:rFonts w:ascii="Times New Roman" w:hAnsi="Times New Roman"/>
          <w:sz w:val="28"/>
          <w:szCs w:val="28"/>
        </w:rPr>
        <w:t>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Pr="009B3EFE">
        <w:rPr>
          <w:rFonts w:ascii="Times New Roman" w:hAnsi="Times New Roman"/>
          <w:i/>
          <w:sz w:val="28"/>
          <w:szCs w:val="28"/>
        </w:rPr>
        <w:t>Положением об организации</w:t>
      </w:r>
      <w:r w:rsidRPr="009B3EFE">
        <w:rPr>
          <w:rFonts w:ascii="Times New Roman" w:hAnsi="Times New Roman"/>
          <w:sz w:val="28"/>
          <w:szCs w:val="28"/>
        </w:rPr>
        <w:t xml:space="preserve"> ее возглавляет руководитель _____</w:t>
      </w:r>
      <w:r w:rsidRPr="009B3EFE">
        <w:rPr>
          <w:rFonts w:ascii="Times New Roman" w:hAnsi="Times New Roman"/>
          <w:i/>
          <w:sz w:val="28"/>
          <w:szCs w:val="28"/>
        </w:rPr>
        <w:t>ФИО</w:t>
      </w:r>
      <w:r w:rsidRPr="009B3EFE">
        <w:rPr>
          <w:rFonts w:ascii="Times New Roman" w:hAnsi="Times New Roman"/>
          <w:sz w:val="28"/>
          <w:szCs w:val="28"/>
        </w:rPr>
        <w:t xml:space="preserve">________, который несет персональную ответственность за выполнение возложенных на </w:t>
      </w:r>
      <w:r w:rsidRPr="009B3EFE">
        <w:rPr>
          <w:rFonts w:ascii="Times New Roman" w:hAnsi="Times New Roman"/>
          <w:i/>
          <w:sz w:val="28"/>
          <w:szCs w:val="28"/>
        </w:rPr>
        <w:t>организацию</w:t>
      </w:r>
      <w:r w:rsidRPr="009B3EFE">
        <w:rPr>
          <w:rFonts w:ascii="Times New Roman" w:hAnsi="Times New Roman"/>
          <w:sz w:val="28"/>
          <w:szCs w:val="28"/>
        </w:rPr>
        <w:t xml:space="preserve"> полномочий.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 xml:space="preserve">С учетом </w:t>
      </w:r>
      <w:proofErr w:type="gramStart"/>
      <w:r w:rsidRPr="009B3EFE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, должностным лицом организации, выполнявшим служебные обязанности, совершившим противоправное действие (бездействие), за которое предусмотрена административная ответственность, является </w:t>
      </w:r>
      <w:r w:rsidRPr="009B3EFE">
        <w:rPr>
          <w:rFonts w:ascii="Times New Roman" w:hAnsi="Times New Roman"/>
          <w:i/>
          <w:sz w:val="28"/>
          <w:szCs w:val="28"/>
        </w:rPr>
        <w:t>(должность, ФИО).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 xml:space="preserve"> Полномочия должностного лица подтверждены: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>-</w:t>
      </w:r>
      <w:r w:rsidRPr="009B3EFE">
        <w:rPr>
          <w:rFonts w:ascii="Times New Roman" w:hAnsi="Times New Roman"/>
          <w:sz w:val="28"/>
          <w:szCs w:val="28"/>
        </w:rPr>
        <w:tab/>
        <w:t>Положением об организации;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 xml:space="preserve">- </w:t>
      </w:r>
      <w:r w:rsidRPr="009B3EFE">
        <w:rPr>
          <w:rFonts w:ascii="Times New Roman" w:hAnsi="Times New Roman"/>
          <w:sz w:val="28"/>
          <w:szCs w:val="28"/>
        </w:rPr>
        <w:tab/>
        <w:t>приказом о назначении на должность (число, дата);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9B3EFE">
        <w:rPr>
          <w:rFonts w:ascii="Times New Roman" w:hAnsi="Times New Roman"/>
          <w:sz w:val="28"/>
          <w:szCs w:val="28"/>
        </w:rPr>
        <w:tab/>
      </w:r>
      <w:r w:rsidR="00BD2597">
        <w:rPr>
          <w:rFonts w:ascii="Times New Roman" w:hAnsi="Times New Roman"/>
          <w:sz w:val="28"/>
          <w:szCs w:val="28"/>
        </w:rPr>
        <w:t>трудовым договором (</w:t>
      </w:r>
      <w:r w:rsidRPr="009B3EFE">
        <w:rPr>
          <w:rFonts w:ascii="Times New Roman" w:hAnsi="Times New Roman"/>
          <w:sz w:val="28"/>
          <w:szCs w:val="28"/>
        </w:rPr>
        <w:t>служебным контрактом о прохождении государственной (муниципальной) гражданской службы</w:t>
      </w:r>
      <w:r w:rsidR="00BD2597">
        <w:rPr>
          <w:rFonts w:ascii="Times New Roman" w:hAnsi="Times New Roman"/>
          <w:sz w:val="28"/>
          <w:szCs w:val="28"/>
        </w:rPr>
        <w:t>)</w:t>
      </w:r>
      <w:r w:rsidRPr="009B3EFE">
        <w:rPr>
          <w:rFonts w:ascii="Times New Roman" w:hAnsi="Times New Roman"/>
          <w:sz w:val="28"/>
          <w:szCs w:val="28"/>
        </w:rPr>
        <w:t xml:space="preserve"> (число, дата);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>-</w:t>
      </w:r>
      <w:r w:rsidRPr="009B3EFE">
        <w:rPr>
          <w:rFonts w:ascii="Times New Roman" w:hAnsi="Times New Roman"/>
          <w:sz w:val="28"/>
          <w:szCs w:val="28"/>
        </w:rPr>
        <w:tab/>
        <w:t xml:space="preserve">должностным регламентом </w:t>
      </w:r>
      <w:r w:rsidR="00BD2597">
        <w:rPr>
          <w:rFonts w:ascii="Times New Roman" w:hAnsi="Times New Roman"/>
          <w:sz w:val="28"/>
          <w:szCs w:val="28"/>
        </w:rPr>
        <w:t xml:space="preserve">(должностной инструкцией) </w:t>
      </w:r>
      <w:r w:rsidRPr="009B3EFE">
        <w:rPr>
          <w:rFonts w:ascii="Times New Roman" w:hAnsi="Times New Roman"/>
          <w:sz w:val="28"/>
          <w:szCs w:val="28"/>
        </w:rPr>
        <w:t>(число, дата).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Обстоятельства, отягчающие административную ответственность: </w:t>
      </w:r>
      <w:proofErr w:type="gramStart"/>
      <w:r w:rsidRPr="009B3EFE">
        <w:rPr>
          <w:rFonts w:ascii="Times New Roman" w:hAnsi="Times New Roman"/>
          <w:i/>
          <w:sz w:val="28"/>
          <w:szCs w:val="28"/>
        </w:rPr>
        <w:t>установлены</w:t>
      </w:r>
      <w:proofErr w:type="gramEnd"/>
      <w:r w:rsidRPr="009B3EFE">
        <w:rPr>
          <w:rFonts w:ascii="Times New Roman" w:hAnsi="Times New Roman"/>
          <w:i/>
          <w:sz w:val="28"/>
          <w:szCs w:val="28"/>
        </w:rPr>
        <w:t>/не установлены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Обстоятельства, смягчающие административную ответственность: </w:t>
      </w:r>
      <w:proofErr w:type="gramStart"/>
      <w:r w:rsidRPr="009B3EFE">
        <w:rPr>
          <w:rFonts w:ascii="Times New Roman" w:hAnsi="Times New Roman"/>
          <w:i/>
          <w:sz w:val="28"/>
          <w:szCs w:val="28"/>
        </w:rPr>
        <w:t>установлены</w:t>
      </w:r>
      <w:proofErr w:type="gramEnd"/>
      <w:r w:rsidRPr="009B3EFE">
        <w:rPr>
          <w:rFonts w:ascii="Times New Roman" w:hAnsi="Times New Roman"/>
          <w:i/>
          <w:sz w:val="28"/>
          <w:szCs w:val="28"/>
        </w:rPr>
        <w:t>/не установлены</w:t>
      </w: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3EFE">
        <w:rPr>
          <w:rFonts w:ascii="Times New Roman" w:hAnsi="Times New Roman"/>
          <w:b/>
          <w:sz w:val="28"/>
          <w:szCs w:val="28"/>
        </w:rPr>
        <w:t>Факт совершения административного правонарушения подтверждается: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3EF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>(перечень документов, иные сведения, имеющие значение для дела)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О привлечении к административной ответственности </w:t>
      </w:r>
      <w:r w:rsidRPr="009B3EFE">
        <w:rPr>
          <w:rFonts w:ascii="Times New Roman" w:hAnsi="Times New Roman"/>
          <w:color w:val="1F497D"/>
          <w:sz w:val="28"/>
          <w:szCs w:val="28"/>
        </w:rPr>
        <w:t>________.20</w:t>
      </w:r>
      <w:r w:rsidR="00BD2597">
        <w:rPr>
          <w:rFonts w:ascii="Times New Roman" w:hAnsi="Times New Roman"/>
          <w:color w:val="1F497D"/>
          <w:sz w:val="28"/>
          <w:szCs w:val="28"/>
        </w:rPr>
        <w:t>__</w:t>
      </w:r>
      <w:r w:rsidRPr="009B3EFE">
        <w:rPr>
          <w:rFonts w:ascii="Times New Roman" w:hAnsi="Times New Roman"/>
          <w:sz w:val="28"/>
          <w:szCs w:val="28"/>
        </w:rPr>
        <w:t xml:space="preserve">                                    в </w:t>
      </w:r>
      <w:r w:rsidRPr="009B3EFE">
        <w:rPr>
          <w:rFonts w:ascii="Times New Roman" w:hAnsi="Times New Roman"/>
          <w:color w:val="1F497D"/>
          <w:sz w:val="28"/>
          <w:szCs w:val="28"/>
        </w:rPr>
        <w:t>____ часов _____</w:t>
      </w:r>
      <w:r w:rsidRPr="009B3EFE">
        <w:rPr>
          <w:rFonts w:ascii="Times New Roman" w:hAnsi="Times New Roman"/>
          <w:sz w:val="28"/>
          <w:szCs w:val="28"/>
        </w:rPr>
        <w:t xml:space="preserve"> минут, в соответствии со ст. ________ КоАП РФ, должностное лицо –  </w:t>
      </w:r>
      <w:r w:rsidRPr="009B3EFE">
        <w:rPr>
          <w:rFonts w:ascii="Times New Roman" w:hAnsi="Times New Roman"/>
          <w:i/>
          <w:sz w:val="28"/>
          <w:szCs w:val="28"/>
        </w:rPr>
        <w:t>(ФИО)</w:t>
      </w:r>
      <w:r w:rsidRPr="009B3EF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B3E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EFE">
        <w:rPr>
          <w:rFonts w:ascii="Times New Roman" w:hAnsi="Times New Roman"/>
          <w:sz w:val="28"/>
          <w:szCs w:val="28"/>
        </w:rPr>
        <w:t>уведомлен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надлежащим образом (извещение                  о составлении протокола  об административном правонарушении                             от </w:t>
      </w:r>
      <w:r w:rsidRPr="009B3EFE">
        <w:rPr>
          <w:rFonts w:ascii="Times New Roman" w:hAnsi="Times New Roman"/>
          <w:color w:val="1F497D"/>
          <w:sz w:val="28"/>
          <w:szCs w:val="28"/>
        </w:rPr>
        <w:t>______.2017 № _________</w:t>
      </w:r>
      <w:r w:rsidRPr="009B3EFE">
        <w:rPr>
          <w:rFonts w:ascii="Times New Roman" w:hAnsi="Times New Roman"/>
          <w:sz w:val="28"/>
          <w:szCs w:val="28"/>
        </w:rPr>
        <w:t xml:space="preserve"> получено адресатом  _______20</w:t>
      </w:r>
      <w:r w:rsidR="00BD2597">
        <w:rPr>
          <w:rFonts w:ascii="Times New Roman" w:hAnsi="Times New Roman"/>
          <w:sz w:val="28"/>
          <w:szCs w:val="28"/>
        </w:rPr>
        <w:t>__</w:t>
      </w:r>
      <w:r w:rsidRPr="009B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EFE">
        <w:rPr>
          <w:rFonts w:ascii="Times New Roman" w:hAnsi="Times New Roman"/>
          <w:sz w:val="28"/>
          <w:szCs w:val="28"/>
        </w:rPr>
        <w:t>вх</w:t>
      </w:r>
      <w:proofErr w:type="spellEnd"/>
      <w:r w:rsidRPr="009B3EFE">
        <w:rPr>
          <w:rFonts w:ascii="Times New Roman" w:hAnsi="Times New Roman"/>
          <w:sz w:val="28"/>
          <w:szCs w:val="28"/>
        </w:rPr>
        <w:t xml:space="preserve">. №_____). 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Сведения о свидетелях и потерпевших (если имеются):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__________________________________________________________________,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>(фамилии, имена, отчества, адреса места жительства свидетелей и потерпевших)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EFE">
        <w:rPr>
          <w:rFonts w:ascii="Times New Roman" w:hAnsi="Times New Roman"/>
          <w:sz w:val="28"/>
          <w:szCs w:val="28"/>
        </w:rPr>
        <w:t>которым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разъяснены права и обязанности, предусмотренные </w:t>
      </w:r>
      <w:hyperlink r:id="rId10" w:history="1">
        <w:r w:rsidRPr="009B3EFE">
          <w:rPr>
            <w:rFonts w:ascii="Times New Roman" w:hAnsi="Times New Roman"/>
            <w:sz w:val="28"/>
            <w:szCs w:val="28"/>
          </w:rPr>
          <w:t>статьями 17.9, 25.2</w:t>
        </w:r>
      </w:hyperlink>
      <w:r w:rsidRPr="009B3EFE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9B3EFE">
          <w:rPr>
            <w:rFonts w:ascii="Times New Roman" w:hAnsi="Times New Roman"/>
            <w:sz w:val="28"/>
            <w:szCs w:val="28"/>
          </w:rPr>
          <w:t>25.6</w:t>
        </w:r>
      </w:hyperlink>
      <w:r w:rsidRPr="009B3EF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___________________________________________________________________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>(подписи свидетелей, потерпевших)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Лицу, в отношении которого ведется производство по делу</w:t>
      </w:r>
      <w:r w:rsidRPr="009B3EFE">
        <w:rPr>
          <w:rFonts w:ascii="Times New Roman" w:hAnsi="Times New Roman"/>
          <w:i/>
          <w:sz w:val="28"/>
          <w:szCs w:val="28"/>
        </w:rPr>
        <w:t>: ________________________(</w:t>
      </w:r>
      <w:proofErr w:type="spellStart"/>
      <w:r w:rsidRPr="009B3EFE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9B3EFE">
        <w:rPr>
          <w:rFonts w:ascii="Times New Roman" w:hAnsi="Times New Roman"/>
          <w:i/>
          <w:sz w:val="24"/>
          <w:szCs w:val="24"/>
        </w:rPr>
        <w:t xml:space="preserve"> лица</w:t>
      </w:r>
      <w:r w:rsidRPr="009B3EFE">
        <w:rPr>
          <w:rFonts w:ascii="Times New Roman" w:hAnsi="Times New Roman"/>
          <w:i/>
          <w:sz w:val="28"/>
          <w:szCs w:val="28"/>
        </w:rPr>
        <w:t xml:space="preserve">) </w:t>
      </w:r>
      <w:r w:rsidRPr="009B3EFE">
        <w:rPr>
          <w:rFonts w:ascii="Times New Roman" w:hAnsi="Times New Roman"/>
          <w:sz w:val="28"/>
          <w:szCs w:val="28"/>
        </w:rPr>
        <w:t xml:space="preserve">разъяснены положения части 1 статьи 51 Конституции РФ, согласно никто не обязан свидетельствовать против себя самого, своего супруга и близких родственников, круг которых определяется </w:t>
      </w:r>
      <w:hyperlink r:id="rId12" w:history="1">
        <w:r w:rsidRPr="009B3EF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B3EFE">
        <w:rPr>
          <w:rFonts w:ascii="Times New Roman" w:hAnsi="Times New Roman"/>
          <w:sz w:val="28"/>
          <w:szCs w:val="28"/>
        </w:rPr>
        <w:t>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 xml:space="preserve">)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EFE">
        <w:rPr>
          <w:rFonts w:ascii="Times New Roman" w:hAnsi="Times New Roman"/>
          <w:sz w:val="28"/>
          <w:szCs w:val="28"/>
        </w:rPr>
        <w:t>Лицу, в отношении которого ведется производство                                             по делу</w:t>
      </w:r>
      <w:r w:rsidRPr="009B3EFE">
        <w:rPr>
          <w:rFonts w:ascii="Times New Roman" w:hAnsi="Times New Roman"/>
          <w:i/>
          <w:sz w:val="28"/>
          <w:szCs w:val="28"/>
        </w:rPr>
        <w:t>:________________________(</w:t>
      </w:r>
      <w:proofErr w:type="spellStart"/>
      <w:r w:rsidRPr="009B3EFE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9B3EFE">
        <w:rPr>
          <w:rFonts w:ascii="Times New Roman" w:hAnsi="Times New Roman"/>
          <w:i/>
          <w:sz w:val="24"/>
          <w:szCs w:val="24"/>
        </w:rPr>
        <w:t xml:space="preserve"> лица</w:t>
      </w:r>
      <w:r w:rsidRPr="009B3EFE">
        <w:rPr>
          <w:rFonts w:ascii="Times New Roman" w:hAnsi="Times New Roman"/>
          <w:i/>
          <w:sz w:val="28"/>
          <w:szCs w:val="28"/>
        </w:rPr>
        <w:t xml:space="preserve">) </w:t>
      </w:r>
      <w:r w:rsidRPr="009B3EFE">
        <w:rPr>
          <w:rFonts w:ascii="Times New Roman" w:hAnsi="Times New Roman"/>
          <w:sz w:val="28"/>
          <w:szCs w:val="28"/>
        </w:rPr>
        <w:t>разъяснены права, предусмотренные ст. 24.2 КоАП РФ, а именно,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указанными лицами </w:t>
      </w:r>
      <w:proofErr w:type="gramStart"/>
      <w:r w:rsidRPr="009B3EFE">
        <w:rPr>
          <w:rFonts w:ascii="Times New Roman" w:hAnsi="Times New Roman"/>
          <w:sz w:val="28"/>
          <w:szCs w:val="28"/>
        </w:rPr>
        <w:t>языке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общения, а также пользоваться услугами переводчика, а также иными процессуальными правами                                   </w:t>
      </w:r>
      <w:r w:rsidRPr="009B3EFE">
        <w:rPr>
          <w:rFonts w:ascii="Times New Roman" w:hAnsi="Times New Roman"/>
          <w:sz w:val="28"/>
          <w:szCs w:val="28"/>
        </w:rPr>
        <w:lastRenderedPageBreak/>
        <w:t xml:space="preserve">в соответствии с КоАП РФ.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>)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Лицу, в отношении которого ведется производство                                             по делу</w:t>
      </w:r>
      <w:r w:rsidRPr="009B3EFE">
        <w:rPr>
          <w:rFonts w:ascii="Times New Roman" w:hAnsi="Times New Roman"/>
          <w:i/>
          <w:sz w:val="28"/>
          <w:szCs w:val="28"/>
        </w:rPr>
        <w:t>:________________________(</w:t>
      </w:r>
      <w:proofErr w:type="spellStart"/>
      <w:r w:rsidRPr="009B3EFE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9B3EFE">
        <w:rPr>
          <w:rFonts w:ascii="Times New Roman" w:hAnsi="Times New Roman"/>
          <w:i/>
          <w:sz w:val="24"/>
          <w:szCs w:val="24"/>
        </w:rPr>
        <w:t xml:space="preserve"> лица</w:t>
      </w:r>
      <w:r w:rsidRPr="009B3EFE">
        <w:rPr>
          <w:rFonts w:ascii="Times New Roman" w:hAnsi="Times New Roman"/>
          <w:i/>
          <w:sz w:val="28"/>
          <w:szCs w:val="28"/>
        </w:rPr>
        <w:t xml:space="preserve">) </w:t>
      </w:r>
      <w:r w:rsidRPr="009B3EFE">
        <w:rPr>
          <w:rFonts w:ascii="Times New Roman" w:hAnsi="Times New Roman"/>
          <w:sz w:val="28"/>
          <w:szCs w:val="28"/>
        </w:rPr>
        <w:t xml:space="preserve">разъяснены его права                             и обязанности, предусмотренные ст. 25.1 </w:t>
      </w:r>
      <w:r w:rsidRPr="009B3EFE">
        <w:rPr>
          <w:rFonts w:ascii="Times New Roman" w:hAnsi="Times New Roman"/>
          <w:bCs/>
          <w:sz w:val="28"/>
          <w:szCs w:val="28"/>
        </w:rPr>
        <w:t>КоАП РФ, а именно, что он</w:t>
      </w:r>
      <w:r w:rsidRPr="009B3EFE">
        <w:rPr>
          <w:rFonts w:ascii="Times New Roman" w:hAnsi="Times New Roman"/>
          <w:sz w:val="28"/>
          <w:szCs w:val="28"/>
        </w:rPr>
        <w:t xml:space="preserve">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быть надлежащим </w:t>
      </w:r>
      <w:proofErr w:type="gramStart"/>
      <w:r w:rsidRPr="009B3EFE">
        <w:rPr>
          <w:rFonts w:ascii="Times New Roman" w:hAnsi="Times New Roman"/>
          <w:sz w:val="28"/>
          <w:szCs w:val="28"/>
        </w:rPr>
        <w:t>образом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извещенным о месте                                 и времени рассмотрения дела, присутствовать при рассмотрении дела, заявлять ходатайство об отложении рассмотрения дела.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sub_25101"/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>)</w:t>
      </w:r>
    </w:p>
    <w:bookmarkEnd w:id="0"/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</w:r>
      <w:proofErr w:type="gramStart"/>
      <w:r w:rsidRPr="009B3EFE">
        <w:rPr>
          <w:rFonts w:ascii="Times New Roman" w:hAnsi="Times New Roman"/>
          <w:sz w:val="28"/>
          <w:szCs w:val="28"/>
        </w:rPr>
        <w:t>Лицу, в отношении которого ведется производство                                             по делу</w:t>
      </w:r>
      <w:r w:rsidRPr="009B3EFE">
        <w:rPr>
          <w:rFonts w:ascii="Times New Roman" w:hAnsi="Times New Roman"/>
          <w:i/>
          <w:sz w:val="28"/>
          <w:szCs w:val="28"/>
        </w:rPr>
        <w:t>:________________________(</w:t>
      </w:r>
      <w:proofErr w:type="spellStart"/>
      <w:r w:rsidRPr="009B3EFE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9B3EFE">
        <w:rPr>
          <w:rFonts w:ascii="Times New Roman" w:hAnsi="Times New Roman"/>
          <w:i/>
          <w:sz w:val="24"/>
          <w:szCs w:val="24"/>
        </w:rPr>
        <w:t xml:space="preserve"> лица</w:t>
      </w:r>
      <w:r w:rsidRPr="009B3EFE">
        <w:rPr>
          <w:rFonts w:ascii="Times New Roman" w:hAnsi="Times New Roman"/>
          <w:i/>
          <w:sz w:val="28"/>
          <w:szCs w:val="28"/>
        </w:rPr>
        <w:t xml:space="preserve">) </w:t>
      </w:r>
      <w:r w:rsidRPr="009B3EFE">
        <w:rPr>
          <w:rFonts w:ascii="Times New Roman" w:hAnsi="Times New Roman"/>
          <w:sz w:val="28"/>
          <w:szCs w:val="28"/>
        </w:rPr>
        <w:t>разъяснены права, предусмотренные ст. 25.5 КоАП РФ, а именно для оказания юридической помощи лицу, в отношении которого ведется производство по делу                             об административном правонарушении, в производстве по делу                                 об административном правонарушении может участвовать защитник, а для оказания юридической помощи потерпевшему - представитель.</w:t>
      </w:r>
      <w:bookmarkStart w:id="1" w:name="sub_25502"/>
      <w:proofErr w:type="gramEnd"/>
      <w:r w:rsidR="00BD2597">
        <w:rPr>
          <w:rFonts w:ascii="Times New Roman" w:hAnsi="Times New Roman"/>
          <w:sz w:val="28"/>
          <w:szCs w:val="28"/>
        </w:rPr>
        <w:t xml:space="preserve"> </w:t>
      </w:r>
      <w:r w:rsidRPr="009B3EFE">
        <w:rPr>
          <w:rFonts w:ascii="Times New Roman" w:hAnsi="Times New Roman"/>
          <w:sz w:val="28"/>
          <w:szCs w:val="28"/>
        </w:rPr>
        <w:t>В качестве защитника или представителя к участию в производстве по делу                                  об административном правонарушении допускается адвокат или иное лицо.</w:t>
      </w:r>
      <w:bookmarkStart w:id="2" w:name="sub_25503"/>
      <w:bookmarkEnd w:id="1"/>
      <w:r w:rsidRPr="009B3EFE">
        <w:rPr>
          <w:rFonts w:ascii="Times New Roman" w:hAnsi="Times New Roman"/>
          <w:sz w:val="28"/>
          <w:szCs w:val="28"/>
        </w:rPr>
        <w:t xml:space="preserve"> Полномочия адвоката удостоверяются </w:t>
      </w:r>
      <w:hyperlink r:id="rId13" w:history="1">
        <w:r w:rsidRPr="009B3EFE">
          <w:rPr>
            <w:rFonts w:ascii="Times New Roman" w:hAnsi="Times New Roman"/>
            <w:sz w:val="28"/>
            <w:szCs w:val="28"/>
          </w:rPr>
          <w:t>ордером</w:t>
        </w:r>
      </w:hyperlink>
      <w:r w:rsidRPr="009B3EFE">
        <w:rPr>
          <w:rFonts w:ascii="Times New Roman" w:hAnsi="Times New Roman"/>
          <w:sz w:val="28"/>
          <w:szCs w:val="28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доверенностью.</w:t>
      </w:r>
      <w:bookmarkEnd w:id="2"/>
      <w:r w:rsidRPr="009B3EFE">
        <w:rPr>
          <w:rFonts w:ascii="Times New Roman" w:hAnsi="Times New Roman"/>
          <w:sz w:val="28"/>
          <w:szCs w:val="28"/>
        </w:rPr>
        <w:t xml:space="preserve"> Защитник                            и представитель допускаются </w:t>
      </w:r>
      <w:proofErr w:type="gramStart"/>
      <w:r w:rsidRPr="009B3EFE">
        <w:rPr>
          <w:rFonts w:ascii="Times New Roman" w:hAnsi="Times New Roman"/>
          <w:sz w:val="28"/>
          <w:szCs w:val="28"/>
        </w:rPr>
        <w:t>к участию в производстве по делу                                об административном правонарушении с момента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возбуждения дела                          об административном правонарушении.</w:t>
      </w:r>
      <w:bookmarkStart w:id="3" w:name="sub_25505"/>
      <w:r w:rsidRPr="009B3EFE">
        <w:rPr>
          <w:rFonts w:ascii="Times New Roman" w:hAnsi="Times New Roman"/>
          <w:sz w:val="28"/>
          <w:szCs w:val="28"/>
        </w:rPr>
        <w:t xml:space="preserve">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                 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bookmarkEnd w:id="3"/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 xml:space="preserve">)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При составлении протокола об административном правонарушении присутствовал защитник физического лица или юридического лица,                             в отношении которого возбуждено дело об административном правонарушении</w:t>
      </w:r>
      <w:r w:rsidRPr="009B3EFE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9B3EFE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 xml:space="preserve">(фамилия, инициалы защитника, сведения о документе, </w:t>
      </w:r>
      <w:proofErr w:type="gramStart"/>
      <w:r w:rsidRPr="009B3EFE">
        <w:rPr>
          <w:rFonts w:ascii="Times New Roman" w:hAnsi="Times New Roman"/>
          <w:i/>
          <w:sz w:val="24"/>
          <w:szCs w:val="24"/>
        </w:rPr>
        <w:t>подтверждающим</w:t>
      </w:r>
      <w:proofErr w:type="gramEnd"/>
      <w:r w:rsidRPr="009B3EFE">
        <w:rPr>
          <w:rFonts w:ascii="Times New Roman" w:hAnsi="Times New Roman"/>
          <w:i/>
          <w:sz w:val="24"/>
          <w:szCs w:val="24"/>
        </w:rPr>
        <w:t xml:space="preserve"> полномочия)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Должностному лицу (его законному представителю), в отношении которого возбуждено дело об административном правонарушении, предоставлена возможность ознакомления с административным протоколом. 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Объяснения либо замечания должностного лица, в отношении которого возбуждено дело об административном правонарушении:________________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>)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BD25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составлен                            в присутствии лица, в отношении которого ведется дело                                               об административном правонарушении </w:t>
      </w:r>
      <w:r w:rsidRPr="009B3EFE">
        <w:rPr>
          <w:rFonts w:ascii="Times New Roman" w:hAnsi="Times New Roman"/>
          <w:i/>
          <w:sz w:val="28"/>
          <w:szCs w:val="28"/>
        </w:rPr>
        <w:t>(в случае отсутствия должностного лица или его законного представителя делается соответствующая запись)</w:t>
      </w:r>
      <w:r w:rsidRPr="009B3EFE">
        <w:rPr>
          <w:rFonts w:ascii="Times New Roman" w:hAnsi="Times New Roman"/>
          <w:sz w:val="28"/>
          <w:szCs w:val="28"/>
        </w:rPr>
        <w:t>.</w:t>
      </w:r>
      <w:r w:rsidRPr="009B3EFE">
        <w:rPr>
          <w:rFonts w:ascii="Times New Roman" w:hAnsi="Times New Roman"/>
          <w:sz w:val="24"/>
          <w:szCs w:val="24"/>
          <w:vertAlign w:val="superscript"/>
        </w:rPr>
        <w:t xml:space="preserve"> 2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 xml:space="preserve"> 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     К протоколу прилагаются: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>(перечень приложений, могут  прилагаться объяснения  свидетелей, документы на которые ссылки в протоколе, иные сведения, имеющие значение для дела)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С протоколом </w:t>
      </w:r>
      <w:proofErr w:type="gramStart"/>
      <w:r w:rsidRPr="009B3EFE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9B3EFE">
        <w:rPr>
          <w:rFonts w:ascii="Times New Roman" w:hAnsi="Times New Roman"/>
          <w:sz w:val="28"/>
          <w:szCs w:val="28"/>
        </w:rPr>
        <w:t>, копию протокола получил: ___________________________________________________________________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spacing w:after="120"/>
        <w:ind w:firstLine="567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 xml:space="preserve">               (подпись лица, в отношении которого составлен протокол)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1"/>
      </w:tblGrid>
      <w:tr w:rsidR="009B3EFE" w:rsidRPr="009B3EFE" w:rsidTr="009B3EFE">
        <w:tc>
          <w:tcPr>
            <w:tcW w:w="9331" w:type="dxa"/>
            <w:tcBorders>
              <w:left w:val="nil"/>
              <w:right w:val="nil"/>
            </w:tcBorders>
          </w:tcPr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B3EF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(в случае отказа от подписи произвести соответствующую запись)</w:t>
            </w:r>
          </w:p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3EFE" w:rsidRPr="009B3EFE" w:rsidTr="009B3EFE">
        <w:tc>
          <w:tcPr>
            <w:tcW w:w="9331" w:type="dxa"/>
            <w:tcBorders>
              <w:left w:val="nil"/>
              <w:right w:val="nil"/>
            </w:tcBorders>
          </w:tcPr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B3EFE">
        <w:rPr>
          <w:rFonts w:ascii="Times New Roman" w:hAnsi="Times New Roman"/>
          <w:sz w:val="28"/>
          <w:szCs w:val="28"/>
        </w:rPr>
        <w:t>Должностной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лицо,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B3EFE">
        <w:rPr>
          <w:rFonts w:ascii="Times New Roman" w:hAnsi="Times New Roman"/>
          <w:sz w:val="28"/>
          <w:szCs w:val="28"/>
        </w:rPr>
        <w:t>составившее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протокол              подпись                 инициалы и фамилия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4"/>
          <w:szCs w:val="24"/>
          <w:vertAlign w:val="superscript"/>
        </w:rPr>
        <w:footnoteRef/>
      </w:r>
      <w:r w:rsidRPr="009B3EFE">
        <w:rPr>
          <w:rFonts w:ascii="Times New Roman" w:hAnsi="Times New Roman"/>
          <w:sz w:val="24"/>
          <w:szCs w:val="24"/>
        </w:rPr>
        <w:t xml:space="preserve"> Заполняется, в случае участия защитника при составлении протокола</w:t>
      </w: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autoSpaceDE w:val="0"/>
        <w:autoSpaceDN w:val="0"/>
        <w:adjustRightInd w:val="0"/>
        <w:spacing w:before="62"/>
        <w:jc w:val="both"/>
        <w:rPr>
          <w:rFonts w:ascii="Times New Roman" w:hAnsi="Times New Roman"/>
          <w:sz w:val="28"/>
          <w:szCs w:val="28"/>
        </w:rPr>
        <w:sectPr w:rsidR="009B3EFE" w:rsidRPr="009B3EFE" w:rsidSect="009B3EFE">
          <w:headerReference w:type="even" r:id="rId14"/>
          <w:headerReference w:type="default" r:id="rId15"/>
          <w:footerReference w:type="even" r:id="rId16"/>
          <w:footerReference w:type="default" r:id="rId17"/>
          <w:pgSz w:w="11905" w:h="16837"/>
          <w:pgMar w:top="1134" w:right="567" w:bottom="1134" w:left="1134" w:header="720" w:footer="720" w:gutter="0"/>
          <w:cols w:space="60"/>
          <w:noEndnote/>
        </w:sectPr>
      </w:pPr>
      <w:r w:rsidRPr="009B3EFE">
        <w:rPr>
          <w:rFonts w:ascii="Times New Roman" w:hAnsi="Times New Roman"/>
          <w:sz w:val="24"/>
          <w:szCs w:val="24"/>
          <w:vertAlign w:val="superscript"/>
        </w:rPr>
        <w:t>2</w:t>
      </w:r>
      <w:r w:rsidRPr="009B3EFE">
        <w:rPr>
          <w:rFonts w:ascii="Times New Roman" w:hAnsi="Times New Roman"/>
          <w:sz w:val="24"/>
          <w:szCs w:val="24"/>
        </w:rPr>
        <w:t xml:space="preserve"> Образец записи: </w:t>
      </w:r>
      <w:r w:rsidRPr="009B3EFE">
        <w:rPr>
          <w:rFonts w:ascii="Times New Roman" w:hAnsi="Times New Roman"/>
          <w:i/>
          <w:sz w:val="24"/>
          <w:szCs w:val="24"/>
        </w:rPr>
        <w:t>«Протокол составлен в отсутствие Иванова И.</w:t>
      </w:r>
      <w:r w:rsidR="00E76C2C">
        <w:rPr>
          <w:rFonts w:ascii="Times New Roman" w:hAnsi="Times New Roman"/>
          <w:i/>
          <w:sz w:val="24"/>
          <w:szCs w:val="24"/>
        </w:rPr>
        <w:t>И</w:t>
      </w:r>
      <w:r w:rsidRPr="009B3EFE">
        <w:rPr>
          <w:rFonts w:ascii="Times New Roman" w:hAnsi="Times New Roman"/>
          <w:i/>
          <w:sz w:val="24"/>
          <w:szCs w:val="24"/>
        </w:rPr>
        <w:t>., в отношении которого возбуждено дело об административном правонарушении в связи с тем</w:t>
      </w:r>
      <w:r w:rsidR="00BD2597">
        <w:rPr>
          <w:rFonts w:ascii="Times New Roman" w:hAnsi="Times New Roman"/>
          <w:i/>
          <w:sz w:val="24"/>
          <w:szCs w:val="24"/>
        </w:rPr>
        <w:t>,</w:t>
      </w:r>
      <w:r w:rsidRPr="009B3EFE">
        <w:rPr>
          <w:rFonts w:ascii="Times New Roman" w:hAnsi="Times New Roman"/>
          <w:i/>
          <w:sz w:val="24"/>
          <w:szCs w:val="24"/>
        </w:rPr>
        <w:t xml:space="preserve"> что ему извещением </w:t>
      </w:r>
      <w:proofErr w:type="gramStart"/>
      <w:r w:rsidRPr="009B3EFE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9B3EFE">
        <w:rPr>
          <w:rFonts w:ascii="Times New Roman" w:hAnsi="Times New Roman"/>
          <w:i/>
          <w:sz w:val="24"/>
          <w:szCs w:val="24"/>
        </w:rPr>
        <w:t xml:space="preserve"> </w:t>
      </w:r>
      <w:r w:rsidR="00BD2597">
        <w:rPr>
          <w:rFonts w:ascii="Times New Roman" w:hAnsi="Times New Roman"/>
          <w:i/>
          <w:sz w:val="24"/>
          <w:szCs w:val="24"/>
        </w:rPr>
        <w:t>____________</w:t>
      </w:r>
      <w:r w:rsidRPr="009B3EF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B3EFE">
        <w:rPr>
          <w:rFonts w:ascii="Times New Roman" w:hAnsi="Times New Roman"/>
          <w:i/>
          <w:sz w:val="24"/>
          <w:szCs w:val="24"/>
        </w:rPr>
        <w:t>за</w:t>
      </w:r>
      <w:proofErr w:type="gramEnd"/>
      <w:r w:rsidRPr="009B3EFE">
        <w:rPr>
          <w:rFonts w:ascii="Times New Roman" w:hAnsi="Times New Roman"/>
          <w:i/>
          <w:sz w:val="24"/>
          <w:szCs w:val="24"/>
        </w:rPr>
        <w:t xml:space="preserve"> № </w:t>
      </w:r>
      <w:r w:rsidR="00BD2597">
        <w:rPr>
          <w:rFonts w:ascii="Times New Roman" w:hAnsi="Times New Roman"/>
          <w:i/>
          <w:sz w:val="24"/>
          <w:szCs w:val="24"/>
        </w:rPr>
        <w:t>______</w:t>
      </w:r>
      <w:r w:rsidRPr="009B3EFE">
        <w:rPr>
          <w:rFonts w:ascii="Times New Roman" w:hAnsi="Times New Roman"/>
          <w:i/>
          <w:sz w:val="24"/>
          <w:szCs w:val="24"/>
        </w:rPr>
        <w:t xml:space="preserve"> было надлежащим образом сообщено о времени и месте его составления, но Иванов И.</w:t>
      </w:r>
      <w:r w:rsidR="00BD2597">
        <w:rPr>
          <w:rFonts w:ascii="Times New Roman" w:hAnsi="Times New Roman"/>
          <w:i/>
          <w:sz w:val="24"/>
          <w:szCs w:val="24"/>
        </w:rPr>
        <w:t>И</w:t>
      </w:r>
      <w:r w:rsidRPr="009B3EFE">
        <w:rPr>
          <w:rFonts w:ascii="Times New Roman" w:hAnsi="Times New Roman"/>
          <w:i/>
          <w:sz w:val="24"/>
          <w:szCs w:val="24"/>
        </w:rPr>
        <w:t>. не явился в назначенный срок и не уведомил о пр</w:t>
      </w:r>
      <w:r w:rsidR="00BD2597">
        <w:rPr>
          <w:rFonts w:ascii="Times New Roman" w:hAnsi="Times New Roman"/>
          <w:i/>
          <w:sz w:val="24"/>
          <w:szCs w:val="24"/>
        </w:rPr>
        <w:t>ичинах своей неявки». (Подпись)</w:t>
      </w:r>
      <w:r w:rsidRPr="009B3EFE">
        <w:rPr>
          <w:rFonts w:ascii="Times New Roman" w:hAnsi="Times New Roman"/>
          <w:i/>
          <w:sz w:val="24"/>
          <w:szCs w:val="24"/>
        </w:rPr>
        <w:t xml:space="preserve"> </w:t>
      </w:r>
      <w:r w:rsidRPr="009B3EFE">
        <w:rPr>
          <w:rFonts w:ascii="Times New Roman" w:hAnsi="Times New Roman"/>
          <w:sz w:val="24"/>
          <w:szCs w:val="24"/>
        </w:rPr>
        <w:t>делается только в случае если лицо, которое было надлежаще извещено о времени и месте составления протокола не явилось.</w:t>
      </w:r>
    </w:p>
    <w:p w:rsidR="00BD2597" w:rsidRDefault="00BD2597" w:rsidP="00BD2597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76C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2597" w:rsidRDefault="00BD2597" w:rsidP="00BD2597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9B3EFE">
        <w:rPr>
          <w:rFonts w:ascii="Times New Roman" w:hAnsi="Times New Roman"/>
          <w:sz w:val="28"/>
          <w:szCs w:val="28"/>
        </w:rPr>
        <w:t xml:space="preserve">составления и исполнения </w:t>
      </w:r>
    </w:p>
    <w:p w:rsidR="00BD2597" w:rsidRDefault="00BD2597" w:rsidP="00BD2597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</w:p>
    <w:p w:rsidR="00E76C2C" w:rsidRDefault="00BD2597" w:rsidP="00BD2597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B3EFE">
        <w:rPr>
          <w:rFonts w:ascii="Times New Roman" w:hAnsi="Times New Roman"/>
          <w:sz w:val="28"/>
          <w:szCs w:val="28"/>
        </w:rPr>
        <w:t>Усть</w:t>
      </w:r>
      <w:proofErr w:type="spellEnd"/>
      <w:r w:rsidRPr="009B3EFE">
        <w:rPr>
          <w:rFonts w:ascii="Times New Roman" w:hAnsi="Times New Roman"/>
          <w:sz w:val="28"/>
          <w:szCs w:val="28"/>
        </w:rPr>
        <w:t xml:space="preserve">-Большерецкого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B3EFE" w:rsidRDefault="00BD2597" w:rsidP="00BD2597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3EFE">
        <w:rPr>
          <w:rFonts w:ascii="Times New Roman" w:hAnsi="Times New Roman"/>
          <w:sz w:val="28"/>
          <w:szCs w:val="28"/>
        </w:rPr>
        <w:t>протоколов об административных правонарушениях</w:t>
      </w:r>
    </w:p>
    <w:p w:rsidR="00BD2597" w:rsidRDefault="00BD2597" w:rsidP="009B3EFE">
      <w:pPr>
        <w:autoSpaceDE w:val="0"/>
        <w:autoSpaceDN w:val="0"/>
        <w:adjustRightInd w:val="0"/>
        <w:ind w:right="4118"/>
        <w:rPr>
          <w:rFonts w:ascii="Times New Roman" w:hAnsi="Times New Roman"/>
          <w:sz w:val="24"/>
          <w:szCs w:val="24"/>
        </w:rPr>
      </w:pPr>
    </w:p>
    <w:p w:rsidR="00BD2597" w:rsidRPr="009B3EFE" w:rsidRDefault="00BD2597" w:rsidP="009B3EFE">
      <w:pPr>
        <w:autoSpaceDE w:val="0"/>
        <w:autoSpaceDN w:val="0"/>
        <w:adjustRightInd w:val="0"/>
        <w:ind w:right="4118"/>
        <w:rPr>
          <w:rFonts w:ascii="Times New Roman" w:hAnsi="Times New Roman"/>
          <w:sz w:val="24"/>
          <w:szCs w:val="24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95034">
        <w:rPr>
          <w:rFonts w:ascii="Times New Roman" w:hAnsi="Times New Roman"/>
          <w:sz w:val="28"/>
          <w:szCs w:val="28"/>
        </w:rPr>
        <w:t>Протокол №</w:t>
      </w: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об административном правонарушении</w:t>
      </w:r>
    </w:p>
    <w:p w:rsidR="009B3EFE" w:rsidRPr="009B3EFE" w:rsidRDefault="009B3EFE" w:rsidP="00D9503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i/>
          <w:sz w:val="28"/>
          <w:szCs w:val="28"/>
        </w:rPr>
      </w:pPr>
      <w:r w:rsidRPr="009B3EFE">
        <w:rPr>
          <w:rFonts w:ascii="Times New Roman" w:hAnsi="Times New Roman"/>
          <w:i/>
          <w:sz w:val="28"/>
          <w:szCs w:val="28"/>
        </w:rPr>
        <w:t>(в отношении юридического лица)</w:t>
      </w:r>
    </w:p>
    <w:p w:rsidR="009B3EFE" w:rsidRPr="009B3EFE" w:rsidRDefault="009B3EFE" w:rsidP="009B3EF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9B3EFE" w:rsidRPr="009B3EFE" w:rsidRDefault="00E76C2C" w:rsidP="009B3EFE">
      <w:pPr>
        <w:tabs>
          <w:tab w:val="left" w:leader="underscore" w:pos="360"/>
          <w:tab w:val="left" w:leader="underscore" w:pos="1051"/>
          <w:tab w:val="left" w:pos="6523"/>
        </w:tabs>
        <w:autoSpaceDE w:val="0"/>
        <w:autoSpaceDN w:val="0"/>
        <w:adjustRightInd w:val="0"/>
        <w:spacing w:before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«__»_____________</w:t>
      </w:r>
      <w:r w:rsidRPr="009B3EF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</w:t>
      </w:r>
      <w:r w:rsidRPr="009B3EF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B3EFE" w:rsidRPr="009B3EFE">
        <w:rPr>
          <w:rFonts w:ascii="Times New Roman" w:hAnsi="Times New Roman"/>
          <w:sz w:val="28"/>
          <w:szCs w:val="28"/>
        </w:rPr>
        <w:t>место составления</w:t>
      </w:r>
    </w:p>
    <w:p w:rsidR="00E76C2C" w:rsidRPr="009B3EFE" w:rsidRDefault="009B3EFE" w:rsidP="00E76C2C">
      <w:pPr>
        <w:autoSpaceDE w:val="0"/>
        <w:autoSpaceDN w:val="0"/>
        <w:adjustRightInd w:val="0"/>
        <w:spacing w:before="202" w:line="331" w:lineRule="exact"/>
        <w:ind w:firstLine="7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EFE">
        <w:rPr>
          <w:rFonts w:ascii="Times New Roman" w:hAnsi="Times New Roman"/>
          <w:sz w:val="28"/>
          <w:szCs w:val="28"/>
        </w:rPr>
        <w:t xml:space="preserve">В соответствии с </w:t>
      </w:r>
      <w:r w:rsidR="00E76C2C">
        <w:rPr>
          <w:rFonts w:ascii="Times New Roman" w:hAnsi="Times New Roman"/>
          <w:sz w:val="28"/>
          <w:szCs w:val="28"/>
        </w:rPr>
        <w:t>частью</w:t>
      </w:r>
      <w:r w:rsidR="00E76C2C" w:rsidRPr="009B3EFE">
        <w:rPr>
          <w:rFonts w:ascii="Times New Roman" w:hAnsi="Times New Roman"/>
          <w:sz w:val="28"/>
          <w:szCs w:val="28"/>
        </w:rPr>
        <w:t xml:space="preserve"> </w:t>
      </w:r>
      <w:r w:rsidR="00E76C2C">
        <w:rPr>
          <w:rFonts w:ascii="Times New Roman" w:hAnsi="Times New Roman"/>
          <w:sz w:val="28"/>
          <w:szCs w:val="28"/>
        </w:rPr>
        <w:t>7</w:t>
      </w:r>
      <w:r w:rsidR="00E76C2C" w:rsidRPr="009B3EFE">
        <w:rPr>
          <w:rFonts w:ascii="Times New Roman" w:hAnsi="Times New Roman"/>
          <w:sz w:val="28"/>
          <w:szCs w:val="28"/>
        </w:rPr>
        <w:t xml:space="preserve"> </w:t>
      </w:r>
      <w:r w:rsidRPr="009B3EFE">
        <w:rPr>
          <w:rFonts w:ascii="Times New Roman" w:hAnsi="Times New Roman"/>
          <w:sz w:val="28"/>
          <w:szCs w:val="28"/>
        </w:rPr>
        <w:t>ст</w:t>
      </w:r>
      <w:r w:rsidR="00E76C2C">
        <w:rPr>
          <w:rFonts w:ascii="Times New Roman" w:hAnsi="Times New Roman"/>
          <w:sz w:val="28"/>
          <w:szCs w:val="28"/>
        </w:rPr>
        <w:t>атьи</w:t>
      </w:r>
      <w:r w:rsidRPr="009B3EFE">
        <w:rPr>
          <w:rFonts w:ascii="Times New Roman" w:hAnsi="Times New Roman"/>
          <w:sz w:val="28"/>
          <w:szCs w:val="28"/>
        </w:rPr>
        <w:t xml:space="preserve"> 28.3 и на основании ст. 28.2 Кодекса Российской Федерации об административных правонарушениях (далее по тексту - КоАП РФ), </w:t>
      </w:r>
      <w:r w:rsidRPr="009B3EFE">
        <w:rPr>
          <w:rFonts w:ascii="Times New Roman" w:hAnsi="Times New Roman"/>
          <w:i/>
          <w:sz w:val="28"/>
          <w:szCs w:val="28"/>
        </w:rPr>
        <w:t>(должность, фамилия и инициалы лица, составившего протокол)</w:t>
      </w:r>
      <w:r w:rsidRPr="009B3EFE">
        <w:rPr>
          <w:rFonts w:ascii="Times New Roman" w:hAnsi="Times New Roman"/>
          <w:sz w:val="28"/>
          <w:szCs w:val="28"/>
        </w:rPr>
        <w:t xml:space="preserve">, </w:t>
      </w:r>
      <w:r w:rsidR="00E76C2C" w:rsidRPr="009B3EFE">
        <w:rPr>
          <w:rFonts w:ascii="Times New Roman" w:hAnsi="Times New Roman"/>
          <w:sz w:val="28"/>
          <w:szCs w:val="28"/>
        </w:rPr>
        <w:t xml:space="preserve">уполномоченным (-ой) Приказом </w:t>
      </w:r>
      <w:r w:rsidR="00E76C2C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E76C2C">
        <w:rPr>
          <w:rFonts w:ascii="Times New Roman" w:hAnsi="Times New Roman"/>
          <w:sz w:val="28"/>
          <w:szCs w:val="28"/>
        </w:rPr>
        <w:t>Усть</w:t>
      </w:r>
      <w:proofErr w:type="spellEnd"/>
      <w:r w:rsidR="00E76C2C">
        <w:rPr>
          <w:rFonts w:ascii="Times New Roman" w:hAnsi="Times New Roman"/>
          <w:sz w:val="28"/>
          <w:szCs w:val="28"/>
        </w:rPr>
        <w:t>-Большерецкого муниципального района</w:t>
      </w:r>
      <w:r w:rsidR="00E76C2C" w:rsidRPr="009B3EFE">
        <w:rPr>
          <w:rFonts w:ascii="Times New Roman" w:hAnsi="Times New Roman"/>
          <w:sz w:val="28"/>
          <w:szCs w:val="28"/>
        </w:rPr>
        <w:t xml:space="preserve"> от </w:t>
      </w:r>
      <w:r w:rsidR="00E76C2C">
        <w:rPr>
          <w:rFonts w:ascii="Times New Roman" w:hAnsi="Times New Roman"/>
          <w:sz w:val="28"/>
          <w:szCs w:val="28"/>
        </w:rPr>
        <w:t>___________</w:t>
      </w:r>
      <w:r w:rsidR="00E76C2C" w:rsidRPr="009B3EFE">
        <w:rPr>
          <w:rFonts w:ascii="Times New Roman" w:hAnsi="Times New Roman"/>
          <w:sz w:val="28"/>
          <w:szCs w:val="28"/>
        </w:rPr>
        <w:t xml:space="preserve"> № </w:t>
      </w:r>
      <w:r w:rsidR="00E76C2C">
        <w:rPr>
          <w:rFonts w:ascii="Times New Roman" w:hAnsi="Times New Roman"/>
          <w:sz w:val="28"/>
          <w:szCs w:val="28"/>
        </w:rPr>
        <w:t>_____</w:t>
      </w:r>
      <w:r w:rsidR="00E76C2C" w:rsidRPr="009B3EFE">
        <w:rPr>
          <w:rFonts w:ascii="Times New Roman" w:hAnsi="Times New Roman"/>
          <w:sz w:val="28"/>
          <w:szCs w:val="28"/>
        </w:rPr>
        <w:t xml:space="preserve"> </w:t>
      </w:r>
      <w:r w:rsidR="00E76C2C" w:rsidRPr="009B3EFE">
        <w:rPr>
          <w:rFonts w:ascii="Times New Roman" w:hAnsi="Times New Roman"/>
          <w:bCs/>
          <w:sz w:val="28"/>
          <w:szCs w:val="28"/>
        </w:rPr>
        <w:t xml:space="preserve">«О </w:t>
      </w:r>
      <w:r w:rsidR="00E76C2C">
        <w:rPr>
          <w:rFonts w:ascii="Times New Roman" w:hAnsi="Times New Roman"/>
          <w:bCs/>
          <w:sz w:val="28"/>
          <w:szCs w:val="28"/>
        </w:rPr>
        <w:t xml:space="preserve">наделении полномочиями </w:t>
      </w:r>
      <w:r w:rsidR="00E76C2C" w:rsidRPr="009B3EFE">
        <w:rPr>
          <w:rFonts w:ascii="Times New Roman" w:hAnsi="Times New Roman"/>
          <w:bCs/>
          <w:sz w:val="28"/>
          <w:szCs w:val="28"/>
        </w:rPr>
        <w:t xml:space="preserve">составлять протоколы об административных правонарушениях» </w:t>
      </w:r>
      <w:r w:rsidR="00E76C2C" w:rsidRPr="009B3EFE">
        <w:rPr>
          <w:rFonts w:ascii="Times New Roman" w:hAnsi="Times New Roman"/>
          <w:bCs/>
          <w:i/>
          <w:sz w:val="28"/>
          <w:szCs w:val="28"/>
        </w:rPr>
        <w:t>(место и время составления административного протокола)</w:t>
      </w:r>
      <w:r w:rsidR="00E76C2C" w:rsidRPr="009B3EFE">
        <w:rPr>
          <w:rFonts w:ascii="Times New Roman" w:hAnsi="Times New Roman"/>
          <w:bCs/>
          <w:sz w:val="28"/>
          <w:szCs w:val="28"/>
        </w:rPr>
        <w:t xml:space="preserve"> </w:t>
      </w:r>
      <w:r w:rsidR="00E76C2C" w:rsidRPr="009B3EFE">
        <w:rPr>
          <w:rFonts w:ascii="Times New Roman" w:hAnsi="Times New Roman"/>
          <w:sz w:val="28"/>
          <w:szCs w:val="28"/>
        </w:rPr>
        <w:t>составлен настоящий протокол о совершении административного</w:t>
      </w:r>
      <w:proofErr w:type="gramEnd"/>
      <w:r w:rsidR="00E76C2C" w:rsidRPr="009B3EFE">
        <w:rPr>
          <w:rFonts w:ascii="Times New Roman" w:hAnsi="Times New Roman"/>
          <w:sz w:val="28"/>
          <w:szCs w:val="28"/>
        </w:rPr>
        <w:t xml:space="preserve"> правонарушения.</w:t>
      </w:r>
    </w:p>
    <w:p w:rsidR="009B3EFE" w:rsidRPr="009B3EFE" w:rsidRDefault="009B3EFE" w:rsidP="009B3EFE">
      <w:pPr>
        <w:autoSpaceDE w:val="0"/>
        <w:autoSpaceDN w:val="0"/>
        <w:adjustRightInd w:val="0"/>
        <w:spacing w:before="202" w:line="331" w:lineRule="exact"/>
        <w:ind w:firstLine="768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Сведения о лице, в отношении которого возбуждено дело                                 об административном правонарушении: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Полное наименование:_______________________________________________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ИНН/КПП:_________________________________________________________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ОКПО, ОКТМО, ОГРН:______________________________________________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Юридический адрес:________ ________________________________________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Фактический адрес: 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Банковские реквизиты:______________________________________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Постановка на учет в соответствии с Налоговым кодексом РФ:_______________________________________________________________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Законный представитель юридического лица:___________________________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4"/>
          <w:szCs w:val="24"/>
        </w:rPr>
        <w:t xml:space="preserve">(должность, ФИО, адрес проживания, документ, удостоверяющий личность)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Сведения о привлечении ранее к административной ответственности:_______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Указанные сведения подтверждаю.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sz w:val="28"/>
          <w:szCs w:val="28"/>
        </w:rPr>
        <w:t xml:space="preserve">                   </w:t>
      </w:r>
      <w:r w:rsidRPr="009B3EFE">
        <w:rPr>
          <w:rFonts w:ascii="Times New Roman" w:hAnsi="Times New Roman"/>
          <w:i/>
          <w:sz w:val="24"/>
          <w:szCs w:val="24"/>
        </w:rPr>
        <w:t xml:space="preserve">(подпись должностного лица, защитника или законного представителя юридического лица, в отношении которого возбуждено дело об административном правонарушении)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     </w:t>
      </w:r>
      <w:r w:rsidRPr="009B3EFE">
        <w:rPr>
          <w:rFonts w:ascii="Times New Roman" w:hAnsi="Times New Roman"/>
          <w:sz w:val="28"/>
          <w:szCs w:val="28"/>
        </w:rPr>
        <w:tab/>
      </w:r>
      <w:r w:rsidRPr="009B3EFE">
        <w:rPr>
          <w:rFonts w:ascii="Times New Roman" w:hAnsi="Times New Roman"/>
          <w:b/>
          <w:sz w:val="28"/>
          <w:szCs w:val="28"/>
        </w:rPr>
        <w:t>Сведения об обстоятельствах совершения административного правонарушения.</w:t>
      </w:r>
    </w:p>
    <w:p w:rsidR="00E76C2C" w:rsidRPr="009B3EFE" w:rsidRDefault="00E76C2C" w:rsidP="00E76C2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bCs/>
          <w:sz w:val="28"/>
          <w:szCs w:val="28"/>
        </w:rPr>
        <w:t>На основании</w:t>
      </w:r>
      <w:r w:rsidRPr="009B3E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Решения Думы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-Большерецкого муниципального района от 02.10.2014 № 184 «</w:t>
      </w:r>
      <w:r>
        <w:rPr>
          <w:rFonts w:ascii="Times New Roman" w:hAnsi="Times New Roman"/>
          <w:sz w:val="28"/>
          <w:szCs w:val="28"/>
        </w:rPr>
        <w:t xml:space="preserve">Положение о Финансовом управлении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Большерецкого муниципального района» (с изменениями)</w:t>
      </w:r>
      <w:r w:rsidRPr="009B3E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Перспективного плана </w:t>
      </w:r>
      <w:r w:rsidRPr="009B3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по осуществлению внутреннего муниципального финансового контроля </w:t>
      </w:r>
      <w:r w:rsidRPr="009B3EFE">
        <w:rPr>
          <w:rFonts w:ascii="Times New Roman" w:hAnsi="Times New Roman"/>
          <w:sz w:val="28"/>
          <w:szCs w:val="28"/>
        </w:rPr>
        <w:t xml:space="preserve">201___ год, </w:t>
      </w:r>
      <w:r>
        <w:rPr>
          <w:rFonts w:ascii="Times New Roman" w:hAnsi="Times New Roman"/>
          <w:sz w:val="28"/>
          <w:szCs w:val="28"/>
        </w:rPr>
        <w:t>Н</w:t>
      </w:r>
      <w:r w:rsidRPr="009B3EFE">
        <w:rPr>
          <w:rFonts w:ascii="Times New Roman" w:hAnsi="Times New Roman"/>
          <w:sz w:val="28"/>
          <w:szCs w:val="28"/>
        </w:rPr>
        <w:t xml:space="preserve">аправления на проведения контрольного мероприятия </w:t>
      </w:r>
      <w:proofErr w:type="gramStart"/>
      <w:r w:rsidRPr="009B3EFE">
        <w:rPr>
          <w:rFonts w:ascii="Times New Roman" w:hAnsi="Times New Roman"/>
          <w:sz w:val="28"/>
          <w:szCs w:val="28"/>
        </w:rPr>
        <w:t>от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____________ №_______, в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 xml:space="preserve">(наименование и адрес объекта контрольного мероприятия, наименование контрольного мероприятия)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    </w:t>
      </w:r>
      <w:r w:rsidRPr="009B3EFE">
        <w:rPr>
          <w:rFonts w:ascii="Times New Roman" w:hAnsi="Times New Roman"/>
          <w:sz w:val="28"/>
          <w:szCs w:val="28"/>
        </w:rPr>
        <w:tab/>
        <w:t xml:space="preserve">При проведении контрольного мероприятия </w:t>
      </w:r>
      <w:proofErr w:type="gramStart"/>
      <w:r w:rsidRPr="009B3EFE">
        <w:rPr>
          <w:rFonts w:ascii="Times New Roman" w:hAnsi="Times New Roman"/>
          <w:sz w:val="28"/>
          <w:szCs w:val="28"/>
        </w:rPr>
        <w:t>в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установлено: 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i/>
          <w:sz w:val="28"/>
          <w:szCs w:val="28"/>
        </w:rPr>
        <w:t>(</w:t>
      </w:r>
      <w:r w:rsidRPr="009B3EFE">
        <w:rPr>
          <w:rFonts w:ascii="Times New Roman" w:hAnsi="Times New Roman"/>
          <w:i/>
          <w:sz w:val="24"/>
          <w:szCs w:val="24"/>
        </w:rPr>
        <w:t>место, время совершения и событие административного                                    правонарушения)</w:t>
      </w:r>
      <w:r w:rsidRPr="009B3EF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Место совершения правонарушения: 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Дата совершения правонарушения  _____________________________.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Таким образом, юридическим лицом совершено административное правонарушение, ответственность за которое предусмотрено статьей __________ КоАП РФ, а именно: 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 </w:t>
      </w:r>
      <w:r w:rsidRPr="009B3EFE">
        <w:rPr>
          <w:rFonts w:ascii="Times New Roman" w:hAnsi="Times New Roman"/>
          <w:b/>
          <w:sz w:val="28"/>
          <w:szCs w:val="28"/>
        </w:rPr>
        <w:t>Лицо, совершившее административное правонарушение.</w:t>
      </w:r>
      <w:r w:rsidRPr="009B3EFE">
        <w:rPr>
          <w:rFonts w:ascii="Times New Roman" w:hAnsi="Times New Roman"/>
          <w:b/>
          <w:sz w:val="28"/>
          <w:szCs w:val="28"/>
        </w:rPr>
        <w:tab/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>Согласно части 1 статьи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</w:r>
      <w:proofErr w:type="gramStart"/>
      <w:r w:rsidRPr="009B3EFE">
        <w:rPr>
          <w:rFonts w:ascii="Times New Roman" w:hAnsi="Times New Roman"/>
          <w:sz w:val="28"/>
          <w:szCs w:val="28"/>
        </w:rPr>
        <w:t xml:space="preserve">Согласно статьи 2.10 КоАП РФ юридические лица подлежат административной ответственности за совершение административных правонарушений в случаях, предусмотренном статьями </w:t>
      </w:r>
      <w:r w:rsidRPr="009B3EFE">
        <w:rPr>
          <w:rFonts w:ascii="Times New Roman" w:hAnsi="Times New Roman"/>
          <w:sz w:val="28"/>
          <w:szCs w:val="28"/>
          <w:lang w:val="en-US"/>
        </w:rPr>
        <w:t>II</w:t>
      </w:r>
      <w:r w:rsidRPr="009B3EFE">
        <w:rPr>
          <w:rFonts w:ascii="Times New Roman" w:hAnsi="Times New Roman"/>
          <w:sz w:val="28"/>
          <w:szCs w:val="28"/>
        </w:rPr>
        <w:t xml:space="preserve"> раздела КоАП РФ (в том числе статьей _____________КоАП РФ.</w:t>
      </w:r>
      <w:proofErr w:type="gramEnd"/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 xml:space="preserve"> Как следует из материалов административного дела лицом, совершившим административное правонарушение, является ______________.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Обстоятельства, отягчающие административную ответственность: </w:t>
      </w:r>
      <w:proofErr w:type="gramStart"/>
      <w:r w:rsidRPr="009B3EFE">
        <w:rPr>
          <w:rFonts w:ascii="Times New Roman" w:hAnsi="Times New Roman"/>
          <w:i/>
          <w:sz w:val="28"/>
          <w:szCs w:val="28"/>
        </w:rPr>
        <w:t>установлены</w:t>
      </w:r>
      <w:proofErr w:type="gramEnd"/>
      <w:r w:rsidRPr="009B3EFE">
        <w:rPr>
          <w:rFonts w:ascii="Times New Roman" w:hAnsi="Times New Roman"/>
          <w:i/>
          <w:sz w:val="28"/>
          <w:szCs w:val="28"/>
        </w:rPr>
        <w:t>/не установлены.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Обстоятельства, смягчающие административную ответственность: </w:t>
      </w:r>
      <w:proofErr w:type="gramStart"/>
      <w:r w:rsidRPr="009B3EFE">
        <w:rPr>
          <w:rFonts w:ascii="Times New Roman" w:hAnsi="Times New Roman"/>
          <w:i/>
          <w:sz w:val="28"/>
          <w:szCs w:val="28"/>
        </w:rPr>
        <w:t>установлены</w:t>
      </w:r>
      <w:proofErr w:type="gramEnd"/>
      <w:r w:rsidRPr="009B3EFE">
        <w:rPr>
          <w:rFonts w:ascii="Times New Roman" w:hAnsi="Times New Roman"/>
          <w:i/>
          <w:sz w:val="28"/>
          <w:szCs w:val="28"/>
        </w:rPr>
        <w:t>/не установлены</w:t>
      </w:r>
      <w:r w:rsidRPr="009B3EFE">
        <w:rPr>
          <w:rFonts w:ascii="Times New Roman" w:hAnsi="Times New Roman"/>
          <w:sz w:val="28"/>
          <w:szCs w:val="28"/>
        </w:rPr>
        <w:t>.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</w:r>
      <w:r w:rsidRPr="009B3EFE">
        <w:rPr>
          <w:rFonts w:ascii="Times New Roman" w:hAnsi="Times New Roman"/>
          <w:b/>
          <w:sz w:val="28"/>
          <w:szCs w:val="28"/>
        </w:rPr>
        <w:t>Факт совершения административного правонарушения подтверждается: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B3EF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lastRenderedPageBreak/>
        <w:t>(перечень документов, иные сведения, имеющие значение для дела)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О привлечении к административной ответственности </w:t>
      </w:r>
      <w:r w:rsidRPr="009B3EFE">
        <w:rPr>
          <w:rFonts w:ascii="Times New Roman" w:hAnsi="Times New Roman"/>
          <w:color w:val="1F497D"/>
          <w:sz w:val="28"/>
          <w:szCs w:val="28"/>
        </w:rPr>
        <w:t>________.201</w:t>
      </w:r>
      <w:r w:rsidR="00E76C2C">
        <w:rPr>
          <w:rFonts w:ascii="Times New Roman" w:hAnsi="Times New Roman"/>
          <w:color w:val="1F497D"/>
          <w:sz w:val="28"/>
          <w:szCs w:val="28"/>
        </w:rPr>
        <w:t>_</w:t>
      </w:r>
      <w:r w:rsidRPr="009B3EFE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9B3EFE">
        <w:rPr>
          <w:rFonts w:ascii="Times New Roman" w:hAnsi="Times New Roman"/>
          <w:sz w:val="28"/>
          <w:szCs w:val="28"/>
        </w:rPr>
        <w:t>в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</w:t>
      </w:r>
      <w:r w:rsidRPr="009B3EFE">
        <w:rPr>
          <w:rFonts w:ascii="Times New Roman" w:hAnsi="Times New Roman"/>
          <w:color w:val="1F497D"/>
          <w:sz w:val="28"/>
          <w:szCs w:val="28"/>
        </w:rPr>
        <w:t xml:space="preserve">____ </w:t>
      </w:r>
      <w:proofErr w:type="gramStart"/>
      <w:r w:rsidRPr="009B3EFE">
        <w:rPr>
          <w:rFonts w:ascii="Times New Roman" w:hAnsi="Times New Roman"/>
          <w:color w:val="1F497D"/>
          <w:sz w:val="28"/>
          <w:szCs w:val="28"/>
        </w:rPr>
        <w:t>часов</w:t>
      </w:r>
      <w:proofErr w:type="gramEnd"/>
      <w:r w:rsidRPr="009B3EFE">
        <w:rPr>
          <w:rFonts w:ascii="Times New Roman" w:hAnsi="Times New Roman"/>
          <w:color w:val="1F497D"/>
          <w:sz w:val="28"/>
          <w:szCs w:val="28"/>
        </w:rPr>
        <w:t xml:space="preserve"> _____</w:t>
      </w:r>
      <w:r w:rsidRPr="009B3EFE">
        <w:rPr>
          <w:rFonts w:ascii="Times New Roman" w:hAnsi="Times New Roman"/>
          <w:sz w:val="28"/>
          <w:szCs w:val="28"/>
        </w:rPr>
        <w:t xml:space="preserve"> минут, в соответствии со ст. ________ КоАП РФ, юридическое лицо –  </w:t>
      </w:r>
      <w:r w:rsidRPr="009B3EFE">
        <w:rPr>
          <w:rFonts w:ascii="Times New Roman" w:hAnsi="Times New Roman"/>
          <w:i/>
          <w:sz w:val="28"/>
          <w:szCs w:val="28"/>
        </w:rPr>
        <w:t>(наименование)</w:t>
      </w:r>
      <w:r w:rsidRPr="009B3EF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9B3EFE">
        <w:rPr>
          <w:rFonts w:ascii="Times New Roman" w:hAnsi="Times New Roman"/>
          <w:sz w:val="28"/>
          <w:szCs w:val="28"/>
        </w:rPr>
        <w:t xml:space="preserve"> уведомлено надлежащим образом (извещение  о составлении протокола  об административном правонарушении от </w:t>
      </w:r>
      <w:r w:rsidRPr="009B3EFE">
        <w:rPr>
          <w:rFonts w:ascii="Times New Roman" w:hAnsi="Times New Roman"/>
          <w:color w:val="1F497D"/>
          <w:sz w:val="28"/>
          <w:szCs w:val="28"/>
        </w:rPr>
        <w:t>______.201</w:t>
      </w:r>
      <w:r w:rsidR="00E76C2C">
        <w:rPr>
          <w:rFonts w:ascii="Times New Roman" w:hAnsi="Times New Roman"/>
          <w:color w:val="1F497D"/>
          <w:sz w:val="28"/>
          <w:szCs w:val="28"/>
        </w:rPr>
        <w:t>_</w:t>
      </w:r>
      <w:r w:rsidRPr="009B3EFE">
        <w:rPr>
          <w:rFonts w:ascii="Times New Roman" w:hAnsi="Times New Roman"/>
          <w:color w:val="1F497D"/>
          <w:sz w:val="28"/>
          <w:szCs w:val="28"/>
        </w:rPr>
        <w:t xml:space="preserve"> № _________</w:t>
      </w:r>
      <w:r w:rsidRPr="009B3EFE">
        <w:rPr>
          <w:rFonts w:ascii="Times New Roman" w:hAnsi="Times New Roman"/>
          <w:sz w:val="28"/>
          <w:szCs w:val="28"/>
        </w:rPr>
        <w:t xml:space="preserve"> получено адресатом  _______2017 </w:t>
      </w:r>
      <w:proofErr w:type="spellStart"/>
      <w:r w:rsidRPr="009B3EFE">
        <w:rPr>
          <w:rFonts w:ascii="Times New Roman" w:hAnsi="Times New Roman"/>
          <w:sz w:val="28"/>
          <w:szCs w:val="28"/>
        </w:rPr>
        <w:t>вх</w:t>
      </w:r>
      <w:proofErr w:type="spellEnd"/>
      <w:r w:rsidRPr="009B3EFE">
        <w:rPr>
          <w:rFonts w:ascii="Times New Roman" w:hAnsi="Times New Roman"/>
          <w:sz w:val="28"/>
          <w:szCs w:val="28"/>
        </w:rPr>
        <w:t xml:space="preserve">. №_____). 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Сведения о свидетелях и потерпевших (если имеются):  __________________________________________________________________,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>(фамилии, имена, отчества, адреса места жительства свидетелей и потерпевших)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3EFE">
        <w:rPr>
          <w:rFonts w:ascii="Times New Roman" w:hAnsi="Times New Roman"/>
          <w:sz w:val="28"/>
          <w:szCs w:val="28"/>
        </w:rPr>
        <w:t>которым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разъяснены права и обязанности, предусмотренные </w:t>
      </w:r>
      <w:hyperlink r:id="rId18" w:history="1">
        <w:r w:rsidRPr="009B3EFE">
          <w:rPr>
            <w:rFonts w:ascii="Times New Roman" w:hAnsi="Times New Roman"/>
            <w:sz w:val="28"/>
            <w:szCs w:val="28"/>
          </w:rPr>
          <w:t>статьями 17.9, 25.2</w:t>
        </w:r>
      </w:hyperlink>
      <w:r w:rsidRPr="009B3EFE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9B3EFE">
          <w:rPr>
            <w:rFonts w:ascii="Times New Roman" w:hAnsi="Times New Roman"/>
            <w:sz w:val="28"/>
            <w:szCs w:val="28"/>
          </w:rPr>
          <w:t>25.6</w:t>
        </w:r>
      </w:hyperlink>
      <w:r w:rsidRPr="009B3EF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__________________________________________________________________ </w:t>
      </w:r>
      <w:r w:rsidRPr="009B3EFE">
        <w:rPr>
          <w:rFonts w:ascii="Times New Roman" w:hAnsi="Times New Roman"/>
          <w:i/>
          <w:sz w:val="24"/>
          <w:szCs w:val="24"/>
        </w:rPr>
        <w:t>(подписи свидетелей, потерпевших)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Лицу, в отношении которого ведется производство по делу</w:t>
      </w:r>
      <w:r w:rsidRPr="009B3EFE">
        <w:rPr>
          <w:rFonts w:ascii="Times New Roman" w:hAnsi="Times New Roman"/>
          <w:i/>
          <w:sz w:val="28"/>
          <w:szCs w:val="28"/>
        </w:rPr>
        <w:t>: ________________________(</w:t>
      </w:r>
      <w:proofErr w:type="spellStart"/>
      <w:r w:rsidRPr="009B3EFE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9B3EFE">
        <w:rPr>
          <w:rFonts w:ascii="Times New Roman" w:hAnsi="Times New Roman"/>
          <w:i/>
          <w:sz w:val="24"/>
          <w:szCs w:val="24"/>
        </w:rPr>
        <w:t xml:space="preserve"> представителя</w:t>
      </w:r>
      <w:r w:rsidRPr="009B3EFE">
        <w:rPr>
          <w:rFonts w:ascii="Times New Roman" w:hAnsi="Times New Roman"/>
          <w:i/>
          <w:sz w:val="28"/>
          <w:szCs w:val="28"/>
        </w:rPr>
        <w:t xml:space="preserve">) </w:t>
      </w:r>
      <w:r w:rsidRPr="009B3EFE">
        <w:rPr>
          <w:rFonts w:ascii="Times New Roman" w:hAnsi="Times New Roman"/>
          <w:sz w:val="28"/>
          <w:szCs w:val="28"/>
        </w:rPr>
        <w:t xml:space="preserve">разъяснены положения части 1 статьи 51 Конституции РФ, согласно никто не обязан свидетельствовать против себя самого, своего супруга и близких родственников, круг которых определяется </w:t>
      </w:r>
      <w:hyperlink r:id="rId20" w:history="1">
        <w:r w:rsidRPr="009B3EF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B3EFE">
        <w:rPr>
          <w:rFonts w:ascii="Times New Roman" w:hAnsi="Times New Roman"/>
          <w:sz w:val="28"/>
          <w:szCs w:val="28"/>
        </w:rPr>
        <w:t>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 xml:space="preserve">)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EFE">
        <w:rPr>
          <w:rFonts w:ascii="Times New Roman" w:hAnsi="Times New Roman"/>
          <w:sz w:val="28"/>
          <w:szCs w:val="28"/>
        </w:rPr>
        <w:t>Лицу, в отношении которого ведется производство                                             по делу</w:t>
      </w:r>
      <w:r w:rsidRPr="009B3EFE">
        <w:rPr>
          <w:rFonts w:ascii="Times New Roman" w:hAnsi="Times New Roman"/>
          <w:i/>
          <w:sz w:val="28"/>
          <w:szCs w:val="28"/>
        </w:rPr>
        <w:t>:________________________(</w:t>
      </w:r>
      <w:proofErr w:type="spellStart"/>
      <w:r w:rsidRPr="009B3EFE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9B3E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B3EFE">
        <w:rPr>
          <w:rFonts w:ascii="Times New Roman" w:hAnsi="Times New Roman"/>
          <w:i/>
          <w:sz w:val="24"/>
          <w:szCs w:val="24"/>
        </w:rPr>
        <w:t>предствителя</w:t>
      </w:r>
      <w:proofErr w:type="spellEnd"/>
      <w:r w:rsidRPr="009B3EFE">
        <w:rPr>
          <w:rFonts w:ascii="Times New Roman" w:hAnsi="Times New Roman"/>
          <w:i/>
          <w:sz w:val="28"/>
          <w:szCs w:val="28"/>
        </w:rPr>
        <w:t xml:space="preserve">) </w:t>
      </w:r>
      <w:r w:rsidRPr="009B3EFE">
        <w:rPr>
          <w:rFonts w:ascii="Times New Roman" w:hAnsi="Times New Roman"/>
          <w:sz w:val="28"/>
          <w:szCs w:val="28"/>
        </w:rPr>
        <w:t>разъяснены права, предусмотренные ст. 24.2 КоАП РФ, а именно, лицам, участвующим                             в производстве по делу об административном правонарушении                                       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указанными лицами </w:t>
      </w:r>
      <w:proofErr w:type="gramStart"/>
      <w:r w:rsidRPr="009B3EFE">
        <w:rPr>
          <w:rFonts w:ascii="Times New Roman" w:hAnsi="Times New Roman"/>
          <w:sz w:val="28"/>
          <w:szCs w:val="28"/>
        </w:rPr>
        <w:t>языке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общения, а также пользоваться услугами переводчика, а также иными процессуальными правами                                   в соответствии с КоАП РФ.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 xml:space="preserve">)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Лицу, в отношении которого ведется производство                                             по делу</w:t>
      </w:r>
      <w:r w:rsidRPr="009B3EFE">
        <w:rPr>
          <w:rFonts w:ascii="Times New Roman" w:hAnsi="Times New Roman"/>
          <w:i/>
          <w:sz w:val="28"/>
          <w:szCs w:val="28"/>
        </w:rPr>
        <w:t>:________________________(</w:t>
      </w:r>
      <w:proofErr w:type="spellStart"/>
      <w:r w:rsidRPr="009B3EFE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9B3EFE">
        <w:rPr>
          <w:rFonts w:ascii="Times New Roman" w:hAnsi="Times New Roman"/>
          <w:i/>
          <w:sz w:val="24"/>
          <w:szCs w:val="24"/>
        </w:rPr>
        <w:t xml:space="preserve"> представителя</w:t>
      </w:r>
      <w:r w:rsidRPr="009B3EFE">
        <w:rPr>
          <w:rFonts w:ascii="Times New Roman" w:hAnsi="Times New Roman"/>
          <w:i/>
          <w:sz w:val="28"/>
          <w:szCs w:val="28"/>
        </w:rPr>
        <w:t xml:space="preserve">) </w:t>
      </w:r>
      <w:r w:rsidRPr="009B3EFE">
        <w:rPr>
          <w:rFonts w:ascii="Times New Roman" w:hAnsi="Times New Roman"/>
          <w:sz w:val="28"/>
          <w:szCs w:val="28"/>
        </w:rPr>
        <w:t xml:space="preserve">разъяснены его права                             и обязанности, предусмотренные ст. 25.1 </w:t>
      </w:r>
      <w:r w:rsidRPr="009B3EFE">
        <w:rPr>
          <w:rFonts w:ascii="Times New Roman" w:hAnsi="Times New Roman"/>
          <w:bCs/>
          <w:sz w:val="28"/>
          <w:szCs w:val="28"/>
        </w:rPr>
        <w:t>КоАП РФ, а именно, что он</w:t>
      </w:r>
      <w:r w:rsidRPr="009B3EFE">
        <w:rPr>
          <w:rFonts w:ascii="Times New Roman" w:hAnsi="Times New Roman"/>
          <w:sz w:val="28"/>
          <w:szCs w:val="28"/>
        </w:rPr>
        <w:t xml:space="preserve">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быть надлежащим </w:t>
      </w:r>
      <w:proofErr w:type="gramStart"/>
      <w:r w:rsidRPr="009B3EFE">
        <w:rPr>
          <w:rFonts w:ascii="Times New Roman" w:hAnsi="Times New Roman"/>
          <w:sz w:val="28"/>
          <w:szCs w:val="28"/>
        </w:rPr>
        <w:t>образом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извещенным о месте                                 и времени рассмотрения дела, присутствовать при рассмотрении дела, заявлять ходатайство об отложении рассмотрения дела.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>)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shd w:val="clear" w:color="auto" w:fill="F0F0F0"/>
        </w:rPr>
      </w:pPr>
      <w:r w:rsidRPr="009B3EFE">
        <w:rPr>
          <w:rFonts w:ascii="Times New Roman" w:hAnsi="Times New Roman"/>
          <w:sz w:val="28"/>
          <w:szCs w:val="28"/>
        </w:rPr>
        <w:tab/>
        <w:t>Лицу, в отношении которого ведется производство                                             по делу</w:t>
      </w:r>
      <w:r w:rsidRPr="009B3EFE">
        <w:rPr>
          <w:rFonts w:ascii="Times New Roman" w:hAnsi="Times New Roman"/>
          <w:i/>
          <w:sz w:val="28"/>
          <w:szCs w:val="28"/>
        </w:rPr>
        <w:t>:________________________(</w:t>
      </w:r>
      <w:proofErr w:type="spellStart"/>
      <w:r w:rsidRPr="009B3EFE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9B3EF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3EFE">
        <w:rPr>
          <w:rFonts w:ascii="Times New Roman" w:hAnsi="Times New Roman"/>
          <w:i/>
          <w:sz w:val="28"/>
          <w:szCs w:val="28"/>
        </w:rPr>
        <w:t>предстаителя</w:t>
      </w:r>
      <w:proofErr w:type="spellEnd"/>
      <w:r w:rsidRPr="009B3EFE">
        <w:rPr>
          <w:rFonts w:ascii="Times New Roman" w:hAnsi="Times New Roman"/>
          <w:i/>
          <w:sz w:val="28"/>
          <w:szCs w:val="28"/>
        </w:rPr>
        <w:t xml:space="preserve">) </w:t>
      </w:r>
      <w:r w:rsidRPr="009B3EFE">
        <w:rPr>
          <w:rFonts w:ascii="Times New Roman" w:hAnsi="Times New Roman"/>
          <w:sz w:val="28"/>
          <w:szCs w:val="28"/>
        </w:rPr>
        <w:t>разъяснены права, предусмотренные ст. 25.4 КоАП РФ, а именно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  <w:bookmarkStart w:id="4" w:name="sub_25402"/>
      <w:r w:rsidRPr="009B3EFE">
        <w:rPr>
          <w:rFonts w:ascii="Times New Roman" w:hAnsi="Times New Roman"/>
          <w:sz w:val="28"/>
          <w:szCs w:val="28"/>
        </w:rPr>
        <w:t xml:space="preserve"> Законными представителями юридического лица в соответствии с настоящим Кодексом являются его руководитель, а также иное лицо, признанное                                    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  <w:bookmarkEnd w:id="4"/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предусмотренных </w:t>
      </w:r>
      <w:hyperlink w:anchor="sub_28603" w:history="1">
        <w:r w:rsidRPr="009B3EFE">
          <w:rPr>
            <w:rFonts w:ascii="Times New Roman" w:hAnsi="Times New Roman"/>
            <w:sz w:val="28"/>
            <w:szCs w:val="28"/>
          </w:rPr>
          <w:t>частью 3 статьи 28.6</w:t>
        </w:r>
      </w:hyperlink>
      <w:r w:rsidRPr="009B3EFE">
        <w:rPr>
          <w:rFonts w:ascii="Times New Roman" w:hAnsi="Times New Roman"/>
          <w:sz w:val="28"/>
          <w:szCs w:val="28"/>
        </w:rPr>
        <w:t xml:space="preserve"> настоящего Кодекса,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25404"/>
      <w:r w:rsidRPr="009B3EFE">
        <w:rPr>
          <w:rFonts w:ascii="Times New Roman" w:hAnsi="Times New Roman"/>
          <w:sz w:val="28"/>
          <w:szCs w:val="28"/>
        </w:rPr>
        <w:t xml:space="preserve">  При рассмотрении дела об административном правонарушении, совершенном юридическим лицом, судья, орган, должностное лицо,                             в производстве </w:t>
      </w:r>
      <w:proofErr w:type="gramStart"/>
      <w:r w:rsidRPr="009B3EFE">
        <w:rPr>
          <w:rFonts w:ascii="Times New Roman" w:hAnsi="Times New Roman"/>
          <w:sz w:val="28"/>
          <w:szCs w:val="28"/>
        </w:rPr>
        <w:t>которых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bookmarkEnd w:id="5"/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 xml:space="preserve">)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При составлении протокола об административном правонарушении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присутствовал законный представитель юридического лица,                              в отношении которого возбуждено дело об административном правонарушении</w:t>
      </w:r>
      <w:r w:rsidRPr="009B3EFE">
        <w:rPr>
          <w:rFonts w:ascii="Times New Roman" w:hAnsi="Times New Roman"/>
          <w:sz w:val="24"/>
          <w:szCs w:val="24"/>
          <w:vertAlign w:val="superscript"/>
        </w:rPr>
        <w:footnoteRef/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 xml:space="preserve">(фамилия, инициалы защитника, сведения о документе, </w:t>
      </w:r>
      <w:proofErr w:type="gramStart"/>
      <w:r w:rsidRPr="009B3EFE">
        <w:rPr>
          <w:rFonts w:ascii="Times New Roman" w:hAnsi="Times New Roman"/>
          <w:i/>
          <w:sz w:val="24"/>
          <w:szCs w:val="24"/>
        </w:rPr>
        <w:t>подтверждающим</w:t>
      </w:r>
      <w:proofErr w:type="gramEnd"/>
      <w:r w:rsidRPr="009B3EFE">
        <w:rPr>
          <w:rFonts w:ascii="Times New Roman" w:hAnsi="Times New Roman"/>
          <w:i/>
          <w:sz w:val="24"/>
          <w:szCs w:val="24"/>
        </w:rPr>
        <w:t xml:space="preserve"> полномочия)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Законному представителю юридического лица, в отношении которого возбуждено дело об административном правонарушении, предоставлена возможность ознакомления с административным протоколом. 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Объяснения либо замечания законного  представителя юридического лица, в отношении которого возбуждено дело об административном правонарушении:___________________________________________________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  <w:r w:rsidRPr="009B3EFE">
        <w:rPr>
          <w:rFonts w:ascii="Times New Roman" w:hAnsi="Times New Roman"/>
          <w:i/>
          <w:sz w:val="24"/>
          <w:szCs w:val="24"/>
        </w:rPr>
        <w:t>(подпись лица</w:t>
      </w:r>
      <w:r w:rsidRPr="009B3EFE">
        <w:rPr>
          <w:rFonts w:ascii="Times New Roman" w:hAnsi="Times New Roman"/>
          <w:sz w:val="24"/>
          <w:szCs w:val="24"/>
        </w:rPr>
        <w:t>)</w:t>
      </w: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lastRenderedPageBreak/>
        <w:tab/>
        <w:t xml:space="preserve">Протокол об административном правонарушении составлен                            в присутствии законного представителя юридического лица, в отношении которого ведется дело об административном правонарушении </w:t>
      </w:r>
      <w:r w:rsidRPr="009B3EFE">
        <w:rPr>
          <w:rFonts w:ascii="Times New Roman" w:hAnsi="Times New Roman"/>
          <w:i/>
          <w:sz w:val="28"/>
          <w:szCs w:val="28"/>
        </w:rPr>
        <w:t>(в случае отсутствия должностного лица или его законного представителя делается соответствующая запись)</w:t>
      </w:r>
      <w:r w:rsidRPr="009B3EFE">
        <w:rPr>
          <w:rFonts w:ascii="Times New Roman" w:hAnsi="Times New Roman"/>
          <w:sz w:val="28"/>
          <w:szCs w:val="28"/>
        </w:rPr>
        <w:t>.</w:t>
      </w:r>
      <w:r w:rsidRPr="009B3EFE">
        <w:rPr>
          <w:rFonts w:ascii="Times New Roman" w:hAnsi="Times New Roman"/>
          <w:sz w:val="24"/>
          <w:szCs w:val="24"/>
          <w:vertAlign w:val="superscript"/>
        </w:rPr>
        <w:t xml:space="preserve"> 1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  <w:t xml:space="preserve"> 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     К протоколу прилагаются: </w:t>
      </w: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>(перечень приложений, могут  прилагаться объяснения  свидетелей, документы на которые ссылки в протоколе, иные сведения, имеющие значение для дела)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С протоколом </w:t>
      </w:r>
      <w:proofErr w:type="gramStart"/>
      <w:r w:rsidRPr="009B3EFE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9B3EFE">
        <w:rPr>
          <w:rFonts w:ascii="Times New Roman" w:hAnsi="Times New Roman"/>
          <w:sz w:val="28"/>
          <w:szCs w:val="28"/>
        </w:rPr>
        <w:t>, копию протокола получил: 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spacing w:after="120"/>
        <w:ind w:firstLine="567"/>
        <w:rPr>
          <w:rFonts w:ascii="Times New Roman" w:hAnsi="Times New Roman"/>
          <w:i/>
          <w:sz w:val="24"/>
          <w:szCs w:val="24"/>
        </w:rPr>
      </w:pPr>
      <w:r w:rsidRPr="009B3EFE">
        <w:rPr>
          <w:rFonts w:ascii="Times New Roman" w:hAnsi="Times New Roman"/>
          <w:i/>
          <w:sz w:val="24"/>
          <w:szCs w:val="24"/>
        </w:rPr>
        <w:t xml:space="preserve">               (подпись лица, в отношении которого составлен протокол)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1"/>
      </w:tblGrid>
      <w:tr w:rsidR="009B3EFE" w:rsidRPr="009B3EFE" w:rsidTr="009B3EFE">
        <w:tc>
          <w:tcPr>
            <w:tcW w:w="9331" w:type="dxa"/>
            <w:tcBorders>
              <w:left w:val="nil"/>
              <w:right w:val="nil"/>
            </w:tcBorders>
          </w:tcPr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B3EF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(в случае отказа от подписи произвести соответствующую запись)</w:t>
            </w:r>
          </w:p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3EFE" w:rsidRPr="009B3EFE" w:rsidTr="009B3EFE">
        <w:tc>
          <w:tcPr>
            <w:tcW w:w="9331" w:type="dxa"/>
            <w:tcBorders>
              <w:left w:val="nil"/>
              <w:right w:val="nil"/>
            </w:tcBorders>
          </w:tcPr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B3EFE" w:rsidRPr="009B3EFE" w:rsidRDefault="009B3EFE" w:rsidP="009B3E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Должностно</w:t>
      </w:r>
      <w:r w:rsidR="00E654DD">
        <w:rPr>
          <w:rFonts w:ascii="Times New Roman" w:hAnsi="Times New Roman"/>
          <w:sz w:val="28"/>
          <w:szCs w:val="28"/>
        </w:rPr>
        <w:t>е</w:t>
      </w:r>
      <w:r w:rsidRPr="009B3EFE">
        <w:rPr>
          <w:rFonts w:ascii="Times New Roman" w:hAnsi="Times New Roman"/>
          <w:sz w:val="28"/>
          <w:szCs w:val="28"/>
        </w:rPr>
        <w:t xml:space="preserve"> лицо,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B3EFE">
        <w:rPr>
          <w:rFonts w:ascii="Times New Roman" w:hAnsi="Times New Roman"/>
          <w:sz w:val="28"/>
          <w:szCs w:val="28"/>
        </w:rPr>
        <w:t>составившее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протокол              подпись                 инициалы и фамилия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sz w:val="24"/>
          <w:szCs w:val="24"/>
          <w:vertAlign w:val="superscript"/>
        </w:rPr>
        <w:footnoteRef/>
      </w:r>
      <w:r w:rsidRPr="009B3EFE">
        <w:rPr>
          <w:rFonts w:ascii="Times New Roman" w:hAnsi="Times New Roman"/>
          <w:sz w:val="24"/>
          <w:szCs w:val="24"/>
        </w:rPr>
        <w:t xml:space="preserve"> Заполняется, в случае участия защитника при составлении протокола</w:t>
      </w: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sz w:val="24"/>
          <w:szCs w:val="24"/>
          <w:vertAlign w:val="superscript"/>
        </w:rPr>
        <w:t>2</w:t>
      </w:r>
      <w:r w:rsidRPr="009B3EFE">
        <w:rPr>
          <w:rFonts w:ascii="Times New Roman" w:hAnsi="Times New Roman"/>
          <w:sz w:val="24"/>
          <w:szCs w:val="24"/>
        </w:rPr>
        <w:t xml:space="preserve"> Образец записи: </w:t>
      </w:r>
      <w:proofErr w:type="gramStart"/>
      <w:r w:rsidRPr="009B3EFE">
        <w:rPr>
          <w:rFonts w:ascii="Times New Roman" w:hAnsi="Times New Roman"/>
          <w:i/>
          <w:sz w:val="24"/>
          <w:szCs w:val="24"/>
        </w:rPr>
        <w:t xml:space="preserve">«Протокол составлен в отсутствие законного представителя юридического лица, в отношении которого возбуждено дело об </w:t>
      </w:r>
      <w:r w:rsidR="00E76C2C">
        <w:rPr>
          <w:rFonts w:ascii="Times New Roman" w:hAnsi="Times New Roman"/>
          <w:i/>
          <w:sz w:val="24"/>
          <w:szCs w:val="24"/>
        </w:rPr>
        <w:t>административном правонарушении</w:t>
      </w:r>
      <w:r w:rsidRPr="009B3EFE">
        <w:rPr>
          <w:rFonts w:ascii="Times New Roman" w:hAnsi="Times New Roman"/>
          <w:i/>
          <w:sz w:val="24"/>
          <w:szCs w:val="24"/>
        </w:rPr>
        <w:t xml:space="preserve"> в связи с тем</w:t>
      </w:r>
      <w:r w:rsidR="00E76C2C">
        <w:rPr>
          <w:rFonts w:ascii="Times New Roman" w:hAnsi="Times New Roman"/>
          <w:i/>
          <w:sz w:val="24"/>
          <w:szCs w:val="24"/>
        </w:rPr>
        <w:t xml:space="preserve">, </w:t>
      </w:r>
      <w:r w:rsidRPr="009B3EFE">
        <w:rPr>
          <w:rFonts w:ascii="Times New Roman" w:hAnsi="Times New Roman"/>
          <w:i/>
          <w:sz w:val="24"/>
          <w:szCs w:val="24"/>
        </w:rPr>
        <w:t xml:space="preserve"> что ему извещением от </w:t>
      </w:r>
      <w:r w:rsidR="00E76C2C">
        <w:rPr>
          <w:rFonts w:ascii="Times New Roman" w:hAnsi="Times New Roman"/>
          <w:i/>
          <w:sz w:val="24"/>
          <w:szCs w:val="24"/>
        </w:rPr>
        <w:t>___________</w:t>
      </w:r>
      <w:r w:rsidRPr="009B3EFE">
        <w:rPr>
          <w:rFonts w:ascii="Times New Roman" w:hAnsi="Times New Roman"/>
          <w:i/>
          <w:sz w:val="24"/>
          <w:szCs w:val="24"/>
        </w:rPr>
        <w:t xml:space="preserve"> за № </w:t>
      </w:r>
      <w:r w:rsidR="00E76C2C">
        <w:rPr>
          <w:rFonts w:ascii="Times New Roman" w:hAnsi="Times New Roman"/>
          <w:i/>
          <w:sz w:val="24"/>
          <w:szCs w:val="24"/>
        </w:rPr>
        <w:t>________</w:t>
      </w:r>
      <w:r w:rsidRPr="009B3EFE">
        <w:rPr>
          <w:rFonts w:ascii="Times New Roman" w:hAnsi="Times New Roman"/>
          <w:i/>
          <w:sz w:val="24"/>
          <w:szCs w:val="24"/>
        </w:rPr>
        <w:t xml:space="preserve"> было надлежащим образом сообщено о времени и месте его составления, но законный представитель юридического лица не явился в назначенный срок и не уведомил о причинах своей неявки».</w:t>
      </w:r>
      <w:proofErr w:type="gramEnd"/>
      <w:r w:rsidRPr="009B3EFE">
        <w:rPr>
          <w:rFonts w:ascii="Times New Roman" w:hAnsi="Times New Roman"/>
          <w:i/>
          <w:sz w:val="24"/>
          <w:szCs w:val="24"/>
        </w:rPr>
        <w:t xml:space="preserve"> (Подпись) </w:t>
      </w:r>
      <w:r w:rsidRPr="009B3EFE">
        <w:rPr>
          <w:rFonts w:ascii="Times New Roman" w:hAnsi="Times New Roman"/>
          <w:sz w:val="24"/>
          <w:szCs w:val="24"/>
        </w:rPr>
        <w:t>делается только в случае если лицо, которое было надлежаще извещено о времени и месте составления протокола не явилось.</w:t>
      </w:r>
    </w:p>
    <w:p w:rsidR="009B3EFE" w:rsidRPr="009B3EFE" w:rsidRDefault="009B3EFE" w:rsidP="009B3EFE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E76C2C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16"/>
          <w:szCs w:val="16"/>
        </w:rPr>
      </w:pPr>
      <w:r w:rsidRPr="009B3EFE">
        <w:rPr>
          <w:rFonts w:ascii="Times New Roman" w:hAnsi="Times New Roman"/>
          <w:sz w:val="28"/>
          <w:szCs w:val="28"/>
        </w:rPr>
        <w:t xml:space="preserve"> </w:t>
      </w:r>
    </w:p>
    <w:p w:rsidR="009B3EFE" w:rsidRPr="009B3EFE" w:rsidRDefault="009B3EFE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center"/>
        <w:rPr>
          <w:rFonts w:ascii="Times New Roman" w:hAnsi="Times New Roman"/>
          <w:bCs/>
          <w:sz w:val="16"/>
          <w:szCs w:val="16"/>
        </w:rPr>
      </w:pPr>
    </w:p>
    <w:p w:rsidR="009B3EFE" w:rsidRPr="009B3EFE" w:rsidRDefault="009B3EFE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center"/>
        <w:rPr>
          <w:rFonts w:ascii="Times New Roman" w:hAnsi="Times New Roman"/>
          <w:bCs/>
          <w:sz w:val="16"/>
          <w:szCs w:val="16"/>
        </w:rPr>
      </w:pPr>
    </w:p>
    <w:p w:rsidR="009B3EFE" w:rsidRPr="009B3EFE" w:rsidRDefault="009B3EFE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center"/>
        <w:rPr>
          <w:rFonts w:ascii="Times New Roman" w:hAnsi="Times New Roman"/>
          <w:bCs/>
          <w:sz w:val="16"/>
          <w:szCs w:val="16"/>
        </w:rPr>
      </w:pP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</w:p>
    <w:p w:rsidR="009B3EFE" w:rsidRPr="009B3EFE" w:rsidRDefault="009B3EFE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right"/>
        <w:rPr>
          <w:rFonts w:ascii="Times New Roman" w:hAnsi="Times New Roman"/>
          <w:bCs/>
          <w:sz w:val="28"/>
          <w:szCs w:val="28"/>
        </w:rPr>
      </w:pPr>
      <w:r w:rsidRPr="009B3EFE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E76C2C">
        <w:rPr>
          <w:rFonts w:ascii="Times New Roman" w:hAnsi="Times New Roman"/>
          <w:bCs/>
          <w:sz w:val="28"/>
          <w:szCs w:val="28"/>
        </w:rPr>
        <w:t>№ 3</w:t>
      </w:r>
    </w:p>
    <w:p w:rsidR="00E76C2C" w:rsidRDefault="00E76C2C" w:rsidP="00E76C2C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9B3EFE">
        <w:rPr>
          <w:rFonts w:ascii="Times New Roman" w:hAnsi="Times New Roman"/>
          <w:sz w:val="28"/>
          <w:szCs w:val="28"/>
        </w:rPr>
        <w:t xml:space="preserve">составления и исполнения </w:t>
      </w:r>
    </w:p>
    <w:p w:rsidR="00E76C2C" w:rsidRDefault="00E76C2C" w:rsidP="00E76C2C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</w:p>
    <w:p w:rsidR="00E76C2C" w:rsidRDefault="00E76C2C" w:rsidP="00E76C2C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B3EFE">
        <w:rPr>
          <w:rFonts w:ascii="Times New Roman" w:hAnsi="Times New Roman"/>
          <w:sz w:val="28"/>
          <w:szCs w:val="28"/>
        </w:rPr>
        <w:t>Усть</w:t>
      </w:r>
      <w:proofErr w:type="spellEnd"/>
      <w:r w:rsidRPr="009B3EFE">
        <w:rPr>
          <w:rFonts w:ascii="Times New Roman" w:hAnsi="Times New Roman"/>
          <w:sz w:val="28"/>
          <w:szCs w:val="28"/>
        </w:rPr>
        <w:t xml:space="preserve">-Большерецкого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76C2C" w:rsidRDefault="00E76C2C" w:rsidP="00E76C2C">
      <w:pPr>
        <w:widowControl w:val="0"/>
        <w:autoSpaceDE w:val="0"/>
        <w:autoSpaceDN w:val="0"/>
        <w:adjustRightInd w:val="0"/>
        <w:ind w:left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3EFE">
        <w:rPr>
          <w:rFonts w:ascii="Times New Roman" w:hAnsi="Times New Roman"/>
          <w:sz w:val="28"/>
          <w:szCs w:val="28"/>
        </w:rPr>
        <w:t>протоколов об административных правонарушениях</w:t>
      </w:r>
    </w:p>
    <w:p w:rsidR="00E76C2C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76C2C" w:rsidRPr="009B3EFE" w:rsidRDefault="00E76C2C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B3EFE" w:rsidRPr="009B3EFE" w:rsidRDefault="009B3EFE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-230"/>
        <w:tblW w:w="10093" w:type="dxa"/>
        <w:tblLayout w:type="fixed"/>
        <w:tblLook w:val="0000" w:firstRow="0" w:lastRow="0" w:firstColumn="0" w:lastColumn="0" w:noHBand="0" w:noVBand="0"/>
      </w:tblPr>
      <w:tblGrid>
        <w:gridCol w:w="5628"/>
        <w:gridCol w:w="4465"/>
      </w:tblGrid>
      <w:tr w:rsidR="009B3EFE" w:rsidRPr="009B3EFE" w:rsidTr="009B3EFE">
        <w:trPr>
          <w:trHeight w:val="3420"/>
        </w:trPr>
        <w:tc>
          <w:tcPr>
            <w:tcW w:w="5628" w:type="dxa"/>
          </w:tcPr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5" w:type="dxa"/>
            <w:vMerge w:val="restart"/>
            <w:vAlign w:val="center"/>
          </w:tcPr>
          <w:p w:rsidR="009B3EFE" w:rsidRPr="009B3EFE" w:rsidRDefault="009B3EFE" w:rsidP="009B3EFE">
            <w:pPr>
              <w:autoSpaceDE w:val="0"/>
              <w:autoSpaceDN w:val="0"/>
              <w:adjustRightInd w:val="0"/>
              <w:spacing w:before="120" w:line="28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EFE" w:rsidRPr="009B3EFE" w:rsidRDefault="009B3EFE" w:rsidP="009B3EFE">
            <w:pPr>
              <w:autoSpaceDE w:val="0"/>
              <w:autoSpaceDN w:val="0"/>
              <w:adjustRightInd w:val="0"/>
              <w:spacing w:before="120" w:line="28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EFE">
              <w:rPr>
                <w:rFonts w:ascii="Times New Roman" w:hAnsi="Times New Roman"/>
                <w:sz w:val="28"/>
                <w:szCs w:val="28"/>
              </w:rPr>
              <w:t>Лицо, в отношении которого возбуждается дело об административном правонарушении (адрес)</w:t>
            </w:r>
          </w:p>
          <w:p w:rsidR="009B3EFE" w:rsidRPr="009B3EFE" w:rsidRDefault="009B3EFE" w:rsidP="009B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EFE" w:rsidRPr="009B3EFE" w:rsidRDefault="009B3EFE" w:rsidP="009B3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EFE">
              <w:rPr>
                <w:rFonts w:ascii="Times New Roman" w:hAnsi="Times New Roman"/>
                <w:sz w:val="28"/>
                <w:szCs w:val="28"/>
              </w:rPr>
              <w:t>Для должностного лица указываются 2 адреса:</w:t>
            </w:r>
          </w:p>
          <w:p w:rsidR="009B3EFE" w:rsidRPr="009B3EFE" w:rsidRDefault="009B3EFE" w:rsidP="009B3EF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EFE">
              <w:rPr>
                <w:rFonts w:ascii="Times New Roman" w:hAnsi="Times New Roman"/>
                <w:sz w:val="28"/>
                <w:szCs w:val="28"/>
              </w:rPr>
              <w:t>адрес регистрации;</w:t>
            </w:r>
          </w:p>
          <w:p w:rsidR="009B3EFE" w:rsidRPr="009B3EFE" w:rsidRDefault="009B3EFE" w:rsidP="009B3EF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EFE">
              <w:rPr>
                <w:rFonts w:ascii="Times New Roman" w:hAnsi="Times New Roman"/>
                <w:sz w:val="28"/>
                <w:szCs w:val="28"/>
              </w:rPr>
              <w:t>адрес места работы</w:t>
            </w:r>
          </w:p>
          <w:p w:rsidR="009B3EFE" w:rsidRPr="009B3EFE" w:rsidRDefault="009B3EFE" w:rsidP="009B3EFE">
            <w:pPr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ind w:left="132" w:right="51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EFE" w:rsidRPr="009B3EFE" w:rsidTr="009B3EFE">
        <w:trPr>
          <w:cantSplit/>
          <w:trHeight w:val="241"/>
        </w:trPr>
        <w:tc>
          <w:tcPr>
            <w:tcW w:w="5628" w:type="dxa"/>
          </w:tcPr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5" w:type="dxa"/>
            <w:vMerge/>
          </w:tcPr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EFE" w:rsidRPr="009B3EFE" w:rsidTr="009B3EFE">
        <w:trPr>
          <w:cantSplit/>
          <w:trHeight w:val="782"/>
        </w:trPr>
        <w:tc>
          <w:tcPr>
            <w:tcW w:w="5628" w:type="dxa"/>
          </w:tcPr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5" w:type="dxa"/>
            <w:vMerge/>
          </w:tcPr>
          <w:p w:rsidR="009B3EFE" w:rsidRPr="009B3EFE" w:rsidRDefault="009B3EFE" w:rsidP="009B3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EFE" w:rsidRPr="009B3EFE" w:rsidRDefault="009B3EFE" w:rsidP="009B3EF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Извещение</w:t>
      </w:r>
    </w:p>
    <w:p w:rsidR="009B3EFE" w:rsidRPr="009B3EFE" w:rsidRDefault="009B3EFE" w:rsidP="009B3E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о составлении протокола об административном правонарушении</w:t>
      </w:r>
    </w:p>
    <w:p w:rsidR="009B3EFE" w:rsidRPr="009B3EFE" w:rsidRDefault="009B3EFE" w:rsidP="009B3EFE">
      <w:pPr>
        <w:autoSpaceDE w:val="0"/>
        <w:autoSpaceDN w:val="0"/>
        <w:adjustRightInd w:val="0"/>
        <w:spacing w:line="240" w:lineRule="exact"/>
        <w:ind w:right="10" w:firstLine="706"/>
        <w:jc w:val="both"/>
        <w:rPr>
          <w:rFonts w:ascii="Times New Roman" w:hAnsi="Times New Roman"/>
        </w:rPr>
      </w:pPr>
    </w:p>
    <w:p w:rsidR="009B3EFE" w:rsidRPr="009B3EFE" w:rsidRDefault="00E76C2C" w:rsidP="009B3EFE">
      <w:pPr>
        <w:autoSpaceDE w:val="0"/>
        <w:autoSpaceDN w:val="0"/>
        <w:adjustRightInd w:val="0"/>
        <w:spacing w:before="48" w:line="288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-Большерецкого муниципального района</w:t>
      </w:r>
      <w:r w:rsidR="009B3EFE" w:rsidRPr="009B3EFE">
        <w:rPr>
          <w:rFonts w:ascii="Times New Roman" w:hAnsi="Times New Roman"/>
          <w:sz w:val="28"/>
          <w:szCs w:val="28"/>
        </w:rPr>
        <w:t xml:space="preserve">, реализуя положения, закрепленные ч. 4 ст. 28.2 Кодекса Российской Федерации об административных правонарушениях (далее </w:t>
      </w:r>
      <w:r w:rsidR="00A45C01">
        <w:rPr>
          <w:rFonts w:ascii="Times New Roman" w:hAnsi="Times New Roman"/>
          <w:sz w:val="28"/>
          <w:szCs w:val="28"/>
        </w:rPr>
        <w:t xml:space="preserve">по тексту - </w:t>
      </w:r>
      <w:r w:rsidR="009B3EFE" w:rsidRPr="009B3EFE">
        <w:rPr>
          <w:rFonts w:ascii="Times New Roman" w:hAnsi="Times New Roman"/>
          <w:sz w:val="28"/>
          <w:szCs w:val="28"/>
        </w:rPr>
        <w:t>КоАП РФ) извещает о том, что законному представителю юридического лица (должностному лицу), либо защитнику необходимо явиться для участия   в   составлении   протокола   об   административном правонарушении, ответственность за которое предусмотрена ст.      КоАП РФ.</w:t>
      </w:r>
      <w:proofErr w:type="gramEnd"/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sz w:val="28"/>
          <w:szCs w:val="28"/>
        </w:rPr>
        <w:t>Событие административного правонарушения усматривается в следующем:_______________________________________________________.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sz w:val="28"/>
          <w:szCs w:val="28"/>
        </w:rPr>
        <w:t xml:space="preserve">В      связи      </w:t>
      </w:r>
      <w:proofErr w:type="gramStart"/>
      <w:r w:rsidRPr="009B3EFE">
        <w:rPr>
          <w:rFonts w:ascii="Times New Roman" w:hAnsi="Times New Roman"/>
          <w:sz w:val="28"/>
          <w:szCs w:val="28"/>
        </w:rPr>
        <w:t>с</w:t>
      </w:r>
      <w:proofErr w:type="gramEnd"/>
      <w:r w:rsidRPr="009B3EFE">
        <w:rPr>
          <w:rFonts w:ascii="Times New Roman" w:hAnsi="Times New Roman"/>
          <w:sz w:val="28"/>
          <w:szCs w:val="28"/>
        </w:rPr>
        <w:t xml:space="preserve">      изложенным      Вам      (законному представителю) __________________________________________________________________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sz w:val="24"/>
          <w:szCs w:val="24"/>
        </w:rPr>
        <w:t xml:space="preserve">                         (Ф.И.О. должностного лица, либо наименование организации)</w:t>
      </w:r>
    </w:p>
    <w:p w:rsidR="009B3EFE" w:rsidRPr="009B3EFE" w:rsidRDefault="009B3EFE" w:rsidP="009B3E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надлежит явиться по адресу:__________________________________________</w:t>
      </w:r>
      <w:r w:rsidRPr="009B3EFE">
        <w:rPr>
          <w:rFonts w:ascii="Times New Roman" w:hAnsi="Times New Roman"/>
          <w:sz w:val="28"/>
          <w:szCs w:val="28"/>
        </w:rPr>
        <w:tab/>
      </w:r>
    </w:p>
    <w:p w:rsidR="009B3EFE" w:rsidRPr="009B3EFE" w:rsidRDefault="009B3EFE" w:rsidP="009B3EFE">
      <w:pPr>
        <w:autoSpaceDE w:val="0"/>
        <w:autoSpaceDN w:val="0"/>
        <w:adjustRightInd w:val="0"/>
        <w:spacing w:line="283" w:lineRule="exact"/>
        <w:ind w:left="4502"/>
        <w:rPr>
          <w:rFonts w:ascii="Times New Roman" w:hAnsi="Times New Roman"/>
          <w:sz w:val="24"/>
          <w:szCs w:val="24"/>
        </w:rPr>
      </w:pPr>
      <w:r w:rsidRPr="009B3EFE">
        <w:rPr>
          <w:rFonts w:ascii="Times New Roman" w:hAnsi="Times New Roman"/>
          <w:sz w:val="24"/>
          <w:szCs w:val="24"/>
        </w:rPr>
        <w:t>(указывается дата и время, № кабинета)</w:t>
      </w:r>
    </w:p>
    <w:p w:rsidR="009B3EFE" w:rsidRPr="009B3EFE" w:rsidRDefault="009B3EFE" w:rsidP="009B3EFE">
      <w:pPr>
        <w:tabs>
          <w:tab w:val="left" w:leader="underscore" w:pos="8261"/>
        </w:tabs>
        <w:autoSpaceDE w:val="0"/>
        <w:autoSpaceDN w:val="0"/>
        <w:adjustRightInd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для дачи объяснений по факту нарушения, а также для подписания протокола об административном правонарушении либо направить представителя с надлежащим образом оформленными полномочиями. При себе необходимо иметь паспорт, документ о назначении на должность. В случае явки представителя его полномочия должны быть подтверждены надлежащим образом оформленной доверенностью на право представления интересов при составлении протокола об административном правонарушении.</w:t>
      </w:r>
    </w:p>
    <w:p w:rsidR="009B3EFE" w:rsidRPr="009B3EFE" w:rsidRDefault="009B3EFE" w:rsidP="009B3EFE">
      <w:pPr>
        <w:tabs>
          <w:tab w:val="left" w:leader="underscore" w:pos="0"/>
        </w:tabs>
        <w:autoSpaceDE w:val="0"/>
        <w:autoSpaceDN w:val="0"/>
        <w:adjustRightInd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</w:r>
      <w:proofErr w:type="gramStart"/>
      <w:r w:rsidRPr="009B3EFE">
        <w:rPr>
          <w:rFonts w:ascii="Times New Roman" w:hAnsi="Times New Roman"/>
          <w:sz w:val="28"/>
          <w:szCs w:val="28"/>
        </w:rPr>
        <w:t>Согласно абз</w:t>
      </w:r>
      <w:r w:rsidR="00A45C01">
        <w:rPr>
          <w:rFonts w:ascii="Times New Roman" w:hAnsi="Times New Roman"/>
          <w:sz w:val="28"/>
          <w:szCs w:val="28"/>
        </w:rPr>
        <w:t>аца</w:t>
      </w:r>
      <w:r w:rsidRPr="009B3EFE">
        <w:rPr>
          <w:rFonts w:ascii="Times New Roman" w:hAnsi="Times New Roman"/>
          <w:sz w:val="28"/>
          <w:szCs w:val="28"/>
        </w:rPr>
        <w:t xml:space="preserve"> 2 п</w:t>
      </w:r>
      <w:r w:rsidR="00A45C01">
        <w:rPr>
          <w:rFonts w:ascii="Times New Roman" w:hAnsi="Times New Roman"/>
          <w:sz w:val="28"/>
          <w:szCs w:val="28"/>
        </w:rPr>
        <w:t>ункта</w:t>
      </w:r>
      <w:r w:rsidRPr="009B3EFE">
        <w:rPr>
          <w:rFonts w:ascii="Times New Roman" w:hAnsi="Times New Roman"/>
          <w:sz w:val="28"/>
          <w:szCs w:val="28"/>
        </w:rPr>
        <w:t xml:space="preserve"> 8 </w:t>
      </w:r>
      <w:r w:rsidRPr="009B3EFE">
        <w:rPr>
          <w:rFonts w:ascii="Times New Roman" w:hAnsi="Times New Roman"/>
          <w:sz w:val="28"/>
          <w:szCs w:val="28"/>
          <w:lang w:bidi="ru-RU"/>
        </w:rPr>
        <w:t xml:space="preserve">Постановления Пленума ВС РФ от 24.03.2005 № 5 при применении части 3 статьи 25 КоАП РФ необходимо учитывать, что поскольку </w:t>
      </w:r>
      <w:r w:rsidRPr="009B3EFE">
        <w:rPr>
          <w:rFonts w:ascii="Times New Roman" w:hAnsi="Times New Roman"/>
          <w:sz w:val="28"/>
          <w:szCs w:val="28"/>
          <w:lang w:bidi="ru-RU"/>
        </w:rPr>
        <w:lastRenderedPageBreak/>
        <w:t>КоАП РФ не регулирует вопрос о том, каким образом должны быть оформлены полномочия защитника и представителя на участие в деле об административном правонарушении, данный вопрос должен быть решен применительно к общим положениям частей 2 и 3</w:t>
      </w:r>
      <w:proofErr w:type="gramEnd"/>
      <w:r w:rsidRPr="009B3EFE">
        <w:rPr>
          <w:rFonts w:ascii="Times New Roman" w:hAnsi="Times New Roman"/>
          <w:sz w:val="28"/>
          <w:szCs w:val="28"/>
          <w:lang w:bidi="ru-RU"/>
        </w:rPr>
        <w:t xml:space="preserve"> статьи 53 ГПК РФ,                          в которых закреплен порядок оформления полномочий представителя.</w:t>
      </w:r>
    </w:p>
    <w:p w:rsidR="009B3EFE" w:rsidRPr="009B3EFE" w:rsidRDefault="009B3EFE" w:rsidP="009B3EFE">
      <w:pPr>
        <w:tabs>
          <w:tab w:val="left" w:leader="underscore" w:pos="0"/>
        </w:tabs>
        <w:autoSpaceDE w:val="0"/>
        <w:autoSpaceDN w:val="0"/>
        <w:adjustRightInd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ab/>
      </w:r>
      <w:proofErr w:type="gramStart"/>
      <w:r w:rsidRPr="009B3EFE">
        <w:rPr>
          <w:rFonts w:ascii="Times New Roman" w:hAnsi="Times New Roman"/>
          <w:sz w:val="28"/>
          <w:szCs w:val="28"/>
        </w:rPr>
        <w:t xml:space="preserve">В случае невозможности явки для дачи объяснений по факту нарушения, а также для подписания протокола об административном правонарушении документы (сведения) и объяснения могут быть направлены в адрес </w:t>
      </w:r>
      <w:r w:rsidR="00A45C01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A45C01">
        <w:rPr>
          <w:rFonts w:ascii="Times New Roman" w:hAnsi="Times New Roman"/>
          <w:sz w:val="28"/>
          <w:szCs w:val="28"/>
        </w:rPr>
        <w:t>Усть</w:t>
      </w:r>
      <w:proofErr w:type="spellEnd"/>
      <w:r w:rsidR="00A45C01">
        <w:rPr>
          <w:rFonts w:ascii="Times New Roman" w:hAnsi="Times New Roman"/>
          <w:sz w:val="28"/>
          <w:szCs w:val="28"/>
        </w:rPr>
        <w:t>-Большерецкого муниципального района</w:t>
      </w:r>
      <w:r w:rsidRPr="009B3EFE">
        <w:rPr>
          <w:rFonts w:ascii="Times New Roman" w:hAnsi="Times New Roman"/>
          <w:sz w:val="28"/>
          <w:szCs w:val="28"/>
        </w:rPr>
        <w:t xml:space="preserve"> посредством факсимильной связи</w:t>
      </w:r>
      <w:r w:rsidR="00A45C01">
        <w:rPr>
          <w:rFonts w:ascii="Times New Roman" w:hAnsi="Times New Roman"/>
          <w:sz w:val="28"/>
          <w:szCs w:val="28"/>
        </w:rPr>
        <w:t>, по электронной почте</w:t>
      </w:r>
      <w:r w:rsidRPr="009B3EFE">
        <w:rPr>
          <w:rFonts w:ascii="Times New Roman" w:hAnsi="Times New Roman"/>
          <w:sz w:val="28"/>
          <w:szCs w:val="28"/>
        </w:rPr>
        <w:t xml:space="preserve"> с одновременным направлением этих документов                          по почте.</w:t>
      </w:r>
      <w:proofErr w:type="gramEnd"/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47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Согласно части 1 статьи 51 Конституции РФ никто не обязан свидетельствовать против себя самого, своего супруга и близких родственников, круг которых определяется </w:t>
      </w:r>
      <w:hyperlink r:id="rId21" w:history="1">
        <w:r w:rsidRPr="009B3EF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B3EFE">
        <w:rPr>
          <w:rFonts w:ascii="Times New Roman" w:hAnsi="Times New Roman"/>
          <w:sz w:val="28"/>
          <w:szCs w:val="28"/>
        </w:rPr>
        <w:t>.</w:t>
      </w:r>
    </w:p>
    <w:p w:rsidR="009B3EFE" w:rsidRPr="009B3EFE" w:rsidRDefault="009B3EFE" w:rsidP="009B3EFE">
      <w:pPr>
        <w:autoSpaceDE w:val="0"/>
        <w:autoSpaceDN w:val="0"/>
        <w:adjustRightInd w:val="0"/>
        <w:spacing w:line="283" w:lineRule="exact"/>
        <w:ind w:firstLine="71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В соответствии с ч. 1 ст. 25.1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</w:t>
      </w:r>
      <w:r w:rsidRPr="009B3EFE">
        <w:rPr>
          <w:rFonts w:ascii="Times New Roman" w:hAnsi="Times New Roman"/>
          <w:sz w:val="24"/>
          <w:szCs w:val="24"/>
        </w:rPr>
        <w:t xml:space="preserve"> </w:t>
      </w:r>
      <w:r w:rsidRPr="009B3EFE">
        <w:rPr>
          <w:rFonts w:ascii="Times New Roman" w:hAnsi="Times New Roman"/>
          <w:sz w:val="28"/>
          <w:szCs w:val="28"/>
        </w:rPr>
        <w:t xml:space="preserve">ходатайства и отводы, пользоваться юридической помощью защитника, а также иными процессуальными правами                                   в соответствии с КоАП РФ. </w:t>
      </w:r>
    </w:p>
    <w:p w:rsidR="009B3EFE" w:rsidRPr="009B3EFE" w:rsidRDefault="009B3EFE" w:rsidP="009B3EFE">
      <w:pPr>
        <w:autoSpaceDE w:val="0"/>
        <w:autoSpaceDN w:val="0"/>
        <w:adjustRightInd w:val="0"/>
        <w:spacing w:line="288" w:lineRule="exact"/>
        <w:ind w:right="10"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EFE">
        <w:rPr>
          <w:rFonts w:ascii="Times New Roman" w:hAnsi="Times New Roman"/>
          <w:sz w:val="28"/>
          <w:szCs w:val="28"/>
        </w:rPr>
        <w:t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                        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КоАП РФ (ч. 5 ст. 25.5 КоАП РФ).</w:t>
      </w:r>
      <w:proofErr w:type="gramEnd"/>
    </w:p>
    <w:p w:rsidR="009B3EFE" w:rsidRPr="009B3EFE" w:rsidRDefault="009B3EFE" w:rsidP="009B3EFE">
      <w:pPr>
        <w:widowControl w:val="0"/>
        <w:autoSpaceDE w:val="0"/>
        <w:autoSpaceDN w:val="0"/>
        <w:adjustRightInd w:val="0"/>
        <w:ind w:firstLine="547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 xml:space="preserve">Согласно пункту 4.1. статьи 28.2. Кодекса Российской Федерации                            об административных правонарушениях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 </w:t>
      </w:r>
    </w:p>
    <w:p w:rsidR="009B3EFE" w:rsidRPr="009B3EFE" w:rsidRDefault="009B3EFE" w:rsidP="009B3EFE">
      <w:pPr>
        <w:autoSpaceDE w:val="0"/>
        <w:autoSpaceDN w:val="0"/>
        <w:adjustRightInd w:val="0"/>
        <w:spacing w:before="43" w:line="293" w:lineRule="exact"/>
        <w:ind w:right="13" w:firstLine="710"/>
        <w:jc w:val="both"/>
        <w:rPr>
          <w:rFonts w:ascii="Times New Roman" w:hAnsi="Times New Roman"/>
          <w:sz w:val="28"/>
          <w:szCs w:val="28"/>
        </w:rPr>
      </w:pPr>
      <w:r w:rsidRPr="009B3EFE">
        <w:rPr>
          <w:rFonts w:ascii="Times New Roman" w:hAnsi="Times New Roman"/>
          <w:sz w:val="28"/>
          <w:szCs w:val="28"/>
        </w:rPr>
        <w:t>Неявка при наличии данных о надлежащем извещении, в указанный срок будет расценена как отказ от подписания протокола.</w:t>
      </w:r>
    </w:p>
    <w:p w:rsidR="009B3EFE" w:rsidRPr="009B3EFE" w:rsidRDefault="009B3EFE" w:rsidP="009B3EFE">
      <w:pPr>
        <w:autoSpaceDE w:val="0"/>
        <w:autoSpaceDN w:val="0"/>
        <w:adjustRightInd w:val="0"/>
        <w:spacing w:line="240" w:lineRule="exact"/>
        <w:ind w:left="374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spacing w:line="240" w:lineRule="exact"/>
        <w:ind w:left="374"/>
        <w:jc w:val="both"/>
        <w:rPr>
          <w:rFonts w:ascii="Times New Roman" w:hAnsi="Times New Roman"/>
          <w:sz w:val="28"/>
          <w:szCs w:val="28"/>
        </w:rPr>
      </w:pPr>
    </w:p>
    <w:p w:rsidR="009B3EFE" w:rsidRPr="009B3EFE" w:rsidRDefault="009B3EFE" w:rsidP="009B3EFE">
      <w:pPr>
        <w:autoSpaceDE w:val="0"/>
        <w:autoSpaceDN w:val="0"/>
        <w:adjustRightInd w:val="0"/>
        <w:spacing w:line="240" w:lineRule="exact"/>
        <w:ind w:left="374"/>
        <w:jc w:val="both"/>
        <w:rPr>
          <w:rFonts w:ascii="Times New Roman" w:hAnsi="Times New Roman"/>
        </w:rPr>
      </w:pPr>
    </w:p>
    <w:p w:rsidR="009B3EFE" w:rsidRPr="009B3EFE" w:rsidRDefault="009B3EFE" w:rsidP="009B3EFE">
      <w:pPr>
        <w:tabs>
          <w:tab w:val="left" w:pos="4502"/>
          <w:tab w:val="left" w:pos="7085"/>
        </w:tabs>
        <w:autoSpaceDE w:val="0"/>
        <w:autoSpaceDN w:val="0"/>
        <w:adjustRightInd w:val="0"/>
        <w:spacing w:before="5"/>
        <w:ind w:left="312"/>
        <w:jc w:val="both"/>
        <w:rPr>
          <w:rFonts w:ascii="Times New Roman" w:hAnsi="Times New Roman"/>
          <w:bCs/>
          <w:sz w:val="16"/>
          <w:szCs w:val="16"/>
        </w:rPr>
      </w:pPr>
      <w:r w:rsidRPr="009B3EFE">
        <w:rPr>
          <w:rFonts w:ascii="Times New Roman" w:hAnsi="Times New Roman"/>
          <w:bCs/>
          <w:sz w:val="28"/>
          <w:szCs w:val="28"/>
        </w:rPr>
        <w:t xml:space="preserve">должность </w:t>
      </w:r>
      <w:r w:rsidRPr="009B3EFE">
        <w:rPr>
          <w:rFonts w:ascii="Times New Roman" w:hAnsi="Times New Roman"/>
          <w:bCs/>
          <w:sz w:val="28"/>
          <w:szCs w:val="28"/>
        </w:rPr>
        <w:tab/>
        <w:t>подпись                           Ф.И.О.</w:t>
      </w:r>
    </w:p>
    <w:p w:rsidR="009B3EFE" w:rsidRPr="009B3EFE" w:rsidRDefault="009B3EFE" w:rsidP="009B3EFE">
      <w:pPr>
        <w:tabs>
          <w:tab w:val="left" w:pos="4190"/>
          <w:tab w:val="left" w:pos="6773"/>
        </w:tabs>
        <w:autoSpaceDE w:val="0"/>
        <w:autoSpaceDN w:val="0"/>
        <w:adjustRightInd w:val="0"/>
        <w:spacing w:before="62"/>
        <w:ind w:right="130"/>
        <w:jc w:val="center"/>
        <w:rPr>
          <w:rFonts w:ascii="Times New Roman" w:hAnsi="Times New Roman"/>
          <w:bCs/>
          <w:sz w:val="16"/>
          <w:szCs w:val="16"/>
        </w:rPr>
      </w:pPr>
    </w:p>
    <w:p w:rsidR="00983ABF" w:rsidRDefault="00983ABF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3ABF" w:rsidRDefault="00983ABF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3ABF" w:rsidRDefault="00983ABF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3ABF" w:rsidRDefault="00983ABF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3ABF" w:rsidRDefault="00983ABF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3ABF" w:rsidRDefault="00983ABF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3ABF" w:rsidRDefault="00983ABF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83ABF" w:rsidRDefault="00983ABF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45C01" w:rsidRDefault="00A45C01" w:rsidP="00273A69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273A69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73A69" w:rsidRDefault="00273A69" w:rsidP="00273A69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73A69" w:rsidRDefault="00273A69" w:rsidP="00273A69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-Большерецкого муниципального </w:t>
      </w:r>
    </w:p>
    <w:p w:rsidR="00273A69" w:rsidRDefault="00273A69" w:rsidP="00273A69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273A69" w:rsidRDefault="00273A69" w:rsidP="00273A69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№_______</w:t>
      </w:r>
    </w:p>
    <w:p w:rsidR="00273A69" w:rsidRDefault="00273A69" w:rsidP="00273A69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3A69" w:rsidRDefault="00273A69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51BAE" w:rsidRDefault="00351BAE" w:rsidP="00AD1A83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51BAE" w:rsidRDefault="00351BAE" w:rsidP="00351BAE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1BAE">
        <w:rPr>
          <w:rFonts w:ascii="Times New Roman" w:hAnsi="Times New Roman"/>
          <w:b/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</w:p>
    <w:p w:rsidR="00351BAE" w:rsidRDefault="00351BAE" w:rsidP="00351BAE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51BAE" w:rsidRDefault="00351BAE" w:rsidP="00351BAE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820"/>
        <w:gridCol w:w="4620"/>
      </w:tblGrid>
      <w:tr w:rsidR="00351BAE" w:rsidTr="00983ABF">
        <w:tc>
          <w:tcPr>
            <w:tcW w:w="675" w:type="dxa"/>
            <w:vAlign w:val="center"/>
          </w:tcPr>
          <w:p w:rsidR="00351BAE" w:rsidRDefault="00351BAE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351BAE" w:rsidRDefault="00351BAE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4620" w:type="dxa"/>
            <w:vAlign w:val="center"/>
          </w:tcPr>
          <w:p w:rsidR="00351BAE" w:rsidRDefault="00351BAE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983ABF" w:rsidTr="00983ABF">
        <w:tc>
          <w:tcPr>
            <w:tcW w:w="675" w:type="dxa"/>
          </w:tcPr>
          <w:p w:rsidR="00983ABF" w:rsidRDefault="00983ABF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83ABF" w:rsidRDefault="00983ABF" w:rsidP="00803C7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Финансового управления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-Большерецкого муниципального района</w:t>
            </w:r>
          </w:p>
        </w:tc>
        <w:tc>
          <w:tcPr>
            <w:tcW w:w="4620" w:type="dxa"/>
            <w:vMerge w:val="restart"/>
            <w:vAlign w:val="center"/>
          </w:tcPr>
          <w:p w:rsidR="00983ABF" w:rsidRDefault="00983ABF" w:rsidP="00983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Статья 23.2 главы 6.1 Закона Камчатского края «Об административных правонарушениях» от 19.12.2008 № 209 должностным лицам органов внутреннего муниципального финансового контроля предусмотрено право составлять протоколы об административных правонарушениях по </w:t>
            </w:r>
            <w:r w:rsidRPr="00E52481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5.21, </w:t>
            </w:r>
            <w:r w:rsidRPr="00E52481">
              <w:rPr>
                <w:rFonts w:ascii="Times New Roman" w:hAnsi="Times New Roman"/>
                <w:sz w:val="28"/>
                <w:szCs w:val="28"/>
              </w:rPr>
              <w:t xml:space="preserve">15.1,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15.11, </w:t>
            </w:r>
            <w:r w:rsidRPr="00E5248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.14 – 15.15.16, частью 1статьи 19.4, статьей 19.4.1, частями 20 и 20.1 статьи 19.5, статьями 19.6 – 19.7 Кодекса Российской Федерации об административных правонарушениях 30.12.2001 № 195-ФЗ</w:t>
            </w:r>
            <w:proofErr w:type="gramEnd"/>
          </w:p>
        </w:tc>
      </w:tr>
      <w:tr w:rsidR="00983ABF" w:rsidTr="00983ABF">
        <w:tc>
          <w:tcPr>
            <w:tcW w:w="675" w:type="dxa"/>
          </w:tcPr>
          <w:p w:rsidR="00983ABF" w:rsidRDefault="00983ABF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83ABF" w:rsidRDefault="00983ABF" w:rsidP="00983A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Финансового управления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-Большерецкого муниципального района – начальник отдела бюджетного планирования и анализа</w:t>
            </w:r>
          </w:p>
        </w:tc>
        <w:tc>
          <w:tcPr>
            <w:tcW w:w="4620" w:type="dxa"/>
            <w:vMerge/>
          </w:tcPr>
          <w:p w:rsidR="00983ABF" w:rsidRDefault="00983ABF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ABF" w:rsidTr="00983ABF">
        <w:tc>
          <w:tcPr>
            <w:tcW w:w="675" w:type="dxa"/>
          </w:tcPr>
          <w:p w:rsidR="00983ABF" w:rsidRDefault="00983ABF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83ABF" w:rsidRDefault="00983ABF" w:rsidP="00983A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контрольно-ревизионного отдела Финансового управления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-Большерецкого муниципального района </w:t>
            </w:r>
          </w:p>
        </w:tc>
        <w:tc>
          <w:tcPr>
            <w:tcW w:w="4620" w:type="dxa"/>
            <w:vMerge/>
          </w:tcPr>
          <w:p w:rsidR="00983ABF" w:rsidRDefault="00983ABF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ABF" w:rsidTr="00983ABF">
        <w:tc>
          <w:tcPr>
            <w:tcW w:w="675" w:type="dxa"/>
          </w:tcPr>
          <w:p w:rsidR="00983ABF" w:rsidRDefault="00983ABF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83ABF" w:rsidRDefault="004B5071" w:rsidP="00983A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</w:t>
            </w:r>
            <w:r w:rsidR="00983ABF">
              <w:rPr>
                <w:rFonts w:ascii="Times New Roman" w:hAnsi="Times New Roman"/>
                <w:sz w:val="28"/>
                <w:szCs w:val="28"/>
              </w:rPr>
              <w:t xml:space="preserve"> контрольно-ревизионного отдела Финансового управления Администрац</w:t>
            </w:r>
            <w:bookmarkStart w:id="6" w:name="_GoBack"/>
            <w:bookmarkEnd w:id="6"/>
            <w:r w:rsidR="00983ABF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proofErr w:type="spellStart"/>
            <w:r w:rsidR="00983ABF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983ABF">
              <w:rPr>
                <w:rFonts w:ascii="Times New Roman" w:hAnsi="Times New Roman"/>
                <w:sz w:val="28"/>
                <w:szCs w:val="28"/>
              </w:rPr>
              <w:t>-Большерецкого муниципального района</w:t>
            </w:r>
          </w:p>
        </w:tc>
        <w:tc>
          <w:tcPr>
            <w:tcW w:w="4620" w:type="dxa"/>
            <w:vMerge/>
          </w:tcPr>
          <w:p w:rsidR="00983ABF" w:rsidRDefault="00983ABF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ABF" w:rsidTr="00983ABF">
        <w:tc>
          <w:tcPr>
            <w:tcW w:w="675" w:type="dxa"/>
          </w:tcPr>
          <w:p w:rsidR="00983ABF" w:rsidRDefault="00983ABF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83ABF" w:rsidRDefault="00983ABF" w:rsidP="00983A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контрольно-ревизионного отдела Финансового управления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-Большерецкого муниципального района</w:t>
            </w:r>
          </w:p>
        </w:tc>
        <w:tc>
          <w:tcPr>
            <w:tcW w:w="4620" w:type="dxa"/>
            <w:vMerge/>
          </w:tcPr>
          <w:p w:rsidR="00983ABF" w:rsidRDefault="00983ABF" w:rsidP="00351B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BAE" w:rsidRPr="00351BAE" w:rsidRDefault="00351BAE" w:rsidP="00351BAE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351BAE" w:rsidRPr="00351BAE" w:rsidSect="003F6A75"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47" w:rsidRDefault="00165547" w:rsidP="009B3EFE">
      <w:r>
        <w:separator/>
      </w:r>
    </w:p>
  </w:endnote>
  <w:endnote w:type="continuationSeparator" w:id="0">
    <w:p w:rsidR="00165547" w:rsidRDefault="00165547" w:rsidP="009B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FE" w:rsidRDefault="009B3EF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fldChar w:fldCharType="end"/>
    </w:r>
  </w:p>
  <w:p w:rsidR="009B3EFE" w:rsidRPr="005F08B1" w:rsidRDefault="009B3EFE" w:rsidP="009B3EFE">
    <w:pPr>
      <w:pStyle w:val="aa"/>
      <w:rPr>
        <w:rStyle w:val="FontStyle4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FE" w:rsidRDefault="009B3E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FE" w:rsidRDefault="009B3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47" w:rsidRDefault="00165547" w:rsidP="009B3EFE">
      <w:r>
        <w:separator/>
      </w:r>
    </w:p>
  </w:footnote>
  <w:footnote w:type="continuationSeparator" w:id="0">
    <w:p w:rsidR="00165547" w:rsidRDefault="00165547" w:rsidP="009B3EFE">
      <w:r>
        <w:continuationSeparator/>
      </w:r>
    </w:p>
  </w:footnote>
  <w:footnote w:id="1">
    <w:p w:rsidR="009B3EFE" w:rsidRDefault="009B3EFE" w:rsidP="009B3EFE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FE" w:rsidRDefault="009B3EFE" w:rsidP="009B3EFE">
    <w:pPr>
      <w:jc w:val="center"/>
    </w:pPr>
  </w:p>
  <w:p w:rsidR="009B3EFE" w:rsidRDefault="009B3EFE" w:rsidP="009B3EF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FE" w:rsidRPr="00A524DF" w:rsidRDefault="009B3EFE" w:rsidP="009B3EFE">
    <w:pPr>
      <w:pStyle w:val="a8"/>
      <w:rPr>
        <w:rStyle w:val="FontStyle3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63EE6"/>
    <w:multiLevelType w:val="hybridMultilevel"/>
    <w:tmpl w:val="CACC6F5C"/>
    <w:lvl w:ilvl="0" w:tplc="721ACA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46107"/>
    <w:multiLevelType w:val="hybridMultilevel"/>
    <w:tmpl w:val="AE047896"/>
    <w:lvl w:ilvl="0" w:tplc="059EC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43E4716"/>
    <w:multiLevelType w:val="hybridMultilevel"/>
    <w:tmpl w:val="BA806DF8"/>
    <w:lvl w:ilvl="0" w:tplc="77CE98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46655"/>
    <w:multiLevelType w:val="hybridMultilevel"/>
    <w:tmpl w:val="F730A6B6"/>
    <w:lvl w:ilvl="0" w:tplc="952ADC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93034C"/>
    <w:multiLevelType w:val="hybridMultilevel"/>
    <w:tmpl w:val="AEFA18EA"/>
    <w:lvl w:ilvl="0" w:tplc="B97EC6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582359"/>
    <w:multiLevelType w:val="hybridMultilevel"/>
    <w:tmpl w:val="5B5EAFF8"/>
    <w:lvl w:ilvl="0" w:tplc="EFA639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F872443"/>
    <w:multiLevelType w:val="hybridMultilevel"/>
    <w:tmpl w:val="21CE4E74"/>
    <w:lvl w:ilvl="0" w:tplc="AEB28F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546E4B"/>
    <w:multiLevelType w:val="hybridMultilevel"/>
    <w:tmpl w:val="5FEA0D32"/>
    <w:lvl w:ilvl="0" w:tplc="30AA6C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0A03F7B"/>
    <w:multiLevelType w:val="hybridMultilevel"/>
    <w:tmpl w:val="5092733A"/>
    <w:lvl w:ilvl="0" w:tplc="79D210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11F47D0"/>
    <w:multiLevelType w:val="hybridMultilevel"/>
    <w:tmpl w:val="84B6C7F6"/>
    <w:lvl w:ilvl="0" w:tplc="2C287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5506F4"/>
    <w:multiLevelType w:val="hybridMultilevel"/>
    <w:tmpl w:val="F7EE2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5673AC"/>
    <w:multiLevelType w:val="hybridMultilevel"/>
    <w:tmpl w:val="BFF4AD84"/>
    <w:lvl w:ilvl="0" w:tplc="8C0AE3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4C07F2"/>
    <w:multiLevelType w:val="hybridMultilevel"/>
    <w:tmpl w:val="AFFCE478"/>
    <w:lvl w:ilvl="0" w:tplc="FC6437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1E093D"/>
    <w:multiLevelType w:val="hybridMultilevel"/>
    <w:tmpl w:val="74B84F48"/>
    <w:lvl w:ilvl="0" w:tplc="699C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4B6CA4"/>
    <w:multiLevelType w:val="hybridMultilevel"/>
    <w:tmpl w:val="812A9514"/>
    <w:lvl w:ilvl="0" w:tplc="BA8E6D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E66FA3"/>
    <w:multiLevelType w:val="multilevel"/>
    <w:tmpl w:val="DB0E46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42284AD7"/>
    <w:multiLevelType w:val="hybridMultilevel"/>
    <w:tmpl w:val="0852AD9E"/>
    <w:lvl w:ilvl="0" w:tplc="538EE17C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1">
    <w:nsid w:val="432F3595"/>
    <w:multiLevelType w:val="hybridMultilevel"/>
    <w:tmpl w:val="C1740AFE"/>
    <w:lvl w:ilvl="0" w:tplc="A58455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51039C5"/>
    <w:multiLevelType w:val="hybridMultilevel"/>
    <w:tmpl w:val="CA689728"/>
    <w:lvl w:ilvl="0" w:tplc="AC9C9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267D0E"/>
    <w:multiLevelType w:val="hybridMultilevel"/>
    <w:tmpl w:val="0EC86360"/>
    <w:lvl w:ilvl="0" w:tplc="D33E9C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9005202"/>
    <w:multiLevelType w:val="hybridMultilevel"/>
    <w:tmpl w:val="541666E8"/>
    <w:lvl w:ilvl="0" w:tplc="FA4CBD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CB5AA2"/>
    <w:multiLevelType w:val="hybridMultilevel"/>
    <w:tmpl w:val="57D61FFA"/>
    <w:lvl w:ilvl="0" w:tplc="2FE02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61D7125"/>
    <w:multiLevelType w:val="hybridMultilevel"/>
    <w:tmpl w:val="4BCE9274"/>
    <w:lvl w:ilvl="0" w:tplc="879009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9">
    <w:nsid w:val="5C3C2A89"/>
    <w:multiLevelType w:val="hybridMultilevel"/>
    <w:tmpl w:val="116E1484"/>
    <w:lvl w:ilvl="0" w:tplc="5F7454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A161CD"/>
    <w:multiLevelType w:val="hybridMultilevel"/>
    <w:tmpl w:val="880CC1B8"/>
    <w:lvl w:ilvl="0" w:tplc="286E4C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0B21E6"/>
    <w:multiLevelType w:val="hybridMultilevel"/>
    <w:tmpl w:val="45948E92"/>
    <w:lvl w:ilvl="0" w:tplc="E3F25E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4A55E08"/>
    <w:multiLevelType w:val="hybridMultilevel"/>
    <w:tmpl w:val="A25893A2"/>
    <w:lvl w:ilvl="0" w:tplc="94FAD4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0FE0773"/>
    <w:multiLevelType w:val="hybridMultilevel"/>
    <w:tmpl w:val="B63A4AF8"/>
    <w:lvl w:ilvl="0" w:tplc="C674FE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2630B9D"/>
    <w:multiLevelType w:val="hybridMultilevel"/>
    <w:tmpl w:val="3F6202B2"/>
    <w:lvl w:ilvl="0" w:tplc="96BC57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5AB772F"/>
    <w:multiLevelType w:val="hybridMultilevel"/>
    <w:tmpl w:val="0618FF84"/>
    <w:lvl w:ilvl="0" w:tplc="D55001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6B66881"/>
    <w:multiLevelType w:val="hybridMultilevel"/>
    <w:tmpl w:val="15B41B7C"/>
    <w:lvl w:ilvl="0" w:tplc="B22A7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6BC5412"/>
    <w:multiLevelType w:val="hybridMultilevel"/>
    <w:tmpl w:val="910C15E4"/>
    <w:lvl w:ilvl="0" w:tplc="9CC8354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>
    <w:nsid w:val="7AB9538C"/>
    <w:multiLevelType w:val="hybridMultilevel"/>
    <w:tmpl w:val="8EA605FA"/>
    <w:lvl w:ilvl="0" w:tplc="FF9A6D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533CA8"/>
    <w:multiLevelType w:val="hybridMultilevel"/>
    <w:tmpl w:val="B0F67E86"/>
    <w:lvl w:ilvl="0" w:tplc="D1D8C6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DE92418"/>
    <w:multiLevelType w:val="hybridMultilevel"/>
    <w:tmpl w:val="03701EDE"/>
    <w:lvl w:ilvl="0" w:tplc="77CE95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C33621"/>
    <w:multiLevelType w:val="hybridMultilevel"/>
    <w:tmpl w:val="5C48CE38"/>
    <w:lvl w:ilvl="0" w:tplc="511648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F705F2"/>
    <w:multiLevelType w:val="hybridMultilevel"/>
    <w:tmpl w:val="529EE6B2"/>
    <w:lvl w:ilvl="0" w:tplc="C0725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8"/>
  </w:num>
  <w:num w:numId="3">
    <w:abstractNumId w:val="3"/>
  </w:num>
  <w:num w:numId="4">
    <w:abstractNumId w:val="40"/>
  </w:num>
  <w:num w:numId="5">
    <w:abstractNumId w:val="24"/>
  </w:num>
  <w:num w:numId="6">
    <w:abstractNumId w:val="4"/>
  </w:num>
  <w:num w:numId="7">
    <w:abstractNumId w:val="2"/>
  </w:num>
  <w:num w:numId="8">
    <w:abstractNumId w:val="1"/>
  </w:num>
  <w:num w:numId="9">
    <w:abstractNumId w:val="27"/>
  </w:num>
  <w:num w:numId="10">
    <w:abstractNumId w:val="43"/>
  </w:num>
  <w:num w:numId="11">
    <w:abstractNumId w:val="35"/>
  </w:num>
  <w:num w:numId="12">
    <w:abstractNumId w:val="16"/>
  </w:num>
  <w:num w:numId="13">
    <w:abstractNumId w:val="10"/>
  </w:num>
  <w:num w:numId="14">
    <w:abstractNumId w:val="22"/>
  </w:num>
  <w:num w:numId="15">
    <w:abstractNumId w:val="39"/>
  </w:num>
  <w:num w:numId="16">
    <w:abstractNumId w:val="15"/>
  </w:num>
  <w:num w:numId="17">
    <w:abstractNumId w:val="33"/>
  </w:num>
  <w:num w:numId="18">
    <w:abstractNumId w:val="18"/>
  </w:num>
  <w:num w:numId="19">
    <w:abstractNumId w:val="5"/>
  </w:num>
  <w:num w:numId="20">
    <w:abstractNumId w:val="37"/>
  </w:num>
  <w:num w:numId="21">
    <w:abstractNumId w:val="29"/>
  </w:num>
  <w:num w:numId="22">
    <w:abstractNumId w:val="21"/>
  </w:num>
  <w:num w:numId="23">
    <w:abstractNumId w:val="23"/>
  </w:num>
  <w:num w:numId="24">
    <w:abstractNumId w:val="32"/>
  </w:num>
  <w:num w:numId="25">
    <w:abstractNumId w:val="41"/>
  </w:num>
  <w:num w:numId="26">
    <w:abstractNumId w:val="11"/>
  </w:num>
  <w:num w:numId="27">
    <w:abstractNumId w:val="9"/>
  </w:num>
  <w:num w:numId="28">
    <w:abstractNumId w:val="6"/>
  </w:num>
  <w:num w:numId="29">
    <w:abstractNumId w:val="34"/>
  </w:num>
  <w:num w:numId="30">
    <w:abstractNumId w:val="26"/>
  </w:num>
  <w:num w:numId="31">
    <w:abstractNumId w:val="0"/>
  </w:num>
  <w:num w:numId="32">
    <w:abstractNumId w:val="36"/>
  </w:num>
  <w:num w:numId="33">
    <w:abstractNumId w:val="31"/>
  </w:num>
  <w:num w:numId="34">
    <w:abstractNumId w:val="8"/>
  </w:num>
  <w:num w:numId="35">
    <w:abstractNumId w:val="42"/>
  </w:num>
  <w:num w:numId="36">
    <w:abstractNumId w:val="12"/>
  </w:num>
  <w:num w:numId="37">
    <w:abstractNumId w:val="14"/>
  </w:num>
  <w:num w:numId="38">
    <w:abstractNumId w:val="25"/>
  </w:num>
  <w:num w:numId="39">
    <w:abstractNumId w:val="30"/>
  </w:num>
  <w:num w:numId="40">
    <w:abstractNumId w:val="20"/>
  </w:num>
  <w:num w:numId="41">
    <w:abstractNumId w:val="19"/>
  </w:num>
  <w:num w:numId="42">
    <w:abstractNumId w:val="38"/>
  </w:num>
  <w:num w:numId="43">
    <w:abstractNumId w:val="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7A0B"/>
    <w:rsid w:val="000134ED"/>
    <w:rsid w:val="00016986"/>
    <w:rsid w:val="0002197F"/>
    <w:rsid w:val="00024243"/>
    <w:rsid w:val="00030275"/>
    <w:rsid w:val="00053899"/>
    <w:rsid w:val="00053F39"/>
    <w:rsid w:val="00066E0B"/>
    <w:rsid w:val="000768F0"/>
    <w:rsid w:val="00084A26"/>
    <w:rsid w:val="00085F28"/>
    <w:rsid w:val="000A77C0"/>
    <w:rsid w:val="000C3300"/>
    <w:rsid w:val="000C4B73"/>
    <w:rsid w:val="000C536C"/>
    <w:rsid w:val="000C555C"/>
    <w:rsid w:val="000D1B90"/>
    <w:rsid w:val="000E5A0A"/>
    <w:rsid w:val="000E5B54"/>
    <w:rsid w:val="000E5FB6"/>
    <w:rsid w:val="000F233A"/>
    <w:rsid w:val="000F4D5F"/>
    <w:rsid w:val="000F66BC"/>
    <w:rsid w:val="001017D8"/>
    <w:rsid w:val="001039EF"/>
    <w:rsid w:val="001207A7"/>
    <w:rsid w:val="001612C2"/>
    <w:rsid w:val="001626F1"/>
    <w:rsid w:val="00165547"/>
    <w:rsid w:val="0018378E"/>
    <w:rsid w:val="00183B11"/>
    <w:rsid w:val="00190B74"/>
    <w:rsid w:val="001951B1"/>
    <w:rsid w:val="001A1464"/>
    <w:rsid w:val="001A1D86"/>
    <w:rsid w:val="001A4115"/>
    <w:rsid w:val="001A5E6C"/>
    <w:rsid w:val="001A6AB4"/>
    <w:rsid w:val="001A7D0D"/>
    <w:rsid w:val="001B2C91"/>
    <w:rsid w:val="001B7440"/>
    <w:rsid w:val="001B7485"/>
    <w:rsid w:val="001B7D6F"/>
    <w:rsid w:val="001D1027"/>
    <w:rsid w:val="001D1934"/>
    <w:rsid w:val="001E2133"/>
    <w:rsid w:val="001E313C"/>
    <w:rsid w:val="001F128E"/>
    <w:rsid w:val="001F3DB8"/>
    <w:rsid w:val="001F3E18"/>
    <w:rsid w:val="002019CA"/>
    <w:rsid w:val="00207B01"/>
    <w:rsid w:val="00211CA7"/>
    <w:rsid w:val="002263B7"/>
    <w:rsid w:val="00236B80"/>
    <w:rsid w:val="00252F08"/>
    <w:rsid w:val="00257D4F"/>
    <w:rsid w:val="00265BB3"/>
    <w:rsid w:val="00273A69"/>
    <w:rsid w:val="00274571"/>
    <w:rsid w:val="00276841"/>
    <w:rsid w:val="002827A6"/>
    <w:rsid w:val="002853E8"/>
    <w:rsid w:val="00290ACF"/>
    <w:rsid w:val="0029313B"/>
    <w:rsid w:val="00293AA8"/>
    <w:rsid w:val="002A23DE"/>
    <w:rsid w:val="002A4B1F"/>
    <w:rsid w:val="002A605F"/>
    <w:rsid w:val="002A7247"/>
    <w:rsid w:val="002B6C95"/>
    <w:rsid w:val="002C402A"/>
    <w:rsid w:val="002C49A0"/>
    <w:rsid w:val="002C5AF5"/>
    <w:rsid w:val="002C6682"/>
    <w:rsid w:val="002C707F"/>
    <w:rsid w:val="002E4802"/>
    <w:rsid w:val="002E4C27"/>
    <w:rsid w:val="002E71CE"/>
    <w:rsid w:val="002F1298"/>
    <w:rsid w:val="002F480D"/>
    <w:rsid w:val="002F4D7B"/>
    <w:rsid w:val="002F72C9"/>
    <w:rsid w:val="0030758A"/>
    <w:rsid w:val="00317A15"/>
    <w:rsid w:val="00321172"/>
    <w:rsid w:val="003235EF"/>
    <w:rsid w:val="0032799E"/>
    <w:rsid w:val="0033451C"/>
    <w:rsid w:val="0034379C"/>
    <w:rsid w:val="00351BAE"/>
    <w:rsid w:val="00354ABD"/>
    <w:rsid w:val="0035581E"/>
    <w:rsid w:val="003600D4"/>
    <w:rsid w:val="003635D7"/>
    <w:rsid w:val="00384389"/>
    <w:rsid w:val="0039579E"/>
    <w:rsid w:val="003A31C6"/>
    <w:rsid w:val="003C3534"/>
    <w:rsid w:val="003D5D38"/>
    <w:rsid w:val="003D73B9"/>
    <w:rsid w:val="003E2D95"/>
    <w:rsid w:val="003E2FC5"/>
    <w:rsid w:val="003E5026"/>
    <w:rsid w:val="003F6A75"/>
    <w:rsid w:val="003F751D"/>
    <w:rsid w:val="00401E5D"/>
    <w:rsid w:val="00407877"/>
    <w:rsid w:val="004257FA"/>
    <w:rsid w:val="00427DE5"/>
    <w:rsid w:val="004371EA"/>
    <w:rsid w:val="00456CB0"/>
    <w:rsid w:val="00461E89"/>
    <w:rsid w:val="00462364"/>
    <w:rsid w:val="00477803"/>
    <w:rsid w:val="00482549"/>
    <w:rsid w:val="004856A6"/>
    <w:rsid w:val="004965B2"/>
    <w:rsid w:val="004A24AF"/>
    <w:rsid w:val="004A436B"/>
    <w:rsid w:val="004A5562"/>
    <w:rsid w:val="004B0578"/>
    <w:rsid w:val="004B5071"/>
    <w:rsid w:val="004B588B"/>
    <w:rsid w:val="004D4530"/>
    <w:rsid w:val="004D5B8F"/>
    <w:rsid w:val="004F454A"/>
    <w:rsid w:val="004F7C12"/>
    <w:rsid w:val="005232D8"/>
    <w:rsid w:val="0053445C"/>
    <w:rsid w:val="00535A82"/>
    <w:rsid w:val="005428F1"/>
    <w:rsid w:val="00544249"/>
    <w:rsid w:val="00553D5C"/>
    <w:rsid w:val="00573C61"/>
    <w:rsid w:val="00575537"/>
    <w:rsid w:val="00581745"/>
    <w:rsid w:val="00581836"/>
    <w:rsid w:val="00595C53"/>
    <w:rsid w:val="005A31BF"/>
    <w:rsid w:val="005A7303"/>
    <w:rsid w:val="005B1CC7"/>
    <w:rsid w:val="005C0B88"/>
    <w:rsid w:val="005C735F"/>
    <w:rsid w:val="005D1302"/>
    <w:rsid w:val="005E7792"/>
    <w:rsid w:val="0061337B"/>
    <w:rsid w:val="00622574"/>
    <w:rsid w:val="006229E3"/>
    <w:rsid w:val="00622A76"/>
    <w:rsid w:val="0066347B"/>
    <w:rsid w:val="00683184"/>
    <w:rsid w:val="00683728"/>
    <w:rsid w:val="00684968"/>
    <w:rsid w:val="006B295B"/>
    <w:rsid w:val="006B3218"/>
    <w:rsid w:val="006C2CF6"/>
    <w:rsid w:val="006C47A1"/>
    <w:rsid w:val="006E25CA"/>
    <w:rsid w:val="006E3215"/>
    <w:rsid w:val="006E322B"/>
    <w:rsid w:val="006E57B6"/>
    <w:rsid w:val="006F3EB7"/>
    <w:rsid w:val="00745D9F"/>
    <w:rsid w:val="00750397"/>
    <w:rsid w:val="00751553"/>
    <w:rsid w:val="00753FC8"/>
    <w:rsid w:val="00754B5F"/>
    <w:rsid w:val="007715E8"/>
    <w:rsid w:val="0079094B"/>
    <w:rsid w:val="007A3596"/>
    <w:rsid w:val="007A70EE"/>
    <w:rsid w:val="007C6A30"/>
    <w:rsid w:val="007D37A6"/>
    <w:rsid w:val="007D7904"/>
    <w:rsid w:val="007E4C78"/>
    <w:rsid w:val="008023E9"/>
    <w:rsid w:val="00803C70"/>
    <w:rsid w:val="00810B7E"/>
    <w:rsid w:val="00813B2D"/>
    <w:rsid w:val="00816A42"/>
    <w:rsid w:val="00824585"/>
    <w:rsid w:val="00834BE1"/>
    <w:rsid w:val="008356F8"/>
    <w:rsid w:val="0084113D"/>
    <w:rsid w:val="00845F68"/>
    <w:rsid w:val="00851D58"/>
    <w:rsid w:val="008817C2"/>
    <w:rsid w:val="0088521D"/>
    <w:rsid w:val="00896AE4"/>
    <w:rsid w:val="008C1F78"/>
    <w:rsid w:val="008C20CA"/>
    <w:rsid w:val="008C2C3A"/>
    <w:rsid w:val="008C679A"/>
    <w:rsid w:val="008E790A"/>
    <w:rsid w:val="008F2DFB"/>
    <w:rsid w:val="008F4BC6"/>
    <w:rsid w:val="008F554C"/>
    <w:rsid w:val="00906BCA"/>
    <w:rsid w:val="00912C5B"/>
    <w:rsid w:val="00917115"/>
    <w:rsid w:val="0092040D"/>
    <w:rsid w:val="00927509"/>
    <w:rsid w:val="00944305"/>
    <w:rsid w:val="009472B3"/>
    <w:rsid w:val="00950201"/>
    <w:rsid w:val="00973A8D"/>
    <w:rsid w:val="0098091A"/>
    <w:rsid w:val="00983ABF"/>
    <w:rsid w:val="009866DE"/>
    <w:rsid w:val="0099285F"/>
    <w:rsid w:val="009A3849"/>
    <w:rsid w:val="009A697B"/>
    <w:rsid w:val="009A7CAD"/>
    <w:rsid w:val="009B3EFE"/>
    <w:rsid w:val="009B5C4F"/>
    <w:rsid w:val="009C34DE"/>
    <w:rsid w:val="009C7A9C"/>
    <w:rsid w:val="009D7FE1"/>
    <w:rsid w:val="009E3C92"/>
    <w:rsid w:val="009E7DF6"/>
    <w:rsid w:val="009F1422"/>
    <w:rsid w:val="00A018FD"/>
    <w:rsid w:val="00A14FD3"/>
    <w:rsid w:val="00A26437"/>
    <w:rsid w:val="00A441E7"/>
    <w:rsid w:val="00A45C01"/>
    <w:rsid w:val="00A50C37"/>
    <w:rsid w:val="00A635B0"/>
    <w:rsid w:val="00A64A04"/>
    <w:rsid w:val="00A74B40"/>
    <w:rsid w:val="00A77905"/>
    <w:rsid w:val="00A83105"/>
    <w:rsid w:val="00A8657A"/>
    <w:rsid w:val="00AA0739"/>
    <w:rsid w:val="00AA7E1C"/>
    <w:rsid w:val="00AC1DB5"/>
    <w:rsid w:val="00AC6852"/>
    <w:rsid w:val="00AD1A83"/>
    <w:rsid w:val="00AE5DC4"/>
    <w:rsid w:val="00AE736A"/>
    <w:rsid w:val="00AE77B6"/>
    <w:rsid w:val="00AF3A0E"/>
    <w:rsid w:val="00B01325"/>
    <w:rsid w:val="00B100E7"/>
    <w:rsid w:val="00B12C11"/>
    <w:rsid w:val="00B20A76"/>
    <w:rsid w:val="00B32095"/>
    <w:rsid w:val="00B33597"/>
    <w:rsid w:val="00B33A37"/>
    <w:rsid w:val="00B41E6A"/>
    <w:rsid w:val="00B429D6"/>
    <w:rsid w:val="00B56AC0"/>
    <w:rsid w:val="00B604EF"/>
    <w:rsid w:val="00B67AB3"/>
    <w:rsid w:val="00B70FF2"/>
    <w:rsid w:val="00B7242B"/>
    <w:rsid w:val="00B86338"/>
    <w:rsid w:val="00B86F84"/>
    <w:rsid w:val="00B92ED3"/>
    <w:rsid w:val="00B93D21"/>
    <w:rsid w:val="00B95F8D"/>
    <w:rsid w:val="00BA19BF"/>
    <w:rsid w:val="00BC3269"/>
    <w:rsid w:val="00BC6A30"/>
    <w:rsid w:val="00BD2597"/>
    <w:rsid w:val="00BF007B"/>
    <w:rsid w:val="00C022B6"/>
    <w:rsid w:val="00C119F0"/>
    <w:rsid w:val="00C21D71"/>
    <w:rsid w:val="00C30890"/>
    <w:rsid w:val="00C40490"/>
    <w:rsid w:val="00C45548"/>
    <w:rsid w:val="00C6081B"/>
    <w:rsid w:val="00C61259"/>
    <w:rsid w:val="00C72395"/>
    <w:rsid w:val="00C816A7"/>
    <w:rsid w:val="00C87DBE"/>
    <w:rsid w:val="00CA7D8E"/>
    <w:rsid w:val="00CB026E"/>
    <w:rsid w:val="00CB6A11"/>
    <w:rsid w:val="00CC4E08"/>
    <w:rsid w:val="00CC5F8C"/>
    <w:rsid w:val="00CD5812"/>
    <w:rsid w:val="00CE260B"/>
    <w:rsid w:val="00CE7438"/>
    <w:rsid w:val="00D04D5D"/>
    <w:rsid w:val="00D14635"/>
    <w:rsid w:val="00D16198"/>
    <w:rsid w:val="00D26D74"/>
    <w:rsid w:val="00D521E7"/>
    <w:rsid w:val="00D61DED"/>
    <w:rsid w:val="00D62234"/>
    <w:rsid w:val="00D829CB"/>
    <w:rsid w:val="00D95034"/>
    <w:rsid w:val="00DA6648"/>
    <w:rsid w:val="00DB08F0"/>
    <w:rsid w:val="00DB6C05"/>
    <w:rsid w:val="00DC412A"/>
    <w:rsid w:val="00DD1C32"/>
    <w:rsid w:val="00DD37B6"/>
    <w:rsid w:val="00DD674C"/>
    <w:rsid w:val="00DE4C50"/>
    <w:rsid w:val="00DE63BC"/>
    <w:rsid w:val="00DE6AFE"/>
    <w:rsid w:val="00DE74B5"/>
    <w:rsid w:val="00E011C5"/>
    <w:rsid w:val="00E07C21"/>
    <w:rsid w:val="00E233A3"/>
    <w:rsid w:val="00E236BC"/>
    <w:rsid w:val="00E273A5"/>
    <w:rsid w:val="00E4181A"/>
    <w:rsid w:val="00E44D81"/>
    <w:rsid w:val="00E52481"/>
    <w:rsid w:val="00E62239"/>
    <w:rsid w:val="00E64180"/>
    <w:rsid w:val="00E654DD"/>
    <w:rsid w:val="00E76C2C"/>
    <w:rsid w:val="00E823F4"/>
    <w:rsid w:val="00E82C5F"/>
    <w:rsid w:val="00E8306C"/>
    <w:rsid w:val="00EB31AC"/>
    <w:rsid w:val="00EC16EE"/>
    <w:rsid w:val="00EC7309"/>
    <w:rsid w:val="00ED790B"/>
    <w:rsid w:val="00EF6AB0"/>
    <w:rsid w:val="00EF74AA"/>
    <w:rsid w:val="00F00A3C"/>
    <w:rsid w:val="00F07E76"/>
    <w:rsid w:val="00F07F59"/>
    <w:rsid w:val="00F24BB9"/>
    <w:rsid w:val="00F266E9"/>
    <w:rsid w:val="00F4217E"/>
    <w:rsid w:val="00F428A4"/>
    <w:rsid w:val="00F53B95"/>
    <w:rsid w:val="00F568AB"/>
    <w:rsid w:val="00F671F0"/>
    <w:rsid w:val="00F675B9"/>
    <w:rsid w:val="00F72D79"/>
    <w:rsid w:val="00F7743F"/>
    <w:rsid w:val="00F85AC5"/>
    <w:rsid w:val="00F91703"/>
    <w:rsid w:val="00FA6922"/>
    <w:rsid w:val="00FB0B9E"/>
    <w:rsid w:val="00FC45C2"/>
    <w:rsid w:val="00FC4CF3"/>
    <w:rsid w:val="00FE6336"/>
    <w:rsid w:val="00FF12D2"/>
    <w:rsid w:val="00FF3D1D"/>
    <w:rsid w:val="00FF597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  <w:style w:type="character" w:customStyle="1" w:styleId="FontStyle39">
    <w:name w:val="Font Style39"/>
    <w:uiPriority w:val="99"/>
    <w:rsid w:val="009B3EFE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9B3EFE"/>
    <w:rPr>
      <w:rFonts w:ascii="Times New Roman" w:hAnsi="Times New Roman" w:cs="Times New Roman"/>
      <w:spacing w:val="2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3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B3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B3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B3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note text"/>
    <w:basedOn w:val="a"/>
    <w:link w:val="ad"/>
    <w:uiPriority w:val="99"/>
    <w:semiHidden/>
    <w:unhideWhenUsed/>
    <w:rsid w:val="009B3E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uiPriority w:val="99"/>
    <w:semiHidden/>
    <w:rsid w:val="009B3E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  <w:style w:type="character" w:customStyle="1" w:styleId="FontStyle39">
    <w:name w:val="Font Style39"/>
    <w:uiPriority w:val="99"/>
    <w:rsid w:val="009B3EFE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9B3EFE"/>
    <w:rPr>
      <w:rFonts w:ascii="Times New Roman" w:hAnsi="Times New Roman" w:cs="Times New Roman"/>
      <w:spacing w:val="2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B3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B3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B3E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B3E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note text"/>
    <w:basedOn w:val="a"/>
    <w:link w:val="ad"/>
    <w:uiPriority w:val="99"/>
    <w:semiHidden/>
    <w:unhideWhenUsed/>
    <w:rsid w:val="009B3E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uiPriority w:val="99"/>
    <w:semiHidden/>
    <w:rsid w:val="009B3E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7654.1000" TargetMode="External"/><Relationship Id="rId18" Type="http://schemas.openxmlformats.org/officeDocument/2006/relationships/hyperlink" Target="garantF1://12025267.25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178.50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5178.50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25178.5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25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garantF1://12025267.252" TargetMode="External"/><Relationship Id="rId19" Type="http://schemas.openxmlformats.org/officeDocument/2006/relationships/hyperlink" Target="garantF1://12025267.2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AE40-2214-4486-AE29-AFBAEEF0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6503</TotalTime>
  <Pages>19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Администратор</cp:lastModifiedBy>
  <cp:revision>151</cp:revision>
  <cp:lastPrinted>2018-09-26T04:34:00Z</cp:lastPrinted>
  <dcterms:created xsi:type="dcterms:W3CDTF">2014-12-11T02:25:00Z</dcterms:created>
  <dcterms:modified xsi:type="dcterms:W3CDTF">2018-09-26T04:34:00Z</dcterms:modified>
</cp:coreProperties>
</file>