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5965CCAC" wp14:editId="3169C1B8">
            <wp:extent cx="504825" cy="6381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61A61" w:rsidRPr="00EA07C0" w:rsidRDefault="00161A61" w:rsidP="00161A6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A61" w:rsidRPr="00EA07C0" w:rsidRDefault="00B3657C" w:rsidP="00161A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__</w:t>
      </w:r>
      <w:r w:rsidR="0084627B">
        <w:rPr>
          <w:rFonts w:eastAsia="Times New Roman" w:cs="Times New Roman"/>
          <w:szCs w:val="24"/>
          <w:lang w:eastAsia="ru-RU"/>
        </w:rPr>
        <w:t>19.04.2021</w:t>
      </w:r>
      <w:r w:rsidR="0084627B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4E670B" w:rsidRPr="00B3657C">
        <w:rPr>
          <w:rFonts w:eastAsia="Times New Roman" w:cs="Times New Roman"/>
          <w:szCs w:val="24"/>
          <w:u w:val="single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__</w:t>
      </w:r>
      <w:r w:rsidR="00452AC0">
        <w:rPr>
          <w:rFonts w:eastAsia="Times New Roman" w:cs="Times New Roman"/>
          <w:szCs w:val="24"/>
          <w:u w:val="single"/>
          <w:lang w:eastAsia="ru-RU"/>
        </w:rPr>
        <w:t xml:space="preserve">  </w:t>
      </w:r>
      <w:r w:rsidR="0084627B">
        <w:rPr>
          <w:rFonts w:eastAsia="Times New Roman" w:cs="Times New Roman"/>
          <w:szCs w:val="24"/>
          <w:u w:val="single"/>
          <w:lang w:eastAsia="ru-RU"/>
        </w:rPr>
        <w:t>12</w:t>
      </w:r>
      <w:bookmarkStart w:id="0" w:name="_GoBack"/>
      <w:bookmarkEnd w:id="0"/>
      <w:r w:rsidR="0084627B">
        <w:rPr>
          <w:rFonts w:eastAsia="Times New Roman" w:cs="Times New Roman"/>
          <w:szCs w:val="24"/>
          <w:u w:val="single"/>
          <w:lang w:eastAsia="ru-RU"/>
        </w:rPr>
        <w:t>3</w:t>
      </w:r>
      <w:r w:rsidR="00452AC0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4E670B">
        <w:rPr>
          <w:rFonts w:eastAsia="Times New Roman" w:cs="Times New Roman"/>
          <w:szCs w:val="24"/>
          <w:lang w:eastAsia="ru-RU"/>
        </w:rPr>
        <w:t>___</w:t>
      </w:r>
      <w:r w:rsidR="00161A61" w:rsidRPr="00EA07C0">
        <w:rPr>
          <w:rFonts w:eastAsia="Times New Roman" w:cs="Times New Roman"/>
          <w:szCs w:val="24"/>
          <w:lang w:eastAsia="ru-RU"/>
        </w:rPr>
        <w:t xml:space="preserve"> </w:t>
      </w: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161A61" w:rsidRPr="00EA07C0" w:rsidRDefault="00161A61" w:rsidP="00161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61A61" w:rsidRPr="00EA07C0" w:rsidTr="00B91863">
        <w:tc>
          <w:tcPr>
            <w:tcW w:w="5637" w:type="dxa"/>
          </w:tcPr>
          <w:p w:rsidR="00161A61" w:rsidRPr="00B91863" w:rsidRDefault="00660E96" w:rsidP="00B918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приложение № 2 </w:t>
            </w:r>
            <w:r w:rsidR="00B91863">
              <w:rPr>
                <w:rFonts w:ascii="Times New Roman" w:hAnsi="Times New Roman" w:cs="Times New Roman"/>
                <w:b/>
                <w:sz w:val="24"/>
                <w:szCs w:val="24"/>
              </w:rPr>
              <w:t>к постановлению Администрации Усть-Большерецкого муниципального района от 15.03.2019 № 93 «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Положения и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состава комиссии 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соблюдению тр</w:t>
            </w:r>
            <w:r w:rsidR="00B56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ебований  к служебному поведению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 Администрации 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1A61" w:rsidRPr="00EA0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16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B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61A61" w:rsidRPr="00EA07C0" w:rsidRDefault="00161A61" w:rsidP="00452A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</w:t>
      </w:r>
      <w:r w:rsidR="00660E96">
        <w:rPr>
          <w:rFonts w:eastAsia="Times New Roman" w:cs="Times New Roman"/>
          <w:szCs w:val="24"/>
          <w:lang w:eastAsia="ru-RU"/>
        </w:rPr>
        <w:t xml:space="preserve">связи с кадровыми изменениями </w:t>
      </w:r>
      <w:r>
        <w:rPr>
          <w:rFonts w:eastAsia="Times New Roman" w:cs="Times New Roman"/>
          <w:szCs w:val="24"/>
          <w:lang w:eastAsia="ru-RU"/>
        </w:rPr>
        <w:t>Администрация Усть-Большерецкого муниципального района</w:t>
      </w:r>
    </w:p>
    <w:p w:rsidR="00161A61" w:rsidRDefault="00161A61" w:rsidP="00161A61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161A61" w:rsidRDefault="00161A61" w:rsidP="00161A61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b/>
          <w:szCs w:val="24"/>
          <w:lang w:eastAsia="ru-RU"/>
        </w:rPr>
      </w:pPr>
    </w:p>
    <w:p w:rsidR="00660E96" w:rsidRDefault="00660E96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</w:t>
      </w:r>
      <w:r w:rsidR="00177CAC">
        <w:rPr>
          <w:rFonts w:eastAsia="Times New Roman" w:cs="Times New Roman"/>
          <w:szCs w:val="24"/>
          <w:lang w:eastAsia="ru-RU"/>
        </w:rPr>
        <w:t xml:space="preserve">   </w:t>
      </w:r>
      <w:proofErr w:type="gramStart"/>
      <w:r w:rsidRPr="00660E96">
        <w:rPr>
          <w:rFonts w:eastAsia="Times New Roman" w:cs="Times New Roman"/>
          <w:szCs w:val="24"/>
          <w:lang w:eastAsia="ru-RU"/>
        </w:rPr>
        <w:t>Внести в приложение № 2 «Состав комиссии по соблюдению требований к служебному поведению муниципальных служащих Администрации Усть-Большерецкого муниципального района и урегулированию конфликта интересов</w:t>
      </w:r>
      <w:r w:rsidRPr="00660E96">
        <w:rPr>
          <w:rFonts w:eastAsia="Times New Roman" w:cs="Times New Roman"/>
          <w:b/>
          <w:szCs w:val="24"/>
          <w:lang w:eastAsia="ru-RU"/>
        </w:rPr>
        <w:t>»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="004E670B">
        <w:rPr>
          <w:rFonts w:eastAsia="Times New Roman" w:cs="Times New Roman"/>
          <w:szCs w:val="24"/>
          <w:lang w:eastAsia="ru-RU"/>
        </w:rPr>
        <w:t xml:space="preserve">к постановлению Администрации Усть-Большерецкого муниципального района от 15.03.2019 № 93 </w:t>
      </w:r>
      <w:r w:rsidR="004E670B" w:rsidRPr="004E670B">
        <w:rPr>
          <w:rFonts w:cs="Times New Roman"/>
          <w:szCs w:val="24"/>
        </w:rPr>
        <w:t>«</w:t>
      </w:r>
      <w:r w:rsidR="004E670B" w:rsidRPr="004E670B">
        <w:rPr>
          <w:rFonts w:eastAsia="Times New Roman" w:cs="Times New Roman"/>
          <w:szCs w:val="24"/>
          <w:lang w:eastAsia="ru-RU"/>
        </w:rPr>
        <w:t>Об утверждении Положения и состава комиссии по соблюдению требований  к служебному поведению муниципальных служащих Администрации  Усть-Большерецкого муниципального района и урегулированию конфликта интересов»</w:t>
      </w:r>
      <w:r w:rsidR="004E670B">
        <w:rPr>
          <w:rFonts w:eastAsia="Times New Roman" w:cs="Times New Roman"/>
          <w:szCs w:val="24"/>
          <w:lang w:eastAsia="ru-RU"/>
        </w:rPr>
        <w:t xml:space="preserve"> </w:t>
      </w:r>
      <w:r w:rsidRPr="00660E96">
        <w:rPr>
          <w:rFonts w:eastAsia="Times New Roman" w:cs="Times New Roman"/>
          <w:szCs w:val="24"/>
          <w:lang w:eastAsia="ru-RU"/>
        </w:rPr>
        <w:t>следующие изменения:</w:t>
      </w:r>
      <w:proofErr w:type="gramEnd"/>
    </w:p>
    <w:p w:rsidR="00B82986" w:rsidRPr="00660E96" w:rsidRDefault="00B82986" w:rsidP="00B82986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1)  в строке Богатырева Яна Владимировна  после слов «муниципального района» дополнить словами «секретарь Комиссии»;</w:t>
      </w:r>
    </w:p>
    <w:p w:rsidR="00452AC0" w:rsidRPr="00452AC0" w:rsidRDefault="00177CAC" w:rsidP="00452AC0">
      <w:pPr>
        <w:spacing w:after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452AC0">
        <w:rPr>
          <w:rFonts w:eastAsia="Times New Roman" w:cs="Times New Roman"/>
          <w:szCs w:val="24"/>
          <w:lang w:eastAsia="ru-RU"/>
        </w:rPr>
        <w:t xml:space="preserve">      </w:t>
      </w:r>
      <w:r w:rsidR="00B82986">
        <w:rPr>
          <w:rFonts w:eastAsia="Times New Roman" w:cs="Times New Roman"/>
          <w:szCs w:val="24"/>
          <w:lang w:eastAsia="ru-RU"/>
        </w:rPr>
        <w:t>2</w:t>
      </w:r>
      <w:r w:rsidR="00660E96">
        <w:rPr>
          <w:rFonts w:eastAsia="Times New Roman" w:cs="Times New Roman"/>
          <w:szCs w:val="24"/>
          <w:lang w:eastAsia="ru-RU"/>
        </w:rPr>
        <w:t xml:space="preserve">)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60E96">
        <w:rPr>
          <w:rFonts w:eastAsia="Times New Roman" w:cs="Times New Roman"/>
          <w:szCs w:val="24"/>
          <w:lang w:eastAsia="ru-RU"/>
        </w:rPr>
        <w:t xml:space="preserve">вывести из состава Комиссии </w:t>
      </w:r>
      <w:r w:rsidR="00452AC0">
        <w:rPr>
          <w:rFonts w:cs="Times New Roman"/>
          <w:szCs w:val="24"/>
        </w:rPr>
        <w:t>Крупину Елену Анатольевну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452AC0">
        <w:rPr>
          <w:rFonts w:cs="Times New Roman"/>
          <w:szCs w:val="24"/>
        </w:rPr>
        <w:t>директор муниципального бюджетного образовательного учреждения Усть-</w:t>
      </w:r>
      <w:proofErr w:type="spellStart"/>
      <w:r w:rsidR="00452AC0">
        <w:rPr>
          <w:rFonts w:cs="Times New Roman"/>
          <w:szCs w:val="24"/>
        </w:rPr>
        <w:t>Большерецкая</w:t>
      </w:r>
      <w:proofErr w:type="spellEnd"/>
      <w:r w:rsidR="00452AC0">
        <w:rPr>
          <w:rFonts w:cs="Times New Roman"/>
          <w:szCs w:val="24"/>
        </w:rPr>
        <w:t xml:space="preserve">  средняя общеобразовательная школа № 2;</w:t>
      </w:r>
    </w:p>
    <w:p w:rsidR="00660E96" w:rsidRPr="00660E96" w:rsidRDefault="00177CAC" w:rsidP="00660E96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B82986">
        <w:rPr>
          <w:rFonts w:eastAsia="Times New Roman" w:cs="Times New Roman"/>
          <w:szCs w:val="24"/>
          <w:lang w:eastAsia="ru-RU"/>
        </w:rPr>
        <w:t>3</w:t>
      </w:r>
      <w:r w:rsidR="00660E96">
        <w:rPr>
          <w:rFonts w:eastAsia="Times New Roman" w:cs="Times New Roman"/>
          <w:szCs w:val="24"/>
          <w:lang w:eastAsia="ru-RU"/>
        </w:rPr>
        <w:t>) ввести в состав Комис</w:t>
      </w:r>
      <w:r>
        <w:rPr>
          <w:rFonts w:eastAsia="Times New Roman" w:cs="Times New Roman"/>
          <w:szCs w:val="24"/>
          <w:lang w:eastAsia="ru-RU"/>
        </w:rPr>
        <w:t>с</w:t>
      </w:r>
      <w:r w:rsidR="00660E96">
        <w:rPr>
          <w:rFonts w:eastAsia="Times New Roman" w:cs="Times New Roman"/>
          <w:szCs w:val="24"/>
          <w:lang w:eastAsia="ru-RU"/>
        </w:rPr>
        <w:t xml:space="preserve">ии </w:t>
      </w:r>
      <w:r w:rsidR="00473CE2">
        <w:rPr>
          <w:rFonts w:eastAsia="Times New Roman" w:cs="Times New Roman"/>
          <w:szCs w:val="24"/>
          <w:lang w:eastAsia="ru-RU"/>
        </w:rPr>
        <w:t>Шолохова Сергея Юрьевича</w:t>
      </w:r>
      <w:r w:rsidR="00660E96">
        <w:rPr>
          <w:rFonts w:eastAsia="Times New Roman" w:cs="Times New Roman"/>
          <w:szCs w:val="24"/>
          <w:lang w:eastAsia="ru-RU"/>
        </w:rPr>
        <w:t>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52AC0">
        <w:rPr>
          <w:rFonts w:eastAsia="Times New Roman" w:cs="Times New Roman"/>
          <w:szCs w:val="24"/>
          <w:lang w:eastAsia="ru-RU"/>
        </w:rPr>
        <w:t xml:space="preserve">директор муниципального бюджетного </w:t>
      </w:r>
      <w:r w:rsidR="00412EAC">
        <w:rPr>
          <w:rFonts w:eastAsia="Times New Roman" w:cs="Times New Roman"/>
          <w:szCs w:val="24"/>
          <w:lang w:eastAsia="ru-RU"/>
        </w:rPr>
        <w:t xml:space="preserve">образовательного </w:t>
      </w:r>
      <w:r w:rsidR="00452AC0">
        <w:rPr>
          <w:rFonts w:eastAsia="Times New Roman" w:cs="Times New Roman"/>
          <w:szCs w:val="24"/>
          <w:lang w:eastAsia="ru-RU"/>
        </w:rPr>
        <w:t xml:space="preserve">учреждения </w:t>
      </w:r>
      <w:r w:rsidR="00473CE2">
        <w:rPr>
          <w:rFonts w:eastAsia="Times New Roman" w:cs="Times New Roman"/>
          <w:szCs w:val="24"/>
          <w:lang w:eastAsia="ru-RU"/>
        </w:rPr>
        <w:t>Усть-</w:t>
      </w:r>
      <w:proofErr w:type="spellStart"/>
      <w:r w:rsidR="00473CE2">
        <w:rPr>
          <w:rFonts w:eastAsia="Times New Roman" w:cs="Times New Roman"/>
          <w:szCs w:val="24"/>
          <w:lang w:eastAsia="ru-RU"/>
        </w:rPr>
        <w:t>Большерецкая</w:t>
      </w:r>
      <w:proofErr w:type="spellEnd"/>
      <w:r w:rsidR="00412EAC">
        <w:rPr>
          <w:rFonts w:eastAsia="Times New Roman" w:cs="Times New Roman"/>
          <w:szCs w:val="24"/>
          <w:lang w:eastAsia="ru-RU"/>
        </w:rPr>
        <w:t xml:space="preserve"> средн</w:t>
      </w:r>
      <w:r w:rsidR="00473CE2">
        <w:rPr>
          <w:rFonts w:eastAsia="Times New Roman" w:cs="Times New Roman"/>
          <w:szCs w:val="24"/>
          <w:lang w:eastAsia="ru-RU"/>
        </w:rPr>
        <w:t>яя общеобразовательная школа № 2</w:t>
      </w:r>
      <w:r w:rsidR="00452AC0">
        <w:rPr>
          <w:rFonts w:eastAsia="Times New Roman" w:cs="Times New Roman"/>
          <w:szCs w:val="24"/>
          <w:lang w:eastAsia="ru-RU"/>
        </w:rPr>
        <w:t xml:space="preserve"> (по согласованию)</w:t>
      </w:r>
      <w:r>
        <w:rPr>
          <w:rFonts w:eastAsia="Times New Roman" w:cs="Times New Roman"/>
          <w:szCs w:val="24"/>
          <w:lang w:eastAsia="ru-RU"/>
        </w:rPr>
        <w:t>.</w:t>
      </w:r>
    </w:p>
    <w:p w:rsidR="00161A61" w:rsidRPr="00660E96" w:rsidRDefault="00177CAC" w:rsidP="00177CAC">
      <w:pPr>
        <w:widowControl w:val="0"/>
        <w:autoSpaceDE w:val="0"/>
        <w:autoSpaceDN w:val="0"/>
        <w:adjustRightInd w:val="0"/>
        <w:spacing w:after="0" w:line="240" w:lineRule="auto"/>
        <w:ind w:right="-5" w:firstLine="284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3. </w:t>
      </w:r>
      <w:r w:rsidR="00161A61" w:rsidRPr="00660E96">
        <w:rPr>
          <w:rFonts w:eastAsia="Times New Roman" w:cs="Times New Roman"/>
          <w:szCs w:val="24"/>
          <w:lang w:eastAsia="ru-RU"/>
        </w:rPr>
        <w:t xml:space="preserve">Аппарату Администрации Усть-Большерецкого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161A61" w:rsidRPr="002D7FE3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4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 w:rsidR="00161A61" w:rsidRPr="002D7FE3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161A61" w:rsidRDefault="00177CAC" w:rsidP="00177CA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 5</w:t>
      </w:r>
      <w:r w:rsidR="00161A61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Контроль, за </w:t>
      </w:r>
      <w:r w:rsidR="00161A61">
        <w:rPr>
          <w:rFonts w:eastAsia="Times New Roman" w:cs="Times New Roman"/>
          <w:szCs w:val="24"/>
          <w:lang w:eastAsia="ru-RU"/>
        </w:rPr>
        <w:t>исполнением</w:t>
      </w:r>
      <w:r w:rsidR="00161A61" w:rsidRPr="002D7FE3">
        <w:rPr>
          <w:rFonts w:eastAsia="Times New Roman" w:cs="Times New Roman"/>
          <w:szCs w:val="24"/>
          <w:lang w:eastAsia="ru-RU"/>
        </w:rPr>
        <w:t xml:space="preserve"> настоящего постановления возложить </w:t>
      </w:r>
      <w:r w:rsidR="00161A61" w:rsidRPr="00A97AF5">
        <w:rPr>
          <w:rFonts w:eastAsia="Times New Roman" w:cs="Times New Roman"/>
          <w:szCs w:val="24"/>
          <w:lang w:eastAsia="ru-RU"/>
        </w:rPr>
        <w:t xml:space="preserve">на </w:t>
      </w:r>
      <w:r w:rsidR="00161A61">
        <w:rPr>
          <w:szCs w:val="24"/>
        </w:rPr>
        <w:t xml:space="preserve">руководителя Аппарата </w:t>
      </w:r>
      <w:r w:rsidR="00161A61" w:rsidRPr="00A97AF5">
        <w:rPr>
          <w:szCs w:val="24"/>
        </w:rPr>
        <w:t>Администрации Усть-Большерецког</w:t>
      </w:r>
      <w:r w:rsidR="00161A61">
        <w:rPr>
          <w:szCs w:val="24"/>
        </w:rPr>
        <w:t>о района.</w:t>
      </w:r>
    </w:p>
    <w:p w:rsidR="00161A61" w:rsidRDefault="00161A61" w:rsidP="00161A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161A61" w:rsidRDefault="004E670B" w:rsidP="00170FC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szCs w:val="24"/>
        </w:rPr>
      </w:pPr>
      <w:r>
        <w:rPr>
          <w:szCs w:val="24"/>
        </w:rPr>
        <w:t>Глав</w:t>
      </w:r>
      <w:r w:rsidR="00452AC0">
        <w:rPr>
          <w:szCs w:val="24"/>
        </w:rPr>
        <w:t>а</w:t>
      </w:r>
      <w:r w:rsidR="00161A61">
        <w:rPr>
          <w:szCs w:val="24"/>
        </w:rPr>
        <w:t xml:space="preserve"> Усть-Большерецкого</w:t>
      </w:r>
    </w:p>
    <w:p w:rsidR="00161A61" w:rsidRDefault="00170FC3" w:rsidP="005127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="00161A61">
        <w:rPr>
          <w:szCs w:val="24"/>
        </w:rPr>
        <w:t xml:space="preserve"> муниципального района                               </w:t>
      </w:r>
      <w:r>
        <w:rPr>
          <w:szCs w:val="24"/>
        </w:rPr>
        <w:t xml:space="preserve">       </w:t>
      </w:r>
      <w:r w:rsidR="00161A61">
        <w:rPr>
          <w:szCs w:val="24"/>
        </w:rPr>
        <w:t xml:space="preserve">   </w:t>
      </w:r>
      <w:r>
        <w:rPr>
          <w:szCs w:val="24"/>
        </w:rPr>
        <w:t xml:space="preserve">   </w:t>
      </w:r>
      <w:r w:rsidR="00161A61">
        <w:rPr>
          <w:szCs w:val="24"/>
        </w:rPr>
        <w:t xml:space="preserve">                               </w:t>
      </w:r>
      <w:r w:rsidR="00452AC0">
        <w:rPr>
          <w:szCs w:val="24"/>
        </w:rPr>
        <w:t xml:space="preserve">К.Ю. </w:t>
      </w:r>
      <w:proofErr w:type="spellStart"/>
      <w:r w:rsidR="00452AC0">
        <w:rPr>
          <w:szCs w:val="24"/>
        </w:rPr>
        <w:t>Деникеев</w:t>
      </w:r>
      <w:proofErr w:type="spellEnd"/>
    </w:p>
    <w:p w:rsidR="00452AC0" w:rsidRDefault="00452AC0" w:rsidP="005127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</w:p>
    <w:p w:rsidR="00452AC0" w:rsidRDefault="00452AC0" w:rsidP="00452AC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452AC0" w:rsidRDefault="00452AC0" w:rsidP="00452AC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Лист согласования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Подготовил: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-советник правового отдела Аппарата _________________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Согласовано: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руководитель Аппарата Администрации___________________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зам. руководителя Аппарата    ___________________________</w:t>
      </w:r>
    </w:p>
    <w:p w:rsidR="00452AC0" w:rsidRDefault="00452AC0" w:rsidP="00452AC0">
      <w:pPr>
        <w:spacing w:after="0"/>
        <w:jc w:val="both"/>
        <w:rPr>
          <w:rFonts w:cs="Times New Roman"/>
          <w:szCs w:val="24"/>
        </w:rPr>
      </w:pPr>
    </w:p>
    <w:p w:rsidR="00452AC0" w:rsidRPr="003970D1" w:rsidRDefault="00452AC0" w:rsidP="00452AC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proofErr w:type="spellStart"/>
      <w:r>
        <w:rPr>
          <w:rFonts w:cs="Times New Roman"/>
          <w:szCs w:val="24"/>
        </w:rPr>
        <w:t>и.о</w:t>
      </w:r>
      <w:proofErr w:type="gramStart"/>
      <w:r>
        <w:rPr>
          <w:rFonts w:cs="Times New Roman"/>
          <w:szCs w:val="24"/>
        </w:rPr>
        <w:t>.н</w:t>
      </w:r>
      <w:proofErr w:type="gramEnd"/>
      <w:r>
        <w:rPr>
          <w:rFonts w:cs="Times New Roman"/>
          <w:szCs w:val="24"/>
        </w:rPr>
        <w:t>ачальника</w:t>
      </w:r>
      <w:proofErr w:type="spellEnd"/>
      <w:r>
        <w:rPr>
          <w:rFonts w:cs="Times New Roman"/>
          <w:szCs w:val="24"/>
        </w:rPr>
        <w:t xml:space="preserve"> правового отдела Аппарата_____________________</w:t>
      </w:r>
    </w:p>
    <w:p w:rsidR="00452AC0" w:rsidRDefault="00452AC0" w:rsidP="00452AC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452AC0" w:rsidRDefault="00452AC0" w:rsidP="00452AC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452AC0" w:rsidRPr="0051271D" w:rsidRDefault="00452AC0" w:rsidP="005127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color w:val="000000" w:themeColor="text1"/>
          <w:szCs w:val="28"/>
          <w:lang w:eastAsia="ru-RU"/>
        </w:rPr>
      </w:pPr>
    </w:p>
    <w:sectPr w:rsidR="00452AC0" w:rsidRPr="0051271D" w:rsidSect="000E49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C28C1"/>
    <w:multiLevelType w:val="hybridMultilevel"/>
    <w:tmpl w:val="7B9ED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3000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64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032F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794099"/>
    <w:multiLevelType w:val="hybridMultilevel"/>
    <w:tmpl w:val="F4E21266"/>
    <w:lvl w:ilvl="0" w:tplc="366648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34034"/>
    <w:multiLevelType w:val="hybridMultilevel"/>
    <w:tmpl w:val="A9C0D7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CF717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9F7CCC"/>
    <w:multiLevelType w:val="hybridMultilevel"/>
    <w:tmpl w:val="F7181236"/>
    <w:lvl w:ilvl="0" w:tplc="FB688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0392"/>
    <w:multiLevelType w:val="hybridMultilevel"/>
    <w:tmpl w:val="6712A9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40"/>
    <w:rsid w:val="00003B57"/>
    <w:rsid w:val="00017D3D"/>
    <w:rsid w:val="00055E83"/>
    <w:rsid w:val="00076266"/>
    <w:rsid w:val="00076CDB"/>
    <w:rsid w:val="00080503"/>
    <w:rsid w:val="0008282B"/>
    <w:rsid w:val="000A5040"/>
    <w:rsid w:val="000A6C83"/>
    <w:rsid w:val="000B64E6"/>
    <w:rsid w:val="000C5C1E"/>
    <w:rsid w:val="000D6671"/>
    <w:rsid w:val="000E4945"/>
    <w:rsid w:val="000E7A57"/>
    <w:rsid w:val="000F6AA2"/>
    <w:rsid w:val="0011423D"/>
    <w:rsid w:val="00127D4D"/>
    <w:rsid w:val="00161A61"/>
    <w:rsid w:val="00170FC3"/>
    <w:rsid w:val="00171F51"/>
    <w:rsid w:val="00177CAC"/>
    <w:rsid w:val="00181C24"/>
    <w:rsid w:val="00185031"/>
    <w:rsid w:val="001A0442"/>
    <w:rsid w:val="001A3DBF"/>
    <w:rsid w:val="001A5E25"/>
    <w:rsid w:val="0020037A"/>
    <w:rsid w:val="00201A44"/>
    <w:rsid w:val="00201EA9"/>
    <w:rsid w:val="0020741F"/>
    <w:rsid w:val="00224E6D"/>
    <w:rsid w:val="00255134"/>
    <w:rsid w:val="00262B40"/>
    <w:rsid w:val="0027438A"/>
    <w:rsid w:val="002D7FE3"/>
    <w:rsid w:val="00303C7B"/>
    <w:rsid w:val="00317894"/>
    <w:rsid w:val="00321087"/>
    <w:rsid w:val="00336820"/>
    <w:rsid w:val="00336E54"/>
    <w:rsid w:val="00344CB5"/>
    <w:rsid w:val="0036751C"/>
    <w:rsid w:val="00375B23"/>
    <w:rsid w:val="003958D9"/>
    <w:rsid w:val="003B6709"/>
    <w:rsid w:val="003C3123"/>
    <w:rsid w:val="003E7C0E"/>
    <w:rsid w:val="004105E2"/>
    <w:rsid w:val="00412EAC"/>
    <w:rsid w:val="00430441"/>
    <w:rsid w:val="00433848"/>
    <w:rsid w:val="00452AC0"/>
    <w:rsid w:val="00473CE2"/>
    <w:rsid w:val="004D6D1A"/>
    <w:rsid w:val="004E670B"/>
    <w:rsid w:val="004E6BE5"/>
    <w:rsid w:val="004F7B75"/>
    <w:rsid w:val="0051271D"/>
    <w:rsid w:val="00517F24"/>
    <w:rsid w:val="00542B51"/>
    <w:rsid w:val="005514BF"/>
    <w:rsid w:val="00593CF4"/>
    <w:rsid w:val="005B264A"/>
    <w:rsid w:val="005C0178"/>
    <w:rsid w:val="005D6E91"/>
    <w:rsid w:val="00635AB0"/>
    <w:rsid w:val="006427F1"/>
    <w:rsid w:val="006522DB"/>
    <w:rsid w:val="00654ACF"/>
    <w:rsid w:val="00660E96"/>
    <w:rsid w:val="00670E6B"/>
    <w:rsid w:val="006764ED"/>
    <w:rsid w:val="00694518"/>
    <w:rsid w:val="0069525B"/>
    <w:rsid w:val="006A6540"/>
    <w:rsid w:val="006E5F92"/>
    <w:rsid w:val="006F5382"/>
    <w:rsid w:val="00764861"/>
    <w:rsid w:val="007658D7"/>
    <w:rsid w:val="0077709E"/>
    <w:rsid w:val="007F3E88"/>
    <w:rsid w:val="00811697"/>
    <w:rsid w:val="0084627B"/>
    <w:rsid w:val="00856E38"/>
    <w:rsid w:val="00871433"/>
    <w:rsid w:val="008A3B44"/>
    <w:rsid w:val="008D4ED3"/>
    <w:rsid w:val="008F4F24"/>
    <w:rsid w:val="0090278B"/>
    <w:rsid w:val="00904D18"/>
    <w:rsid w:val="00982752"/>
    <w:rsid w:val="009858FF"/>
    <w:rsid w:val="009A3643"/>
    <w:rsid w:val="009C5E2C"/>
    <w:rsid w:val="009F1A8A"/>
    <w:rsid w:val="00A01340"/>
    <w:rsid w:val="00A057B3"/>
    <w:rsid w:val="00A3037E"/>
    <w:rsid w:val="00A6241F"/>
    <w:rsid w:val="00A70ECC"/>
    <w:rsid w:val="00A81123"/>
    <w:rsid w:val="00A917F2"/>
    <w:rsid w:val="00A97AF5"/>
    <w:rsid w:val="00AC23CB"/>
    <w:rsid w:val="00AD381F"/>
    <w:rsid w:val="00AD76F0"/>
    <w:rsid w:val="00B01596"/>
    <w:rsid w:val="00B3657C"/>
    <w:rsid w:val="00B56D17"/>
    <w:rsid w:val="00B641AE"/>
    <w:rsid w:val="00B64217"/>
    <w:rsid w:val="00B74563"/>
    <w:rsid w:val="00B82986"/>
    <w:rsid w:val="00B91863"/>
    <w:rsid w:val="00BA4E30"/>
    <w:rsid w:val="00BC4D76"/>
    <w:rsid w:val="00BF4219"/>
    <w:rsid w:val="00C12680"/>
    <w:rsid w:val="00C24A3E"/>
    <w:rsid w:val="00C3310B"/>
    <w:rsid w:val="00C34537"/>
    <w:rsid w:val="00C36256"/>
    <w:rsid w:val="00C5012E"/>
    <w:rsid w:val="00C77300"/>
    <w:rsid w:val="00CC5726"/>
    <w:rsid w:val="00CD6DDA"/>
    <w:rsid w:val="00CF26DC"/>
    <w:rsid w:val="00CF26E5"/>
    <w:rsid w:val="00D04581"/>
    <w:rsid w:val="00D10C1D"/>
    <w:rsid w:val="00D4289C"/>
    <w:rsid w:val="00D57344"/>
    <w:rsid w:val="00D66278"/>
    <w:rsid w:val="00D70068"/>
    <w:rsid w:val="00D708E4"/>
    <w:rsid w:val="00E779E9"/>
    <w:rsid w:val="00EA07C0"/>
    <w:rsid w:val="00EB439C"/>
    <w:rsid w:val="00EB4B67"/>
    <w:rsid w:val="00ED6544"/>
    <w:rsid w:val="00ED68B3"/>
    <w:rsid w:val="00F17F4A"/>
    <w:rsid w:val="00F26CCA"/>
    <w:rsid w:val="00F321DB"/>
    <w:rsid w:val="00F50BBB"/>
    <w:rsid w:val="00F6219C"/>
    <w:rsid w:val="00F67BE5"/>
    <w:rsid w:val="00FE393C"/>
    <w:rsid w:val="00FF1152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CD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EA07C0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A0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BF8F-E9D3-471C-9DCF-3FB7067E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37</cp:revision>
  <cp:lastPrinted>2021-04-19T02:05:00Z</cp:lastPrinted>
  <dcterms:created xsi:type="dcterms:W3CDTF">2018-12-25T22:38:00Z</dcterms:created>
  <dcterms:modified xsi:type="dcterms:W3CDTF">2021-05-20T23:21:00Z</dcterms:modified>
</cp:coreProperties>
</file>