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82" w:rsidRPr="001C4503" w:rsidRDefault="00916882" w:rsidP="0091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en-US" w:eastAsia="ru-RU"/>
        </w:rPr>
      </w:pPr>
      <w:r w:rsidRPr="001C4503"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drawing>
          <wp:inline distT="0" distB="0" distL="0" distR="0" wp14:anchorId="3ED514F1" wp14:editId="0F913626">
            <wp:extent cx="504825" cy="638175"/>
            <wp:effectExtent l="0" t="0" r="9525" b="9525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82" w:rsidRPr="001C4503" w:rsidRDefault="00916882" w:rsidP="0091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16882" w:rsidRPr="001C4503" w:rsidRDefault="00916882" w:rsidP="00916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УСТЬ–БОЛЬШЕРЕЦКОГО МУНИЦИПАЛЬНОГО РАЙОНА </w:t>
      </w:r>
    </w:p>
    <w:p w:rsidR="00916882" w:rsidRPr="001C4503" w:rsidRDefault="00916882" w:rsidP="0091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5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9F8" w:rsidRPr="00EC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27.07.2020</w:t>
      </w:r>
      <w:r w:rsidR="00EC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5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9F8" w:rsidRPr="00EC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263</w:t>
      </w:r>
      <w:r w:rsidRPr="00442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C4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</w:t>
      </w:r>
      <w:r w:rsidRPr="001C45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916882" w:rsidRPr="001C4503" w:rsidRDefault="00916882" w:rsidP="0091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6"/>
      </w:tblGrid>
      <w:tr w:rsidR="00916882" w:rsidRPr="001C4503" w:rsidTr="005D07D2">
        <w:trPr>
          <w:trHeight w:val="1280"/>
        </w:trPr>
        <w:tc>
          <w:tcPr>
            <w:tcW w:w="5266" w:type="dxa"/>
            <w:shd w:val="clear" w:color="auto" w:fill="auto"/>
          </w:tcPr>
          <w:p w:rsidR="00916882" w:rsidRPr="001C4503" w:rsidRDefault="00BB61EC" w:rsidP="00F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FE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 w:rsidR="00FE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утратившим</w:t>
            </w:r>
            <w:proofErr w:type="gramEnd"/>
            <w:r w:rsidR="00FE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силу постановления Администрации</w:t>
            </w:r>
            <w:r w:rsidR="0095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Усть-Большерецкого</w:t>
            </w:r>
            <w:r w:rsidR="007C28AA" w:rsidRPr="001C4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</w:t>
            </w:r>
            <w:r w:rsidR="00FE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20.08.2018 №</w:t>
            </w:r>
            <w:r w:rsidR="006A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 «Об утверждении Поло</w:t>
            </w:r>
            <w:r w:rsidR="00D93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жения о Рабочей группе по провед</w:t>
            </w:r>
            <w:r w:rsidR="00FE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ению паспортизации объектов социальной инфраструктуры (а именно – объектов торговли и общественного питания) в приоритетных сферах жизнедеятельности инвалидов и других маломобильных групп населения на территории Усть-Большерецкого муниципального района»</w:t>
            </w:r>
          </w:p>
        </w:tc>
        <w:bookmarkStart w:id="0" w:name="_GoBack"/>
        <w:bookmarkEnd w:id="0"/>
      </w:tr>
    </w:tbl>
    <w:p w:rsidR="00916882" w:rsidRPr="001C4503" w:rsidRDefault="00916882" w:rsidP="0091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1EC" w:rsidRPr="001C4503" w:rsidRDefault="00BB61EC" w:rsidP="00BB6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F6" w:rsidRDefault="00FE46F6" w:rsidP="00D93C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нормативных правовых актов в соответствие с действующим законодательством, </w:t>
      </w:r>
      <w:r w:rsidR="005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требованиями п.10 ч.2 ст.14, п.18 ч.2 ст.15 и ч.3 ст.14 Федерального</w:t>
      </w:r>
      <w:r w:rsidR="005D07D2" w:rsidRPr="00E0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07D2" w:rsidRPr="00E0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</w:t>
      </w:r>
      <w:r w:rsidR="005D07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D07D2" w:rsidRPr="00E0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 w:rsidR="005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Усть-Большерецкого муниципального района</w:t>
      </w:r>
    </w:p>
    <w:p w:rsidR="007C2CD7" w:rsidRDefault="007C2CD7" w:rsidP="00D93C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Default="00916882" w:rsidP="00BB61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C2CD7" w:rsidRDefault="007C2CD7" w:rsidP="00BB61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B90" w:rsidRDefault="00956B90" w:rsidP="006A04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9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="00D93C17" w:rsidRPr="00D93C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Усть-Большерецкого муниципального района  от 20.08.2018 №</w:t>
      </w:r>
      <w:r w:rsidR="006A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C17" w:rsidRPr="00D93C17">
        <w:rPr>
          <w:rFonts w:ascii="Times New Roman" w:eastAsia="Times New Roman" w:hAnsi="Times New Roman" w:cs="Times New Roman"/>
          <w:sz w:val="24"/>
          <w:szCs w:val="24"/>
          <w:lang w:eastAsia="ru-RU"/>
        </w:rPr>
        <w:t>335 «Об утверждении Поло</w:t>
      </w:r>
      <w:r w:rsidR="00D93C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о Рабочей группе по провед</w:t>
      </w:r>
      <w:r w:rsidR="00D93C17" w:rsidRPr="00D93C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паспортизации объектов социальной инфраструктуры (а именно – объектов торговли и общественного питания) в приоритетных сферах жизнедеятельности инвалидов и других маломобильных групп населения на территории Усть-Большерецкого муниципального района»</w:t>
      </w:r>
      <w:r w:rsidR="006A0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C17" w:rsidRPr="00956B90" w:rsidRDefault="007D71FF" w:rsidP="006A04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D7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16882" w:rsidRPr="001C4503" w:rsidRDefault="007D71FF" w:rsidP="006A04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после </w:t>
      </w:r>
      <w:r w:rsidR="006A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7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6A0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882" w:rsidRPr="001C4503" w:rsidRDefault="009D5A3B" w:rsidP="009D5A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71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6A0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начальника Отдела социальной поддержки населения Администрация Усть-Большерецкого муниципального района</w:t>
      </w:r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882" w:rsidRPr="001C4503" w:rsidRDefault="00916882" w:rsidP="00916882">
      <w:pPr>
        <w:tabs>
          <w:tab w:val="left" w:pos="1080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Усть-Большерецкого</w:t>
      </w: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К.Ю. Деникеев</w:t>
      </w:r>
    </w:p>
    <w:p w:rsidR="00D93C17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Подготовил: </w:t>
      </w:r>
    </w:p>
    <w:p w:rsidR="005D07D2" w:rsidRDefault="005D07D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ОСПН </w:t>
      </w:r>
      <w:r w:rsidR="00D9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67209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 w:rsidR="002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 </w:t>
      </w: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916882" w:rsidRPr="001C4503" w:rsidRDefault="005D07D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Администрации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Н.Р.Давыдова</w:t>
      </w:r>
      <w:proofErr w:type="spellEnd"/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916882" w:rsidRPr="001C4503" w:rsidRDefault="00561CD3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правового отдела                             </w:t>
      </w:r>
      <w:r w:rsidR="00B3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Т.Е.</w:t>
      </w:r>
      <w:r w:rsidR="002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Кокорина</w:t>
      </w: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Расчёт рассылки:</w:t>
      </w:r>
    </w:p>
    <w:p w:rsidR="00916882" w:rsidRDefault="00916882" w:rsidP="0091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ОСПН – 1 экз.;</w:t>
      </w:r>
    </w:p>
    <w:p w:rsidR="00916882" w:rsidRDefault="00D93C17" w:rsidP="0091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отдел – 1 экз.</w:t>
      </w: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Default="00916882" w:rsidP="00916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882" w:rsidRDefault="00916882" w:rsidP="00916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882" w:rsidRDefault="00916882" w:rsidP="00916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6FD" w:rsidRDefault="009856FD"/>
    <w:sectPr w:rsidR="009856FD" w:rsidSect="004535E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CF"/>
    <w:rsid w:val="000538F8"/>
    <w:rsid w:val="00267209"/>
    <w:rsid w:val="003D131B"/>
    <w:rsid w:val="00442956"/>
    <w:rsid w:val="004535E5"/>
    <w:rsid w:val="005127FA"/>
    <w:rsid w:val="00561CD3"/>
    <w:rsid w:val="005D07D2"/>
    <w:rsid w:val="006407C5"/>
    <w:rsid w:val="00662427"/>
    <w:rsid w:val="006A043D"/>
    <w:rsid w:val="007B23F8"/>
    <w:rsid w:val="007C28AA"/>
    <w:rsid w:val="007C2CD7"/>
    <w:rsid w:val="007C458E"/>
    <w:rsid w:val="007C7769"/>
    <w:rsid w:val="007D71FF"/>
    <w:rsid w:val="008262CF"/>
    <w:rsid w:val="00916882"/>
    <w:rsid w:val="00956B90"/>
    <w:rsid w:val="009856FD"/>
    <w:rsid w:val="009D5A3B"/>
    <w:rsid w:val="00B33725"/>
    <w:rsid w:val="00B67CCF"/>
    <w:rsid w:val="00BB61EC"/>
    <w:rsid w:val="00C66E56"/>
    <w:rsid w:val="00D93C17"/>
    <w:rsid w:val="00EC29F8"/>
    <w:rsid w:val="00F52BA1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3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3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ОСПН</dc:creator>
  <cp:lastModifiedBy>Начальник ОСПН</cp:lastModifiedBy>
  <cp:revision>13</cp:revision>
  <cp:lastPrinted>2020-07-23T01:33:00Z</cp:lastPrinted>
  <dcterms:created xsi:type="dcterms:W3CDTF">2020-07-14T04:04:00Z</dcterms:created>
  <dcterms:modified xsi:type="dcterms:W3CDTF">2020-10-06T23:25:00Z</dcterms:modified>
</cp:coreProperties>
</file>