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bookmark0"/>
      <w:r w:rsidRPr="00855D28">
        <w:rPr>
          <w:rFonts w:eastAsia="Times New Roman" w:cs="Times New Roman"/>
          <w:color w:val="000000"/>
          <w:szCs w:val="24"/>
          <w:lang w:eastAsia="ru-RU"/>
        </w:rPr>
        <w:br/>
        <w:t>ПОСТАНОВЛЕНИЕ</w:t>
      </w:r>
      <w:bookmarkEnd w:id="0"/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bookmark1"/>
      <w:r w:rsidRPr="00855D28">
        <w:rPr>
          <w:rFonts w:eastAsia="Times New Roman" w:cs="Times New Roman"/>
          <w:color w:val="000000"/>
          <w:szCs w:val="24"/>
          <w:lang w:eastAsia="ru-RU"/>
        </w:rPr>
        <w:t>АДМИНИСТРАЦИИ УСТЬ-БОЛЬШЕРЕЦКОГО МУНИЦИПАЛЬНОГО РАЙОНА</w:t>
      </w:r>
      <w:bookmarkEnd w:id="1"/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от 24.04.2019 № 173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 муниципального района от 31.01.2018 № 21</w:t>
      </w:r>
    </w:p>
    <w:p w:rsidR="00855D28" w:rsidRPr="00855D28" w:rsidRDefault="00855D28" w:rsidP="00855D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" w:name="bookmark2"/>
      <w:r w:rsidRPr="00855D28">
        <w:rPr>
          <w:rFonts w:eastAsia="Times New Roman" w:cs="Times New Roman"/>
          <w:color w:val="1A8EBD"/>
          <w:szCs w:val="24"/>
          <w:lang w:eastAsia="ru-RU"/>
        </w:rPr>
        <w:t> </w:t>
      </w:r>
      <w:bookmarkEnd w:id="2"/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ПОСТАНОВЛЯЕТ: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1. Внести в 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 </w:t>
      </w:r>
      <w:hyperlink r:id="rId5" w:tgtFrame="ChangingDocument" w:history="1">
        <w:r w:rsidRPr="00855D28">
          <w:rPr>
            <w:rFonts w:eastAsia="Times New Roman" w:cs="Times New Roman"/>
            <w:color w:val="0000FF"/>
            <w:szCs w:val="24"/>
            <w:lang w:eastAsia="ru-RU"/>
          </w:rPr>
          <w:t>31.01.2018 № 21</w:t>
        </w:r>
      </w:hyperlink>
      <w:r w:rsidRPr="00855D28">
        <w:rPr>
          <w:rFonts w:eastAsia="Times New Roman" w:cs="Times New Roman"/>
          <w:color w:val="000000"/>
          <w:szCs w:val="24"/>
          <w:lang w:eastAsia="ru-RU"/>
        </w:rPr>
        <w:t> (далее – постановление) следующие изменения: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1) изложить приложение 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2) изложить приложение № 3 «Ресурсное обеспечение реализации муниципальной программы за счет средств местного бюджета» в новой редакции, согласно приложению № 2 к настоящему постановлению;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3) изложить приложение 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 № 3 к настоящему постановлению.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2. Признать утратившим силу постановление Администрации Усть-Большерецкого муниципального района от </w:t>
      </w:r>
      <w:hyperlink r:id="rId6" w:tgtFrame="Cancelling" w:history="1">
        <w:r w:rsidRPr="00855D28">
          <w:rPr>
            <w:rFonts w:eastAsia="Times New Roman" w:cs="Times New Roman"/>
            <w:color w:val="0000FF"/>
            <w:szCs w:val="24"/>
            <w:lang w:eastAsia="ru-RU"/>
          </w:rPr>
          <w:t>17.01.2019 № 05</w:t>
        </w:r>
      </w:hyperlink>
      <w:r w:rsidRPr="00855D28">
        <w:rPr>
          <w:rFonts w:eastAsia="Times New Roman" w:cs="Times New Roman"/>
          <w:color w:val="000000"/>
          <w:szCs w:val="24"/>
          <w:lang w:eastAsia="ru-RU"/>
        </w:rPr>
        <w:t> «О внесении изменения в муниципальную программу «Содействие занятости населения Усть-Большерецкого муниципального района», утверждённую постановлением Администрации Усть-Большерецкого муниципального района от 31.01.2018 №  21.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3. Аппарату 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01 апреля 2019 года.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5. </w:t>
      </w:r>
      <w:proofErr w:type="gramStart"/>
      <w:r w:rsidRPr="00855D28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855D28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 возложить на заместителя  Главы Администрации Усть-Большерецкого муниципального – руководителя управления экономической политики Администрации Усть-Большерецкого муниципального района.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>Глава Усть-Большерецкого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 К.Ю. </w:t>
      </w:r>
      <w:proofErr w:type="spellStart"/>
      <w:r w:rsidRPr="00855D28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br w:type="textWrapping" w:clear="all"/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inline distT="0" distB="0" distL="0" distR="0" wp14:anchorId="63346CD5" wp14:editId="6D400051">
                <wp:extent cx="1143000" cy="295275"/>
                <wp:effectExtent l="0" t="0" r="0" b="0"/>
                <wp:docPr id="1" name="AutoShape 1" descr="data:image/png;base64,iVBORw0KGgoAAAANSUhEUgAAAHgAAAAfCAYAAAAslQkwAAAAAXNSR0IArs4c6QAAAARnQU1BAACxjwv8YQUAAAAJcEhZcwAADsMAAA7DAcdvqGQAAAAlSURBVGhD7cEBDQAAAMKg909tDwcEAAAAAAAAAAAAAAAAAMCPGjo/AAEbqD9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HgAAAAfCAYAAAAslQkwAAAAAXNSR0IArs4c6QAAAARnQU1BAACxjwv8YQUAAAAJcEhZcwAADsMAAA7DAcdvqGQAAAAlSURBVGhD7cEBDQAAAMKg909tDwcEAAAAAAAAAAAAAAAAAMCPGjo/AAEbqD9iAAAAAElFTkSuQmCC" style="width:9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855D28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 № 1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от 24.04.2019 № 173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«Приложение № 1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населения Усть-Большерецкого муниципального района»</w:t>
      </w:r>
    </w:p>
    <w:p w:rsidR="00855D28" w:rsidRPr="00855D28" w:rsidRDefault="00855D28" w:rsidP="00855D2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Сведения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855D28" w:rsidRPr="00855D28" w:rsidTr="00855D28">
        <w:trPr>
          <w:trHeight w:val="296"/>
        </w:trPr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855D2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55D2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Значения показателей</w:t>
            </w:r>
          </w:p>
        </w:tc>
      </w:tr>
      <w:tr w:rsidR="00855D28" w:rsidRPr="00855D28" w:rsidTr="00855D28">
        <w:trPr>
          <w:trHeight w:val="6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2017 год (оценка)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55D28" w:rsidRPr="00855D28" w:rsidTr="00855D28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855D28" w:rsidRPr="00855D28" w:rsidTr="00855D28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1 Социальные выплаты безработным гражданам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Количество гражданам, </w:t>
            </w:r>
            <w:proofErr w:type="gramStart"/>
            <w:r w:rsidRPr="00855D28">
              <w:rPr>
                <w:rFonts w:eastAsia="Times New Roman" w:cs="Times New Roman"/>
                <w:szCs w:val="24"/>
                <w:lang w:eastAsia="ru-RU"/>
              </w:rPr>
              <w:t>получивших</w:t>
            </w:r>
            <w:proofErr w:type="gram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стипендии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Количество безработным  гражданам, </w:t>
            </w:r>
            <w:proofErr w:type="gramStart"/>
            <w:r w:rsidRPr="00855D28">
              <w:rPr>
                <w:rFonts w:eastAsia="Times New Roman" w:cs="Times New Roman"/>
                <w:szCs w:val="24"/>
                <w:lang w:eastAsia="ru-RU"/>
              </w:rPr>
              <w:t>получивших</w:t>
            </w:r>
            <w:proofErr w:type="gram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материальную </w:t>
            </w: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</w:tr>
      <w:tr w:rsidR="00855D28" w:rsidRPr="00855D28" w:rsidTr="00855D28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Подпрограмма 2 Трудоустройство граждан, ищущих работу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1 200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временно трудоустроенных граждан, испытывающих трудности в поиске работы,</w:t>
            </w:r>
          </w:p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2.7.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граждан, принявших участие в общественных работах,</w:t>
            </w:r>
          </w:p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Усть-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Большерецкое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Озерновское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2.8.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2.9.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55D28" w:rsidRPr="00855D28" w:rsidTr="00855D28">
        <w:tc>
          <w:tcPr>
            <w:tcW w:w="14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Количество временно трудоустроенных несовершеннолетних граждан в возрасте от 14 до 18 лет,</w:t>
            </w:r>
          </w:p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118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Усть-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Большерецкое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Озерновское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</w:tr>
      <w:tr w:rsidR="00855D28" w:rsidRPr="00855D28" w:rsidTr="00855D28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».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от 24.04.2019 № 173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«Приложение № 3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 населения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Усть-Большерецкого муниципального района»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Ресурсное обеспечение реализации муниципальной программы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за счет средств местного бюджета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tbl>
      <w:tblPr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045"/>
        <w:gridCol w:w="3174"/>
        <w:gridCol w:w="787"/>
        <w:gridCol w:w="618"/>
        <w:gridCol w:w="707"/>
        <w:gridCol w:w="11"/>
        <w:gridCol w:w="672"/>
        <w:gridCol w:w="8"/>
        <w:gridCol w:w="1385"/>
        <w:gridCol w:w="1383"/>
        <w:gridCol w:w="1772"/>
      </w:tblGrid>
      <w:tr w:rsidR="00855D28" w:rsidRPr="00855D28" w:rsidTr="00855D28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Расходы (тыс. рублей)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ГРБС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Рз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5D28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55D28" w:rsidRPr="00855D28" w:rsidTr="00855D28"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55D28" w:rsidRPr="00855D28" w:rsidTr="00855D28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3676,4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3724,8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3340,0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549,7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748,8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434,6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636,3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172,8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575,2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1 052,0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1 344,00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1109,7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307,2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297,1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551,05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556,8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423,2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 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580,35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595,2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500,2</w:t>
            </w:r>
          </w:p>
        </w:tc>
      </w:tr>
      <w:tr w:rsidR="00855D28" w:rsidRPr="00855D28" w:rsidTr="00855D28">
        <w:tc>
          <w:tcPr>
            <w:tcW w:w="154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2 Трудоустройство граждан, ищущих работу             </w:t>
            </w:r>
          </w:p>
        </w:tc>
      </w:tr>
      <w:tr w:rsidR="00855D28" w:rsidRPr="00855D28" w:rsidTr="00855D28">
        <w:tc>
          <w:tcPr>
            <w:tcW w:w="4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652,8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620,0</w:t>
            </w:r>
          </w:p>
        </w:tc>
      </w:tr>
      <w:tr w:rsidR="00855D28" w:rsidRPr="00855D28" w:rsidTr="00855D28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168,75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172,8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76,8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855D28" w:rsidRPr="00855D28" w:rsidTr="00855D28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451,25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76,8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84,05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Администрация Усть-Большерецкого сельского </w:t>
            </w: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57,6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57,6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58,7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76,8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73,5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115,2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</w:tr>
      <w:tr w:rsidR="00855D28" w:rsidRPr="00855D28" w:rsidTr="00855D28">
        <w:tc>
          <w:tcPr>
            <w:tcW w:w="154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855D28" w:rsidRPr="00855D28" w:rsidTr="00855D28"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3 056,4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3 072,0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2 720,0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Апачинского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932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576,0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286,1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962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1 286,4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1 051,0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942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249,6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238,4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972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477,55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349,7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952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477,55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480,0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397,4</w:t>
            </w:r>
          </w:p>
        </w:tc>
      </w:tr>
    </w:tbl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».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ind w:left="34" w:hanging="34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3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от 24.04.2019 № 173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«Приложение № 4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к муниципальной программе «Содействие занятости населения</w:t>
      </w:r>
    </w:p>
    <w:p w:rsidR="00855D28" w:rsidRPr="00855D28" w:rsidRDefault="00855D28" w:rsidP="00855D28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Усть-Большерецкого муниципального района»</w:t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</w:t>
      </w:r>
    </w:p>
    <w:p w:rsidR="00855D28" w:rsidRPr="00855D28" w:rsidRDefault="00855D28" w:rsidP="00855D2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tbl>
      <w:tblPr>
        <w:tblW w:w="14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4184"/>
        <w:gridCol w:w="2904"/>
        <w:gridCol w:w="1395"/>
        <w:gridCol w:w="1395"/>
        <w:gridCol w:w="1315"/>
        <w:gridCol w:w="1315"/>
      </w:tblGrid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Оценка расходов, тыс. рублей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</w:tr>
      <w:tr w:rsidR="00855D28" w:rsidRPr="00855D28" w:rsidTr="00855D28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45 905,00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16 293,40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22 982,20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15 108,40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38 942,80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10 917,00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17 757,40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10 268,40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10 741,20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3 676,40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3 724,80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3 340,00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4 700,00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1 700,00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1 500,00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29 892,70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7 762,70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14 850,00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7 280,00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29 892,70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7 762,70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14 850,00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7 280,00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28 250,00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14 250,00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28 250,00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14 250,00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7 000,00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412,70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212,70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412,70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212,70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 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Выплата материальной помощи безработным  гражданам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1 230,00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180,00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1 230,00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550,00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180,00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rPr>
          <w:trHeight w:val="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7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rPr>
          <w:trHeight w:val="293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14 172,90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5 004,30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4 560,20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4 608,40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7 880,10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2 784,30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2 507,40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2 588,40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1 892,80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652,80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620,00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4 400,00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1 600,00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1 400,00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110,00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110,00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6 215,90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2 215,90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6 215,90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2 215,90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 2.5.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Организация временной занятости граждан, испытывающих трудности в поиске работы.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91,55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313,75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306,80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295,00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124,00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34,00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491,55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168,75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172,80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150,00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21,00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6 291,25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2 231,25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2 000,0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2 060,0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790,00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280,00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220,00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290,00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1 401,25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451,25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480,0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470,0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4 100,00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1 500,00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1 300,00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1 300,00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Содействие </w:t>
            </w:r>
            <w:proofErr w:type="spellStart"/>
            <w:r w:rsidRPr="00855D28">
              <w:rPr>
                <w:rFonts w:eastAsia="Times New Roman" w:cs="Times New Roman"/>
                <w:szCs w:val="24"/>
                <w:lang w:eastAsia="ru-RU"/>
              </w:rPr>
              <w:t>самозанятости</w:t>
            </w:r>
            <w:proofErr w:type="spellEnd"/>
            <w:r w:rsidRPr="00855D28">
              <w:rPr>
                <w:rFonts w:eastAsia="Times New Roman" w:cs="Times New Roman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529,20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529,20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176,40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10 318,4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3 526,4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3 572,0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3 220,0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1 170,00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8 848,4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3 056,4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3 072,0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2 720,0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  <w:tr w:rsidR="00855D28" w:rsidRPr="00855D28" w:rsidTr="00855D28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10 318,40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3 526,4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 3 572,0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3 220,0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1 170,00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400,00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8 848,40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3 056,4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3 072,0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2 720,0</w:t>
            </w:r>
          </w:p>
        </w:tc>
      </w:tr>
      <w:tr w:rsidR="00855D28" w:rsidRPr="00855D28" w:rsidTr="00855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D28" w:rsidRPr="00855D28" w:rsidRDefault="00855D28" w:rsidP="00855D2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300,00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28" w:rsidRPr="00855D28" w:rsidRDefault="00855D28" w:rsidP="00855D2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5D28">
              <w:rPr>
                <w:rFonts w:eastAsia="Times New Roman" w:cs="Times New Roman"/>
                <w:szCs w:val="24"/>
                <w:lang w:eastAsia="ru-RU"/>
              </w:rPr>
              <w:t>100,00</w:t>
            </w:r>
          </w:p>
        </w:tc>
      </w:tr>
    </w:tbl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br w:type="textWrapping" w:clear="all"/>
      </w:r>
    </w:p>
    <w:p w:rsidR="00855D28" w:rsidRPr="00855D28" w:rsidRDefault="00855D28" w:rsidP="00855D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5D28">
        <w:rPr>
          <w:rFonts w:eastAsia="Times New Roman" w:cs="Times New Roman"/>
          <w:szCs w:val="24"/>
          <w:lang w:eastAsia="ru-RU"/>
        </w:rPr>
        <w:t> </w:t>
      </w:r>
    </w:p>
    <w:p w:rsidR="00545EBD" w:rsidRDefault="00545EBD">
      <w:bookmarkStart w:id="3" w:name="_GoBack"/>
      <w:bookmarkEnd w:id="3"/>
    </w:p>
    <w:sectPr w:rsidR="00545EBD" w:rsidSect="0085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E3"/>
    <w:rsid w:val="002C2FE3"/>
    <w:rsid w:val="00545EBD"/>
    <w:rsid w:val="008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D28"/>
  </w:style>
  <w:style w:type="paragraph" w:styleId="a3">
    <w:name w:val="Normal (Web)"/>
    <w:basedOn w:val="a"/>
    <w:uiPriority w:val="99"/>
    <w:unhideWhenUsed/>
    <w:rsid w:val="00855D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24"/>
    <w:basedOn w:val="a0"/>
    <w:rsid w:val="00855D28"/>
  </w:style>
  <w:style w:type="paragraph" w:customStyle="1" w:styleId="33">
    <w:name w:val="33"/>
    <w:basedOn w:val="a"/>
    <w:rsid w:val="00855D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2">
    <w:name w:val="42"/>
    <w:basedOn w:val="a0"/>
    <w:rsid w:val="00855D28"/>
  </w:style>
  <w:style w:type="character" w:customStyle="1" w:styleId="25">
    <w:name w:val="25"/>
    <w:basedOn w:val="a0"/>
    <w:rsid w:val="00855D28"/>
  </w:style>
  <w:style w:type="character" w:styleId="a4">
    <w:name w:val="Hyperlink"/>
    <w:basedOn w:val="a0"/>
    <w:uiPriority w:val="99"/>
    <w:semiHidden/>
    <w:unhideWhenUsed/>
    <w:rsid w:val="00855D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D28"/>
    <w:rPr>
      <w:color w:val="800080"/>
      <w:u w:val="single"/>
    </w:rPr>
  </w:style>
  <w:style w:type="character" w:customStyle="1" w:styleId="hyperlink">
    <w:name w:val="hyperlink"/>
    <w:basedOn w:val="a0"/>
    <w:rsid w:val="0085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D28"/>
  </w:style>
  <w:style w:type="paragraph" w:styleId="a3">
    <w:name w:val="Normal (Web)"/>
    <w:basedOn w:val="a"/>
    <w:uiPriority w:val="99"/>
    <w:unhideWhenUsed/>
    <w:rsid w:val="00855D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24"/>
    <w:basedOn w:val="a0"/>
    <w:rsid w:val="00855D28"/>
  </w:style>
  <w:style w:type="paragraph" w:customStyle="1" w:styleId="33">
    <w:name w:val="33"/>
    <w:basedOn w:val="a"/>
    <w:rsid w:val="00855D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2">
    <w:name w:val="42"/>
    <w:basedOn w:val="a0"/>
    <w:rsid w:val="00855D28"/>
  </w:style>
  <w:style w:type="character" w:customStyle="1" w:styleId="25">
    <w:name w:val="25"/>
    <w:basedOn w:val="a0"/>
    <w:rsid w:val="00855D28"/>
  </w:style>
  <w:style w:type="character" w:styleId="a4">
    <w:name w:val="Hyperlink"/>
    <w:basedOn w:val="a0"/>
    <w:uiPriority w:val="99"/>
    <w:semiHidden/>
    <w:unhideWhenUsed/>
    <w:rsid w:val="00855D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D28"/>
    <w:rPr>
      <w:color w:val="800080"/>
      <w:u w:val="single"/>
    </w:rPr>
  </w:style>
  <w:style w:type="character" w:customStyle="1" w:styleId="hyperlink">
    <w:name w:val="hyperlink"/>
    <w:basedOn w:val="a0"/>
    <w:rsid w:val="0085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1c517789-4d33-43b5-814d-246a0b3e6316.doc" TargetMode="External"/><Relationship Id="rId5" Type="http://schemas.openxmlformats.org/officeDocument/2006/relationships/hyperlink" Target="file:///C:\content\act\233e627b-9e8d-4535-9853-66d6363db6c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2019-11-28T03:28:00Z</dcterms:created>
  <dcterms:modified xsi:type="dcterms:W3CDTF">2019-11-28T03:28:00Z</dcterms:modified>
</cp:coreProperties>
</file>