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4A" w:rsidRPr="00EB094A" w:rsidRDefault="00EB094A" w:rsidP="00EB09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EB094A">
        <w:rPr>
          <w:rFonts w:eastAsia="Times New Roman" w:cs="Times New Roman"/>
          <w:szCs w:val="24"/>
          <w:lang w:eastAsia="ru-RU"/>
        </w:rPr>
        <w:t>П</w:t>
      </w:r>
      <w:proofErr w:type="gramEnd"/>
      <w:r w:rsidRPr="00EB094A">
        <w:rPr>
          <w:rFonts w:eastAsia="Times New Roman" w:cs="Times New Roman"/>
          <w:szCs w:val="24"/>
          <w:lang w:eastAsia="ru-RU"/>
        </w:rPr>
        <w:t xml:space="preserve"> О С Т А Н О В Л Е Н И Е</w:t>
      </w:r>
    </w:p>
    <w:p w:rsidR="00EB094A" w:rsidRPr="00EB094A" w:rsidRDefault="00EB094A" w:rsidP="00EB09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АДМИНИСТРАЦИИ  УСТЬ-БОЛЬШЕРЕЦКОГО  МУНИЦИПАЛЬНОГО  РАЙОНА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от 13.05.2019 № 188</w:t>
      </w:r>
    </w:p>
    <w:p w:rsidR="00EB094A" w:rsidRPr="00EB094A" w:rsidRDefault="00EB094A" w:rsidP="00EB09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b/>
          <w:bCs/>
          <w:szCs w:val="24"/>
          <w:lang w:eastAsia="ru-RU"/>
        </w:rPr>
        <w:t>Об общественном совете при Администрации Усть-Большерецкого муниципального района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В соответствии с частью 3 статьи 16.1 Закона Камчатского края от 05.03.2010 № 386 «Об Общественной палате Камчатского края», постановлением Правительства Камчатского края от 23.08.2013 № 370-П «Об общественных советах при исполнительных органах государственной власти Камчатского края», Администрация Усть-Большерецкого муниципального района,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ПОСТАНОВЛЯЕТ: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sub_1"/>
      <w:r w:rsidRPr="00EB094A">
        <w:rPr>
          <w:rFonts w:eastAsia="Times New Roman" w:cs="Times New Roman"/>
          <w:color w:val="1A8EBD"/>
          <w:szCs w:val="24"/>
          <w:lang w:eastAsia="ru-RU"/>
        </w:rPr>
        <w:t> </w:t>
      </w:r>
      <w:bookmarkEnd w:id="0"/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1.Утвердить Порядок образования общественного совета при Администрации Усть-Большерецкого муниципального района согласно приложению № 1. 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2. Утвердить Положение об общественном совете при Администрации Усть-Большерецкого муниципального района, согласно </w:t>
      </w:r>
      <w:hyperlink r:id="rId5" w:anchor="sub_1000" w:history="1">
        <w:r w:rsidRPr="00EB094A">
          <w:rPr>
            <w:rFonts w:eastAsia="Times New Roman" w:cs="Times New Roman"/>
            <w:color w:val="000000"/>
            <w:szCs w:val="24"/>
            <w:lang w:eastAsia="ru-RU"/>
          </w:rPr>
          <w:t>приложению</w:t>
        </w:r>
      </w:hyperlink>
      <w:r w:rsidRPr="00EB094A">
        <w:rPr>
          <w:rFonts w:eastAsia="Times New Roman" w:cs="Times New Roman"/>
          <w:szCs w:val="24"/>
          <w:lang w:eastAsia="ru-RU"/>
        </w:rPr>
        <w:t> № 2.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3. Признать утратившим силу постановление Администрации Усть-Большерецкого муниципального района от </w:t>
      </w:r>
      <w:hyperlink r:id="rId6" w:tgtFrame="Cancelling" w:history="1">
        <w:r w:rsidRPr="00EB094A">
          <w:rPr>
            <w:rFonts w:eastAsia="Times New Roman" w:cs="Times New Roman"/>
            <w:color w:val="0000FF"/>
            <w:szCs w:val="24"/>
            <w:lang w:eastAsia="ru-RU"/>
          </w:rPr>
          <w:t>07.12.2015 года № 535</w:t>
        </w:r>
      </w:hyperlink>
      <w:r w:rsidRPr="00EB094A">
        <w:rPr>
          <w:rFonts w:eastAsia="Times New Roman" w:cs="Times New Roman"/>
          <w:szCs w:val="24"/>
          <w:lang w:eastAsia="ru-RU"/>
        </w:rPr>
        <w:t> «О создании Общественного Совета при Администрации Усть-Большерецкого муниципального района».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4. Аппарату Администрации Усть-Большерецкого муниципального района опубликовать настоящее постановление в еженедельной районной газете «Ударник» и разместить на   официальном   сайте   Администрации Усть-Большерецкого муниципального района в информационно-телекоммуникационной сети "Интернет".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5. Настоящее постановление вступает в силу после дня его официального опубликования.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 xml:space="preserve">6. </w:t>
      </w:r>
      <w:proofErr w:type="gramStart"/>
      <w:r w:rsidRPr="00EB094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B094A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Глава Усть-Большерецкого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        К.Ю. </w:t>
      </w:r>
      <w:proofErr w:type="spellStart"/>
      <w:r w:rsidRPr="00EB094A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" w:name="sub_1000"/>
      <w:r w:rsidRPr="00EB094A">
        <w:rPr>
          <w:rFonts w:eastAsia="Times New Roman" w:cs="Times New Roman"/>
          <w:color w:val="000000"/>
          <w:szCs w:val="24"/>
          <w:lang w:eastAsia="ru-RU"/>
        </w:rPr>
        <w:t> </w:t>
      </w:r>
      <w:bookmarkEnd w:id="1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EB094A" w:rsidRPr="00EB094A" w:rsidRDefault="00EB094A" w:rsidP="00EB094A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Приложение № 1</w:t>
      </w:r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 Усть-</w:t>
      </w:r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Большерецкого муниципального района</w:t>
      </w:r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от 13.05.2019 № 188</w:t>
      </w:r>
      <w:r w:rsidRPr="00EB094A">
        <w:rPr>
          <w:rFonts w:eastAsia="Times New Roman" w:cs="Times New Roman"/>
          <w:szCs w:val="24"/>
          <w:lang w:eastAsia="ru-RU"/>
        </w:rPr>
        <w:br/>
        <w:t> </w:t>
      </w:r>
    </w:p>
    <w:p w:rsidR="00EB094A" w:rsidRPr="00EB094A" w:rsidRDefault="00EB094A" w:rsidP="00EB094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B094A">
        <w:rPr>
          <w:rFonts w:eastAsia="Times New Roman" w:cs="Times New Roman"/>
          <w:kern w:val="36"/>
          <w:szCs w:val="24"/>
          <w:lang w:eastAsia="ru-RU"/>
        </w:rPr>
        <w:t>Порядок</w:t>
      </w:r>
    </w:p>
    <w:p w:rsidR="00EB094A" w:rsidRPr="00EB094A" w:rsidRDefault="00EB094A" w:rsidP="00EB094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B094A">
        <w:rPr>
          <w:rFonts w:eastAsia="Times New Roman" w:cs="Times New Roman"/>
          <w:kern w:val="36"/>
          <w:szCs w:val="24"/>
          <w:lang w:eastAsia="ru-RU"/>
        </w:rPr>
        <w:t>образования общественного совета</w:t>
      </w:r>
    </w:p>
    <w:p w:rsidR="00EB094A" w:rsidRPr="00EB094A" w:rsidRDefault="00EB094A" w:rsidP="00EB094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B094A">
        <w:rPr>
          <w:rFonts w:eastAsia="Times New Roman" w:cs="Times New Roman"/>
          <w:kern w:val="36"/>
          <w:szCs w:val="24"/>
          <w:lang w:eastAsia="ru-RU"/>
        </w:rPr>
        <w:t>при Администрации Усть-Большерецкого муниципального района</w:t>
      </w:r>
    </w:p>
    <w:p w:rsidR="00EB094A" w:rsidRPr="00EB094A" w:rsidRDefault="00EB094A" w:rsidP="00EB094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bookmarkStart w:id="2" w:name="sub_10"/>
      <w:r w:rsidRPr="00EB094A">
        <w:rPr>
          <w:rFonts w:eastAsia="Times New Roman" w:cs="Times New Roman"/>
          <w:color w:val="1A8EBD"/>
          <w:kern w:val="36"/>
          <w:szCs w:val="24"/>
          <w:lang w:eastAsia="ru-RU"/>
        </w:rPr>
        <w:t> </w:t>
      </w:r>
      <w:bookmarkEnd w:id="2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1. Настоящий Порядок образования общественного совета (далее - Порядок) определяет цели и порядок формирования общественного совета при Администрации Усть-Большерецкого муниципального района (далее – Совет).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2. Совет формируется на основе гласности и добровольного участия в его деятельности.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3. Решение об образовании Совета принимает Глава Усть-Большерецкого муниципального района, в том числе при поступлении к нему предложения совета Общественной палаты Камчатского края.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4. Уведомление Главы Усть-Большерецкого муниципального района о принятом им решении (согласии либо отказе в согласии образовать Совет) направляется в совет Общественной палаты Камчатского края в течение 30 календарных дней со дня поступления соответствующего предложения.</w:t>
      </w:r>
      <w:bookmarkStart w:id="3" w:name="sub_50"/>
      <w:bookmarkEnd w:id="3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5. Совет формируется в течение 60 календарных дней со дня размещения объявления о начале формирования Совета на официальном сайте Администрации Усть-Большерецкого муниципального района в информационно-телекоммуникационной сети «Интернет» (далее - официальный сайт) и направления совету Общественной палаты Камчатского края уведомления о согласии образовать Совет (при поступлении предложения совета Общественной палаты Камчатского края).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Объявление должно содержать информацию о целях, основных задачах и функциях образуемого Совета, полномочиях членов Совета, условиях приема, месте и времени приема документов, а также о сроке, до истечения которого принимаются заявления о включении в состав Совета, предполагаемая дата принятия  решения о его рассмотрении, другие информационные материалы.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4" w:name="sub_60"/>
      <w:r w:rsidRPr="00EB094A">
        <w:rPr>
          <w:rFonts w:eastAsia="Times New Roman" w:cs="Times New Roman"/>
          <w:color w:val="1A8EBD"/>
          <w:szCs w:val="24"/>
          <w:lang w:eastAsia="ru-RU"/>
        </w:rPr>
        <w:t>6. Совет формируется численностью 8 человек.</w:t>
      </w:r>
      <w:bookmarkEnd w:id="4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5" w:name="sub_70"/>
      <w:r w:rsidRPr="00EB094A">
        <w:rPr>
          <w:rFonts w:eastAsia="Times New Roman" w:cs="Times New Roman"/>
          <w:color w:val="1A8EBD"/>
          <w:szCs w:val="24"/>
          <w:lang w:eastAsia="ru-RU"/>
        </w:rPr>
        <w:t>7. Решение о включении (об отказе во включении) кандидата в состав Совета принимается Главой Усть-Большерецкого муниципального района в соответствии с частями 8 -13 настоящего Порядка.</w:t>
      </w:r>
      <w:bookmarkEnd w:id="5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6" w:name="sub_80"/>
      <w:r w:rsidRPr="00EB094A">
        <w:rPr>
          <w:rFonts w:eastAsia="Times New Roman" w:cs="Times New Roman"/>
          <w:color w:val="1A8EBD"/>
          <w:szCs w:val="24"/>
          <w:lang w:eastAsia="ru-RU"/>
        </w:rPr>
        <w:t xml:space="preserve">8. </w:t>
      </w:r>
      <w:proofErr w:type="gramStart"/>
      <w:r w:rsidRPr="00EB094A">
        <w:rPr>
          <w:rFonts w:eastAsia="Times New Roman" w:cs="Times New Roman"/>
          <w:color w:val="1A8EBD"/>
          <w:szCs w:val="24"/>
          <w:lang w:eastAsia="ru-RU"/>
        </w:rPr>
        <w:t>Отбор кандидатов в члены Совета осуществляется рабочей группой по отбору кандидатов и подготовке предложений по результатам анкетирования кандидатов в члены Совета, образованной в Администрации Усть-Большерецкого муниципального района (далее - рабочая группа), на основании заявлений граждан Российской Федерации достигших 18 лет, имеющих образование и (или) квалификацию, специальные знания, опыт работы в сфере деятельности органов местного самоуправления, в том числе из представителей Общественной</w:t>
      </w:r>
      <w:proofErr w:type="gramEnd"/>
      <w:r w:rsidRPr="00EB094A">
        <w:rPr>
          <w:rFonts w:eastAsia="Times New Roman" w:cs="Times New Roman"/>
          <w:color w:val="1A8EBD"/>
          <w:szCs w:val="24"/>
          <w:lang w:eastAsia="ru-RU"/>
        </w:rPr>
        <w:t xml:space="preserve"> палаты Камчатского края, заинтересованных общественных организаций, независимых от Администрации Усть-Большерецкого муниципального органа экспертов (далее - заявления).</w:t>
      </w:r>
      <w:bookmarkEnd w:id="6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7" w:name="sub_90"/>
      <w:r w:rsidRPr="00EB094A">
        <w:rPr>
          <w:rFonts w:eastAsia="Times New Roman" w:cs="Times New Roman"/>
          <w:color w:val="1A8EBD"/>
          <w:szCs w:val="24"/>
          <w:lang w:eastAsia="ru-RU"/>
        </w:rPr>
        <w:t>9. Членами Совета не могут являться следующие граждане:</w:t>
      </w:r>
      <w:bookmarkEnd w:id="7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8" w:name="sub_91"/>
      <w:proofErr w:type="gramStart"/>
      <w:r w:rsidRPr="00EB094A">
        <w:rPr>
          <w:rFonts w:eastAsia="Times New Roman" w:cs="Times New Roman"/>
          <w:color w:val="1A8EBD"/>
          <w:szCs w:val="24"/>
          <w:lang w:eastAsia="ru-RU"/>
        </w:rPr>
        <w:t xml:space="preserve">1) лица, замещающие государственные должности Российской Федерации и должности федеральной государственной службы, судьи, Губернатор Камчатского края, депутаты Законодательного Собрания Камчатского края, иные лица, замещающие государственные должности субъектов Российской Федерации и должности государственной гражданской </w:t>
      </w:r>
      <w:r w:rsidRPr="00EB094A">
        <w:rPr>
          <w:rFonts w:eastAsia="Times New Roman" w:cs="Times New Roman"/>
          <w:color w:val="1A8EBD"/>
          <w:szCs w:val="24"/>
          <w:lang w:eastAsia="ru-RU"/>
        </w:rPr>
        <w:lastRenderedPageBreak/>
        <w:t>службы субъектов Российской Федерации, лица, замещающие муниципальные должности и должности муниципальной службы</w:t>
      </w:r>
      <w:bookmarkStart w:id="9" w:name="sub_92"/>
      <w:bookmarkEnd w:id="8"/>
      <w:r w:rsidRPr="00EB094A">
        <w:rPr>
          <w:rFonts w:eastAsia="Times New Roman" w:cs="Times New Roman"/>
          <w:color w:val="1A8EBD"/>
          <w:szCs w:val="24"/>
          <w:lang w:eastAsia="ru-RU"/>
        </w:rPr>
        <w:t>;</w:t>
      </w:r>
      <w:bookmarkEnd w:id="9"/>
      <w:proofErr w:type="gramEnd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2) лица, признанные недееспособными на основании решения суда;</w:t>
      </w:r>
      <w:bookmarkStart w:id="10" w:name="sub_93"/>
      <w:bookmarkEnd w:id="10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3) лица, имеющие непогашенную или неснятую судимость;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4) лица, имеющие двойное гражданство.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1" w:name="sub_100"/>
      <w:r w:rsidRPr="00EB094A">
        <w:rPr>
          <w:rFonts w:eastAsia="Times New Roman" w:cs="Times New Roman"/>
          <w:color w:val="1A8EBD"/>
          <w:szCs w:val="24"/>
          <w:lang w:eastAsia="ru-RU"/>
        </w:rPr>
        <w:t>10. Заявления (с приложением анкеты кандидата в члены Совета), оформленные в соответствии с приложением к настоящему Порядку, принимается Администрацией Усть-Большерецкого муниципального района посредством почтовой связи или электронной почте в течение 21 календарного дня со дня размещения объявления о начале формирования Совета на официальном сайте</w:t>
      </w:r>
      <w:bookmarkStart w:id="12" w:name="sub_110"/>
      <w:bookmarkEnd w:id="11"/>
      <w:r w:rsidRPr="00EB094A">
        <w:rPr>
          <w:rFonts w:eastAsia="Times New Roman" w:cs="Times New Roman"/>
          <w:color w:val="1A8EBD"/>
          <w:szCs w:val="24"/>
          <w:lang w:eastAsia="ru-RU"/>
        </w:rPr>
        <w:t>.</w:t>
      </w:r>
      <w:bookmarkEnd w:id="12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11. Рабочая группа в течение 10 календарных дней после дня окончания приема заявлений на их основании формирует список кандидатов в состав Совета, соответствующих требованиям, предусмотренным частями 8, 9 настоящего Порядка, предварительно согласовывает его с Главой Усть-Большерецкого муниципального района и направляет его для согласования Общественной палатой Камчатского края.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3" w:name="sub_120"/>
      <w:r w:rsidRPr="00EB094A">
        <w:rPr>
          <w:rFonts w:eastAsia="Times New Roman" w:cs="Times New Roman"/>
          <w:color w:val="1A8EBD"/>
          <w:szCs w:val="24"/>
          <w:lang w:eastAsia="ru-RU"/>
        </w:rPr>
        <w:t>Общественная палата Камчатского края осуществляет согласование кандидатур в течение 10 календарных дней со дня получения указанного списка.</w:t>
      </w:r>
      <w:bookmarkEnd w:id="13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12. Заключение Общественной палаты Камчатского края в отношении каждой рассмотренной кандидатуры, включенной в список, обязательны для принятия Главой Усть-Большерецкого муниципального района соответствующего решения (о включении или об отказе во включении в состав Совета).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По результатам согласования, в течение 7 календарных дней со дня поступления заключения Общественной палаты Камчатского края издается постановление Администрации Усть-Большерецкого муниципального района, которым утверждается персональный состав Совета.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4" w:name="sub_130"/>
      <w:r w:rsidRPr="00EB094A">
        <w:rPr>
          <w:rFonts w:eastAsia="Times New Roman" w:cs="Times New Roman"/>
          <w:color w:val="1A8EBD"/>
          <w:szCs w:val="24"/>
          <w:lang w:eastAsia="ru-RU"/>
        </w:rPr>
        <w:t>13. Граждане, подавшие заявления о включении в состав Совета, уведомляются в письменной форме о соответствующем решении Администрации Усть-Большерецкого муниципального района в течение 7 календарных дней со дня его принятия.</w:t>
      </w:r>
      <w:bookmarkEnd w:id="14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 xml:space="preserve">14. </w:t>
      </w:r>
      <w:proofErr w:type="gramStart"/>
      <w:r w:rsidRPr="00EB094A">
        <w:rPr>
          <w:rFonts w:eastAsia="Times New Roman" w:cs="Times New Roman"/>
          <w:szCs w:val="24"/>
          <w:lang w:eastAsia="ru-RU"/>
        </w:rPr>
        <w:t>В случае если на момент окончания приема заявлений общее количество поданных заявлений от кандидатов, соответствующих требованиям, указанным в настоящем Порядке, в отношении которых не может быть принято решение об отказе во включении в состав Совета, составляет менее минимального количества состава Совета, указанного в части 6 настоящего Порядка, Совет не создается, о чем Глава Усть-Большерецкого муниципального района в течение 5 рабочих</w:t>
      </w:r>
      <w:proofErr w:type="gramEnd"/>
      <w:r w:rsidRPr="00EB094A">
        <w:rPr>
          <w:rFonts w:eastAsia="Times New Roman" w:cs="Times New Roman"/>
          <w:szCs w:val="24"/>
          <w:lang w:eastAsia="ru-RU"/>
        </w:rPr>
        <w:t xml:space="preserve"> дней со дня окончания приема заявлений уведомляет совет Общественной палаты Камчатского края и граждан, подавших заявления.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5" w:name="sub_160"/>
      <w:r w:rsidRPr="00EB094A">
        <w:rPr>
          <w:rFonts w:eastAsia="Times New Roman" w:cs="Times New Roman"/>
          <w:color w:val="1A8EBD"/>
          <w:szCs w:val="24"/>
          <w:lang w:eastAsia="ru-RU"/>
        </w:rPr>
        <w:t>15. Совет состоит из председателя, заместителя председателя Совета и членов Совета.</w:t>
      </w:r>
      <w:bookmarkEnd w:id="15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6" w:name="sub_170"/>
      <w:r w:rsidRPr="00EB094A">
        <w:rPr>
          <w:rFonts w:eastAsia="Times New Roman" w:cs="Times New Roman"/>
          <w:color w:val="1A8EBD"/>
          <w:szCs w:val="24"/>
          <w:lang w:eastAsia="ru-RU"/>
        </w:rPr>
        <w:t>16. Избрание председателя Совета и его заместителя осуществляется на первом заседании Совета, если за них проголосовало более половины от общего числа членов Совета, и оформляется протоколом заседания Совета.</w:t>
      </w:r>
      <w:bookmarkEnd w:id="16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7" w:name="sub_180"/>
      <w:r w:rsidRPr="00EB094A">
        <w:rPr>
          <w:rFonts w:eastAsia="Times New Roman" w:cs="Times New Roman"/>
          <w:color w:val="1A8EBD"/>
          <w:szCs w:val="24"/>
          <w:lang w:eastAsia="ru-RU"/>
        </w:rPr>
        <w:t>17. Член Совета по решению Совета, принимаемого не менее чем половиной от общего числа членов Совета, может быть исключен из его состава в следующих случаях:</w:t>
      </w:r>
      <w:bookmarkEnd w:id="17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8" w:name="sub_181"/>
      <w:r w:rsidRPr="00EB094A">
        <w:rPr>
          <w:rFonts w:eastAsia="Times New Roman" w:cs="Times New Roman"/>
          <w:color w:val="1A8EBD"/>
          <w:szCs w:val="24"/>
          <w:lang w:eastAsia="ru-RU"/>
        </w:rPr>
        <w:t>1) если он не участвовал в работе Совета более 6 месяцев непрерывно;</w:t>
      </w:r>
      <w:bookmarkEnd w:id="18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19" w:name="sub_182"/>
      <w:r w:rsidRPr="00EB094A">
        <w:rPr>
          <w:rFonts w:eastAsia="Times New Roman" w:cs="Times New Roman"/>
          <w:color w:val="1A8EBD"/>
          <w:szCs w:val="24"/>
          <w:lang w:eastAsia="ru-RU"/>
        </w:rPr>
        <w:t>2) совершил действия, порочащие его честь и достоинство;</w:t>
      </w:r>
      <w:bookmarkEnd w:id="19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20" w:name="sub_183"/>
      <w:r w:rsidRPr="00EB094A">
        <w:rPr>
          <w:rFonts w:eastAsia="Times New Roman" w:cs="Times New Roman"/>
          <w:color w:val="1A8EBD"/>
          <w:szCs w:val="24"/>
          <w:lang w:eastAsia="ru-RU"/>
        </w:rPr>
        <w:t>3) в случаях, предусмотренных частью 1 статьи 10 Закона Камчатского края от 05.03.2010 N 386 "Об Общественной палате Камчатского края".</w:t>
      </w:r>
      <w:bookmarkEnd w:id="20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21" w:name="sub_190"/>
      <w:r w:rsidRPr="00EB094A">
        <w:rPr>
          <w:rFonts w:eastAsia="Times New Roman" w:cs="Times New Roman"/>
          <w:color w:val="1A8EBD"/>
          <w:szCs w:val="24"/>
          <w:lang w:eastAsia="ru-RU"/>
        </w:rPr>
        <w:t>18. Прекращение полномочий члена Совета осуществляется решением Главы Усть-Большерецкого муниципального района, принимаемым на основании письменного заявления члена Совета, либо представления председателя Совета о решении Совета, принятого в соответствии с частью 17 настоящего Порядка и оформляется постановлением Администрации Усть-Большерецкого муниципального района.</w:t>
      </w:r>
      <w:bookmarkEnd w:id="21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22" w:name="sub_200"/>
      <w:r w:rsidRPr="00EB094A">
        <w:rPr>
          <w:rFonts w:eastAsia="Times New Roman" w:cs="Times New Roman"/>
          <w:color w:val="1A8EBD"/>
          <w:szCs w:val="24"/>
          <w:lang w:eastAsia="ru-RU"/>
        </w:rPr>
        <w:lastRenderedPageBreak/>
        <w:t>19. Вопрос об освобождении члена Совета от полномочий председателя Совета или его заместителя рассматривается Советом по их личному заявлению или по предложению более одной трети числа всех членов Совета.</w:t>
      </w:r>
      <w:bookmarkEnd w:id="22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Решение считается принятым, если за него проголосовало более половины от общего числа членов Совета.</w:t>
      </w:r>
      <w:bookmarkStart w:id="23" w:name="sub_210"/>
      <w:bookmarkEnd w:id="23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20. В случае прекращения полномочий членов Совета, новые члены Совета вводятся в его состав в соответствии с частями 5 - 13 настоящего Порядка.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24" w:name="sub_220"/>
      <w:r w:rsidRPr="00EB094A">
        <w:rPr>
          <w:rFonts w:eastAsia="Times New Roman" w:cs="Times New Roman"/>
          <w:color w:val="1A8EBD"/>
          <w:szCs w:val="24"/>
          <w:lang w:eastAsia="ru-RU"/>
        </w:rPr>
        <w:t>21. Срок полномочий членов Совета, в том числе введенных в состав Совета в результате прекращения полномочий членов Совета, истекает через 3 года со дня издания постановления Администрации Усть-Большерецкого муниципального района об утверждении персонального состава Совета.</w:t>
      </w:r>
      <w:bookmarkEnd w:id="24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Не позднее, чем за 2 месяца до истечения срока полномочий членов Совета, Глава Усть-Большерецкого муниципального района инициирует в соответствии с настоящим Порядком процедуру формирования нового состава Совета путем размещения соответствующего объявления на официальном сайте.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25" w:name="sub_230"/>
      <w:r w:rsidRPr="00EB094A">
        <w:rPr>
          <w:rFonts w:eastAsia="Times New Roman" w:cs="Times New Roman"/>
          <w:color w:val="1A8EBD"/>
          <w:szCs w:val="24"/>
          <w:lang w:eastAsia="ru-RU"/>
        </w:rPr>
        <w:t>22. Члены Совета исполняют свои обязанности на общественных началах.</w:t>
      </w:r>
      <w:bookmarkEnd w:id="25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26" w:name="sub_240"/>
      <w:r w:rsidRPr="00EB094A">
        <w:rPr>
          <w:rFonts w:eastAsia="Times New Roman" w:cs="Times New Roman"/>
          <w:color w:val="1A8EBD"/>
          <w:szCs w:val="24"/>
          <w:lang w:eastAsia="ru-RU"/>
        </w:rPr>
        <w:t>23. Для обеспечения деятельности Совета Главой Усть-Большерецкого муниципального района оформленный  распоряжением Администрации Усть-Большерецкого муниципального района назначается секретарь Совета из числа муниципальных служащих Администрации Усть-Большерецкого муниципального района. Секретарь Совета не является членом Совета.</w:t>
      </w:r>
      <w:bookmarkEnd w:id="26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24. Глава Усть-Большерецкого муниципального района, муниципальные служащие Администрации Усть-Большерецкого муниципального района могут участвовать в заседаниях Совета с правом совещательного голоса.</w:t>
      </w:r>
    </w:p>
    <w:p w:rsidR="00EB094A" w:rsidRPr="00EB094A" w:rsidRDefault="00EB094A" w:rsidP="00EB094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B094A">
        <w:rPr>
          <w:rFonts w:eastAsia="Times New Roman" w:cs="Times New Roman"/>
          <w:kern w:val="36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B094A">
        <w:rPr>
          <w:rFonts w:eastAsia="Times New Roman" w:cs="Times New Roman"/>
          <w:kern w:val="36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B094A">
        <w:rPr>
          <w:rFonts w:eastAsia="Times New Roman" w:cs="Times New Roman"/>
          <w:kern w:val="36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B094A">
        <w:rPr>
          <w:rFonts w:eastAsia="Times New Roman" w:cs="Times New Roman"/>
          <w:kern w:val="36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Приложение</w:t>
      </w:r>
      <w:r w:rsidRPr="00EB094A">
        <w:rPr>
          <w:rFonts w:eastAsia="Times New Roman" w:cs="Times New Roman"/>
          <w:szCs w:val="24"/>
          <w:lang w:eastAsia="ru-RU"/>
        </w:rPr>
        <w:br/>
        <w:t>к порядку образования  общественного</w:t>
      </w:r>
    </w:p>
    <w:p w:rsidR="00EB094A" w:rsidRPr="00EB094A" w:rsidRDefault="00EB094A" w:rsidP="00EB094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совета при Администрации Усть-Большерецкого</w:t>
      </w:r>
    </w:p>
    <w:p w:rsidR="00EB094A" w:rsidRPr="00EB094A" w:rsidRDefault="00EB094A" w:rsidP="00EB094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муниципального района»</w:t>
      </w:r>
    </w:p>
    <w:p w:rsidR="00EB094A" w:rsidRPr="00EB094A" w:rsidRDefault="00EB094A" w:rsidP="00EB094A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</w:t>
      </w:r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</w:t>
      </w:r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(Ф.И.О. Главы Усть-Большерецкого муниципального района)</w:t>
      </w:r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Ind w:w="5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</w:tblGrid>
      <w:tr w:rsidR="00EB094A" w:rsidRPr="00EB094A" w:rsidTr="00EB094A">
        <w:tc>
          <w:tcPr>
            <w:tcW w:w="472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B094A" w:rsidRPr="00EB094A" w:rsidTr="00EB094A">
        <w:tc>
          <w:tcPr>
            <w:tcW w:w="472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EB094A" w:rsidRPr="00EB094A" w:rsidRDefault="00EB094A" w:rsidP="00EB094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proofErr w:type="gramStart"/>
      <w:r w:rsidRPr="00EB094A">
        <w:rPr>
          <w:rFonts w:eastAsia="Times New Roman" w:cs="Times New Roman"/>
          <w:szCs w:val="24"/>
          <w:lang w:eastAsia="ru-RU"/>
        </w:rPr>
        <w:t>(Ф.И.О. гражданина, претендующего в члены</w:t>
      </w:r>
      <w:proofErr w:type="gramEnd"/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общественного Совета при Администрации</w:t>
      </w:r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proofErr w:type="gramStart"/>
      <w:r w:rsidRPr="00EB094A">
        <w:rPr>
          <w:rFonts w:eastAsia="Times New Roman" w:cs="Times New Roman"/>
          <w:szCs w:val="24"/>
          <w:lang w:eastAsia="ru-RU"/>
        </w:rPr>
        <w:t>Усть-Большерецкого муниципального района)</w:t>
      </w:r>
      <w:proofErr w:type="gramEnd"/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                              </w:t>
      </w:r>
      <w:proofErr w:type="gramStart"/>
      <w:r w:rsidRPr="00EB094A">
        <w:rPr>
          <w:rFonts w:eastAsia="Times New Roman" w:cs="Times New Roman"/>
          <w:szCs w:val="24"/>
          <w:lang w:eastAsia="ru-RU"/>
        </w:rPr>
        <w:t>проживающего</w:t>
      </w:r>
      <w:proofErr w:type="gramEnd"/>
      <w:r w:rsidRPr="00EB094A">
        <w:rPr>
          <w:rFonts w:eastAsia="Times New Roman" w:cs="Times New Roman"/>
          <w:szCs w:val="24"/>
          <w:lang w:eastAsia="ru-RU"/>
        </w:rPr>
        <w:t xml:space="preserve"> по адресу:</w:t>
      </w:r>
    </w:p>
    <w:tbl>
      <w:tblPr>
        <w:tblW w:w="0" w:type="auto"/>
        <w:tblInd w:w="5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</w:tblGrid>
      <w:tr w:rsidR="00EB094A" w:rsidRPr="00EB094A" w:rsidTr="00EB094A">
        <w:tc>
          <w:tcPr>
            <w:tcW w:w="472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B094A" w:rsidRPr="00EB094A" w:rsidTr="00EB094A">
        <w:tc>
          <w:tcPr>
            <w:tcW w:w="472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B094A" w:rsidRPr="00EB094A" w:rsidTr="00EB094A">
        <w:tc>
          <w:tcPr>
            <w:tcW w:w="472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B094A" w:rsidRPr="00EB094A" w:rsidTr="00EB094A">
        <w:tc>
          <w:tcPr>
            <w:tcW w:w="472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proofErr w:type="gramStart"/>
      <w:r w:rsidRPr="00EB094A">
        <w:rPr>
          <w:rFonts w:eastAsia="Times New Roman" w:cs="Times New Roman"/>
          <w:szCs w:val="24"/>
          <w:lang w:eastAsia="ru-RU"/>
        </w:rPr>
        <w:t>(почтовый индекс, полный адрес/адрес фактического</w:t>
      </w:r>
      <w:proofErr w:type="gramEnd"/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проживания, контактный телефон)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Заявление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Прошу рассмотреть мою кандидатуру в члены общественного Совета при Администрации Усть-Большерецкого муниципального района.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 xml:space="preserve">С условиями отбора </w:t>
      </w:r>
      <w:proofErr w:type="gramStart"/>
      <w:r w:rsidRPr="00EB094A">
        <w:rPr>
          <w:rFonts w:eastAsia="Times New Roman" w:cs="Times New Roman"/>
          <w:szCs w:val="24"/>
          <w:lang w:eastAsia="ru-RU"/>
        </w:rPr>
        <w:t>ознакомлен</w:t>
      </w:r>
      <w:proofErr w:type="gramEnd"/>
      <w:r w:rsidRPr="00EB094A">
        <w:rPr>
          <w:rFonts w:eastAsia="Times New Roman" w:cs="Times New Roman"/>
          <w:szCs w:val="24"/>
          <w:lang w:eastAsia="ru-RU"/>
        </w:rPr>
        <w:t xml:space="preserve"> (ознакомлена) и согласен (согласна).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К заявлению прилагаю: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 xml:space="preserve">собственноручно заполненную и подписанную анкету с приложением фотографии                   на _____ </w:t>
      </w:r>
      <w:proofErr w:type="gramStart"/>
      <w:r w:rsidRPr="00EB094A">
        <w:rPr>
          <w:rFonts w:eastAsia="Times New Roman" w:cs="Times New Roman"/>
          <w:szCs w:val="24"/>
          <w:lang w:eastAsia="ru-RU"/>
        </w:rPr>
        <w:t>л</w:t>
      </w:r>
      <w:proofErr w:type="gramEnd"/>
      <w:r w:rsidRPr="00EB094A">
        <w:rPr>
          <w:rFonts w:eastAsia="Times New Roman" w:cs="Times New Roman"/>
          <w:szCs w:val="24"/>
          <w:lang w:eastAsia="ru-RU"/>
        </w:rPr>
        <w:t>.;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 xml:space="preserve">согласие на обработку персональных данных на _____ </w:t>
      </w:r>
      <w:proofErr w:type="gramStart"/>
      <w:r w:rsidRPr="00EB094A">
        <w:rPr>
          <w:rFonts w:eastAsia="Times New Roman" w:cs="Times New Roman"/>
          <w:szCs w:val="24"/>
          <w:lang w:eastAsia="ru-RU"/>
        </w:rPr>
        <w:t>л</w:t>
      </w:r>
      <w:proofErr w:type="gramEnd"/>
      <w:r w:rsidRPr="00EB094A">
        <w:rPr>
          <w:rFonts w:eastAsia="Times New Roman" w:cs="Times New Roman"/>
          <w:szCs w:val="24"/>
          <w:lang w:eastAsia="ru-RU"/>
        </w:rPr>
        <w:t>.;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Дополнительно прилагаю (по желанию):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 xml:space="preserve">копию трудовой книжки или иных документов, подтверждающих трудовую (служебную) деятельность гражданина на _____ </w:t>
      </w:r>
      <w:proofErr w:type="gramStart"/>
      <w:r w:rsidRPr="00EB094A">
        <w:rPr>
          <w:rFonts w:eastAsia="Times New Roman" w:cs="Times New Roman"/>
          <w:szCs w:val="24"/>
          <w:lang w:eastAsia="ru-RU"/>
        </w:rPr>
        <w:t>л</w:t>
      </w:r>
      <w:proofErr w:type="gramEnd"/>
      <w:r w:rsidRPr="00EB094A">
        <w:rPr>
          <w:rFonts w:eastAsia="Times New Roman" w:cs="Times New Roman"/>
          <w:szCs w:val="24"/>
          <w:lang w:eastAsia="ru-RU"/>
        </w:rPr>
        <w:t>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 xml:space="preserve">копии документов об образовании и (или) квалификации на _____ </w:t>
      </w:r>
      <w:proofErr w:type="gramStart"/>
      <w:r w:rsidRPr="00EB094A">
        <w:rPr>
          <w:rFonts w:eastAsia="Times New Roman" w:cs="Times New Roman"/>
          <w:szCs w:val="24"/>
          <w:lang w:eastAsia="ru-RU"/>
        </w:rPr>
        <w:t>л</w:t>
      </w:r>
      <w:proofErr w:type="gramEnd"/>
      <w:r w:rsidRPr="00EB094A">
        <w:rPr>
          <w:rFonts w:eastAsia="Times New Roman" w:cs="Times New Roman"/>
          <w:szCs w:val="24"/>
          <w:lang w:eastAsia="ru-RU"/>
        </w:rPr>
        <w:t>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копии документов о дополнительном профессиональном образовании (при наличии) на ____ </w:t>
      </w:r>
      <w:proofErr w:type="gramStart"/>
      <w:r w:rsidRPr="00EB094A">
        <w:rPr>
          <w:rFonts w:eastAsia="Times New Roman" w:cs="Times New Roman"/>
          <w:szCs w:val="24"/>
          <w:lang w:eastAsia="ru-RU"/>
        </w:rPr>
        <w:t>л</w:t>
      </w:r>
      <w:proofErr w:type="gramEnd"/>
      <w:r w:rsidRPr="00EB094A">
        <w:rPr>
          <w:rFonts w:eastAsia="Times New Roman" w:cs="Times New Roman"/>
          <w:szCs w:val="24"/>
          <w:lang w:eastAsia="ru-RU"/>
        </w:rPr>
        <w:t>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копии документов о присвоении ученой степени, ученого звания (при наличии);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B094A" w:rsidRPr="00EB094A" w:rsidTr="00EB094A">
        <w:tc>
          <w:tcPr>
            <w:tcW w:w="1021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B094A" w:rsidRPr="00EB094A" w:rsidTr="00EB094A">
        <w:tc>
          <w:tcPr>
            <w:tcW w:w="102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B094A" w:rsidRPr="00EB094A" w:rsidTr="00EB094A">
        <w:tc>
          <w:tcPr>
            <w:tcW w:w="102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B094A" w:rsidRPr="00EB094A" w:rsidTr="00EB094A">
        <w:tc>
          <w:tcPr>
            <w:tcW w:w="102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B094A" w:rsidRPr="00EB094A" w:rsidTr="00EB094A">
        <w:tc>
          <w:tcPr>
            <w:tcW w:w="102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</w:tr>
    </w:tbl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080"/>
        <w:gridCol w:w="3758"/>
      </w:tblGrid>
      <w:tr w:rsidR="00EB094A" w:rsidRPr="00EB094A" w:rsidTr="00EB094A">
        <w:tc>
          <w:tcPr>
            <w:tcW w:w="280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75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B094A" w:rsidRPr="00EB094A" w:rsidTr="00EB094A">
        <w:tc>
          <w:tcPr>
            <w:tcW w:w="280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30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Подпись</w:t>
            </w:r>
          </w:p>
        </w:tc>
        <w:tc>
          <w:tcPr>
            <w:tcW w:w="375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Ф.И.О.</w:t>
            </w:r>
          </w:p>
        </w:tc>
      </w:tr>
    </w:tbl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bookmarkStart w:id="27" w:name="sub_1011"/>
      <w:r w:rsidRPr="00EB094A">
        <w:rPr>
          <w:rFonts w:eastAsia="Times New Roman" w:cs="Times New Roman"/>
          <w:color w:val="1A8EBD"/>
          <w:szCs w:val="24"/>
          <w:lang w:eastAsia="ru-RU"/>
        </w:rPr>
        <w:t> </w:t>
      </w:r>
      <w:bookmarkEnd w:id="27"/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Приложение</w:t>
      </w:r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к </w:t>
      </w:r>
      <w:hyperlink r:id="rId7" w:anchor="sub_1001" w:history="1">
        <w:r w:rsidRPr="00EB094A">
          <w:rPr>
            <w:rFonts w:eastAsia="Times New Roman" w:cs="Times New Roman"/>
            <w:color w:val="000000"/>
            <w:szCs w:val="24"/>
            <w:u w:val="single"/>
            <w:lang w:eastAsia="ru-RU"/>
          </w:rPr>
          <w:t>заявлению</w:t>
        </w:r>
      </w:hyperlink>
      <w:r w:rsidRPr="00EB094A">
        <w:rPr>
          <w:rFonts w:eastAsia="Times New Roman" w:cs="Times New Roman"/>
          <w:szCs w:val="24"/>
          <w:lang w:eastAsia="ru-RU"/>
        </w:rPr>
        <w:t> кандидата в члены общественного Совета</w:t>
      </w:r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при Администрации Усть-Большерецкого муниципального района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Анкета</w:t>
      </w:r>
      <w:r w:rsidRPr="00EB094A">
        <w:rPr>
          <w:rFonts w:eastAsia="Times New Roman" w:cs="Times New Roman"/>
          <w:szCs w:val="24"/>
          <w:lang w:eastAsia="ru-RU"/>
        </w:rPr>
        <w:br/>
        <w:t>кандидата в члены общественного Совета при Администрации Усть-Большерецкого муниципального района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Фото:</w:t>
      </w:r>
    </w:p>
    <w:tbl>
      <w:tblPr>
        <w:tblW w:w="0" w:type="auto"/>
        <w:tblInd w:w="1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</w:tblGrid>
      <w:tr w:rsidR="00EB094A" w:rsidRPr="00EB094A" w:rsidTr="00EB094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Фамилия, имя, отчество:___________________________________________________________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Место работы и должность (по настоящему/последнему месту работы при увольнении, дата увольнения):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E-</w:t>
      </w:r>
      <w:proofErr w:type="spellStart"/>
      <w:r w:rsidRPr="00EB094A">
        <w:rPr>
          <w:rFonts w:eastAsia="Times New Roman" w:cs="Times New Roman"/>
          <w:szCs w:val="24"/>
          <w:lang w:eastAsia="ru-RU"/>
        </w:rPr>
        <w:t>mail</w:t>
      </w:r>
      <w:proofErr w:type="spellEnd"/>
      <w:r w:rsidRPr="00EB094A">
        <w:rPr>
          <w:rFonts w:eastAsia="Times New Roman" w:cs="Times New Roman"/>
          <w:szCs w:val="24"/>
          <w:lang w:eastAsia="ru-RU"/>
        </w:rPr>
        <w:t>: 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Контактный телефон: 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Число, месяц, год рождения: 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Гражданство: 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lastRenderedPageBreak/>
        <w:t>Место рождения: 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Место регистрации, фактического проживания: 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Образование и (или) квалификация: 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Наименование образовательного учреждения и его местонахождение:____________________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Год окончания обучения:__________________________________________________________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Факультет, специальность (направление), квалификация: 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Трудовая деятельность, укажите последнее место работы: 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Полное наименование организации, контактная информация: 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Сфера деятельности организации: 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Должность: 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Опыт участия в деятельности общественных организаций: 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Что Вы ожидаете от участия в общественном Совете при Администрации Усть-Большерецкого муниципального района?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Дополнительная информация: 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Согласие на обработку персональных данных прилагаю.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080"/>
        <w:gridCol w:w="4041"/>
      </w:tblGrid>
      <w:tr w:rsidR="00EB094A" w:rsidRPr="00EB094A" w:rsidTr="00EB094A">
        <w:tc>
          <w:tcPr>
            <w:tcW w:w="280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04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B094A" w:rsidRPr="00EB094A" w:rsidTr="00EB094A">
        <w:tc>
          <w:tcPr>
            <w:tcW w:w="280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30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Подпись</w:t>
            </w:r>
          </w:p>
        </w:tc>
        <w:tc>
          <w:tcPr>
            <w:tcW w:w="404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Ф.И.О.</w:t>
            </w:r>
          </w:p>
        </w:tc>
      </w:tr>
    </w:tbl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Заполненная анкета вместе с заявлением в срок до _____._____.20_____ направляется в Администрацию Усть-Большерецкого муниципального района на адрес электронной почты </w:t>
      </w:r>
      <w:hyperlink r:id="rId8" w:history="1">
        <w:r w:rsidRPr="00EB094A">
          <w:rPr>
            <w:rFonts w:eastAsia="Times New Roman" w:cs="Times New Roman"/>
            <w:color w:val="000000"/>
            <w:szCs w:val="24"/>
            <w:lang w:eastAsia="ru-RU"/>
          </w:rPr>
          <w:t>ubmr@ubmr.ru</w:t>
        </w:r>
      </w:hyperlink>
      <w:r w:rsidRPr="00EB094A">
        <w:rPr>
          <w:rFonts w:eastAsia="Times New Roman" w:cs="Times New Roman"/>
          <w:szCs w:val="24"/>
          <w:lang w:eastAsia="ru-RU"/>
        </w:rPr>
        <w:t> или по почтовому адресу: ул. Октябрьская, д. 14, с. Усть-Большерецк, Усть-Большерецкий район, Камчатский край, 684100.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Предоставление анкетных данных для целей отбора и включения кандидата в состав членов общественного Совета при Администрации Усть-Большерецкого муниципального района подтверждает достоверность вышеизложенной информации и свидетельствует о его согласии на проверку предоставленных сведений, а также свидетельствует о согласии на публикацию персональных данных, за исключением места проживания и данных о рождении.</w:t>
      </w:r>
      <w:bookmarkStart w:id="28" w:name="sub_1111"/>
      <w:bookmarkEnd w:id="28"/>
    </w:p>
    <w:p w:rsidR="00EB094A" w:rsidRPr="00EB094A" w:rsidRDefault="00EB094A" w:rsidP="00EB094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Приложение</w:t>
      </w:r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к анкете кандидата в члены общественного Совета</w:t>
      </w:r>
    </w:p>
    <w:p w:rsidR="00EB094A" w:rsidRPr="00EB094A" w:rsidRDefault="00EB094A" w:rsidP="00EB094A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при Администрации Усть-Большерецкого муниципального района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Согласие на обработку персональных данных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lastRenderedPageBreak/>
        <w:t>Я, _____________________________________________________________________________,</w:t>
      </w:r>
    </w:p>
    <w:p w:rsidR="00EB094A" w:rsidRPr="00EB094A" w:rsidRDefault="00EB094A" w:rsidP="00EB094A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(фамилия, имя, отчество субъекта персональных данных)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EB094A">
        <w:rPr>
          <w:rFonts w:eastAsia="Times New Roman" w:cs="Times New Roman"/>
          <w:szCs w:val="24"/>
          <w:lang w:eastAsia="ru-RU"/>
        </w:rPr>
        <w:t>зарегистрированный</w:t>
      </w:r>
      <w:proofErr w:type="gramEnd"/>
      <w:r w:rsidRPr="00EB094A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EB094A">
        <w:rPr>
          <w:rFonts w:eastAsia="Times New Roman" w:cs="Times New Roman"/>
          <w:szCs w:val="24"/>
          <w:lang w:eastAsia="ru-RU"/>
        </w:rPr>
        <w:t>ая</w:t>
      </w:r>
      <w:proofErr w:type="spellEnd"/>
      <w:r w:rsidRPr="00EB094A">
        <w:rPr>
          <w:rFonts w:eastAsia="Times New Roman" w:cs="Times New Roman"/>
          <w:szCs w:val="24"/>
          <w:lang w:eastAsia="ru-RU"/>
        </w:rPr>
        <w:t>) по адресу: _________________________________________________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_______________________________________________________________________________,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документ, удостоверяющий личность: _______________________________________________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(вид документа, N документа, когда и кем выдан)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даю согласие на обработку моих персональных данных Администрации Усть-Большерецкого муниципального района (далее - оператор), в связи с моим участием в отборе в члены общественного Совета при Администрации Усть-Большерецкого муниципального района (далее - Совет).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1) фамилия, имя, отчество;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2) дата рождения;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3) место рождения;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4) гражданство;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5) адрес регистрации, фактического проживания;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6) данные паспорта;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7) номер телефона;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8) электронный адрес;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9) сведения об образовании и (или) квалификации;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10) сведения о трудовой деятельности;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11) сведения о наградах.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2) хранение персональных данных (в электронном виде и на бумажном носителе);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3) уточнение (обновление, изменение) персональных данных;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5) передача персональных данных субъекта в порядке, предусмотренном законодательством Российской Федерации.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EB094A">
        <w:rPr>
          <w:rFonts w:eastAsia="Times New Roman" w:cs="Times New Roman"/>
          <w:szCs w:val="24"/>
          <w:lang w:eastAsia="ru-RU"/>
        </w:rPr>
        <w:t>Настоящие согласие дается на срок моего участия в отборе в члены общественного Совета, а также на срок участия в работе общественного Совета (в случае включения меня в члены общественного Совета) и на весь срок хранения документов в Администрации Усть-Большерецкого муниципального района, связанных с работой общественного Совета.</w:t>
      </w:r>
      <w:proofErr w:type="gramEnd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Порядок отзыва настоящего согласия: по личному заявлению субъекта персональных данных.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080"/>
        <w:gridCol w:w="4041"/>
      </w:tblGrid>
      <w:tr w:rsidR="00EB094A" w:rsidRPr="00EB094A" w:rsidTr="00EB094A">
        <w:tc>
          <w:tcPr>
            <w:tcW w:w="280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30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Подпись</w:t>
            </w:r>
          </w:p>
        </w:tc>
        <w:tc>
          <w:tcPr>
            <w:tcW w:w="404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4A" w:rsidRPr="00EB094A" w:rsidRDefault="00EB094A" w:rsidP="00EB094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094A">
              <w:rPr>
                <w:rFonts w:eastAsia="Times New Roman" w:cs="Times New Roman"/>
                <w:szCs w:val="24"/>
                <w:lang w:eastAsia="ru-RU"/>
              </w:rPr>
              <w:t>Ф.И.О.</w:t>
            </w:r>
          </w:p>
        </w:tc>
      </w:tr>
    </w:tbl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EB094A" w:rsidRPr="00EB094A" w:rsidRDefault="00EB094A" w:rsidP="00EB094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Приложение № 2</w:t>
      </w:r>
    </w:p>
    <w:p w:rsidR="00EB094A" w:rsidRPr="00EB094A" w:rsidRDefault="00EB094A" w:rsidP="00EB094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к </w:t>
      </w:r>
      <w:hyperlink r:id="rId9" w:anchor="sub_0" w:history="1">
        <w:r w:rsidRPr="00EB094A">
          <w:rPr>
            <w:rFonts w:eastAsia="Times New Roman" w:cs="Times New Roman"/>
            <w:color w:val="000000"/>
            <w:szCs w:val="24"/>
            <w:lang w:eastAsia="ru-RU"/>
          </w:rPr>
          <w:t>постановлению</w:t>
        </w:r>
      </w:hyperlink>
      <w:r w:rsidRPr="00EB094A">
        <w:rPr>
          <w:rFonts w:eastAsia="Times New Roman" w:cs="Times New Roman"/>
          <w:color w:val="000000"/>
          <w:szCs w:val="24"/>
          <w:lang w:eastAsia="ru-RU"/>
        </w:rPr>
        <w:t> Администрации Усть-</w:t>
      </w:r>
    </w:p>
    <w:p w:rsidR="00EB094A" w:rsidRPr="00EB094A" w:rsidRDefault="00EB094A" w:rsidP="00EB094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Большерецкого муниципального района</w:t>
      </w:r>
    </w:p>
    <w:p w:rsidR="00EB094A" w:rsidRPr="00EB094A" w:rsidRDefault="00EB094A" w:rsidP="00EB094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color w:val="000000"/>
          <w:szCs w:val="24"/>
          <w:lang w:eastAsia="ru-RU"/>
        </w:rPr>
        <w:t>от  13.05.2019 № 188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Положение</w:t>
      </w:r>
      <w:r w:rsidRPr="00EB094A">
        <w:rPr>
          <w:rFonts w:eastAsia="Times New Roman" w:cs="Times New Roman"/>
          <w:szCs w:val="24"/>
          <w:lang w:eastAsia="ru-RU"/>
        </w:rPr>
        <w:br/>
        <w:t>об общественном совете при Администрации Усть-Большерецкого муниципального района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1. Общие положения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1.1. Настоящее Положение определяет цели, задачи, функции и порядок деятельности общественного совета при Администрации Усть-Большерецкого муниципального района (далее - Совет).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1.2. </w:t>
      </w:r>
      <w:bookmarkStart w:id="29" w:name="sub_12"/>
      <w:proofErr w:type="gramStart"/>
      <w:r w:rsidRPr="00EB094A">
        <w:rPr>
          <w:rFonts w:eastAsia="Times New Roman" w:cs="Times New Roman"/>
          <w:color w:val="1A8EBD"/>
          <w:szCs w:val="24"/>
          <w:lang w:eastAsia="ru-RU"/>
        </w:rPr>
        <w:t>Совет является постоянно действующим совещательным органом при Администрации Усть-Большерецкого муниципального района (далее - Администрация) и создается в целях обеспечения согласования общественно значимых интересов граждан Российской Федерации и находящихся на территории Усть-Большерецкого муниципального района иностранных граждан и лиц без гражданства (далее - граждане), с институтами гражданского общества и Администрацией при осуществлении им функций по выработке и (или) реализации муниципальной политики, по нормативному правовому</w:t>
      </w:r>
      <w:proofErr w:type="gramEnd"/>
      <w:r w:rsidRPr="00EB094A">
        <w:rPr>
          <w:rFonts w:eastAsia="Times New Roman" w:cs="Times New Roman"/>
          <w:color w:val="1A8EBD"/>
          <w:szCs w:val="24"/>
          <w:lang w:eastAsia="ru-RU"/>
        </w:rPr>
        <w:t xml:space="preserve"> регулированию в установленной правовыми актами Усть-Большерецкого муниципального района сфере деятельности (далее - установленная сфера деятельности), а также повышения гласности и открытости деятельности Администрации.</w:t>
      </w:r>
      <w:bookmarkEnd w:id="29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1.3. </w:t>
      </w:r>
      <w:bookmarkStart w:id="30" w:name="sub_13"/>
      <w:r w:rsidRPr="00EB094A">
        <w:rPr>
          <w:rFonts w:eastAsia="Times New Roman" w:cs="Times New Roman"/>
          <w:color w:val="1A8EBD"/>
          <w:szCs w:val="24"/>
          <w:lang w:eastAsia="ru-RU"/>
        </w:rPr>
        <w:t>Совет в своей деятельности руководствуется </w:t>
      </w:r>
      <w:r w:rsidRPr="00EB094A">
        <w:rPr>
          <w:rFonts w:eastAsia="Times New Roman" w:cs="Times New Roman"/>
          <w:color w:val="000000"/>
          <w:szCs w:val="24"/>
          <w:lang w:eastAsia="ru-RU"/>
        </w:rPr>
        <w:t>Конституцией</w:t>
      </w:r>
      <w:r w:rsidRPr="00EB094A">
        <w:rPr>
          <w:rFonts w:eastAsia="Times New Roman" w:cs="Times New Roman"/>
          <w:color w:val="1A8EBD"/>
          <w:szCs w:val="24"/>
          <w:lang w:eastAsia="ru-RU"/>
        </w:rPr>
        <w:t> Российской Федерации, федеральными законами и иными нормативными правовыми актами Российской Федерации, Законами Камчатского края и иными нормативными правовыми актами Камчатского края, нормативными правовыми актами Усть-Большерецкого муниципального района, а также настоящим Положением.</w:t>
      </w:r>
      <w:bookmarkEnd w:id="30"/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1.4. Совет формируется на основе гласности и добровольного участия в деятельности Совета в порядке, предусмотренном постановлением Администрации Усть-Большерецкого муниципального района.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1.5. Деятельность Совета осуществляется на основе равенства, свободного обсуждения всех вопросов и коллективного принятия решений.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1.6. Члены Совета исполняют свои обязанности на общественных началах.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2. Задачи и функции Совета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2.1.              Основными задачами Совета являются: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1) выдвижение и обсуждение общественных инициатив, связанных с выявлением и решением ключевых социально значимых проблем в установленной сфере деятельности Администрации;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2) развитие взаимодействия Администрации с институтами гражданского общества, обеспечение участия граждан, в том числе членов Общественной палата Камчатского края, представителей заинтересованных общественных организаций, независимых от Администрации экспертов, и использование их потенциала в обсуждении и формировании обоснованных предложений в установленной сфере деятельности Администрации;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3) участие в информировании граждан о деятельности Администрации, в том числе через средства массовой информации, и в организации публичного обсуждения наиболее важных вопросов в установленной сфере деятельности Администрации.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2.2. Основными функциями Совета являются: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1) организация и проведение общественной оценки деятельности Администрации;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EB094A">
        <w:rPr>
          <w:rFonts w:eastAsia="Times New Roman" w:cs="Times New Roman"/>
          <w:szCs w:val="24"/>
          <w:lang w:eastAsia="ru-RU"/>
        </w:rPr>
        <w:t>2) консультативно-совещательные функции;</w:t>
      </w:r>
      <w:proofErr w:type="gramEnd"/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EB094A">
        <w:rPr>
          <w:rFonts w:eastAsia="Times New Roman" w:cs="Times New Roman"/>
          <w:szCs w:val="24"/>
          <w:lang w:eastAsia="ru-RU"/>
        </w:rPr>
        <w:lastRenderedPageBreak/>
        <w:t>3) участие в осуществлении общественного контроля в порядке и формах, которые предусмотрены Федеральным законом от 21.07.2014 N 212-ФЗ "Об основах общественного 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Камчатского края, нормативными правовыми актами Усть-Большерецкого муниципального района, настоящим Положением;</w:t>
      </w:r>
      <w:proofErr w:type="gramEnd"/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4) привлечение граждан, представителей заинтересованных общественных, научных и других организаций, независимых от Администрации экспертов (не вошедших в состав Совета) к обсуждению вопросов, входящих в компетенцию Совета.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2.3. Совет для выполнения своих основных задач и функций имеет право: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1) направлять по согласованию с Главой Усть-Большерецкого муниципального района своих членов для участия в заседаниях планерок, других совещательных органах, созданных при Администрации, а также в иных мероприятиях, проводимых Администрацией, и выражать мнение Совета по рассматриваемым вопросам;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2) приглашать должностных лиц Администрации, иных органов местного самоуправления Усть-Большерецкого муниципального района и муниципальных образований, входящих в состав Усть-Большерецкого муниципального района, представителей общественных, научных и других организаций, иных лиц на заседания Совета;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3) привлекать при необходимости к работе специалистов для решения вопросов, входящих в компетенцию Совета;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4) запрашивать и получать от Администрации материалы и информацию, необходимые для работы Совета, за исключением сведений, составляющих государственную и иную охраняемую федеральным законом тайну.</w:t>
      </w:r>
    </w:p>
    <w:p w:rsidR="00EB094A" w:rsidRPr="00EB094A" w:rsidRDefault="00EB094A" w:rsidP="00EB094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5) Пользоваться иными правами, предусмотренными законодательством Российской Федерации.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3. Порядок деятельности Совета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3.1. Основной формой деятельности Совета являются заседания и принятие соответствующих решений по рассматриваемым вопросам.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3.2. Заседания Совета проводятся по мере их необходимости, но не реже одного раза в квартал согласно утвержденному плану на соответствующий календарный год. План работы Совета принимается на первом заседании Совета и утверждается председателем Совета по согласованию с Главой Усть-Большерецкого муниципального района.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3.3. Заседание Совета считается правомочным, если на нем присутствует не менее половины от списочного состава Совета. Члены Совета осуществляют свою деятельность лично и не вправе делегировать свои полномочия другим лицам.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3.4. Заседания Совета проводит его председатель, а в его отсутствие - заместитель председателя.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3.5. 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3.6. Решения Совета, принятые на его заседаниях в форме заключений, предложений, рекомендаций и обращений, носят рекомендательный характер и отражаются в протоколах заседаний, которые подписываются председательствовавшим на заседании Совета и секретарем Совета.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3.7.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 xml:space="preserve">3.8. Глава Усть-Большерецкого муниципального района информирует Совет о результатах рассмотрения соответствующего обращения Совета в течение 30 календарных дней со дня его регистрации. В исключительных случаях Глава Усть-Большерецкого муниципального района либо уполномоченное им должностное лицо Администрации вправе продлить срок </w:t>
      </w:r>
      <w:r w:rsidRPr="00EB094A">
        <w:rPr>
          <w:rFonts w:eastAsia="Times New Roman" w:cs="Times New Roman"/>
          <w:szCs w:val="24"/>
          <w:lang w:eastAsia="ru-RU"/>
        </w:rPr>
        <w:lastRenderedPageBreak/>
        <w:t>рассмотрения указанного обращения не более чем на 30 календарных дней, уведомив об этом Совет.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3.9. Заседания Совета являются открытыми для представителей средств массовой информации с учетом требований законодательства Российской Федерации о защите государственной и иной охраняемой федеральным законом тайны, а также соблюдения прав граждан и юридических лиц.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3.10. В период между заседаниями Совет проводит обсуждение вопросов, запланированных и (или) предлагаемых к вынесению на заседания Совета, рассмотрение проектов нормативных правовых актов Администрации и иных документов, разрабатываемых Администрацией и размещенных на официальном сайте   информационно-телекоммуникационной сети «Интернет» (далее – официальный сайт).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3.11. Организационно-техническое обеспечение деятельности Совета осуществляет Администрация Усть-Большерецкого муниципального района.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4. Права и обязанности членов Совета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4.1. Члены Совета: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1) вносят предложения по формированию плана работы, повестке заседания Совета;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2) предлагают кандидатуры специалистов, обладающих специальными знаниями, по вопросам, предлагаемым к рассмотрению Советом;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3) участвуют в подготовке материалов к заседаниям Совета, в организации контроля исполнения решений Совета;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4) высказывают особое мнение по вопросам, рассматриваемым на заседании Совета;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5) осуществляют иные полномочия в рамках деятельности Совета.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4.2. 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4.3. Председатель Совета, а в его отсутствие заместитель председателя: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1) возглавляет Совет и организует его работу;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2) утверждает план работы, повестку заседания и список лиц, приглашенных на заседание Совета (по согласованию с Главой Усть-Большерецкого муниципального района);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3) проводит заседания Совета, подписывает протоколы заседаний и другие документы, исходящие от Совета;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4) информирует членов Совета о документах и материалах, поступивших в Совет;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5) вносит предложения Главе Усть-</w:t>
      </w:r>
      <w:proofErr w:type="spellStart"/>
      <w:r w:rsidRPr="00EB094A">
        <w:rPr>
          <w:rFonts w:eastAsia="Times New Roman" w:cs="Times New Roman"/>
          <w:szCs w:val="24"/>
          <w:lang w:eastAsia="ru-RU"/>
        </w:rPr>
        <w:t>Большерцкого</w:t>
      </w:r>
      <w:proofErr w:type="spellEnd"/>
      <w:r w:rsidRPr="00EB094A">
        <w:rPr>
          <w:rFonts w:eastAsia="Times New Roman" w:cs="Times New Roman"/>
          <w:szCs w:val="24"/>
          <w:lang w:eastAsia="ru-RU"/>
        </w:rPr>
        <w:t xml:space="preserve"> муниципального района по вопросу внесения изменений в состав Совета и в положение о Совете;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6) взаимодействует с руководством Администрации и Главой Усть-</w:t>
      </w:r>
      <w:proofErr w:type="spellStart"/>
      <w:r w:rsidRPr="00EB094A">
        <w:rPr>
          <w:rFonts w:eastAsia="Times New Roman" w:cs="Times New Roman"/>
          <w:szCs w:val="24"/>
          <w:lang w:eastAsia="ru-RU"/>
        </w:rPr>
        <w:t>Большерцкого</w:t>
      </w:r>
      <w:proofErr w:type="spellEnd"/>
      <w:r w:rsidRPr="00EB094A">
        <w:rPr>
          <w:rFonts w:eastAsia="Times New Roman" w:cs="Times New Roman"/>
          <w:szCs w:val="24"/>
          <w:lang w:eastAsia="ru-RU"/>
        </w:rPr>
        <w:t xml:space="preserve"> муниципального района по вопросам реализации решений Совета;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7) ежегодно выступает с отчетом о деятельности Совета;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8) осуществляет иные полномочия по обеспечению деятельности Совета.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4.4. Секретарь Совета: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1) уведомляет членов Совета и приглашенных о дате, времени, месте проведения очередного заседания и его повестке;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2) оформляет протоколы заседаний Совета и представляет их председателю Совета на подпись;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3) взаимодействует со структурными подразделениями Администрации по вопросам организационно-технического и информационного сопровождения деятельности Совета;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 xml:space="preserve">4) размещает на официальном сайте информацию о повестке дня заседания Совета, а также о решениях, принятых Советом, за исключением информации, являющейся в </w:t>
      </w:r>
      <w:r w:rsidRPr="00EB094A">
        <w:rPr>
          <w:rFonts w:eastAsia="Times New Roman" w:cs="Times New Roman"/>
          <w:szCs w:val="24"/>
          <w:lang w:eastAsia="ru-RU"/>
        </w:rPr>
        <w:lastRenderedPageBreak/>
        <w:t>соответствии с нормативными правовыми актами Российской Федерации конфиденциальной;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 xml:space="preserve">5) участвует в подготовке ежегодного отчета о деятельности Совета и размещает его на официальном сайте до 1 февраля года, следующего за </w:t>
      </w:r>
      <w:proofErr w:type="gramStart"/>
      <w:r w:rsidRPr="00EB094A">
        <w:rPr>
          <w:rFonts w:eastAsia="Times New Roman" w:cs="Times New Roman"/>
          <w:szCs w:val="24"/>
          <w:lang w:eastAsia="ru-RU"/>
        </w:rPr>
        <w:t>отчетным</w:t>
      </w:r>
      <w:proofErr w:type="gramEnd"/>
      <w:r w:rsidRPr="00EB094A">
        <w:rPr>
          <w:rFonts w:eastAsia="Times New Roman" w:cs="Times New Roman"/>
          <w:szCs w:val="24"/>
          <w:lang w:eastAsia="ru-RU"/>
        </w:rPr>
        <w:t>;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6) направляет в течение 7 рабочих дней после заседания Совета копии протоколов заседаний Главе Усть-Большерецкого муниципального района, а также в совет Общественной палаты Камчатского края - по решению Совета.</w:t>
      </w:r>
    </w:p>
    <w:p w:rsidR="00EB094A" w:rsidRPr="00EB094A" w:rsidRDefault="00EB094A" w:rsidP="00EB094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B094A">
        <w:rPr>
          <w:rFonts w:eastAsia="Times New Roman" w:cs="Times New Roman"/>
          <w:szCs w:val="24"/>
          <w:lang w:eastAsia="ru-RU"/>
        </w:rPr>
        <w:t> </w:t>
      </w:r>
    </w:p>
    <w:p w:rsidR="00343ACA" w:rsidRDefault="00343ACA">
      <w:bookmarkStart w:id="31" w:name="_GoBack"/>
      <w:bookmarkEnd w:id="31"/>
    </w:p>
    <w:sectPr w:rsidR="0034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8A"/>
    <w:rsid w:val="0024778A"/>
    <w:rsid w:val="00343ACA"/>
    <w:rsid w:val="00E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mr@ub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gzthdfjrl6l.xn--p1ai:8080/bigs/showDocumentWithTemplate.action?id=7D60A7BC-81CE-4ABF-A9C7-00DD91DA44A3&amp;templateName=printText.f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5bb3c45d-ad15-4c5a-8b62-c1568494fff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--7sbgzthdfjrl6l.xn--p1ai:8080/bigs/showDocumentWithTemplate.action?id=7D60A7BC-81CE-4ABF-A9C7-00DD91DA44A3&amp;templateName=printText.f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7sbgzthdfjrl6l.xn--p1ai:8080/bigs/showDocumentWithTemplate.action?id=7D60A7BC-81CE-4ABF-A9C7-00DD91DA44A3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4239</Words>
  <Characters>24167</Characters>
  <Application>Microsoft Office Word</Application>
  <DocSecurity>0</DocSecurity>
  <Lines>201</Lines>
  <Paragraphs>56</Paragraphs>
  <ScaleCrop>false</ScaleCrop>
  <Company/>
  <LinksUpToDate>false</LinksUpToDate>
  <CharactersWithSpaces>28350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2019-11-28T03:34:00Z</dcterms:created>
  <dcterms:modified xsi:type="dcterms:W3CDTF">2019-11-28T03:34:00Z</dcterms:modified>
</cp:coreProperties>
</file>