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ascii="Arial" w:eastAsia="Times New Roman" w:hAnsi="Arial" w:cs="Arial"/>
          <w:b/>
          <w:bCs/>
          <w:color w:val="000000"/>
          <w:sz w:val="18"/>
          <w:szCs w:val="18"/>
          <w:lang w:eastAsia="ru-RU"/>
        </w:rPr>
        <w:br/>
        <w:t>                                                                                           </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b/>
          <w:bCs/>
          <w:color w:val="000000"/>
          <w:sz w:val="28"/>
          <w:szCs w:val="28"/>
          <w:lang w:eastAsia="ru-RU"/>
        </w:rPr>
        <w:t>                                              ПОСТАНОВЛЕНИЕ</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b/>
          <w:bCs/>
          <w:color w:val="000000"/>
          <w:sz w:val="28"/>
          <w:szCs w:val="28"/>
          <w:lang w:eastAsia="ru-RU"/>
        </w:rPr>
        <w:t>       </w:t>
      </w:r>
      <w:r w:rsidRPr="00751391">
        <w:rPr>
          <w:rFonts w:eastAsia="Times New Roman" w:cs="Times New Roman"/>
          <w:b/>
          <w:bCs/>
          <w:color w:val="000000"/>
          <w:sz w:val="20"/>
          <w:szCs w:val="20"/>
          <w:lang w:eastAsia="ru-RU"/>
        </w:rPr>
        <w:t>АДМИНИСТРАЦИИ   УСТЬ – БОЛЬШЕРЕЦКОГО МУНИЦИПАЛЬНОГО  РАЙОНА</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b/>
          <w:bCs/>
          <w:color w:val="000000"/>
          <w:sz w:val="20"/>
          <w:szCs w:val="20"/>
          <w:lang w:eastAsia="ru-RU"/>
        </w:rPr>
        <w:t>                                                             КАМЧАТСКОГО КРАЯ</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b/>
          <w:bCs/>
          <w:color w:val="000000"/>
          <w:sz w:val="20"/>
          <w:szCs w:val="20"/>
          <w:lang w:eastAsia="ru-RU"/>
        </w:rPr>
        <w:t> </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b/>
          <w:bCs/>
          <w:color w:val="000000"/>
          <w:sz w:val="20"/>
          <w:szCs w:val="20"/>
          <w:lang w:eastAsia="ru-RU"/>
        </w:rPr>
        <w:t> </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 w:val="28"/>
          <w:szCs w:val="28"/>
          <w:lang w:eastAsia="ru-RU"/>
        </w:rPr>
        <w:t>от </w:t>
      </w:r>
      <w:r w:rsidRPr="00751391">
        <w:rPr>
          <w:rFonts w:eastAsia="Times New Roman" w:cs="Times New Roman"/>
          <w:color w:val="000000"/>
          <w:sz w:val="28"/>
          <w:szCs w:val="28"/>
          <w:u w:val="single"/>
          <w:lang w:eastAsia="ru-RU"/>
        </w:rPr>
        <w:t>19.03.20 15</w:t>
      </w:r>
      <w:r w:rsidRPr="00751391">
        <w:rPr>
          <w:rFonts w:eastAsia="Times New Roman" w:cs="Times New Roman"/>
          <w:color w:val="000000"/>
          <w:sz w:val="28"/>
          <w:szCs w:val="28"/>
          <w:lang w:eastAsia="ru-RU"/>
        </w:rPr>
        <w:t> №</w:t>
      </w:r>
      <w:r w:rsidRPr="00751391">
        <w:rPr>
          <w:rFonts w:eastAsia="Times New Roman" w:cs="Times New Roman"/>
          <w:color w:val="000000"/>
          <w:sz w:val="28"/>
          <w:szCs w:val="28"/>
          <w:u w:val="single"/>
          <w:lang w:eastAsia="ru-RU"/>
        </w:rPr>
        <w:t> 95</w:t>
      </w:r>
    </w:p>
    <w:p w:rsidR="00751391" w:rsidRPr="00751391" w:rsidRDefault="00751391" w:rsidP="00751391">
      <w:pPr>
        <w:spacing w:after="0" w:line="240" w:lineRule="auto"/>
        <w:ind w:firstLine="567"/>
        <w:jc w:val="center"/>
        <w:rPr>
          <w:rFonts w:eastAsia="Times New Roman" w:cs="Times New Roman"/>
          <w:color w:val="000000"/>
          <w:sz w:val="36"/>
          <w:szCs w:val="36"/>
          <w:lang w:eastAsia="ru-RU"/>
        </w:rPr>
      </w:pPr>
      <w:r w:rsidRPr="00751391">
        <w:rPr>
          <w:rFonts w:ascii="Arial" w:eastAsia="Times New Roman" w:hAnsi="Arial" w:cs="Arial"/>
          <w:b/>
          <w:bCs/>
          <w:color w:val="000000"/>
          <w:sz w:val="32"/>
          <w:szCs w:val="32"/>
          <w:lang w:eastAsia="ru-RU"/>
        </w:rPr>
        <w:t> </w:t>
      </w:r>
    </w:p>
    <w:tbl>
      <w:tblPr>
        <w:tblW w:w="0" w:type="auto"/>
        <w:tblCellMar>
          <w:left w:w="0" w:type="dxa"/>
          <w:right w:w="0" w:type="dxa"/>
        </w:tblCellMar>
        <w:tblLook w:val="04A0" w:firstRow="1" w:lastRow="0" w:firstColumn="1" w:lastColumn="0" w:noHBand="0" w:noVBand="1"/>
      </w:tblPr>
      <w:tblGrid>
        <w:gridCol w:w="9464"/>
      </w:tblGrid>
      <w:tr w:rsidR="00751391" w:rsidRPr="00751391" w:rsidTr="00751391">
        <w:trPr>
          <w:trHeight w:val="595"/>
        </w:trPr>
        <w:tc>
          <w:tcPr>
            <w:tcW w:w="9464" w:type="dxa"/>
            <w:tcMar>
              <w:top w:w="0" w:type="dxa"/>
              <w:left w:w="108" w:type="dxa"/>
              <w:bottom w:w="0" w:type="dxa"/>
              <w:right w:w="108" w:type="dxa"/>
            </w:tcMar>
            <w:hideMark/>
          </w:tcPr>
          <w:p w:rsidR="00751391" w:rsidRPr="00751391" w:rsidRDefault="00751391" w:rsidP="00751391">
            <w:pPr>
              <w:spacing w:after="0" w:line="240" w:lineRule="auto"/>
              <w:ind w:firstLine="567"/>
              <w:jc w:val="center"/>
              <w:rPr>
                <w:rFonts w:ascii="Arial" w:eastAsia="Times New Roman" w:hAnsi="Arial" w:cs="Arial"/>
                <w:szCs w:val="24"/>
                <w:lang w:eastAsia="ru-RU"/>
              </w:rPr>
            </w:pPr>
            <w:r w:rsidRPr="00751391">
              <w:rPr>
                <w:rFonts w:eastAsia="Times New Roman" w:cs="Times New Roman"/>
                <w:b/>
                <w:bCs/>
                <w:sz w:val="28"/>
                <w:szCs w:val="28"/>
                <w:lang w:eastAsia="ru-RU"/>
              </w:rPr>
              <w:t>Об утверждении Административного регламента по предоставлению муниципальной услуги «Предоставление</w:t>
            </w:r>
          </w:p>
          <w:p w:rsidR="00751391" w:rsidRPr="00751391" w:rsidRDefault="00751391" w:rsidP="00751391">
            <w:pPr>
              <w:spacing w:after="0" w:line="240" w:lineRule="auto"/>
              <w:ind w:firstLine="567"/>
              <w:jc w:val="center"/>
              <w:rPr>
                <w:rFonts w:ascii="Arial" w:eastAsia="Times New Roman" w:hAnsi="Arial" w:cs="Arial"/>
                <w:szCs w:val="24"/>
                <w:lang w:eastAsia="ru-RU"/>
              </w:rPr>
            </w:pPr>
            <w:r w:rsidRPr="00751391">
              <w:rPr>
                <w:rFonts w:eastAsia="Times New Roman" w:cs="Times New Roman"/>
                <w:b/>
                <w:bCs/>
                <w:sz w:val="28"/>
                <w:szCs w:val="28"/>
                <w:lang w:eastAsia="ru-RU"/>
              </w:rPr>
              <w:t>общедоступного и бесплатного дошкольного образования на территории Усть-Большерецкого муниципального района»</w:t>
            </w:r>
          </w:p>
        </w:tc>
      </w:tr>
    </w:tbl>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 w:val="28"/>
          <w:szCs w:val="28"/>
          <w:lang w:eastAsia="ru-RU"/>
        </w:rPr>
        <w:t> </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В соответствии с Федеральным законом от 27.07.2010 № 210-ФЗ «Об организации предоставления государственных и муниципальных услуг», Администрация Усть-Большерецкого муниципального района</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b/>
          <w:bCs/>
          <w:color w:val="000000"/>
          <w:szCs w:val="24"/>
          <w:lang w:eastAsia="ru-RU"/>
        </w:rPr>
        <w:t>ПОСТАНОВЛЯЕТ:</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Утвердить Административный регламент по предоставлению муниципальной услуги «Предоставление общедоступного и бесплатного дошкольного образования на территории Усть-Большерецкого муниципального  района» согласно приложению к настоящему постановлению.</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2.              Управлению делами Администрации Усть-Большерецкого муниципального района опубликовать настоящее постановление в еженедельной районной газете «Ударник» и </w:t>
      </w:r>
      <w:proofErr w:type="gramStart"/>
      <w:r w:rsidRPr="00751391">
        <w:rPr>
          <w:rFonts w:eastAsia="Times New Roman" w:cs="Times New Roman"/>
          <w:color w:val="000000"/>
          <w:szCs w:val="24"/>
          <w:lang w:eastAsia="ru-RU"/>
        </w:rPr>
        <w:t>разместить его</w:t>
      </w:r>
      <w:proofErr w:type="gramEnd"/>
      <w:r w:rsidRPr="00751391">
        <w:rPr>
          <w:rFonts w:eastAsia="Times New Roman" w:cs="Times New Roman"/>
          <w:color w:val="000000"/>
          <w:szCs w:val="24"/>
          <w:lang w:eastAsia="ru-RU"/>
        </w:rPr>
        <w:t xml:space="preserve"> на официальном сайте Администрации Усть-Большерецкого муниципального района в сети «Интернет».</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Настоящее постановление вступает в силу после  дня его официального опубликования.</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Считать утратившими силу </w:t>
      </w:r>
      <w:hyperlink r:id="rId7" w:tgtFrame="_blank" w:history="1">
        <w:r w:rsidRPr="00751391">
          <w:rPr>
            <w:rFonts w:eastAsia="Times New Roman" w:cs="Times New Roman"/>
            <w:color w:val="0000FF"/>
            <w:szCs w:val="24"/>
            <w:lang w:eastAsia="ru-RU"/>
          </w:rPr>
          <w:t>постановление Администрации Усть-Большерецкого муниципального района от 12.05.2011 года № 239</w:t>
        </w:r>
      </w:hyperlink>
      <w:r w:rsidRPr="00751391">
        <w:rPr>
          <w:rFonts w:eastAsia="Times New Roman" w:cs="Times New Roman"/>
          <w:color w:val="000000"/>
          <w:szCs w:val="24"/>
          <w:lang w:eastAsia="ru-RU"/>
        </w:rPr>
        <w:t> «Об утверждении административного регламента предоставления управлением образования Администрации Усть-Большерецкого муниципального района муниципальной услуги по организации предоставления дошкольного образования на территории Усть-Большерецкого муниципального района».</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Контроль над исполнением настоящего постановления возложить на Васильеву И.И., руководителя управления образования Администрации Усть-Большерецкого муниципального района.</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ind w:firstLine="567"/>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Глава Администрации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Усть-Большерецкого</w:t>
      </w:r>
    </w:p>
    <w:p w:rsidR="00751391" w:rsidRDefault="00751391" w:rsidP="00751391">
      <w:pPr>
        <w:spacing w:after="0" w:line="240" w:lineRule="auto"/>
        <w:jc w:val="both"/>
        <w:rPr>
          <w:rFonts w:eastAsia="Times New Roman" w:cs="Times New Roman"/>
          <w:color w:val="000000"/>
          <w:szCs w:val="24"/>
          <w:lang w:eastAsia="ru-RU"/>
        </w:rPr>
      </w:pPr>
      <w:r w:rsidRPr="00751391">
        <w:rPr>
          <w:rFonts w:eastAsia="Times New Roman" w:cs="Times New Roman"/>
          <w:color w:val="000000"/>
          <w:szCs w:val="24"/>
          <w:lang w:eastAsia="ru-RU"/>
        </w:rPr>
        <w:t>  муниципального района                                                                     </w:t>
      </w:r>
      <w:r>
        <w:rPr>
          <w:rFonts w:eastAsia="Times New Roman" w:cs="Times New Roman"/>
          <w:color w:val="000000"/>
          <w:szCs w:val="24"/>
          <w:lang w:eastAsia="ru-RU"/>
        </w:rPr>
        <w:t>    </w:t>
      </w:r>
      <w:r w:rsidRPr="00751391">
        <w:rPr>
          <w:rFonts w:eastAsia="Times New Roman" w:cs="Times New Roman"/>
          <w:color w:val="000000"/>
          <w:szCs w:val="24"/>
          <w:lang w:eastAsia="ru-RU"/>
        </w:rPr>
        <w:t xml:space="preserve">   К. Ю. </w:t>
      </w:r>
      <w:proofErr w:type="spellStart"/>
      <w:r w:rsidRPr="00751391">
        <w:rPr>
          <w:rFonts w:eastAsia="Times New Roman" w:cs="Times New Roman"/>
          <w:color w:val="000000"/>
          <w:szCs w:val="24"/>
          <w:lang w:eastAsia="ru-RU"/>
        </w:rPr>
        <w:t>Деникеев</w:t>
      </w:r>
      <w:proofErr w:type="spellEnd"/>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Pr="00751391" w:rsidRDefault="00751391" w:rsidP="00751391">
      <w:pPr>
        <w:spacing w:after="0" w:line="240" w:lineRule="auto"/>
        <w:jc w:val="both"/>
        <w:rPr>
          <w:rFonts w:ascii="Arial" w:eastAsia="Times New Roman" w:hAnsi="Arial" w:cs="Arial"/>
          <w:color w:val="000000"/>
          <w:szCs w:val="24"/>
          <w:lang w:eastAsia="ru-RU"/>
        </w:rPr>
      </w:pP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b/>
          <w:bCs/>
          <w:color w:val="000000"/>
          <w:szCs w:val="24"/>
          <w:lang w:eastAsia="ru-RU"/>
        </w:rPr>
        <w:t> </w:t>
      </w:r>
    </w:p>
    <w:p w:rsidR="00751391" w:rsidRPr="00751391" w:rsidRDefault="00751391" w:rsidP="00751391">
      <w:pPr>
        <w:spacing w:after="0" w:line="240" w:lineRule="auto"/>
        <w:ind w:firstLine="567"/>
        <w:jc w:val="right"/>
        <w:rPr>
          <w:rFonts w:ascii="Arial" w:eastAsia="Times New Roman" w:hAnsi="Arial" w:cs="Arial"/>
          <w:color w:val="000000"/>
          <w:szCs w:val="24"/>
          <w:lang w:eastAsia="ru-RU"/>
        </w:rPr>
      </w:pPr>
      <w:r w:rsidRPr="00751391">
        <w:rPr>
          <w:rFonts w:ascii="Arial" w:eastAsia="Times New Roman" w:hAnsi="Arial" w:cs="Arial"/>
          <w:color w:val="000000"/>
          <w:szCs w:val="24"/>
          <w:lang w:eastAsia="ru-RU"/>
        </w:rPr>
        <w:lastRenderedPageBreak/>
        <w:br w:type="textWrapping" w:clear="all"/>
      </w:r>
      <w:r w:rsidRPr="00751391">
        <w:rPr>
          <w:rFonts w:eastAsia="Times New Roman" w:cs="Times New Roman"/>
          <w:color w:val="000000"/>
          <w:sz w:val="20"/>
          <w:szCs w:val="20"/>
          <w:lang w:eastAsia="ru-RU"/>
        </w:rPr>
        <w:t>Приложение к постановлению</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0"/>
          <w:szCs w:val="20"/>
          <w:lang w:eastAsia="ru-RU"/>
        </w:rPr>
        <w:t>Администрации Усть-Большерецкого</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0"/>
          <w:szCs w:val="20"/>
          <w:lang w:eastAsia="ru-RU"/>
        </w:rPr>
        <w:t>муниципального района</w:t>
      </w:r>
    </w:p>
    <w:p w:rsidR="00751391" w:rsidRPr="00751391" w:rsidRDefault="00751391" w:rsidP="00751391">
      <w:pPr>
        <w:spacing w:before="100" w:after="0" w:line="240" w:lineRule="auto"/>
        <w:jc w:val="right"/>
        <w:rPr>
          <w:rFonts w:ascii="Arial" w:eastAsia="Times New Roman" w:hAnsi="Arial" w:cs="Arial"/>
          <w:color w:val="000000"/>
          <w:szCs w:val="24"/>
          <w:lang w:eastAsia="ru-RU"/>
        </w:rPr>
      </w:pPr>
      <w:r w:rsidRPr="00751391">
        <w:rPr>
          <w:rFonts w:eastAsia="Times New Roman" w:cs="Times New Roman"/>
          <w:b/>
          <w:bCs/>
          <w:color w:val="000000"/>
          <w:sz w:val="20"/>
          <w:szCs w:val="20"/>
          <w:lang w:eastAsia="ru-RU"/>
        </w:rPr>
        <w:t>от </w:t>
      </w:r>
      <w:r w:rsidRPr="00751391">
        <w:rPr>
          <w:rFonts w:eastAsia="Times New Roman" w:cs="Times New Roman"/>
          <w:b/>
          <w:bCs/>
          <w:color w:val="000000"/>
          <w:sz w:val="20"/>
          <w:szCs w:val="20"/>
          <w:u w:val="single"/>
          <w:lang w:eastAsia="ru-RU"/>
        </w:rPr>
        <w:t>19   03.  </w:t>
      </w:r>
      <w:r w:rsidRPr="00751391">
        <w:rPr>
          <w:rFonts w:eastAsia="Times New Roman" w:cs="Times New Roman"/>
          <w:b/>
          <w:bCs/>
          <w:color w:val="000000"/>
          <w:sz w:val="20"/>
          <w:szCs w:val="20"/>
          <w:lang w:eastAsia="ru-RU"/>
        </w:rPr>
        <w:t>2</w:t>
      </w:r>
      <w:r w:rsidRPr="00751391">
        <w:rPr>
          <w:rFonts w:eastAsia="Times New Roman" w:cs="Times New Roman"/>
          <w:b/>
          <w:bCs/>
          <w:color w:val="000000"/>
          <w:sz w:val="20"/>
          <w:szCs w:val="20"/>
          <w:u w:val="single"/>
          <w:lang w:eastAsia="ru-RU"/>
        </w:rPr>
        <w:t>015</w:t>
      </w:r>
      <w:r w:rsidRPr="00751391">
        <w:rPr>
          <w:rFonts w:eastAsia="Times New Roman" w:cs="Times New Roman"/>
          <w:b/>
          <w:bCs/>
          <w:color w:val="000000"/>
          <w:sz w:val="20"/>
          <w:szCs w:val="20"/>
          <w:lang w:eastAsia="ru-RU"/>
        </w:rPr>
        <w:t>    №</w:t>
      </w:r>
      <w:r w:rsidRPr="00751391">
        <w:rPr>
          <w:rFonts w:eastAsia="Times New Roman" w:cs="Times New Roman"/>
          <w:b/>
          <w:bCs/>
          <w:color w:val="000000"/>
          <w:sz w:val="20"/>
          <w:szCs w:val="20"/>
          <w:u w:val="single"/>
          <w:lang w:eastAsia="ru-RU"/>
        </w:rPr>
        <w:t> 95</w:t>
      </w:r>
    </w:p>
    <w:p w:rsidR="00751391" w:rsidRPr="00751391" w:rsidRDefault="00751391" w:rsidP="00751391">
      <w:pPr>
        <w:spacing w:before="100"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 </w:t>
      </w:r>
    </w:p>
    <w:p w:rsidR="00751391" w:rsidRPr="00751391" w:rsidRDefault="00751391" w:rsidP="00751391">
      <w:pPr>
        <w:spacing w:before="100"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 </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Административный регламент по предоставлению</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муниципальной услуги</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«Предоставление общедоступного и  бесплатного дошкольного образования</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на территории Усть-Большерецкого муниципального района»</w:t>
      </w:r>
    </w:p>
    <w:p w:rsidR="00751391" w:rsidRPr="00751391" w:rsidRDefault="00751391" w:rsidP="00751391">
      <w:pPr>
        <w:numPr>
          <w:ilvl w:val="0"/>
          <w:numId w:val="1"/>
        </w:numPr>
        <w:spacing w:after="0" w:line="276" w:lineRule="atLeast"/>
        <w:ind w:left="640" w:firstLine="0"/>
        <w:jc w:val="center"/>
        <w:rPr>
          <w:rFonts w:eastAsia="Times New Roman" w:cs="Times New Roman"/>
          <w:b/>
          <w:bCs/>
          <w:color w:val="000000"/>
          <w:szCs w:val="24"/>
          <w:lang w:eastAsia="ru-RU"/>
        </w:rPr>
      </w:pPr>
      <w:r w:rsidRPr="00751391">
        <w:rPr>
          <w:rFonts w:eastAsia="Times New Roman" w:cs="Times New Roman"/>
          <w:b/>
          <w:bCs/>
          <w:color w:val="000000"/>
          <w:szCs w:val="24"/>
          <w:lang w:eastAsia="ru-RU"/>
        </w:rPr>
        <w:t>Общие положения</w:t>
      </w:r>
    </w:p>
    <w:p w:rsidR="00751391" w:rsidRPr="00751391" w:rsidRDefault="00751391" w:rsidP="00751391">
      <w:pPr>
        <w:spacing w:after="0" w:line="240" w:lineRule="auto"/>
        <w:ind w:right="20" w:firstLine="709"/>
        <w:jc w:val="both"/>
        <w:rPr>
          <w:rFonts w:ascii="Arial" w:eastAsia="Times New Roman" w:hAnsi="Arial" w:cs="Arial"/>
          <w:color w:val="000000"/>
          <w:szCs w:val="24"/>
          <w:lang w:eastAsia="ru-RU"/>
        </w:rPr>
      </w:pPr>
      <w:r w:rsidRPr="00751391">
        <w:rPr>
          <w:rFonts w:eastAsia="Times New Roman" w:cs="Times New Roman"/>
          <w:b/>
          <w:bCs/>
          <w:color w:val="000000"/>
          <w:spacing w:val="3"/>
          <w:szCs w:val="24"/>
          <w:lang w:eastAsia="ru-RU"/>
        </w:rPr>
        <w:t>1.1. Предмет регулирования административного регламента.</w:t>
      </w:r>
    </w:p>
    <w:p w:rsidR="00751391" w:rsidRPr="00751391" w:rsidRDefault="00751391" w:rsidP="00751391">
      <w:pPr>
        <w:spacing w:after="0" w:line="240" w:lineRule="auto"/>
        <w:ind w:right="20" w:firstLine="709"/>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Административный регламент Администрации Усть-Большерецкого муниципального района по предоставлению муниципальной услуги «Предоставление общедоступного и бесплатного дошкольного образования на территории Усть-Большерецкого муниципального района» (далее - Регламент) разработан в целях повышения качества оказания данной муниципальной услуги и определяет:</w:t>
      </w:r>
    </w:p>
    <w:p w:rsidR="00751391" w:rsidRPr="00751391" w:rsidRDefault="00751391" w:rsidP="00751391">
      <w:pPr>
        <w:spacing w:line="276" w:lineRule="atLeast"/>
        <w:ind w:left="23" w:right="20" w:firstLine="697"/>
        <w:rPr>
          <w:rFonts w:ascii="Arial" w:eastAsia="Times New Roman" w:hAnsi="Arial" w:cs="Arial"/>
          <w:color w:val="000000"/>
          <w:szCs w:val="24"/>
          <w:lang w:eastAsia="ru-RU"/>
        </w:rPr>
      </w:pPr>
      <w:r w:rsidRPr="00751391">
        <w:rPr>
          <w:rFonts w:eastAsia="Times New Roman" w:cs="Times New Roman"/>
          <w:color w:val="000000"/>
          <w:spacing w:val="3"/>
          <w:sz w:val="21"/>
          <w:szCs w:val="21"/>
          <w:lang w:eastAsia="ru-RU"/>
        </w:rPr>
        <w:t>1)</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51391" w:rsidRPr="00751391" w:rsidRDefault="00751391" w:rsidP="00751391">
      <w:pPr>
        <w:spacing w:line="276" w:lineRule="atLeast"/>
        <w:ind w:left="20" w:right="23" w:firstLine="720"/>
        <w:rPr>
          <w:rFonts w:ascii="Arial" w:eastAsia="Times New Roman" w:hAnsi="Arial" w:cs="Arial"/>
          <w:color w:val="000000"/>
          <w:szCs w:val="24"/>
          <w:lang w:eastAsia="ru-RU"/>
        </w:rPr>
      </w:pPr>
      <w:r w:rsidRPr="00751391">
        <w:rPr>
          <w:rFonts w:eastAsia="Times New Roman" w:cs="Times New Roman"/>
          <w:color w:val="000000"/>
          <w:spacing w:val="3"/>
          <w:sz w:val="21"/>
          <w:szCs w:val="21"/>
          <w:lang w:eastAsia="ru-RU"/>
        </w:rPr>
        <w:t>2)</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 xml:space="preserve">порядок и формы </w:t>
      </w:r>
      <w:proofErr w:type="gramStart"/>
      <w:r w:rsidRPr="00751391">
        <w:rPr>
          <w:rFonts w:eastAsia="Times New Roman" w:cs="Times New Roman"/>
          <w:color w:val="000000"/>
          <w:spacing w:val="3"/>
          <w:szCs w:val="24"/>
          <w:lang w:eastAsia="ru-RU"/>
        </w:rPr>
        <w:t>контроля за</w:t>
      </w:r>
      <w:proofErr w:type="gramEnd"/>
      <w:r w:rsidRPr="00751391">
        <w:rPr>
          <w:rFonts w:eastAsia="Times New Roman" w:cs="Times New Roman"/>
          <w:color w:val="000000"/>
          <w:spacing w:val="3"/>
          <w:szCs w:val="24"/>
          <w:lang w:eastAsia="ru-RU"/>
        </w:rPr>
        <w:t xml:space="preserve"> исполнением муниципальной услуги;</w:t>
      </w:r>
    </w:p>
    <w:p w:rsidR="00751391" w:rsidRPr="00751391" w:rsidRDefault="00751391" w:rsidP="00751391">
      <w:pPr>
        <w:spacing w:line="276" w:lineRule="atLeast"/>
        <w:ind w:left="20" w:firstLine="720"/>
        <w:rPr>
          <w:rFonts w:ascii="Arial" w:eastAsia="Times New Roman" w:hAnsi="Arial" w:cs="Arial"/>
          <w:color w:val="000000"/>
          <w:szCs w:val="24"/>
          <w:lang w:eastAsia="ru-RU"/>
        </w:rPr>
      </w:pPr>
      <w:r w:rsidRPr="00751391">
        <w:rPr>
          <w:rFonts w:eastAsia="Times New Roman" w:cs="Times New Roman"/>
          <w:color w:val="000000"/>
          <w:spacing w:val="3"/>
          <w:sz w:val="21"/>
          <w:szCs w:val="21"/>
          <w:lang w:eastAsia="ru-RU"/>
        </w:rPr>
        <w:t>3)</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досудебный (внесудебный) порядок обжалования решений и действий (бездействия) структурного подразделения Администрации, исполняющего муниципальную услугу, а также его должностных лиц.</w:t>
      </w:r>
    </w:p>
    <w:p w:rsidR="00751391" w:rsidRPr="00751391" w:rsidRDefault="00751391" w:rsidP="00751391">
      <w:pPr>
        <w:spacing w:after="0" w:line="240" w:lineRule="auto"/>
        <w:ind w:left="740"/>
        <w:jc w:val="both"/>
        <w:rPr>
          <w:rFonts w:ascii="Arial" w:eastAsia="Times New Roman" w:hAnsi="Arial" w:cs="Arial"/>
          <w:color w:val="000000"/>
          <w:szCs w:val="24"/>
          <w:lang w:eastAsia="ru-RU"/>
        </w:rPr>
      </w:pPr>
      <w:r w:rsidRPr="00751391">
        <w:rPr>
          <w:rFonts w:eastAsia="Times New Roman" w:cs="Times New Roman"/>
          <w:b/>
          <w:bCs/>
          <w:color w:val="000000"/>
          <w:spacing w:val="3"/>
          <w:szCs w:val="24"/>
          <w:lang w:eastAsia="ru-RU"/>
        </w:rPr>
        <w:t>1.2. Круг заявителей.</w:t>
      </w:r>
    </w:p>
    <w:p w:rsidR="00751391" w:rsidRPr="00751391" w:rsidRDefault="00751391" w:rsidP="00751391">
      <w:pPr>
        <w:spacing w:after="0" w:line="240" w:lineRule="auto"/>
        <w:ind w:right="20" w:firstLine="740"/>
        <w:jc w:val="both"/>
        <w:rPr>
          <w:rFonts w:ascii="Arial" w:eastAsia="Times New Roman" w:hAnsi="Arial" w:cs="Arial"/>
          <w:color w:val="000000"/>
          <w:szCs w:val="24"/>
          <w:lang w:eastAsia="ru-RU"/>
        </w:rPr>
      </w:pPr>
      <w:proofErr w:type="gramStart"/>
      <w:r w:rsidRPr="00751391">
        <w:rPr>
          <w:rFonts w:eastAsia="Times New Roman" w:cs="Times New Roman"/>
          <w:color w:val="000000"/>
          <w:spacing w:val="3"/>
          <w:szCs w:val="24"/>
          <w:lang w:eastAsia="ru-RU"/>
        </w:rPr>
        <w:t>Заявителями на предоставление муниципальной услуги «Предоставление общедоступного и бесплатного дошкольного образования на территории Усть-Большерецкого муниципального района»  являются родители, опекуны или иные законные представители ребенка в возрасте от 2 месяцев до 7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roofErr w:type="gramEnd"/>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w:t>
      </w:r>
    </w:p>
    <w:p w:rsidR="00751391" w:rsidRPr="00751391" w:rsidRDefault="00751391" w:rsidP="00751391">
      <w:pPr>
        <w:spacing w:after="0" w:line="240" w:lineRule="auto"/>
        <w:ind w:left="23"/>
        <w:jc w:val="both"/>
        <w:rPr>
          <w:rFonts w:ascii="Arial" w:eastAsia="Times New Roman" w:hAnsi="Arial" w:cs="Arial"/>
          <w:color w:val="000000"/>
          <w:szCs w:val="24"/>
          <w:lang w:eastAsia="ru-RU"/>
        </w:rPr>
      </w:pPr>
      <w:r w:rsidRPr="00751391">
        <w:rPr>
          <w:rFonts w:eastAsia="Times New Roman" w:cs="Times New Roman"/>
          <w:b/>
          <w:bCs/>
          <w:color w:val="000000"/>
          <w:spacing w:val="3"/>
          <w:szCs w:val="24"/>
          <w:lang w:eastAsia="ru-RU"/>
        </w:rPr>
        <w:t>1.3. Требования к порядку информирования о предоставлении муниципальной услуги.</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b/>
          <w:bCs/>
          <w:color w:val="000000"/>
          <w:spacing w:val="3"/>
          <w:szCs w:val="24"/>
          <w:lang w:eastAsia="ru-RU"/>
        </w:rPr>
        <w:t>Порядок информирования об исполнении муниципальной услуги:</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Информирование о порядке предоставления муниципальной функции осуществляется:</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xml:space="preserve">1) непосредственно при личном обращении  или обращении по телефону в управление образования Администрации Усть-Большерецкого муниципального района, расположенное по адресу: с. Усть-Большерецк, Усть-Большерецкого района, Камчатского края, ул. </w:t>
      </w:r>
      <w:proofErr w:type="gramStart"/>
      <w:r w:rsidRPr="00751391">
        <w:rPr>
          <w:rFonts w:eastAsia="Times New Roman" w:cs="Times New Roman"/>
          <w:color w:val="000000"/>
          <w:spacing w:val="3"/>
          <w:szCs w:val="24"/>
          <w:lang w:eastAsia="ru-RU"/>
        </w:rPr>
        <w:t>Октябрьская</w:t>
      </w:r>
      <w:proofErr w:type="gramEnd"/>
      <w:r w:rsidRPr="00751391">
        <w:rPr>
          <w:rFonts w:eastAsia="Times New Roman" w:cs="Times New Roman"/>
          <w:color w:val="000000"/>
          <w:spacing w:val="3"/>
          <w:szCs w:val="24"/>
          <w:lang w:eastAsia="ru-RU"/>
        </w:rPr>
        <w:t>, 14, рабочий телефон - 21-439, 21-760, а также в  образовательные организации Усть-Большерецкого муниципального</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proofErr w:type="gramStart"/>
      <w:r w:rsidRPr="00751391">
        <w:rPr>
          <w:rFonts w:eastAsia="Times New Roman" w:cs="Times New Roman"/>
          <w:color w:val="000000"/>
          <w:spacing w:val="3"/>
          <w:szCs w:val="24"/>
          <w:lang w:eastAsia="ru-RU"/>
        </w:rPr>
        <w:t>района, реализующие основную общеобразовательную программу дошкольного образования  (приложение № 1);</w:t>
      </w:r>
      <w:proofErr w:type="gramEnd"/>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lastRenderedPageBreak/>
        <w:t>2) в ответе на письменное обращение, отправленное посредством почтовой связи</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или электронной почты в адрес управления образования Администрации Усть-Большерецкого муниципального района.</w:t>
      </w:r>
      <w:r w:rsidRPr="00751391">
        <w:rPr>
          <w:rFonts w:eastAsia="Times New Roman" w:cs="Times New Roman"/>
          <w:i/>
          <w:iCs/>
          <w:color w:val="000000"/>
          <w:spacing w:val="3"/>
          <w:szCs w:val="24"/>
          <w:lang w:eastAsia="ru-RU"/>
        </w:rPr>
        <w:t> </w:t>
      </w:r>
      <w:proofErr w:type="gramStart"/>
      <w:r w:rsidRPr="00751391">
        <w:rPr>
          <w:rFonts w:eastAsia="Times New Roman" w:cs="Times New Roman"/>
          <w:color w:val="000000"/>
          <w:spacing w:val="3"/>
          <w:szCs w:val="24"/>
          <w:lang w:eastAsia="ru-RU"/>
        </w:rPr>
        <w:t>Почтовый адрес и адрес электронной почты размещаются в сети Интернет на официальном сайте Усть-Большерецкого муниципального района, предоставляющего муниципальную услугу;</w:t>
      </w:r>
      <w:proofErr w:type="gramEnd"/>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3</w:t>
      </w:r>
      <w:r w:rsidRPr="00751391">
        <w:rPr>
          <w:rFonts w:eastAsia="Times New Roman" w:cs="Times New Roman"/>
          <w:b/>
          <w:bCs/>
          <w:color w:val="000000"/>
          <w:spacing w:val="3"/>
          <w:szCs w:val="24"/>
          <w:lang w:eastAsia="ru-RU"/>
        </w:rPr>
        <w:t>)</w:t>
      </w:r>
      <w:r w:rsidRPr="00751391">
        <w:rPr>
          <w:rFonts w:eastAsia="Times New Roman" w:cs="Times New Roman"/>
          <w:color w:val="000000"/>
          <w:spacing w:val="3"/>
          <w:szCs w:val="24"/>
          <w:lang w:eastAsia="ru-RU"/>
        </w:rPr>
        <w:t> на Портале государственных и муниципальных услуг Камчатского края (pgu.kamgov.ru) (далее - Региональный портал) или в федеральной государственной информационной системе «Единый портал государственных и муниципальных услуг (функций)» (gosuslugi.ru) (далее - Единый портал).</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Письменное обращение о порядке предоставления муниципальной услуги составляется в свободной форме и содержит следующие сведения:</w:t>
      </w:r>
    </w:p>
    <w:p w:rsidR="00751391" w:rsidRPr="00751391" w:rsidRDefault="00751391" w:rsidP="00751391">
      <w:pPr>
        <w:spacing w:line="276" w:lineRule="atLeast"/>
        <w:ind w:left="1100" w:right="20" w:hanging="36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1)</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    ФИО заявителя;</w:t>
      </w:r>
    </w:p>
    <w:p w:rsidR="00751391" w:rsidRPr="00751391" w:rsidRDefault="00751391" w:rsidP="00751391">
      <w:pPr>
        <w:spacing w:line="276" w:lineRule="atLeast"/>
        <w:ind w:left="1100" w:right="20" w:hanging="36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2)</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адрес проживания заявителя;</w:t>
      </w:r>
    </w:p>
    <w:p w:rsidR="00751391" w:rsidRPr="00751391" w:rsidRDefault="00751391" w:rsidP="00751391">
      <w:pPr>
        <w:spacing w:line="276" w:lineRule="atLeast"/>
        <w:ind w:left="40" w:right="20" w:firstLine="70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3)</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содержание обращения/просьба предоставить информационные материалы;</w:t>
      </w:r>
    </w:p>
    <w:p w:rsidR="00751391" w:rsidRPr="00751391" w:rsidRDefault="00751391" w:rsidP="00751391">
      <w:pPr>
        <w:spacing w:line="276" w:lineRule="atLeast"/>
        <w:ind w:left="40" w:right="20" w:firstLine="70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4)</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дата и время составления обращения;</w:t>
      </w:r>
    </w:p>
    <w:p w:rsidR="00751391" w:rsidRPr="00751391" w:rsidRDefault="00751391" w:rsidP="00751391">
      <w:pPr>
        <w:spacing w:line="276" w:lineRule="atLeast"/>
        <w:ind w:left="40" w:right="20" w:firstLine="70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5)</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подпись заявителя (указывается при отправке почтовым отправлением);</w:t>
      </w:r>
    </w:p>
    <w:p w:rsidR="00751391" w:rsidRPr="00751391" w:rsidRDefault="00751391" w:rsidP="00751391">
      <w:pPr>
        <w:spacing w:line="276" w:lineRule="atLeast"/>
        <w:ind w:left="40" w:right="20" w:firstLine="70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6)</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электронная подпись заявителя (указывается при отправке обращения электронной почтой).</w:t>
      </w:r>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1.3.1. Ответ на письменное обращение о порядке предоставления муниципальной услуги отправляется тем же способом, что и полученный запрос, если иное не указано в обращении заявителя. Ответ на письменное обращение, полученное посредством электронной почты, предоставляется в течение 2 рабочих дней с момента получения обращения. Подготовка и отправка ответа за подписью и печатью руководителя управления образования, оформленного на официальном бланке управления образования, осуществляется в течение 15 дней с момента получения обращения.</w:t>
      </w:r>
    </w:p>
    <w:p w:rsidR="00751391" w:rsidRPr="00751391" w:rsidRDefault="00751391" w:rsidP="00751391">
      <w:pPr>
        <w:spacing w:after="0" w:line="240" w:lineRule="auto"/>
        <w:ind w:right="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1.3.2. Информационные материалы о порядке предоставления муниципальной услуги размещаются:</w:t>
      </w:r>
    </w:p>
    <w:p w:rsidR="00751391" w:rsidRPr="00751391" w:rsidRDefault="00751391" w:rsidP="00751391">
      <w:pPr>
        <w:spacing w:line="276" w:lineRule="atLeast"/>
        <w:ind w:left="1100" w:right="20" w:hanging="36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1)</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на информационных стендах, оборудованных в помещениях Администрации Усть-Большерецкого муниципального района, а также в  образовательных организациях Усть-Большерецкого муниципального района, реализующих основную общеобразовательную программу дошкольного образования;</w:t>
      </w:r>
    </w:p>
    <w:p w:rsidR="00751391" w:rsidRPr="00751391" w:rsidRDefault="00751391" w:rsidP="00751391">
      <w:pPr>
        <w:spacing w:line="276" w:lineRule="atLeast"/>
        <w:ind w:left="1100" w:right="20" w:hanging="360"/>
        <w:rPr>
          <w:rFonts w:ascii="Arial" w:eastAsia="Times New Roman" w:hAnsi="Arial" w:cs="Arial"/>
          <w:color w:val="000000"/>
          <w:szCs w:val="24"/>
          <w:lang w:eastAsia="ru-RU"/>
        </w:rPr>
      </w:pPr>
      <w:proofErr w:type="gramStart"/>
      <w:r w:rsidRPr="00751391">
        <w:rPr>
          <w:rFonts w:eastAsia="Times New Roman" w:cs="Times New Roman"/>
          <w:color w:val="000000"/>
          <w:spacing w:val="3"/>
          <w:sz w:val="20"/>
          <w:szCs w:val="20"/>
          <w:lang w:eastAsia="ru-RU"/>
        </w:rPr>
        <w:t>2)</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в сети Интернет на официальном сайте управления образования Администрации Усть-Большерецкого муниципального района, сайтах образовательных организаций Усть-Большерецкого муниципального района реализующих основную общеобразовательную программу дошкольного образования;</w:t>
      </w:r>
      <w:proofErr w:type="gramEnd"/>
    </w:p>
    <w:p w:rsidR="00751391" w:rsidRPr="00751391" w:rsidRDefault="00751391" w:rsidP="00751391">
      <w:pPr>
        <w:spacing w:line="276" w:lineRule="atLeast"/>
        <w:ind w:left="20" w:right="20" w:firstLine="72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3)</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на Региональном портале, Едином портале (вместо информационных материалов может быть указана ссылка на соответствующую страницу с такими материалами, размещенную на официальном сайте управления образования Администрации Усть-Большерецкого муниципального района).</w:t>
      </w:r>
    </w:p>
    <w:p w:rsidR="00751391" w:rsidRPr="00751391" w:rsidRDefault="00751391" w:rsidP="00751391">
      <w:pPr>
        <w:spacing w:after="0" w:line="240" w:lineRule="auto"/>
        <w:ind w:right="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xml:space="preserve">1.3.3. Доступ к информационным материалам о порядке предоставления муниципальной услуги, размещенным в сети Интернет на официальном сайте управления образования Администрации Усть-Большерецкого муниципального района, сайтах образовательных организаций Усть-Большерецкого муниципального </w:t>
      </w:r>
      <w:r w:rsidRPr="00751391">
        <w:rPr>
          <w:rFonts w:eastAsia="Times New Roman" w:cs="Times New Roman"/>
          <w:color w:val="000000"/>
          <w:spacing w:val="3"/>
          <w:szCs w:val="24"/>
          <w:lang w:eastAsia="ru-RU"/>
        </w:rPr>
        <w:lastRenderedPageBreak/>
        <w:t>района, реализующих основную общеобразовательную программу дошкольного образования   организуется в круглосуточном ежедневном режиме.</w:t>
      </w:r>
    </w:p>
    <w:p w:rsidR="00751391" w:rsidRPr="00751391" w:rsidRDefault="00751391" w:rsidP="00751391">
      <w:pPr>
        <w:spacing w:after="0" w:line="240" w:lineRule="auto"/>
        <w:ind w:left="23" w:right="20" w:firstLine="697"/>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Информация и информационные материалы о порядке предоставления муниципальной услуги включают в себя следующие сведения:</w:t>
      </w:r>
    </w:p>
    <w:p w:rsidR="00751391" w:rsidRPr="00751391" w:rsidRDefault="00751391" w:rsidP="00751391">
      <w:pPr>
        <w:spacing w:line="276" w:lineRule="atLeast"/>
        <w:ind w:left="1100" w:right="20" w:hanging="36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1)</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контактная информация, местонахождение и график работы </w:t>
      </w:r>
      <w:r w:rsidRPr="00751391">
        <w:rPr>
          <w:rFonts w:eastAsia="Times New Roman" w:cs="Times New Roman"/>
          <w:color w:val="000000"/>
          <w:spacing w:val="3"/>
          <w:szCs w:val="24"/>
          <w:lang w:eastAsia="ru-RU"/>
        </w:rPr>
        <w:t>управления образования Администрации Усть-Большерецкого муниципального района</w:t>
      </w:r>
      <w:r w:rsidRPr="00751391">
        <w:rPr>
          <w:rFonts w:eastAsia="Times New Roman" w:cs="Times New Roman"/>
          <w:color w:val="000000"/>
          <w:spacing w:val="-3"/>
          <w:szCs w:val="24"/>
          <w:lang w:eastAsia="ru-RU"/>
        </w:rPr>
        <w:t>;</w:t>
      </w:r>
    </w:p>
    <w:p w:rsidR="00751391" w:rsidRPr="00751391" w:rsidRDefault="00751391" w:rsidP="00751391">
      <w:pPr>
        <w:spacing w:after="0" w:line="240" w:lineRule="auto"/>
        <w:ind w:left="740" w:right="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2)  перечень должностных лиц </w:t>
      </w:r>
      <w:r w:rsidRPr="00751391">
        <w:rPr>
          <w:rFonts w:eastAsia="Times New Roman" w:cs="Times New Roman"/>
          <w:color w:val="000000"/>
          <w:spacing w:val="3"/>
          <w:szCs w:val="24"/>
          <w:lang w:eastAsia="ru-RU"/>
        </w:rPr>
        <w:t>управления образования Администрации Усть-Большерецкого муниципального района</w:t>
      </w:r>
      <w:r w:rsidRPr="00751391">
        <w:rPr>
          <w:rFonts w:eastAsia="Times New Roman" w:cs="Times New Roman"/>
          <w:color w:val="000000"/>
          <w:spacing w:val="-3"/>
          <w:szCs w:val="24"/>
          <w:lang w:eastAsia="ru-RU"/>
        </w:rPr>
        <w:t> с указанием их ФИО, должности и контактных телефонов, осуществляющих приём и консультирование граждан (получателей услуг) по вопросам предоставления муниципальной услуги;</w:t>
      </w:r>
    </w:p>
    <w:p w:rsidR="00751391" w:rsidRPr="00751391" w:rsidRDefault="00751391" w:rsidP="00751391">
      <w:pPr>
        <w:spacing w:line="276" w:lineRule="atLeast"/>
        <w:ind w:left="1100" w:right="20" w:hanging="36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2)</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перечень  образовательных организаций Усть-Большерецкого муниципального района, реализующих основную общеобразовательную программу дошкольного образования  и контактные телефоны руководителей  муниципальных образовательных организаций в соответствии с Приложением №1 к настоящему Регламенту;</w:t>
      </w:r>
    </w:p>
    <w:p w:rsidR="00751391" w:rsidRPr="00751391" w:rsidRDefault="00751391" w:rsidP="00751391">
      <w:pPr>
        <w:spacing w:line="276" w:lineRule="atLeast"/>
        <w:ind w:left="20" w:right="20" w:firstLine="72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3)</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требования к заявителям, включая указание категорий заявителей, имеющих первоочередное (внеочередное) право на устройство детей в  образовательные организации Усть-Большерецкого муниципального района, реализующие основную общеобразовательную программу дошкольного образования;</w:t>
      </w:r>
    </w:p>
    <w:p w:rsidR="00751391" w:rsidRPr="00751391" w:rsidRDefault="00751391" w:rsidP="00751391">
      <w:pPr>
        <w:spacing w:line="276" w:lineRule="atLeast"/>
        <w:ind w:left="20" w:right="20" w:firstLine="72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4)</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порядок подачи заявления о предоставлении муниципальной услуги;</w:t>
      </w:r>
    </w:p>
    <w:p w:rsidR="00751391" w:rsidRPr="00751391" w:rsidRDefault="00751391" w:rsidP="00751391">
      <w:pPr>
        <w:spacing w:line="276" w:lineRule="atLeast"/>
        <w:ind w:left="20" w:right="20" w:firstLine="72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5)</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бланки и образец заполненного заявления о предоставлении муниципальной услуги, в соответствии с формой, приведённой в Приложении № 2 к настоящему Регламенту;</w:t>
      </w:r>
    </w:p>
    <w:p w:rsidR="00751391" w:rsidRPr="00751391" w:rsidRDefault="00751391" w:rsidP="00751391">
      <w:pPr>
        <w:spacing w:line="276" w:lineRule="atLeast"/>
        <w:ind w:left="20" w:right="20" w:firstLine="72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6)</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перечень документов, которые заявитель должен и (или) вправе представить для получения муниципальной услуги;</w:t>
      </w:r>
    </w:p>
    <w:p w:rsidR="00751391" w:rsidRPr="00751391" w:rsidRDefault="00751391" w:rsidP="00751391">
      <w:pPr>
        <w:spacing w:line="276" w:lineRule="atLeast"/>
        <w:ind w:left="20" w:right="20" w:firstLine="72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7)</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перечень оснований для отказа в приеме заявления и отказе в предоставлении муниципальной услуги;</w:t>
      </w:r>
    </w:p>
    <w:p w:rsidR="00751391" w:rsidRPr="00751391" w:rsidRDefault="00751391" w:rsidP="00751391">
      <w:pPr>
        <w:spacing w:line="276" w:lineRule="atLeast"/>
        <w:ind w:left="20" w:right="20" w:firstLine="720"/>
        <w:rPr>
          <w:rFonts w:ascii="Arial" w:eastAsia="Times New Roman" w:hAnsi="Arial" w:cs="Arial"/>
          <w:color w:val="000000"/>
          <w:szCs w:val="24"/>
          <w:lang w:eastAsia="ru-RU"/>
        </w:rPr>
      </w:pPr>
      <w:r w:rsidRPr="00751391">
        <w:rPr>
          <w:rFonts w:eastAsia="Times New Roman" w:cs="Times New Roman"/>
          <w:color w:val="000000"/>
          <w:spacing w:val="-3"/>
          <w:sz w:val="20"/>
          <w:szCs w:val="20"/>
          <w:lang w:eastAsia="ru-RU"/>
        </w:rPr>
        <w:t>8)</w:t>
      </w:r>
      <w:r w:rsidRPr="00751391">
        <w:rPr>
          <w:rFonts w:eastAsia="Times New Roman" w:cs="Times New Roman"/>
          <w:color w:val="000000"/>
          <w:sz w:val="14"/>
          <w:szCs w:val="14"/>
          <w:lang w:eastAsia="ru-RU"/>
        </w:rPr>
        <w:t>   </w:t>
      </w:r>
      <w:r w:rsidRPr="00751391">
        <w:rPr>
          <w:rFonts w:eastAsia="Times New Roman" w:cs="Times New Roman"/>
          <w:color w:val="000000"/>
          <w:spacing w:val="-3"/>
          <w:szCs w:val="24"/>
          <w:lang w:eastAsia="ru-RU"/>
        </w:rPr>
        <w:t>требования настоящего Регламента.</w:t>
      </w:r>
    </w:p>
    <w:p w:rsidR="00751391" w:rsidRPr="00751391" w:rsidRDefault="00751391" w:rsidP="00751391">
      <w:pPr>
        <w:spacing w:after="0" w:line="240" w:lineRule="auto"/>
        <w:ind w:right="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xml:space="preserve">1.3.4. </w:t>
      </w:r>
      <w:proofErr w:type="gramStart"/>
      <w:r w:rsidRPr="00751391">
        <w:rPr>
          <w:rFonts w:eastAsia="Times New Roman" w:cs="Times New Roman"/>
          <w:color w:val="000000"/>
          <w:spacing w:val="-3"/>
          <w:szCs w:val="24"/>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roofErr w:type="gramEnd"/>
    </w:p>
    <w:p w:rsidR="00751391" w:rsidRPr="00751391" w:rsidRDefault="00751391" w:rsidP="00751391">
      <w:pPr>
        <w:spacing w:after="0" w:line="240" w:lineRule="auto"/>
        <w:ind w:right="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xml:space="preserve">       </w:t>
      </w:r>
      <w:proofErr w:type="gramStart"/>
      <w:r w:rsidRPr="00751391">
        <w:rPr>
          <w:rFonts w:eastAsia="Times New Roman" w:cs="Times New Roman"/>
          <w:color w:val="000000"/>
          <w:spacing w:val="-3"/>
          <w:szCs w:val="24"/>
          <w:lang w:eastAsia="ru-RU"/>
        </w:rPr>
        <w:t>Прием заявлений о зачислении в  образовательные организации </w:t>
      </w:r>
      <w:r w:rsidRPr="00751391">
        <w:rPr>
          <w:rFonts w:eastAsia="Times New Roman" w:cs="Times New Roman"/>
          <w:color w:val="000000"/>
          <w:spacing w:val="3"/>
          <w:szCs w:val="24"/>
          <w:lang w:eastAsia="ru-RU"/>
        </w:rPr>
        <w:t>Усть-Большерецкого муниципального района, </w:t>
      </w:r>
      <w:r w:rsidRPr="00751391">
        <w:rPr>
          <w:rFonts w:eastAsia="Times New Roman" w:cs="Times New Roman"/>
          <w:color w:val="000000"/>
          <w:spacing w:val="-3"/>
          <w:szCs w:val="24"/>
          <w:lang w:eastAsia="ru-RU"/>
        </w:rPr>
        <w:t>реализующие основную общеобразовательную программу дошкольного образования  в Усть-Большерецком муниципальном районе, постановку на учет и ведение учета на зачисление детей в  образовательные организации </w:t>
      </w:r>
      <w:r w:rsidRPr="00751391">
        <w:rPr>
          <w:rFonts w:eastAsia="Times New Roman" w:cs="Times New Roman"/>
          <w:color w:val="000000"/>
          <w:spacing w:val="3"/>
          <w:szCs w:val="24"/>
          <w:lang w:eastAsia="ru-RU"/>
        </w:rPr>
        <w:t>Усть-Большерецкого муниципального района</w:t>
      </w:r>
      <w:r w:rsidRPr="00751391">
        <w:rPr>
          <w:rFonts w:eastAsia="Times New Roman" w:cs="Times New Roman"/>
          <w:color w:val="000000"/>
          <w:spacing w:val="-3"/>
          <w:szCs w:val="24"/>
          <w:lang w:eastAsia="ru-RU"/>
        </w:rPr>
        <w:t>, а также выдачу документов, являющихся результатами предоставления муниципальной услуги, осуществляет  </w:t>
      </w:r>
      <w:r w:rsidRPr="00751391">
        <w:rPr>
          <w:rFonts w:eastAsia="Times New Roman" w:cs="Times New Roman"/>
          <w:color w:val="000000"/>
          <w:spacing w:val="3"/>
          <w:szCs w:val="24"/>
          <w:lang w:eastAsia="ru-RU"/>
        </w:rPr>
        <w:t>Администрация Усть-Большерецкого муниципального района в лице управления образования.</w:t>
      </w:r>
      <w:proofErr w:type="gramEnd"/>
    </w:p>
    <w:p w:rsidR="00751391" w:rsidRPr="00751391" w:rsidRDefault="00751391" w:rsidP="00751391">
      <w:pPr>
        <w:spacing w:after="0" w:line="240" w:lineRule="auto"/>
        <w:ind w:left="20" w:right="20" w:firstLine="7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2. Стандарт предоставления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2.1. Регламент действует в отношении муниципальной услуги «Предоставление общедоступного и бесплатного дошкольного образования  на территории Уст</w:t>
      </w:r>
      <w:proofErr w:type="gramStart"/>
      <w:r w:rsidRPr="00751391">
        <w:rPr>
          <w:rFonts w:eastAsia="Times New Roman" w:cs="Times New Roman"/>
          <w:color w:val="000000"/>
          <w:szCs w:val="24"/>
          <w:lang w:eastAsia="ru-RU"/>
        </w:rPr>
        <w:t>ь-</w:t>
      </w:r>
      <w:proofErr w:type="gramEnd"/>
      <w:r w:rsidRPr="00751391">
        <w:rPr>
          <w:rFonts w:eastAsia="Times New Roman" w:cs="Times New Roman"/>
          <w:color w:val="000000"/>
          <w:szCs w:val="24"/>
          <w:lang w:eastAsia="ru-RU"/>
        </w:rPr>
        <w:t xml:space="preserve"> Большерецкого муниципального района» (далее – муниципальная услуга)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2.2. Муниципальная услуга предоставляется управлением образования и осуществляется через муниципальные  образовательные организации, реализующие основную образовательную программу дошкольного образования детей  (далее –   образовательные организации).</w:t>
      </w:r>
    </w:p>
    <w:p w:rsidR="00751391" w:rsidRPr="00751391" w:rsidRDefault="00751391" w:rsidP="00751391">
      <w:pPr>
        <w:spacing w:before="100"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2.3. Результат предоставления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реализация основных общеобразовательных программ дошкольного образования в дошкольных образовательных организациях;</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нормативные затраты на реализацию образовательных программ коррекционной направленности в дошкольных образовательных организациях;</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нормативные затраты на оказание услуги психолого - педагогического (логопедического) сопровождения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приказ о зачислении ребенка в образовательную организацию;</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реализация основных общеобразовательных программ дошкольного образования: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необходимая коррекция нарушений развития этих детей,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реализация дополнительных образовательных программ и оказание дополнительных образовательных услуг за пределами определяющих статус образовательной организации образовательных программ с учетом потребностей семьи, на основе договора, заключаемого между образовательной организации и родителями (законными представителями), в соответствии с целями и задачами образовательной организации, определенными уставом. Виды и формы дополнительных образовательных услуг, в том числе платных, определяются уставом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7) сохранение и развитие сети образовательных организаций различных типов и видов для обеспечения образовательных потребностей граждан, проживающих на территории Усть-Большерецкого муниципального района;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8) создание условий для реализации программы дошкольного образования, в соответствии с Федеральными государственными образовательными стандартами;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9)  предоставление помещений, соответствующих санитарно-гигиеническим нормам.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10) отказ в предоставлении муниципальной услуги.</w:t>
      </w:r>
    </w:p>
    <w:p w:rsidR="00751391" w:rsidRPr="00751391" w:rsidRDefault="00751391" w:rsidP="00751391">
      <w:pPr>
        <w:spacing w:before="100"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2.4. Срок предоставления муниципальной услуги</w:t>
      </w:r>
    </w:p>
    <w:p w:rsidR="00751391" w:rsidRPr="00751391" w:rsidRDefault="00751391" w:rsidP="00751391">
      <w:pPr>
        <w:spacing w:before="100"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2.4.1. Срок предоставления муниципальной услуги: муниципальная услуга предоставляется с момента зачисления ребенка в образовательную организацию и оказывается ему на протяжении всего периода пребывания в ней на основании заключенного договора  с родителями (законными представителями) ребенка до прекращения образовательных отношений.</w:t>
      </w:r>
    </w:p>
    <w:p w:rsidR="00751391" w:rsidRPr="00751391" w:rsidRDefault="00751391" w:rsidP="00751391">
      <w:pPr>
        <w:spacing w:after="0" w:line="240" w:lineRule="auto"/>
        <w:ind w:right="20"/>
        <w:jc w:val="both"/>
        <w:rPr>
          <w:rFonts w:ascii="Arial" w:eastAsia="Times New Roman" w:hAnsi="Arial" w:cs="Arial"/>
          <w:color w:val="000000"/>
          <w:szCs w:val="24"/>
          <w:lang w:eastAsia="ru-RU"/>
        </w:rPr>
      </w:pPr>
      <w:r w:rsidRPr="00751391">
        <w:rPr>
          <w:rFonts w:eastAsia="Times New Roman" w:cs="Times New Roman"/>
          <w:b/>
          <w:bCs/>
          <w:color w:val="000000"/>
          <w:spacing w:val="3"/>
          <w:szCs w:val="24"/>
          <w:lang w:eastAsia="ru-RU"/>
        </w:rPr>
        <w:t>                 2.5. Правовые основания для предоставления муниципальной услуги.</w:t>
      </w:r>
    </w:p>
    <w:p w:rsidR="00751391" w:rsidRPr="00751391" w:rsidRDefault="00751391" w:rsidP="00751391">
      <w:pPr>
        <w:spacing w:after="0" w:line="240" w:lineRule="auto"/>
        <w:ind w:right="20"/>
        <w:jc w:val="both"/>
        <w:rPr>
          <w:rFonts w:ascii="Arial" w:eastAsia="Times New Roman" w:hAnsi="Arial" w:cs="Arial"/>
          <w:color w:val="000000"/>
          <w:szCs w:val="24"/>
          <w:lang w:eastAsia="ru-RU"/>
        </w:rPr>
      </w:pPr>
      <w:r w:rsidRPr="00751391">
        <w:rPr>
          <w:rFonts w:eastAsia="Times New Roman" w:cs="Times New Roman"/>
          <w:b/>
          <w:bCs/>
          <w:color w:val="000000"/>
          <w:spacing w:val="3"/>
          <w:szCs w:val="24"/>
          <w:lang w:eastAsia="ru-RU"/>
        </w:rPr>
        <w:t> </w:t>
      </w:r>
    </w:p>
    <w:p w:rsidR="00751391" w:rsidRPr="00751391" w:rsidRDefault="00751391" w:rsidP="00751391">
      <w:pPr>
        <w:spacing w:after="0" w:line="240" w:lineRule="auto"/>
        <w:ind w:left="23" w:right="20" w:firstLine="70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2.5.1. Муниципальная услуга предоставляется в соответствии со следующими нормативными правовыми актами: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Конституцией Российской Федерации (опубликование «Российская газета», № 7, 21.01.2009);</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Конвенцией о правах ребёнка, одобренная Генеральной Ассамблеей ООН, от 20.11.1989 (опубликование «Сборник международных договоров СССР», выпуск XLVI, 1993);</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Законом Российской Федерации от 29.12.2012 № 273-ФЗ «Об образовании в Российской Федерации»;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4) Федеральным законом от 06.10.2003 № 131-ФЗ «Об общих принципах организации местного самоуправления в Российской Федерации» (опубликование «Собрание законодательства РФ», 06.10.2003 № 40, ст.3822);</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Федеральным законом от 27.07.2010 № 210-ФЗ «Об организации предоставления государственных и муниципальных услуг» (опубликование «Российская газета», № 168, 30.07.2010);</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Федеральным законом от 24.07.1998 № 124-ФЗ «Об основных гарантиях прав ребёнка в Российской Федерации» (опубликование «Собрание законодательства РФ», 03.08.1998, № 31, ст. 3802);</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7) Федеральным законом от 30.03.1999 № 52-ФЗ «О санитарно-эпидемиологическом благополучии населения» (опубликование «Собрание законодательства РФ», 05.04.1999, № 14, ст. 1650);</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8) Федеральным законом от 24.11.1995 № 181 - ФЗ «О социальной защите инвалидов в Российской Федерации» (опубликование «Собрание законодательства РФ», 27.11. 1995, № 48, ст. 4563);</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9) Указом Президента Российской Федерации от 09.10.2007 № 1351 «Об утверждении Концепции демографической политики Российской Федерации на период до 2025 года» (опубликование «Собрание законодательства РФ», 15.10.2007, № 42, ст. 5009);</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10)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w:t>
      </w:r>
      <w:proofErr w:type="gramStart"/>
      <w:r w:rsidRPr="00751391">
        <w:rPr>
          <w:rFonts w:eastAsia="Times New Roman" w:cs="Times New Roman"/>
          <w:color w:val="000000"/>
          <w:szCs w:val="24"/>
          <w:lang w:eastAsia="ru-RU"/>
        </w:rPr>
        <w:t>по</w:t>
      </w:r>
      <w:proofErr w:type="gramEnd"/>
      <w:r w:rsidRPr="00751391">
        <w:rPr>
          <w:rFonts w:eastAsia="Times New Roman" w:cs="Times New Roman"/>
          <w:color w:val="000000"/>
          <w:szCs w:val="24"/>
          <w:lang w:eastAsia="ru-RU"/>
        </w:rPr>
        <w:t xml:space="preserve"> </w:t>
      </w:r>
      <w:proofErr w:type="gramStart"/>
      <w:r w:rsidRPr="00751391">
        <w:rPr>
          <w:rFonts w:eastAsia="Times New Roman" w:cs="Times New Roman"/>
          <w:color w:val="000000"/>
          <w:szCs w:val="24"/>
          <w:lang w:eastAsia="ru-RU"/>
        </w:rPr>
        <w:t>основным</w:t>
      </w:r>
      <w:proofErr w:type="gramEnd"/>
      <w:r w:rsidRPr="00751391">
        <w:rPr>
          <w:rFonts w:eastAsia="Times New Roman" w:cs="Times New Roman"/>
          <w:color w:val="000000"/>
          <w:szCs w:val="24"/>
          <w:lang w:eastAsia="ru-RU"/>
        </w:rPr>
        <w:t xml:space="preserve"> общеобразовательным программам – образовательным программам дошкольного образования» (зарегистрировано в Министерством юстиции Российской Федерации 26.09.2013 № 30038);</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11) Уставом Усть-Большерецкого муниципального района;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12) Уставами образовательных организаций;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13) Локальными актами образовательных организаций;</w:t>
      </w:r>
    </w:p>
    <w:p w:rsidR="00751391" w:rsidRPr="00751391" w:rsidRDefault="00751391" w:rsidP="00751391">
      <w:pPr>
        <w:spacing w:after="10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14) Иными нормативными правовыми актами Российской Федерации, Камчатского края, Усть-Большерецкого муниципального района, регламентирующими правоотношения в сфере организации предоставления общедоступного бесплатного дошкольного образования.</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2.6.  Исчерпывающий перечень документов, необходимых  для предоставления муниципальной услуги</w:t>
      </w:r>
    </w:p>
    <w:p w:rsidR="00751391" w:rsidRPr="00751391" w:rsidRDefault="00751391" w:rsidP="00751391">
      <w:pPr>
        <w:spacing w:before="100"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2.6.1. </w:t>
      </w:r>
      <w:proofErr w:type="gramStart"/>
      <w:r w:rsidRPr="00751391">
        <w:rPr>
          <w:rFonts w:eastAsia="Times New Roman" w:cs="Times New Roman"/>
          <w:color w:val="000000"/>
          <w:szCs w:val="24"/>
          <w:lang w:eastAsia="ru-RU"/>
        </w:rPr>
        <w:t>Прием граждан в образовательную организацию осуществляется по личному заявлению родителей (законных представителей) ребенка, при наличии направления, выданного управлением образования, при предъявлении оригинала документа, удостоверяющего личность родителя (законного представителя), либо оригинал документа, удостоверяющего личность иностранного гражданина в РФ в соответствии со ст.10 ФЗ от 25.07.2002. №115-ФЗ «О правовом положении иностранных граждан в Российской федерации».</w:t>
      </w:r>
      <w:proofErr w:type="gramEnd"/>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2.6.2. 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2.6.3.В заявлении родителями (законными представителями) ребенка указываются следующие сведения: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фамилия, имя, отчество ребенка (последнее - при наличии);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дата и место рождения ребенка;</w:t>
      </w:r>
    </w:p>
    <w:p w:rsidR="00751391" w:rsidRPr="00751391" w:rsidRDefault="00751391" w:rsidP="00751391">
      <w:pPr>
        <w:spacing w:after="0" w:line="240" w:lineRule="auto"/>
        <w:jc w:val="both"/>
        <w:rPr>
          <w:rFonts w:ascii="Arial" w:eastAsia="Times New Roman" w:hAnsi="Arial" w:cs="Arial"/>
          <w:color w:val="000000"/>
          <w:szCs w:val="24"/>
          <w:lang w:eastAsia="ru-RU"/>
        </w:rPr>
      </w:pPr>
      <w:proofErr w:type="gramStart"/>
      <w:r w:rsidRPr="00751391">
        <w:rPr>
          <w:rFonts w:eastAsia="Times New Roman" w:cs="Times New Roman"/>
          <w:color w:val="000000"/>
          <w:szCs w:val="24"/>
          <w:lang w:eastAsia="ru-RU"/>
        </w:rPr>
        <w:t>3) фамилия, имя, отчество (последнее - при наличии) родителей (законных представителей) ребенка.</w:t>
      </w:r>
      <w:proofErr w:type="gramEnd"/>
    </w:p>
    <w:p w:rsidR="00751391" w:rsidRPr="00751391" w:rsidRDefault="00751391" w:rsidP="00751391">
      <w:pPr>
        <w:spacing w:before="100"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2.6.4. К заявлению родители (законные представители) прилагают следующий перечень документов:</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1) копия свидетельства о рождении ребенка или копии свидетельства о рождении (усыновлении) других детей, матерью, отцом (законным представителем) которых является заявитель (с предъявлением оригинала документа);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документ, удостоверяющий личность одного из родителей (законных представителей) ребенка;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копию документа, подтверждающий статус опекуна или приемного родителя (на детей-сирот и детей, оставшихся без попечения родителей, переданных в семьи);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медицинское заключение;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для граждан, имеющих льготы на получение услуги копия документа, подтверждающего принадлежность к льготной категории (с предоставлением оригинала документа);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заключение медико – психолого – педагогической комиссии для принятия ребёнка в группу компенсирующей и комбинированной направленности;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7) направление учреждения здравоохранения о необходимости посещения группы оздоровительной направленности.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Документы, необходимые в соответствии с нормативными правовыми актами для предоставления муниципальной услуги, представляются в образовательную организацию лично заявителем.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2.6.5. Родители (законные представители) детей, являющихся гражданами РФ,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2.6.6. </w:t>
      </w:r>
      <w:proofErr w:type="gramStart"/>
      <w:r w:rsidRPr="00751391">
        <w:rPr>
          <w:rFonts w:eastAsia="Times New Roman" w:cs="Times New Roman"/>
          <w:color w:val="000000"/>
          <w:szCs w:val="24"/>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2.6.7.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2.6.8. Копии предъявляемых документов хранятся в образовательной организации на время обучения ребенка.</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2.7. Перечень оснований для приостановления и (или) отказа в предоставлении муниципальной услуги</w:t>
      </w:r>
    </w:p>
    <w:p w:rsidR="00751391" w:rsidRPr="00751391" w:rsidRDefault="00751391" w:rsidP="00751391">
      <w:pPr>
        <w:spacing w:before="100"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2.7.1. Исчерпывающий перечень основания для приостановки и (или) отказа в предоставлении муниципальной услуги при приеме заявлений: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отсутствие в учреждении условий для оказания услуги данному ребенку;</w:t>
      </w:r>
    </w:p>
    <w:p w:rsidR="00751391" w:rsidRPr="00751391" w:rsidRDefault="00751391" w:rsidP="00751391">
      <w:pPr>
        <w:spacing w:after="0" w:line="240" w:lineRule="auto"/>
        <w:jc w:val="both"/>
        <w:rPr>
          <w:rFonts w:ascii="Arial" w:eastAsia="Times New Roman" w:hAnsi="Arial" w:cs="Arial"/>
          <w:color w:val="000000"/>
          <w:szCs w:val="24"/>
          <w:lang w:eastAsia="ru-RU"/>
        </w:rPr>
      </w:pPr>
      <w:bookmarkStart w:id="0" w:name="Par184"/>
      <w:bookmarkEnd w:id="0"/>
      <w:r w:rsidRPr="00751391">
        <w:rPr>
          <w:rFonts w:eastAsia="Times New Roman" w:cs="Times New Roman"/>
          <w:color w:val="000000"/>
          <w:szCs w:val="24"/>
          <w:lang w:eastAsia="ru-RU"/>
        </w:rPr>
        <w:t>2) отсутствие у заявителя документа, подтверждающего статус законного представителя ребенка;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соответствующее заключение учреждения здравоохранения о несовместимости медицинского состояния ребенка выбранному направлению обучения.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наличие медицинских показаний у ребенка, препятствующих оказанию данной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отсутствие документов, удостоверяющих личность одного из родителей (законных представителей) ребенка;</w:t>
      </w:r>
    </w:p>
    <w:p w:rsidR="00751391" w:rsidRPr="00751391" w:rsidRDefault="00751391" w:rsidP="00751391">
      <w:pPr>
        <w:spacing w:before="100" w:after="10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непредставление или неполное представление документов, необходимых для предоставления муниципальной услуги, указанных в настоящем Административном регламенте, обязанность по представлению которых возложена на заявителя;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7) представлены недостоверные документы и сведения, обязанность по представлению которых возложена на заявителя;</w:t>
      </w:r>
    </w:p>
    <w:p w:rsidR="00751391" w:rsidRPr="00751391" w:rsidRDefault="00751391" w:rsidP="00751391">
      <w:pPr>
        <w:spacing w:before="100"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2.7.2. Исчерпывающий перечень основания для приостановки и (или) отказа в предоставлении муниципальной услуги  на зачисление ребенка в организацию:</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подача заявителем письменного заявления, в том числе в электронной форме, об отказе в предоставлении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отсутствие медицинской карты ребенка с заключением специалистов о состоянии здоровья ребенка (заключение психолого-медико-педагогической комиссии для принятия в группу компенсирующей направленности; направление учреждения здравоохранения о необходимости посещения группы оздоровительной направленности);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отсутствие мест в учреждении.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2.7.2. В ходе предоставления муниципальной услуги осуществляется взаимодействие образовательных организаций с управлением образования Администрации Усть-Большерецкого муниципального района.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2.7.3. В случае отказа в предоставлении места в образовательной организации родители (законные представители), для решения вопроса об устройстве ребенка в другое Учреждение, обращаются в управление образования Администрации Усть-Большерецкого муниципального района.</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2.8. Размер платы, взимаемой с заявителя при предоставлении муниципальной услуги, и способы ее взимания</w:t>
      </w:r>
    </w:p>
    <w:p w:rsidR="00751391" w:rsidRPr="00751391" w:rsidRDefault="00751391" w:rsidP="00751391">
      <w:pPr>
        <w:spacing w:before="100" w:after="10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Муниципальная услуга предоставляется бесплатно.</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2.9. Требования к помещениям, в которых предоставляется муниципальная услуга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2.9.1. Здание, в котором происходит информирование о предоставлении муниципальной услуги, должно быть оборудовано входом для доступа заявителей.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2.9.1.1. Центральный вход в здание должен быть оборудован информационной табличкой (вывеской).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2.9.1.2. Прием заявителей осуществляется в кабинетах на рабочих местах специалистов, осуществляющих предоставление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2.9.1.3. Кабинеты приема заявителей должны быть оборудованы информационными табличками (вывесками) с указанием: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номера кабинета;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фамилии, имени, отчества и должности специалиста, осуществляющего предоставление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2.9.2. Рабочее место специалиста, осуществляющего предоставление муниципальной услуги, должно быть оборудовано телефоном, персональным компьютером.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2.9.3.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2.9.4. Места предоставления муниципальной услуги должны отвечать требованиям, установленным действующим СанПиН, противопожарной безопасности, антитеррористической защищённости и охраны труда.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2.9.5. Предоставление муниципальной услуги должно осуществляться в условиях, отвечающих существующим требованиям пожарной, санитарно-эпидемиологической и антитеррористической безопасности.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2.9.6. Оборудование образовательных организаций, предоставляющих муниципальную услугу, должно соответствовать возрастным особенностям обучающихся, находиться в исправном состоянии, быть безопасным.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2.9.7. Помещения образовательных организаций должны отвечать требованиям, обеспечивающим необходимые условия для различных видов умственной, двигательной и игровой деятельности обучающихся.</w:t>
      </w:r>
    </w:p>
    <w:p w:rsidR="00751391" w:rsidRPr="00751391" w:rsidRDefault="00751391" w:rsidP="00751391">
      <w:pPr>
        <w:spacing w:before="100" w:after="10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2.9.8. Количество классов (групп) в образовательной организации должно определяться в зависимости от установленных санитарных норм и имеющихся условий для осуществления образовательного процесса, предельная наполняемость группы не должна превышать установленные нормы.</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2.10. Показатели доступности и качества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2.10.1. Контрольные показатели при анализе доступности, информирования и обращений граждан по качеству предоставления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1) удовлетворенность населения качеством образования (процент от числа </w:t>
      </w:r>
      <w:proofErr w:type="gramStart"/>
      <w:r w:rsidRPr="00751391">
        <w:rPr>
          <w:rFonts w:eastAsia="Times New Roman" w:cs="Times New Roman"/>
          <w:color w:val="000000"/>
          <w:szCs w:val="24"/>
          <w:lang w:eastAsia="ru-RU"/>
        </w:rPr>
        <w:t>опрошенных</w:t>
      </w:r>
      <w:proofErr w:type="gramEnd"/>
      <w:r w:rsidRPr="00751391">
        <w:rPr>
          <w:rFonts w:eastAsia="Times New Roman" w:cs="Times New Roman"/>
          <w:color w:val="000000"/>
          <w:szCs w:val="24"/>
          <w:lang w:eastAsia="ru-RU"/>
        </w:rPr>
        <w:t>) – 75-80%;</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средняя посещаемость детьми образовательной организации -70%</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уровень укомплектованности кадрами в соответствии со штатным расписанием - 98%</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доля педагогов с профессиональным образованием от общего числа педагогов - 95%</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доля педагогов, прошедших курсы повышения квалификации не менее 1 раза в 5 лет, от общего числа педагогов - 100%</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количество зарегистрированных травм – 0</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7) удовлетворенность заявителей качеством и полнотой</w:t>
      </w:r>
      <w:r w:rsidRPr="00751391">
        <w:rPr>
          <w:rFonts w:ascii="Arial" w:eastAsia="Times New Roman" w:hAnsi="Arial" w:cs="Arial"/>
          <w:color w:val="000000"/>
          <w:szCs w:val="24"/>
          <w:lang w:eastAsia="ru-RU"/>
        </w:rPr>
        <w:br/>
      </w:r>
      <w:r w:rsidRPr="00751391">
        <w:rPr>
          <w:rFonts w:eastAsia="Times New Roman" w:cs="Times New Roman"/>
          <w:color w:val="000000"/>
          <w:szCs w:val="24"/>
          <w:lang w:eastAsia="ru-RU"/>
        </w:rPr>
        <w:t>предоставляемой информации о порядке и условиях получения</w:t>
      </w:r>
      <w:r w:rsidRPr="00751391">
        <w:rPr>
          <w:rFonts w:ascii="Arial" w:eastAsia="Times New Roman" w:hAnsi="Arial" w:cs="Arial"/>
          <w:color w:val="000000"/>
          <w:szCs w:val="24"/>
          <w:lang w:eastAsia="ru-RU"/>
        </w:rPr>
        <w:br/>
      </w:r>
      <w:r w:rsidRPr="00751391">
        <w:rPr>
          <w:rFonts w:eastAsia="Times New Roman" w:cs="Times New Roman"/>
          <w:color w:val="000000"/>
          <w:szCs w:val="24"/>
          <w:lang w:eastAsia="ru-RU"/>
        </w:rPr>
        <w:t>муниципальных услуг - 99%;</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8) процент обоснованных жалоб – 0,05-0,5%.</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2.11. Иные требования, учитывающие особенности предоставления муниципальной услуги</w:t>
      </w:r>
      <w:r w:rsidRPr="00751391">
        <w:rPr>
          <w:rFonts w:eastAsia="Times New Roman" w:cs="Times New Roman"/>
          <w:color w:val="000000"/>
          <w:szCs w:val="24"/>
          <w:lang w:eastAsia="ru-RU"/>
        </w:rPr>
        <w:t>.</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2.11.1. Состав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освоение программ дошкольного образования с учетом потребностей и возможностей личности может быть получено в образовательных организациях, осуществляющих образовательную деятельность, а также вне образовательных организаций – в форме семейного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реализация программ дошкольного образования, соответствующих типу и виду Учреждения;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содержание программы дошкольного образования для детей с ограниченными возможностями здоровья определяется адаптированной образовательной программой, а для детей-инвалидов индивидуальной программой реабилитации инвалида;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обеспечение педагогическим и прочим персоналом образовательного процесса;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материально-техническое обеспечение образовательного процесса;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информационно-аналитическое сопровождение образовательного процесса;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7) предоставление обучающимся зданий и иных помещений, отвечающим установленным строительным, санитарным, гигиеническим нормам; обеспечение содержания и ремонта предоставленных зданий и иных помещений в соответствии с имеющимися требованиями; обеспечение помещений услугами тепло</w:t>
      </w:r>
      <w:proofErr w:type="gramStart"/>
      <w:r w:rsidRPr="00751391">
        <w:rPr>
          <w:rFonts w:eastAsia="Times New Roman" w:cs="Times New Roman"/>
          <w:color w:val="000000"/>
          <w:szCs w:val="24"/>
          <w:lang w:eastAsia="ru-RU"/>
        </w:rPr>
        <w:t xml:space="preserve"> -, </w:t>
      </w:r>
      <w:proofErr w:type="gramEnd"/>
      <w:r w:rsidRPr="00751391">
        <w:rPr>
          <w:rFonts w:eastAsia="Times New Roman" w:cs="Times New Roman"/>
          <w:color w:val="000000"/>
          <w:szCs w:val="24"/>
          <w:lang w:eastAsia="ru-RU"/>
        </w:rPr>
        <w:t>электро- и водоснабжения, услугами водоотведения;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8)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51391" w:rsidRPr="00751391" w:rsidRDefault="00751391" w:rsidP="00751391">
      <w:pPr>
        <w:spacing w:before="100" w:after="10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 Требования к качеству и условиям предоставления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 Качество муниципальной услуги должно соответствовать документам, обозначенным в п.2.5. настоящего административного регламента.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2.11.2.2. Муниципальная услуга оказывается в образовательных организациях, функционирующих в соответствии со следующими основными документами: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Уставом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Устав образовательной организации является основным организационным документом, регламентирующим деятельность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 xml:space="preserve">2.11.2.3. В соответствии с действующим законодательством образовательные организации при оказании муниципальной услуги должны иметь лицензию на </w:t>
      </w:r>
      <w:proofErr w:type="gramStart"/>
      <w:r w:rsidRPr="00751391">
        <w:rPr>
          <w:rFonts w:eastAsia="Times New Roman" w:cs="Times New Roman"/>
          <w:color w:val="000000"/>
          <w:szCs w:val="24"/>
          <w:lang w:eastAsia="ru-RU"/>
        </w:rPr>
        <w:t>право ведения</w:t>
      </w:r>
      <w:proofErr w:type="gramEnd"/>
      <w:r w:rsidRPr="00751391">
        <w:rPr>
          <w:rFonts w:eastAsia="Times New Roman" w:cs="Times New Roman"/>
          <w:color w:val="000000"/>
          <w:szCs w:val="24"/>
          <w:lang w:eastAsia="ru-RU"/>
        </w:rPr>
        <w:t xml:space="preserve"> образовательной деятельности по образовательным программам:</w:t>
      </w:r>
    </w:p>
    <w:p w:rsidR="00751391" w:rsidRPr="00751391" w:rsidRDefault="00751391" w:rsidP="00751391">
      <w:pPr>
        <w:spacing w:after="0" w:line="276" w:lineRule="atLeast"/>
        <w:ind w:left="420" w:hanging="360"/>
        <w:rPr>
          <w:rFonts w:ascii="Arial" w:eastAsia="Times New Roman" w:hAnsi="Arial" w:cs="Arial"/>
          <w:color w:val="000000"/>
          <w:szCs w:val="24"/>
          <w:lang w:eastAsia="ru-RU"/>
        </w:rPr>
      </w:pPr>
      <w:r w:rsidRPr="00751391">
        <w:rPr>
          <w:rFonts w:eastAsia="Times New Roman" w:cs="Times New Roman"/>
          <w:color w:val="000000"/>
          <w:sz w:val="20"/>
          <w:szCs w:val="20"/>
          <w:lang w:eastAsia="ru-RU"/>
        </w:rPr>
        <w:t>1)</w:t>
      </w:r>
      <w:r w:rsidRPr="00751391">
        <w:rPr>
          <w:rFonts w:eastAsia="Times New Roman" w:cs="Times New Roman"/>
          <w:color w:val="000000"/>
          <w:sz w:val="14"/>
          <w:szCs w:val="14"/>
          <w:lang w:eastAsia="ru-RU"/>
        </w:rPr>
        <w:t>     </w:t>
      </w:r>
      <w:r w:rsidRPr="00751391">
        <w:rPr>
          <w:rFonts w:eastAsia="Times New Roman" w:cs="Times New Roman"/>
          <w:color w:val="000000"/>
          <w:szCs w:val="24"/>
          <w:lang w:eastAsia="ru-RU"/>
        </w:rPr>
        <w:t>дошкольного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дополнительного образования (в случае, если учреждение реализует программы дополнительного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иные лицензии, необходимые для оказания услуг в сфере общего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руководства, правила, инструкции, методики, положения.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2.11.2.4. Руководства, правила, инструкции, методики, положения должны регламентировать процесс предоставления муниципальной услуги, определять методы (способы) их предоставления и контроля, а так же предусматривать меры совершенствования работы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В образовательной организации используются следующие основные руководства:</w:t>
      </w:r>
    </w:p>
    <w:p w:rsidR="00751391" w:rsidRPr="00751391" w:rsidRDefault="00751391" w:rsidP="00751391">
      <w:pPr>
        <w:spacing w:after="0" w:line="276" w:lineRule="atLeast"/>
        <w:ind w:left="420" w:hanging="360"/>
        <w:rPr>
          <w:rFonts w:ascii="Arial" w:eastAsia="Times New Roman" w:hAnsi="Arial" w:cs="Arial"/>
          <w:color w:val="000000"/>
          <w:szCs w:val="24"/>
          <w:lang w:eastAsia="ru-RU"/>
        </w:rPr>
      </w:pPr>
      <w:r w:rsidRPr="00751391">
        <w:rPr>
          <w:rFonts w:eastAsia="Times New Roman" w:cs="Times New Roman"/>
          <w:color w:val="000000"/>
          <w:sz w:val="20"/>
          <w:szCs w:val="20"/>
          <w:lang w:eastAsia="ru-RU"/>
        </w:rPr>
        <w:t>1)</w:t>
      </w:r>
      <w:r w:rsidRPr="00751391">
        <w:rPr>
          <w:rFonts w:eastAsia="Times New Roman" w:cs="Times New Roman"/>
          <w:color w:val="000000"/>
          <w:sz w:val="14"/>
          <w:szCs w:val="14"/>
          <w:lang w:eastAsia="ru-RU"/>
        </w:rPr>
        <w:t>     </w:t>
      </w:r>
      <w:r w:rsidRPr="00751391">
        <w:rPr>
          <w:rFonts w:eastAsia="Times New Roman" w:cs="Times New Roman"/>
          <w:color w:val="000000"/>
          <w:szCs w:val="24"/>
          <w:lang w:eastAsia="ru-RU"/>
        </w:rPr>
        <w:t>правила внутреннего трудового распорядка;</w:t>
      </w:r>
    </w:p>
    <w:p w:rsidR="00751391" w:rsidRPr="00751391" w:rsidRDefault="00751391" w:rsidP="00751391">
      <w:pPr>
        <w:spacing w:after="0" w:line="276" w:lineRule="atLeast"/>
        <w:ind w:left="420" w:hanging="360"/>
        <w:rPr>
          <w:rFonts w:ascii="Arial" w:eastAsia="Times New Roman" w:hAnsi="Arial" w:cs="Arial"/>
          <w:color w:val="000000"/>
          <w:szCs w:val="24"/>
          <w:lang w:eastAsia="ru-RU"/>
        </w:rPr>
      </w:pPr>
      <w:r w:rsidRPr="00751391">
        <w:rPr>
          <w:rFonts w:eastAsia="Times New Roman" w:cs="Times New Roman"/>
          <w:color w:val="000000"/>
          <w:sz w:val="20"/>
          <w:szCs w:val="20"/>
          <w:lang w:eastAsia="ru-RU"/>
        </w:rPr>
        <w:t>2)</w:t>
      </w:r>
      <w:r w:rsidRPr="00751391">
        <w:rPr>
          <w:rFonts w:eastAsia="Times New Roman" w:cs="Times New Roman"/>
          <w:color w:val="000000"/>
          <w:sz w:val="14"/>
          <w:szCs w:val="14"/>
          <w:lang w:eastAsia="ru-RU"/>
        </w:rPr>
        <w:t>     </w:t>
      </w:r>
      <w:r w:rsidRPr="00751391">
        <w:rPr>
          <w:rFonts w:eastAsia="Times New Roman" w:cs="Times New Roman"/>
          <w:color w:val="000000"/>
          <w:szCs w:val="24"/>
          <w:lang w:eastAsia="ru-RU"/>
        </w:rPr>
        <w:t>распоряжения и приказы управления образования о работе образовательных организаций.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2.11.2.5. При оказании муниципальной услуги в сфере дошкольного образования используются следующие инструкции: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инструкции по эксплуатации оборудования образовательного учреждения (паспорта техники);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инструкции по персоналу учреждения (должностные инструкции);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инструкции по охране труда;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4) инструкции по безопасности и правилам работы на </w:t>
      </w:r>
      <w:proofErr w:type="spellStart"/>
      <w:r w:rsidRPr="00751391">
        <w:rPr>
          <w:rFonts w:eastAsia="Times New Roman" w:cs="Times New Roman"/>
          <w:color w:val="000000"/>
          <w:szCs w:val="24"/>
          <w:lang w:eastAsia="ru-RU"/>
        </w:rPr>
        <w:t>травмоопасных</w:t>
      </w:r>
      <w:proofErr w:type="spellEnd"/>
      <w:r w:rsidRPr="00751391">
        <w:rPr>
          <w:rFonts w:eastAsia="Times New Roman" w:cs="Times New Roman"/>
          <w:color w:val="000000"/>
          <w:szCs w:val="24"/>
          <w:lang w:eastAsia="ru-RU"/>
        </w:rPr>
        <w:t xml:space="preserve"> участках, рабочих местах.</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2.11.2.6. Основными Положениями являются: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положение о Совете дошкольного образовательного учреждения;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положение о педагогическом Совете;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положение о попечительском Совете;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положение о родительском комитете;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положение о временных комиссиях при совете образовательной организации (ревизионной, по приемке в эксплуатацию установленного оборудования и др.);</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положение о порядке предоставления платных услуг (осуществления приносящей доход деятельности образовательного учреждения);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7) положение о порядке оплаты труда и условиях применения компенсационных и стимулирующих выплат работникам образовательных организаций, оценке эффективности деятельности педагогических работников.</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8) эксплуатационные документы на оборудование, приборы и аппаратуру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2.11.2.7. В состав эксплуатационных документов, используемых при оказании муниципальной услуги в сфере дошкольного образования, входят:</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технические паспорта на оборудование;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сертификаты качества на оборудование;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технический паспорт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4) иные эксплуатационные документы.</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Техническая проверка, ремонт оборудования осуществляются организациями, имеющими лицензию на данный вид деятельности, на основании договора с образовательной организацией.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2.11.2.8. Федеральные государственные образовательные стандарты в области дошкольного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В процессе предоставления муниципальной услуги образовательные организации должны обеспечивать соблюдение федеральных государственных образовательных стандартов дошкольного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2.11.2.9. Заключения муниципальной комиссии, в состав которой входят представители органов Государственной санитарно-эпидемиологической службы и Государственного противопожарного надзора о готовности используемых зданий и помещений для осуществления образовательного процесса;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2.11.2.10  Личные дела детей;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2.11.2.11. Образовательная программа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2.11.2.12. Годовой план работы;</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2.11.2.13. Рабочие программы.</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В Учреждении в обязательном порядке обеспечивается постоянный анализ существующих документов, а также включение в них необходимых изменений и изъятие из обращения устаревших документов.</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2.11.2.14. Основной структурной единицей образовательной организации является группа детей дошкольного возраста.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1) группы могут иметь общеразвивающую, компенсирующую, оздоровительную или комбинированную направленность.</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2) в группы могут включаться как дети одного возраста, так и дети разных возрастов (разновозрастные группы).</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   </w:t>
      </w:r>
      <w:proofErr w:type="gramStart"/>
      <w:r w:rsidRPr="00751391">
        <w:rPr>
          <w:rFonts w:eastAsia="Times New Roman" w:cs="Times New Roman"/>
          <w:color w:val="000000"/>
          <w:szCs w:val="24"/>
          <w:lang w:eastAsia="ru-RU"/>
        </w:rPr>
        <w:t>3) количество детей в группах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фактически находящегося в группе.</w:t>
      </w:r>
      <w:proofErr w:type="gramEnd"/>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  4) количество и соотношение возрастных групп компенсирующего вида, </w:t>
      </w:r>
      <w:proofErr w:type="gramStart"/>
      <w:r w:rsidRPr="00751391">
        <w:rPr>
          <w:rFonts w:eastAsia="Times New Roman" w:cs="Times New Roman"/>
          <w:color w:val="000000"/>
          <w:szCs w:val="24"/>
          <w:lang w:eastAsia="ru-RU"/>
        </w:rPr>
        <w:t>осуществляющей</w:t>
      </w:r>
      <w:proofErr w:type="gramEnd"/>
      <w:r w:rsidRPr="00751391">
        <w:rPr>
          <w:rFonts w:eastAsia="Times New Roman" w:cs="Times New Roman"/>
          <w:color w:val="000000"/>
          <w:szCs w:val="24"/>
          <w:lang w:eastAsia="ru-RU"/>
        </w:rPr>
        <w:t xml:space="preserve"> квалифицированную коррекцию недостатков в физическом и (или) психическом развитии, определяется с учетом особенностей психофизического развития и возможностей воспитанников.</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режим работы групп, длительность пребывания в них воспитанников, а также максимально допустимый объём недельной образовательной деятельности определяются уставом образовательной организации и не должны превышать нормы предельно допустимых нагрузок, определенных санитарно-эпидемиологическими требованиями к устройству, содержанию и организации режима работы дошкольных образовательных учреждений.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 15.  Муниципальная услуга предоставляется следующими образовательными организациями: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детский сад;</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детский сад общеразвивающего вида;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детский сад компенсирующего вида;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детский сад комбинированного вида;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5) начальная общеобразовательная школа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6) средняя общеобразовательная школа.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Образовательная организация, предоставляющая муниципальную услугу, ее структурные подразделения должны быть размещены в специально предназначенных зданиях и помещениях, доступных для населения.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2.11.2.16. В здании образовательной организации, предоставляющей Услугу, должны быть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зал, физкультурный зал, кабинет логопеда и другие); сопутствующие помещения (медицинский блок, пищеблок, </w:t>
      </w:r>
      <w:proofErr w:type="spellStart"/>
      <w:r w:rsidRPr="00751391">
        <w:rPr>
          <w:rFonts w:eastAsia="Times New Roman" w:cs="Times New Roman"/>
          <w:color w:val="000000"/>
          <w:szCs w:val="24"/>
          <w:lang w:eastAsia="ru-RU"/>
        </w:rPr>
        <w:t>постирочная</w:t>
      </w:r>
      <w:proofErr w:type="spellEnd"/>
      <w:r w:rsidRPr="00751391">
        <w:rPr>
          <w:rFonts w:eastAsia="Times New Roman" w:cs="Times New Roman"/>
          <w:color w:val="000000"/>
          <w:szCs w:val="24"/>
          <w:lang w:eastAsia="ru-RU"/>
        </w:rPr>
        <w:t>); служебно-бытового назначения для персонала.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Помещения образовательной организации должны отвечать требованиям, обеспечивающим необходимые условия для различных видов умственной, двигательной и игровой активности воспитанников.</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Образовательные организации, реализующие программы дошкольного образования, должны располагать необходимой специально оборудованной базой для проведения прогулок и занятий на открытом воздухе.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По размерам (площади) и техническому состоянию помещения образовательной организации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2.11.2.17. Техническое оснащение образовательных организаций, предоставляющих муниципальную услугу.</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Каждая образовательная организация должна быть оснащена оборудованием, аппаратурой и приборами, отвечающими санитарно – гигиеническим требованиям, стандартов, технических условий, других нормативных документов и обеспечивающими надлежащее качество предоставления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Состояние электрического оборудования, используемого в образовательной организации, определяется путем проведения визуального осмотра, замеров сопротивления изоляции (проверка качества изоляции проводов) и т.д.</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2.11.2.18. Укомплектованность образовательных организаций, предоставляющих муниципальную услугу, кадрами и их квалификация.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Образовательная организация должна располагать необходимым числом специалистов в соответствии со штатным расписанием, а также в соответствии с количеством укомплектованных детьми групп.</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2.11.2.19. Предоставление муниципальной Услуги осуществляют следующие виды персонала: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административно-управленческий персонал (</w:t>
      </w:r>
      <w:proofErr w:type="gramStart"/>
      <w:r w:rsidRPr="00751391">
        <w:rPr>
          <w:rFonts w:eastAsia="Times New Roman" w:cs="Times New Roman"/>
          <w:color w:val="000000"/>
          <w:szCs w:val="24"/>
          <w:lang w:eastAsia="ru-RU"/>
        </w:rPr>
        <w:t>заведующий</w:t>
      </w:r>
      <w:proofErr w:type="gramEnd"/>
      <w:r w:rsidRPr="00751391">
        <w:rPr>
          <w:rFonts w:eastAsia="Times New Roman" w:cs="Times New Roman"/>
          <w:color w:val="000000"/>
          <w:szCs w:val="24"/>
          <w:lang w:eastAsia="ru-RU"/>
        </w:rPr>
        <w:t xml:space="preserve"> образовательной организации, заместители заведующего и др.);</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специалисты (старший воспитатель, воспитатели, музыкальный руководитель, инструктор по физической культуре, учитель-логопед, педагог-психолог, учитель-дефектолог и др.);</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служащие (младшие воспитатели, секретарь–машинистка, уборщики служебных помещений, сторожа);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рабочие (рабочие по комплексному обслуживанию зданий, операторы и др.).</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Состав персонала определяется в соответствии со штатным расписанием, соответствующим типу и виду образовательного учреждения.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Работники образовательных организаций должны проходить обязательные осмотры при поступлении на работу и периодические медосмотры в установленном порядке.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     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 который наряду с руководителем образовательной организации несет ответственность за здоровье </w:t>
      </w:r>
      <w:r w:rsidRPr="00751391">
        <w:rPr>
          <w:rFonts w:eastAsia="Times New Roman" w:cs="Times New Roman"/>
          <w:color w:val="000000"/>
          <w:szCs w:val="24"/>
          <w:lang w:eastAsia="ru-RU"/>
        </w:rPr>
        <w:lastRenderedPageBreak/>
        <w:t>и физическое развитие детей, проведение лечебно-профилактических мероприятий, соблюдение санитарно-гигиенических норм, контроль режима и качества питания.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Каждый специалист образовательной организации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Квалификацию специалистов следует поддерживать на высоком уровне постоянной (периодической не реже, чем раз в 5 лет) учебой на курсах переподготовки и повышения квалификации или иными действенными способами.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У специалистов каждой категории должны быть должностные инструкции, устанавливающие обязанности и права сотрудников.</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Наряду с соответствующей квалификацией и профессионализмом все сотрудники образовательной организации должны обладать высокими моральными качествами, чувством ответственности. При оказании услуг работники образовательной организации должны проявлять к воспитанникам и их родителям (законным представителям) максимальную вежливость, внимание, выдержку, предусмотрительность, терпение.</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К педагогической деятельности не допускаются лица, лишенные права этой деятельности приговором суда или по медицинским показаниям, а также лица, имевшие судимость за определенные преступления, предусмотренные законодательством Российской Федерации.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2.11.2.20. Требования к технологии оказания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Содержание образования в конкретной образовательной организации должно определяться образовательной программой (образовательными программами), разрабатываемой, принимаемой и реализуемой этим общеобразовательным учреждением самостоятельно на основе федерального государственного образовательного стандарта дошкольного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2.11.2.21. </w:t>
      </w:r>
      <w:bookmarkStart w:id="1" w:name="sub_1210"/>
      <w:r w:rsidRPr="00751391">
        <w:rPr>
          <w:rFonts w:eastAsia="Times New Roman" w:cs="Times New Roman"/>
          <w:color w:val="000000"/>
          <w:szCs w:val="24"/>
          <w:lang w:eastAsia="ru-RU"/>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bookmarkEnd w:id="1"/>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751391">
        <w:rPr>
          <w:rFonts w:eastAsia="Times New Roman" w:cs="Times New Roman"/>
          <w:color w:val="000000"/>
          <w:szCs w:val="24"/>
          <w:lang w:eastAsia="ru-RU"/>
        </w:rPr>
        <w:t>от</w:t>
      </w:r>
      <w:proofErr w:type="gramEnd"/>
      <w:r w:rsidRPr="00751391">
        <w:rPr>
          <w:rFonts w:eastAsia="Times New Roman" w:cs="Times New Roman"/>
          <w:color w:val="000000"/>
          <w:szCs w:val="24"/>
          <w:lang w:eastAsia="ru-RU"/>
        </w:rPr>
        <w:t xml:space="preserve"> 6-ти </w:t>
      </w:r>
      <w:proofErr w:type="gramStart"/>
      <w:r w:rsidRPr="00751391">
        <w:rPr>
          <w:rFonts w:eastAsia="Times New Roman" w:cs="Times New Roman"/>
          <w:color w:val="000000"/>
          <w:szCs w:val="24"/>
          <w:lang w:eastAsia="ru-RU"/>
        </w:rPr>
        <w:t>до</w:t>
      </w:r>
      <w:proofErr w:type="gramEnd"/>
      <w:r w:rsidRPr="00751391">
        <w:rPr>
          <w:rFonts w:eastAsia="Times New Roman" w:cs="Times New Roman"/>
          <w:color w:val="000000"/>
          <w:szCs w:val="24"/>
          <w:lang w:eastAsia="ru-RU"/>
        </w:rPr>
        <w:t xml:space="preserve"> 7-ми лет - не более 30 минут.</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2.11.2.22.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2.11.2.23.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2.11.2.24.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w:t>
      </w:r>
      <w:r w:rsidRPr="00751391">
        <w:rPr>
          <w:rFonts w:eastAsia="Times New Roman" w:cs="Times New Roman"/>
          <w:color w:val="000000"/>
          <w:szCs w:val="24"/>
          <w:lang w:eastAsia="ru-RU"/>
        </w:rPr>
        <w:lastRenderedPageBreak/>
        <w:t>дня. Для профилактики утомления детей рекомендуется проводить физкультурные, музыкальные занятия, ритмику и т.п.</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2.11.2.25. Правила приема граждан определяются образовательной организацией  самостоятельно в соответствии с законодательством РФ и должны быть доведены до сведения родителей (законных представителей). Правила приема должны обеспечивать прием всех граждан, которые проживают на закрепленной территории и имеют право на получение дошкольного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2.11.2.26. Содержание дошкольного образования и условия организации обучения и воспитания детей с ограниченными возможностями здоровья определяются адаптивной образовательной программой, а для инвалидов – в соответствии с индивидуальной программой реабилитации инвалидов.</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3. Состав, последовательность и сроки выполнения административных процедур, требования к порядку их выполнения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3.1. Предоставление Услуги осуществляют специалисты образовательной организации. Ответственный за оказание Услуги – руководитель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3.2. Предоставление Услуги включает в себя ряд процедур:</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подача заявления в образовательную организацию;</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регистрация и обработка заявления специалистами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зачисление или отказ в зачислении;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предоставление общедоступного бесплатного дошкольного образования, в образовательном учреждении по основной общеобразовательной программе - по образовательной программе дошкольного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прекращение образовательных отношений.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3.3. При наличии свободных мест в дошкольном учреждении ребенок зачисляется в дошкольное учреждение в сроки, указанные родителями (законными представителями) в заявлении.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3.4. При отсутствии свободных мест в образовательной организации ребенок ставится на учёт для предоставления места в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В период с 1 мая по 1 июня ответственный за комплектование специалист управления образования  проводит комплектование свободных мест. Свободные места комплектуются в соответствии с общей очередью на территории Усть-Большерецкого муниципального района с учётом внеочередного и первоочередного права на зачисление электронной системой «Электронная очередь детей в детские сады Усть-Большерецкого муниципального района».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3.5. При зачислении ребёнка, образовательная организация, в 3-х </w:t>
      </w:r>
      <w:proofErr w:type="spellStart"/>
      <w:r w:rsidRPr="00751391">
        <w:rPr>
          <w:rFonts w:eastAsia="Times New Roman" w:cs="Times New Roman"/>
          <w:color w:val="000000"/>
          <w:szCs w:val="24"/>
          <w:lang w:eastAsia="ru-RU"/>
        </w:rPr>
        <w:t>дневный</w:t>
      </w:r>
      <w:proofErr w:type="spellEnd"/>
      <w:r w:rsidRPr="00751391">
        <w:rPr>
          <w:rFonts w:eastAsia="Times New Roman" w:cs="Times New Roman"/>
          <w:color w:val="000000"/>
          <w:szCs w:val="24"/>
          <w:lang w:eastAsia="ru-RU"/>
        </w:rPr>
        <w:t xml:space="preserve"> срок заключает договор с родителями (законными представителями) воспитанников в 2-х экземплярах с выдачей одного экземпляра договора родителям (законным представителям).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3.6. Предоставление мест в образовательной организации, при переводе воспитанников из одной образовательной организации в другую, осуществляется на общих основаниях для всех категорий родителей в течение всего учебного года.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3.7. Прием заявлений на зачисление в образовательную организацию проводится в течение 15 минут.</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3.8. Зачисление детей в детский сад ведётся в порядке очерёдности с учётом определённых законами и нормативными актами Российской Федерации льгот. При льготном предоставлении места в детском саду родители не позднее 10 дней предоставляют подлинники документов, подтверждающих указанное право.</w:t>
      </w:r>
    </w:p>
    <w:p w:rsidR="00751391" w:rsidRPr="00751391" w:rsidRDefault="00751391" w:rsidP="00751391">
      <w:pPr>
        <w:spacing w:after="0" w:line="240" w:lineRule="auto"/>
        <w:ind w:right="20"/>
        <w:jc w:val="both"/>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3.9. Дети, родители (законные представители) которых имеют право на внеочередное зачисление ребенка в учреждение:</w:t>
      </w:r>
    </w:p>
    <w:p w:rsidR="00751391" w:rsidRPr="00751391" w:rsidRDefault="00751391" w:rsidP="00751391">
      <w:pPr>
        <w:spacing w:after="0" w:line="240" w:lineRule="auto"/>
        <w:ind w:left="20" w:right="20" w:firstLine="680"/>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751391" w:rsidRPr="00751391" w:rsidRDefault="00751391" w:rsidP="00751391">
      <w:pPr>
        <w:spacing w:after="0" w:line="240" w:lineRule="auto"/>
        <w:ind w:left="20" w:right="20" w:firstLine="680"/>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2) 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751391" w:rsidRPr="00751391" w:rsidRDefault="00751391" w:rsidP="00751391">
      <w:pPr>
        <w:spacing w:after="0" w:line="240" w:lineRule="auto"/>
        <w:ind w:left="20" w:right="20" w:firstLine="680"/>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дети прокуроров (Федеральный закон от 17 января 1992 г. № 2202-1 «О прокуратуре Российской Федерации»);</w:t>
      </w:r>
    </w:p>
    <w:p w:rsidR="00751391" w:rsidRPr="00751391" w:rsidRDefault="00751391" w:rsidP="00751391">
      <w:pPr>
        <w:spacing w:after="0" w:line="240" w:lineRule="auto"/>
        <w:ind w:left="20" w:right="20" w:firstLine="680"/>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дети судей (Закон Российской Федерации от 26 июня 1992 г. № 3132-1 «О статусе судей в Российской Федерации»);</w:t>
      </w:r>
    </w:p>
    <w:p w:rsidR="00751391" w:rsidRPr="00751391" w:rsidRDefault="00751391" w:rsidP="00751391">
      <w:pPr>
        <w:spacing w:after="0" w:line="240" w:lineRule="auto"/>
        <w:ind w:left="20" w:right="20" w:firstLine="680"/>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дети сотрудников Следственного комитета Российской Федерации (Федеральный закон от 28 декабря 2010 г. № 403-Ф3 «О Следственном комитете Российской Федерации»).</w:t>
      </w:r>
    </w:p>
    <w:p w:rsidR="00751391" w:rsidRPr="00751391" w:rsidRDefault="00751391" w:rsidP="00751391">
      <w:pPr>
        <w:spacing w:after="0" w:line="240" w:lineRule="auto"/>
        <w:ind w:right="40"/>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3.10. Дети, родители (законные представители) которых имеют право на первоочередное зачисление ребенка в учреждение:</w:t>
      </w:r>
    </w:p>
    <w:p w:rsidR="00751391" w:rsidRPr="00751391" w:rsidRDefault="00751391" w:rsidP="00751391">
      <w:pPr>
        <w:spacing w:after="0" w:line="240" w:lineRule="auto"/>
        <w:ind w:right="40" w:firstLine="709"/>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дети из многодетных семей (Указ Президента Российской Федерации от 5 мая 1992 г. № 431 «О мерах по социальной поддержке семей»);</w:t>
      </w:r>
    </w:p>
    <w:p w:rsidR="00751391" w:rsidRPr="00751391" w:rsidRDefault="00751391" w:rsidP="00751391">
      <w:pPr>
        <w:spacing w:after="0" w:line="240" w:lineRule="auto"/>
        <w:ind w:right="40" w:firstLine="709"/>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751391" w:rsidRPr="00751391" w:rsidRDefault="00751391" w:rsidP="00751391">
      <w:pPr>
        <w:spacing w:after="0" w:line="240" w:lineRule="auto"/>
        <w:ind w:right="40" w:firstLine="709"/>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p w:rsidR="00751391" w:rsidRPr="00751391" w:rsidRDefault="00751391" w:rsidP="00751391">
      <w:pPr>
        <w:spacing w:after="0" w:line="240" w:lineRule="auto"/>
        <w:ind w:right="40" w:firstLine="709"/>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дети сотрудников полиции (Федеральный закон от 7 февраля 2011 г. № З-ФЗ «О полиции»);</w:t>
      </w:r>
    </w:p>
    <w:p w:rsidR="00751391" w:rsidRPr="00751391" w:rsidRDefault="00751391" w:rsidP="00751391">
      <w:pPr>
        <w:spacing w:after="0" w:line="240" w:lineRule="auto"/>
        <w:ind w:right="40" w:firstLine="709"/>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p w:rsidR="00751391" w:rsidRPr="00751391" w:rsidRDefault="00751391" w:rsidP="00751391">
      <w:pPr>
        <w:spacing w:after="0" w:line="240" w:lineRule="auto"/>
        <w:ind w:right="40" w:firstLine="709"/>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w:t>
      </w:r>
    </w:p>
    <w:p w:rsidR="00751391" w:rsidRPr="00751391" w:rsidRDefault="00751391" w:rsidP="00751391">
      <w:pPr>
        <w:spacing w:after="0" w:line="240" w:lineRule="auto"/>
        <w:ind w:right="40" w:firstLine="709"/>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З-ФЗ «О полиции»);</w:t>
      </w:r>
    </w:p>
    <w:p w:rsidR="00751391" w:rsidRPr="00751391" w:rsidRDefault="00751391" w:rsidP="00751391">
      <w:pPr>
        <w:spacing w:after="0" w:line="240" w:lineRule="auto"/>
        <w:ind w:left="20" w:right="20" w:firstLine="660"/>
        <w:jc w:val="both"/>
        <w:rPr>
          <w:rFonts w:ascii="Arial" w:eastAsia="Times New Roman" w:hAnsi="Arial" w:cs="Arial"/>
          <w:color w:val="000000"/>
          <w:szCs w:val="24"/>
          <w:lang w:eastAsia="ru-RU"/>
        </w:rPr>
      </w:pPr>
      <w:proofErr w:type="gramStart"/>
      <w:r w:rsidRPr="00751391">
        <w:rPr>
          <w:rFonts w:eastAsia="Times New Roman" w:cs="Times New Roman"/>
          <w:color w:val="000000"/>
          <w:szCs w:val="24"/>
          <w:lang w:eastAsia="ru-RU"/>
        </w:rPr>
        <w:t>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w:t>
      </w:r>
      <w:r w:rsidRPr="00751391">
        <w:rPr>
          <w:rFonts w:eastAsia="Times New Roman" w:cs="Times New Roman"/>
          <w:color w:val="000000"/>
          <w:sz w:val="28"/>
          <w:szCs w:val="28"/>
          <w:lang w:eastAsia="ru-RU"/>
        </w:rPr>
        <w:t> </w:t>
      </w:r>
      <w:r w:rsidRPr="00751391">
        <w:rPr>
          <w:rFonts w:eastAsia="Times New Roman" w:cs="Times New Roman"/>
          <w:color w:val="000000"/>
          <w:szCs w:val="24"/>
          <w:lang w:eastAsia="ru-RU"/>
        </w:rPr>
        <w:t>2011 г. № З-ФЗ</w:t>
      </w:r>
      <w:r w:rsidRPr="00751391">
        <w:rPr>
          <w:rFonts w:eastAsia="Times New Roman" w:cs="Times New Roman"/>
          <w:color w:val="000000"/>
          <w:sz w:val="28"/>
          <w:szCs w:val="28"/>
          <w:lang w:eastAsia="ru-RU"/>
        </w:rPr>
        <w:t> «</w:t>
      </w:r>
      <w:r w:rsidRPr="00751391">
        <w:rPr>
          <w:rFonts w:eastAsia="Times New Roman" w:cs="Times New Roman"/>
          <w:color w:val="000000"/>
          <w:szCs w:val="24"/>
          <w:lang w:eastAsia="ru-RU"/>
        </w:rPr>
        <w:t>О полиции</w:t>
      </w:r>
      <w:r w:rsidRPr="00751391">
        <w:rPr>
          <w:rFonts w:eastAsia="Times New Roman" w:cs="Times New Roman"/>
          <w:color w:val="000000"/>
          <w:sz w:val="28"/>
          <w:szCs w:val="28"/>
          <w:lang w:eastAsia="ru-RU"/>
        </w:rPr>
        <w:t>»);</w:t>
      </w:r>
      <w:proofErr w:type="gramEnd"/>
    </w:p>
    <w:p w:rsidR="00751391" w:rsidRPr="00751391" w:rsidRDefault="00751391" w:rsidP="00751391">
      <w:pPr>
        <w:spacing w:after="0" w:line="240" w:lineRule="auto"/>
        <w:ind w:left="20" w:right="20" w:firstLine="660"/>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9) дети сотрудников органов внутренних дел, не являющихся сотрудниками полиции (Федеральный закон от 7 февраля 2011 г. № З-ФЗ «О полиции»);</w:t>
      </w:r>
    </w:p>
    <w:p w:rsidR="00751391" w:rsidRPr="00751391" w:rsidRDefault="00751391" w:rsidP="00751391">
      <w:pPr>
        <w:spacing w:after="0" w:line="240" w:lineRule="auto"/>
        <w:ind w:left="20" w:right="20" w:firstLine="660"/>
        <w:jc w:val="both"/>
        <w:rPr>
          <w:rFonts w:ascii="Arial" w:eastAsia="Times New Roman" w:hAnsi="Arial" w:cs="Arial"/>
          <w:color w:val="000000"/>
          <w:szCs w:val="24"/>
          <w:lang w:eastAsia="ru-RU"/>
        </w:rPr>
      </w:pPr>
      <w:proofErr w:type="gramStart"/>
      <w:r w:rsidRPr="00751391">
        <w:rPr>
          <w:rFonts w:eastAsia="Times New Roman" w:cs="Times New Roman"/>
          <w:color w:val="000000"/>
          <w:szCs w:val="24"/>
          <w:lang w:eastAsia="ru-RU"/>
        </w:rPr>
        <w:t>10)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283-Ф3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Pr="00751391">
        <w:rPr>
          <w:rFonts w:eastAsia="Times New Roman" w:cs="Times New Roman"/>
          <w:color w:val="000000"/>
          <w:szCs w:val="24"/>
          <w:lang w:eastAsia="ru-RU"/>
        </w:rPr>
        <w:t xml:space="preserve"> </w:t>
      </w:r>
      <w:proofErr w:type="gramStart"/>
      <w:r w:rsidRPr="00751391">
        <w:rPr>
          <w:rFonts w:eastAsia="Times New Roman" w:cs="Times New Roman"/>
          <w:color w:val="000000"/>
          <w:szCs w:val="24"/>
          <w:lang w:eastAsia="ru-RU"/>
        </w:rPr>
        <w:t>Российской Федерации»);</w:t>
      </w:r>
      <w:proofErr w:type="gramEnd"/>
    </w:p>
    <w:p w:rsidR="00751391" w:rsidRPr="00751391" w:rsidRDefault="00751391" w:rsidP="00751391">
      <w:pPr>
        <w:spacing w:after="0" w:line="240" w:lineRule="auto"/>
        <w:ind w:left="20" w:right="20" w:firstLine="660"/>
        <w:jc w:val="both"/>
        <w:rPr>
          <w:rFonts w:ascii="Arial" w:eastAsia="Times New Roman" w:hAnsi="Arial" w:cs="Arial"/>
          <w:color w:val="000000"/>
          <w:szCs w:val="24"/>
          <w:lang w:eastAsia="ru-RU"/>
        </w:rPr>
      </w:pPr>
      <w:proofErr w:type="gramStart"/>
      <w:r w:rsidRPr="00751391">
        <w:rPr>
          <w:rFonts w:eastAsia="Times New Roman" w:cs="Times New Roman"/>
          <w:color w:val="000000"/>
          <w:szCs w:val="24"/>
          <w:lang w:eastAsia="ru-RU"/>
        </w:rPr>
        <w:t xml:space="preserve">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r w:rsidRPr="00751391">
        <w:rPr>
          <w:rFonts w:eastAsia="Times New Roman" w:cs="Times New Roman"/>
          <w:color w:val="000000"/>
          <w:szCs w:val="24"/>
          <w:lang w:eastAsia="ru-RU"/>
        </w:rPr>
        <w:lastRenderedPageBreak/>
        <w:t>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283-Ф3 «О</w:t>
      </w:r>
      <w:proofErr w:type="gramEnd"/>
      <w:r w:rsidRPr="00751391">
        <w:rPr>
          <w:rFonts w:eastAsia="Times New Roman" w:cs="Times New Roman"/>
          <w:color w:val="000000"/>
          <w:szCs w:val="24"/>
          <w:lang w:eastAsia="ru-RU"/>
        </w:rPr>
        <w:t xml:space="preserve"> социальных </w:t>
      </w:r>
      <w:proofErr w:type="gramStart"/>
      <w:r w:rsidRPr="00751391">
        <w:rPr>
          <w:rFonts w:eastAsia="Times New Roman" w:cs="Times New Roman"/>
          <w:color w:val="000000"/>
          <w:szCs w:val="24"/>
          <w:lang w:eastAsia="ru-RU"/>
        </w:rPr>
        <w:t>гарантиях</w:t>
      </w:r>
      <w:proofErr w:type="gramEnd"/>
      <w:r w:rsidRPr="00751391">
        <w:rPr>
          <w:rFonts w:eastAsia="Times New Roman" w:cs="Times New Roman"/>
          <w:color w:val="000000"/>
          <w:szCs w:val="24"/>
          <w:lang w:eastAsia="ru-RU"/>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1391" w:rsidRPr="00751391" w:rsidRDefault="00751391" w:rsidP="00751391">
      <w:pPr>
        <w:spacing w:after="0" w:line="240" w:lineRule="auto"/>
        <w:ind w:left="20" w:right="20" w:firstLine="660"/>
        <w:jc w:val="both"/>
        <w:rPr>
          <w:rFonts w:ascii="Arial" w:eastAsia="Times New Roman" w:hAnsi="Arial" w:cs="Arial"/>
          <w:color w:val="000000"/>
          <w:szCs w:val="24"/>
          <w:lang w:eastAsia="ru-RU"/>
        </w:rPr>
      </w:pPr>
      <w:proofErr w:type="gramStart"/>
      <w:r w:rsidRPr="00751391">
        <w:rPr>
          <w:rFonts w:eastAsia="Times New Roman" w:cs="Times New Roman"/>
          <w:color w:val="000000"/>
          <w:szCs w:val="24"/>
          <w:lang w:eastAsia="ru-RU"/>
        </w:rPr>
        <w:t>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w:t>
      </w:r>
      <w:proofErr w:type="gramEnd"/>
      <w:r w:rsidRPr="00751391">
        <w:rPr>
          <w:rFonts w:eastAsia="Times New Roman" w:cs="Times New Roman"/>
          <w:color w:val="000000"/>
          <w:szCs w:val="24"/>
          <w:lang w:eastAsia="ru-RU"/>
        </w:rPr>
        <w:t xml:space="preserve"> некоторых федеральных органов исполнительной власти и внесении изменений в отдельные законодательные акты Российской Федерации»);</w:t>
      </w:r>
    </w:p>
    <w:p w:rsidR="00751391" w:rsidRPr="00751391" w:rsidRDefault="00751391" w:rsidP="00751391">
      <w:pPr>
        <w:spacing w:after="0" w:line="240" w:lineRule="auto"/>
        <w:ind w:left="20" w:right="20" w:firstLine="660"/>
        <w:jc w:val="both"/>
        <w:rPr>
          <w:rFonts w:ascii="Arial" w:eastAsia="Times New Roman" w:hAnsi="Arial" w:cs="Arial"/>
          <w:color w:val="000000"/>
          <w:szCs w:val="24"/>
          <w:lang w:eastAsia="ru-RU"/>
        </w:rPr>
      </w:pPr>
      <w:proofErr w:type="gramStart"/>
      <w:r w:rsidRPr="00751391">
        <w:rPr>
          <w:rFonts w:eastAsia="Times New Roman" w:cs="Times New Roman"/>
          <w:color w:val="000000"/>
          <w:szCs w:val="24"/>
          <w:lang w:eastAsia="ru-RU"/>
        </w:rPr>
        <w:t>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w:t>
      </w:r>
      <w:proofErr w:type="gramEnd"/>
      <w:r w:rsidRPr="00751391">
        <w:rPr>
          <w:rFonts w:eastAsia="Times New Roman" w:cs="Times New Roman"/>
          <w:color w:val="000000"/>
          <w:szCs w:val="24"/>
          <w:lang w:eastAsia="ru-RU"/>
        </w:rPr>
        <w:t xml:space="preserve">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1391" w:rsidRPr="00751391" w:rsidRDefault="00751391" w:rsidP="00751391">
      <w:pPr>
        <w:spacing w:after="0" w:line="240" w:lineRule="auto"/>
        <w:ind w:left="20" w:right="20" w:firstLine="660"/>
        <w:jc w:val="both"/>
        <w:rPr>
          <w:rFonts w:ascii="Arial" w:eastAsia="Times New Roman" w:hAnsi="Arial" w:cs="Arial"/>
          <w:color w:val="000000"/>
          <w:szCs w:val="24"/>
          <w:lang w:eastAsia="ru-RU"/>
        </w:rPr>
      </w:pPr>
      <w:proofErr w:type="gramStart"/>
      <w:r w:rsidRPr="00751391">
        <w:rPr>
          <w:rFonts w:eastAsia="Times New Roman" w:cs="Times New Roman"/>
          <w:color w:val="000000"/>
          <w:szCs w:val="24"/>
          <w:lang w:eastAsia="ru-RU"/>
        </w:rPr>
        <w:t>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w:t>
      </w:r>
      <w:proofErr w:type="gramEnd"/>
      <w:r w:rsidRPr="00751391">
        <w:rPr>
          <w:rFonts w:eastAsia="Times New Roman" w:cs="Times New Roman"/>
          <w:color w:val="000000"/>
          <w:szCs w:val="24"/>
          <w:lang w:eastAsia="ru-RU"/>
        </w:rPr>
        <w:t xml:space="preserve"> </w:t>
      </w:r>
      <w:proofErr w:type="gramStart"/>
      <w:r w:rsidRPr="00751391">
        <w:rPr>
          <w:rFonts w:eastAsia="Times New Roman" w:cs="Times New Roman"/>
          <w:color w:val="000000"/>
          <w:szCs w:val="24"/>
          <w:lang w:eastAsia="ru-RU"/>
        </w:rPr>
        <w:t>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751391" w:rsidRPr="00751391" w:rsidRDefault="00751391" w:rsidP="00751391">
      <w:pPr>
        <w:spacing w:after="0" w:line="240" w:lineRule="auto"/>
        <w:ind w:left="20" w:right="20"/>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15)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3.11. Дети с ограниченными возможностями здоровья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При приёме детей с ограниченными возможностями здоровья в образовательную организацию любого вида, последняя обязана обеспечить необходимые условия для реализации адаптивной образовательной программы, а для детей – инвалидов индивидуальная программа реабилитации инвалида.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3.12. Правила приема граждан в образовательную организацию определяются организацией самостоятельно в соответствии с законодательством Российской Федерации.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3.13. Правила приема граждан в образовательную организацию должны обеспечивать прием в указанные образовательные организации граждан, которые проживают на территории Усть-Большерецкого муниципального района, (далее - закрепленные лица).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3.14. С целью ознакомления родителей (законных представителей) воспитанников с уставом образовательной организации, лицензией на осуществление образовательной деятельности, другими документами, регламентирующими организацию образовательного процесса, образовательная организация размещает копии указанных документов на информационном стенде и в сети Интернет на официальном сайте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3.15. С целью проведения организованного приема детей на начало учебного года в образовательной организации, не позднее 10 дней с момента издания распорядительного акта размещается на информационном стенде, на официальном сайте Учреждения, в средствах массовой информации (в том числе электронных) информация о наличии свободных мест для приема детей.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3.16. Заявление на предоставление муниципальной Услуги (приложение 2) необходимо предоставить непосредственно в организацию. Время ожидания заявителя у сотрудника образовательной организации не должно превышать 15 минут. Специалист, осуществляющий приём заявления, должен ознакомиться с документом, удостоверяющим личность заявителя, для установления факта родственных отношений и полномочий законного представителя поступающего и принять все необходимые меры для дачи полного ответа на поставленные вопросы, в случае необходимости с привлечением других специалистов.</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Срок регистрации запроса заявителя не должен превышать 30 минут.</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3.17. На основании направления и полного пакета документов, представленных родителем (законным представителем), руководитель образовательной организации заключает договор между родителем (законным представителем) и образовательной организацией и издает приказ о зачислении ребенка в образовательную организацию. Максимальный срок выполнения административного действия – 3 дня с момента предоставления заявителем полного пакета документов и направления.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3.18. Датой принятия к рассмотрению заявления об оказании муниципальной услуги считается дата регистрации в журнале регистрации поступивших заявлений: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при личном обращении заявителя заявление регистрируется в день обращения;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при обращении заявителя посредством электронной почты заявление регистрируется в день обращения, если этот день является рабочим днем,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если электронное обращение поступило в выходные или праздничные дни, то регистрация такого заявления осуществляется в первый рабочий день после праздничных или выходных дней.</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3.19. Специалист, осуществляющий приём заявления, должен ознакомить заявителя с Уставом, лицензией на </w:t>
      </w:r>
      <w:proofErr w:type="gramStart"/>
      <w:r w:rsidRPr="00751391">
        <w:rPr>
          <w:rFonts w:eastAsia="Times New Roman" w:cs="Times New Roman"/>
          <w:color w:val="000000"/>
          <w:szCs w:val="24"/>
          <w:lang w:eastAsia="ru-RU"/>
        </w:rPr>
        <w:t>право ведения</w:t>
      </w:r>
      <w:proofErr w:type="gramEnd"/>
      <w:r w:rsidRPr="00751391">
        <w:rPr>
          <w:rFonts w:eastAsia="Times New Roman" w:cs="Times New Roman"/>
          <w:color w:val="000000"/>
          <w:szCs w:val="24"/>
          <w:lang w:eastAsia="ru-RU"/>
        </w:rPr>
        <w:t xml:space="preserve"> образовательной деятельности, с лицензией, основными образовательными программами, реализуемыми этой образовательной организацией и другими документами, регламентирующими организацию образовательного процесса.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3.20. На каждого гражданина, принятого в образовательную организацию, заводится личное дело, в котором хранятся документы. В случае отказа заявителю в предоставлении Услуги, образовательная организация направляет родителям (законным представителям) ребёнка мотивированный (обоснованный) отказ. Управление образования совместно с родителями (законными представителями) решает вопрос выбора образовательной организации. Управление образования оставляет за собой право на признание отказа необоснованным.</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3.21. Содержание образования в образовательной организации определяется образовательной программой (образовательными программами), утверждаемой и реализуемой образовательной организацией  самостоятельно. Образовательные </w:t>
      </w:r>
      <w:r w:rsidRPr="00751391">
        <w:rPr>
          <w:rFonts w:eastAsia="Times New Roman" w:cs="Times New Roman"/>
          <w:color w:val="000000"/>
          <w:szCs w:val="24"/>
          <w:lang w:eastAsia="ru-RU"/>
        </w:rPr>
        <w:lastRenderedPageBreak/>
        <w:t>программы дошкольного образования обеспечивают реализацию федерального государственного образовательного стандарта с учетом типа и вида образовательной организации, образовательных потребностей и запросов</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3.22. Нормативные сроки получения дошкольного образования устанавливаются федеральным государственным стандартом дошкольного образования.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3.23. Предоставление муниципальной услуги осуществляет персонал в соответствии со штатным расписанием, соответствующим типу образовательной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3.24. Режим работы образовательной организации, длительность пребывания в ней воспитанников определяется образовательной организацией самостоятельно в соответствии с заказом населения и закрепляется в Уставе. Группы могут функционировать:</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в режиме полного (12-часового пребывания),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сокращённого дня (8 - 10,5-часовогопребывания);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продлённого дня (13-14-часового пребывания);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кратковременного пребывания (от 3 до 5 часов в день) и круглосуточного пребывания.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По запросам родителей (законных представителей) возможна организация работы групп в выходные и праздничные дни.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3.25.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 xml:space="preserve">4. Формы </w:t>
      </w:r>
      <w:proofErr w:type="gramStart"/>
      <w:r w:rsidRPr="00751391">
        <w:rPr>
          <w:rFonts w:eastAsia="Times New Roman" w:cs="Times New Roman"/>
          <w:b/>
          <w:bCs/>
          <w:color w:val="000000"/>
          <w:szCs w:val="24"/>
          <w:lang w:eastAsia="ru-RU"/>
        </w:rPr>
        <w:t>контроля за</w:t>
      </w:r>
      <w:proofErr w:type="gramEnd"/>
      <w:r w:rsidRPr="00751391">
        <w:rPr>
          <w:rFonts w:eastAsia="Times New Roman" w:cs="Times New Roman"/>
          <w:b/>
          <w:bCs/>
          <w:color w:val="000000"/>
          <w:szCs w:val="24"/>
          <w:lang w:eastAsia="ru-RU"/>
        </w:rPr>
        <w:t xml:space="preserve"> исполнением муниципальной услуги</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4.1. Управление образования Администрации Усть-Большерецкого муниципального района осуществляет </w:t>
      </w:r>
      <w:proofErr w:type="gramStart"/>
      <w:r w:rsidRPr="00751391">
        <w:rPr>
          <w:rFonts w:eastAsia="Times New Roman" w:cs="Times New Roman"/>
          <w:color w:val="000000"/>
          <w:szCs w:val="24"/>
          <w:lang w:eastAsia="ru-RU"/>
        </w:rPr>
        <w:t>контроль за</w:t>
      </w:r>
      <w:proofErr w:type="gramEnd"/>
      <w:r w:rsidRPr="00751391">
        <w:rPr>
          <w:rFonts w:eastAsia="Times New Roman" w:cs="Times New Roman"/>
          <w:color w:val="000000"/>
          <w:szCs w:val="24"/>
          <w:lang w:eastAsia="ru-RU"/>
        </w:rPr>
        <w:t xml:space="preserve"> порядком предоставления и качеством исполнения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4.2. Текущий </w:t>
      </w:r>
      <w:proofErr w:type="gramStart"/>
      <w:r w:rsidRPr="00751391">
        <w:rPr>
          <w:rFonts w:eastAsia="Times New Roman" w:cs="Times New Roman"/>
          <w:color w:val="000000"/>
          <w:szCs w:val="24"/>
          <w:lang w:eastAsia="ru-RU"/>
        </w:rPr>
        <w:t>контроль за</w:t>
      </w:r>
      <w:proofErr w:type="gramEnd"/>
      <w:r w:rsidRPr="00751391">
        <w:rPr>
          <w:rFonts w:eastAsia="Times New Roman" w:cs="Times New Roman"/>
          <w:color w:val="000000"/>
          <w:szCs w:val="24"/>
          <w:lang w:eastAsia="ru-RU"/>
        </w:rPr>
        <w:t xml:space="preserve"> порядком предоставления и качеством исполнения муниципальной услуги включает в себя:</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персонифицированный учет регистрации детей для зачисления в образовательные организации;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проведение проверок соблюдения и исполнения руководителями образовательных организаций действующего законодательства, положений настоящего административного регламента.</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  4.3.   Проведение проверок может носить плановый характер (осуществляется на основании годовых </w:t>
      </w:r>
      <w:proofErr w:type="gramStart"/>
      <w:r w:rsidRPr="00751391">
        <w:rPr>
          <w:rFonts w:eastAsia="Times New Roman" w:cs="Times New Roman"/>
          <w:color w:val="000000"/>
          <w:szCs w:val="24"/>
          <w:lang w:eastAsia="ru-RU"/>
        </w:rPr>
        <w:t>планов работы управления образования Администрации</w:t>
      </w:r>
      <w:proofErr w:type="gramEnd"/>
      <w:r w:rsidRPr="00751391">
        <w:rPr>
          <w:rFonts w:eastAsia="Times New Roman" w:cs="Times New Roman"/>
          <w:color w:val="000000"/>
          <w:szCs w:val="24"/>
          <w:lang w:eastAsia="ru-RU"/>
        </w:rPr>
        <w:t>  Усть-Большерецкого муниципального района), тематический характер (проверка предоставления муниципальной услуги отдельным категориям потребителей) и внеплановый характер (по конкретному обращению потребителя по результатам (процессу) предоставления муниципальной услуги).</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4.4. В случае выявления в результате осуществления </w:t>
      </w:r>
      <w:proofErr w:type="gramStart"/>
      <w:r w:rsidRPr="00751391">
        <w:rPr>
          <w:rFonts w:eastAsia="Times New Roman" w:cs="Times New Roman"/>
          <w:color w:val="000000"/>
          <w:szCs w:val="24"/>
          <w:lang w:eastAsia="ru-RU"/>
        </w:rPr>
        <w:t>контроля за</w:t>
      </w:r>
      <w:proofErr w:type="gramEnd"/>
      <w:r w:rsidRPr="00751391">
        <w:rPr>
          <w:rFonts w:eastAsia="Times New Roman" w:cs="Times New Roman"/>
          <w:color w:val="000000"/>
          <w:szCs w:val="24"/>
          <w:lang w:eastAsia="ru-RU"/>
        </w:rPr>
        <w:t xml:space="preserve"> оказанием муниципальной услуги нарушений порядка предоставления и качества муниципальной услуги осуществляется привлечение виновных лиц к ответственности в соответствии с действующим законодательством.</w:t>
      </w:r>
    </w:p>
    <w:p w:rsidR="00751391" w:rsidRPr="00751391" w:rsidRDefault="00751391" w:rsidP="00751391">
      <w:pPr>
        <w:spacing w:before="100" w:after="0" w:line="240" w:lineRule="auto"/>
        <w:jc w:val="both"/>
        <w:rPr>
          <w:rFonts w:ascii="Arial" w:eastAsia="Times New Roman" w:hAnsi="Arial" w:cs="Arial"/>
          <w:color w:val="000000"/>
          <w:szCs w:val="24"/>
          <w:lang w:eastAsia="ru-RU"/>
        </w:rPr>
      </w:pPr>
      <w:bookmarkStart w:id="2" w:name="sub_500"/>
      <w:r w:rsidRPr="00751391">
        <w:rPr>
          <w:rFonts w:eastAsia="Times New Roman" w:cs="Times New Roman"/>
          <w:b/>
          <w:bCs/>
          <w:color w:val="000000"/>
          <w:szCs w:val="24"/>
          <w:lang w:eastAsia="ru-RU"/>
        </w:rPr>
        <w:t>5. Досудебный (внесудебный) порядок обжалования решений и действий (бездействия) Учреждений, предоставляющих муниципальную услугу, а также должностных лиц и муниципальных служащих</w:t>
      </w:r>
      <w:bookmarkEnd w:id="2"/>
    </w:p>
    <w:p w:rsidR="00751391" w:rsidRPr="00751391" w:rsidRDefault="00751391" w:rsidP="00751391">
      <w:pPr>
        <w:spacing w:before="100" w:after="0" w:line="240" w:lineRule="auto"/>
        <w:jc w:val="both"/>
        <w:rPr>
          <w:rFonts w:ascii="Arial" w:eastAsia="Times New Roman" w:hAnsi="Arial" w:cs="Arial"/>
          <w:color w:val="000000"/>
          <w:szCs w:val="24"/>
          <w:lang w:eastAsia="ru-RU"/>
        </w:rPr>
      </w:pPr>
      <w:r w:rsidRPr="00751391">
        <w:rPr>
          <w:rFonts w:eastAsia="Times New Roman" w:cs="Times New Roman"/>
          <w:b/>
          <w:bCs/>
          <w:color w:val="000000"/>
          <w:szCs w:val="24"/>
          <w:lang w:eastAsia="ru-RU"/>
        </w:rPr>
        <w:t> </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 w:name="sub_51"/>
      <w:r w:rsidRPr="00751391">
        <w:rPr>
          <w:rFonts w:eastAsia="Times New Roman" w:cs="Times New Roman"/>
          <w:color w:val="000000"/>
          <w:szCs w:val="24"/>
          <w:lang w:eastAsia="ru-RU"/>
        </w:rPr>
        <w:t>5.1. Заявители или лица, представляющие их интересы, вправе обжаловать решения, принятые в ходе предоставления муниципальной услуги, и действия (бездействия) образовательной организации или его должностных лиц, повлекшие нарушение требований настоящего Регламента (далее - нарушение требований Регламента).</w:t>
      </w:r>
      <w:bookmarkEnd w:id="3"/>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4" w:name="sub_52"/>
      <w:r w:rsidRPr="00751391">
        <w:rPr>
          <w:rFonts w:eastAsia="Times New Roman" w:cs="Times New Roman"/>
          <w:color w:val="000000"/>
          <w:szCs w:val="24"/>
          <w:lang w:eastAsia="ru-RU"/>
        </w:rPr>
        <w:t>5.2. Лицо, подающее жалобу на нарушение требований Регламента, может обжаловать нарушение настоящего Регламента следующим лицам:</w:t>
      </w:r>
      <w:bookmarkEnd w:id="4"/>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1) сотруднику образовательной организации в форме указания на нарушение требований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руководителю образовательной организации в форме жалобы на нарушение требований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руководителю управления образования Администрации Усть-Большерецкого муниципального района в форме жалобы на нарушение требований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Главе Администрации Усть-Большерецкого муниципального района в форме жалобы на нарушение требований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5" w:name="sub_53"/>
      <w:r w:rsidRPr="00751391">
        <w:rPr>
          <w:rFonts w:eastAsia="Times New Roman" w:cs="Times New Roman"/>
          <w:color w:val="000000"/>
          <w:szCs w:val="24"/>
          <w:lang w:eastAsia="ru-RU"/>
        </w:rPr>
        <w:t>5.3. Указание на нарушение требований Регламента сотруднику образовательной организации.</w:t>
      </w:r>
      <w:bookmarkEnd w:id="5"/>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6" w:name="sub_531"/>
      <w:r w:rsidRPr="00751391">
        <w:rPr>
          <w:rFonts w:eastAsia="Times New Roman" w:cs="Times New Roman"/>
          <w:color w:val="000000"/>
          <w:szCs w:val="24"/>
          <w:lang w:eastAsia="ru-RU"/>
        </w:rPr>
        <w:t>5.3.1. При выявлении нарушения требований Регламента заявитель вправе указать на это сотруднику образовательной организации с целью незамедлительного устранения нарушения и (или) получения извинений в случае, когда нарушение требований Регламента было допущено непосредственно по отношению к заявителю (лицу, которое он представляет).</w:t>
      </w:r>
      <w:bookmarkEnd w:id="6"/>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7" w:name="sub_533"/>
      <w:r w:rsidRPr="00751391">
        <w:rPr>
          <w:rFonts w:eastAsia="Times New Roman" w:cs="Times New Roman"/>
          <w:color w:val="000000"/>
          <w:szCs w:val="24"/>
          <w:lang w:eastAsia="ru-RU"/>
        </w:rPr>
        <w:t>5.3.2. При невозможности, отказе или неспособности сотрудника образовательной организации устранить допущенное нарушение требований Регламента, заявитель может использовать иные способы обжалования.</w:t>
      </w:r>
      <w:bookmarkEnd w:id="7"/>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Обжалование в форме указания на нарушение требований Регламента сотруднику образовательной организации не является обязательным для использования иных, предусмотренных настоящим Регламентом, способов обжалования.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8" w:name="sub_54"/>
      <w:r w:rsidRPr="00751391">
        <w:rPr>
          <w:rFonts w:eastAsia="Times New Roman" w:cs="Times New Roman"/>
          <w:color w:val="000000"/>
          <w:szCs w:val="24"/>
          <w:lang w:eastAsia="ru-RU"/>
        </w:rPr>
        <w:t>5.4. Жалоба на нарушение требований Регламента руководителю образовательной организации.</w:t>
      </w:r>
      <w:bookmarkEnd w:id="8"/>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9" w:name="sub_541"/>
      <w:r w:rsidRPr="00751391">
        <w:rPr>
          <w:rFonts w:eastAsia="Times New Roman" w:cs="Times New Roman"/>
          <w:color w:val="000000"/>
          <w:szCs w:val="24"/>
          <w:lang w:eastAsia="ru-RU"/>
        </w:rPr>
        <w:t>5.4.1. При выявлении нарушения требований, установленных настоящим Регламентом, заявитель вправе обратиться с жалобой на допущенное нарушение к руководителю образовательной организации.</w:t>
      </w:r>
      <w:bookmarkEnd w:id="9"/>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0" w:name="sub_542"/>
      <w:r w:rsidRPr="00751391">
        <w:rPr>
          <w:rFonts w:eastAsia="Times New Roman" w:cs="Times New Roman"/>
          <w:color w:val="000000"/>
          <w:szCs w:val="24"/>
          <w:lang w:eastAsia="ru-RU"/>
        </w:rPr>
        <w:t>5.4.2. Обращение заявителя с жалобой к руководителю образовательной организации может быть осуществлено в письменной или устной форме.</w:t>
      </w:r>
      <w:bookmarkEnd w:id="10"/>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Обращение с жалобой в письменной форме составляется на имя руководителя образовательной организации в соответствии с формой, приведенной в приложении № 4 к настоящему Регламенту. Жалоба в письменной форме может быть подана лично руководителю или передана ему через канцелярию (секретариат) образовательной организации, или отправлена почтовым сообщением.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Жалоба в устной форме передается лично руководителю образовательной организации. При приеме устной жалобы руководитель образовательной организации не вправе требовать от заявителя подачи (дублирования) жалобы в письменной форме.</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1" w:name="sub_543"/>
      <w:r w:rsidRPr="00751391">
        <w:rPr>
          <w:rFonts w:eastAsia="Times New Roman" w:cs="Times New Roman"/>
          <w:color w:val="000000"/>
          <w:szCs w:val="24"/>
          <w:lang w:eastAsia="ru-RU"/>
        </w:rPr>
        <w:t>5.4.3. Руководитель образовательной организации при приеме жалобы заявителя может совершить одно из следующих действий:</w:t>
      </w:r>
      <w:bookmarkEnd w:id="11"/>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принять меры по установлению факта нарушения требований Регламента и удовлетворению требований заявителя;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аргументировано отказать заявителю в удовлетворении его требований.</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2" w:name="sub_544"/>
      <w:r w:rsidRPr="00751391">
        <w:rPr>
          <w:rFonts w:eastAsia="Times New Roman" w:cs="Times New Roman"/>
          <w:color w:val="000000"/>
          <w:szCs w:val="24"/>
          <w:lang w:eastAsia="ru-RU"/>
        </w:rPr>
        <w:t>5.4.4. Руководитель образовательной организации может отказать заявителю в удовлетворении его требований в следующих случаях:</w:t>
      </w:r>
      <w:bookmarkEnd w:id="12"/>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предоставление заявителем заведомо ложных сведений;</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при несоответствии предъявляемых требований требованиям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По иным причинам отказ в удовлетворении жалобы не допускается.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Отказ в удовлетворении письменной жалобы оформляется в письменном виде и направляется в адрес заявителя в течение 5 рабочих дней с момента приема такой жалобы.</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Отказ в удовлетворении устной жалобы предоставляется непосредственно при ее приеме.</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3" w:name="sub_546"/>
      <w:r w:rsidRPr="00751391">
        <w:rPr>
          <w:rFonts w:eastAsia="Times New Roman" w:cs="Times New Roman"/>
          <w:color w:val="000000"/>
          <w:szCs w:val="24"/>
          <w:lang w:eastAsia="ru-RU"/>
        </w:rPr>
        <w:t>5.4.6. Отказ оформляется в письменном виде и должен содержать следующую информацию:</w:t>
      </w:r>
      <w:bookmarkEnd w:id="13"/>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ФИО заявителя (при необходимости - ФИО лица, которое он представляет);</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2) адрес проживания заявителя;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содержание жалобы заявителя;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дата и время фиксации нарушения заявителем;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дата и время подачи жалобы;</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6) аргументированные причины отказа в удовлетворении требований заявителя.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Отказ в письменном виде оформляется на официальном бланке образовательной организации, заверяется печатью образовательной организации и подписью его руководителя.</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4" w:name="sub_547"/>
      <w:r w:rsidRPr="00751391">
        <w:rPr>
          <w:rFonts w:eastAsia="Times New Roman" w:cs="Times New Roman"/>
          <w:color w:val="000000"/>
          <w:szCs w:val="24"/>
          <w:lang w:eastAsia="ru-RU"/>
        </w:rPr>
        <w:t xml:space="preserve">5.4.7. При личном обращении заявителя с жалобой с целью </w:t>
      </w:r>
      <w:proofErr w:type="gramStart"/>
      <w:r w:rsidRPr="00751391">
        <w:rPr>
          <w:rFonts w:eastAsia="Times New Roman" w:cs="Times New Roman"/>
          <w:color w:val="000000"/>
          <w:szCs w:val="24"/>
          <w:lang w:eastAsia="ru-RU"/>
        </w:rPr>
        <w:t>установления факта нарушения требований Регламента</w:t>
      </w:r>
      <w:proofErr w:type="gramEnd"/>
      <w:r w:rsidRPr="00751391">
        <w:rPr>
          <w:rFonts w:eastAsia="Times New Roman" w:cs="Times New Roman"/>
          <w:color w:val="000000"/>
          <w:szCs w:val="24"/>
          <w:lang w:eastAsia="ru-RU"/>
        </w:rPr>
        <w:t xml:space="preserve"> и удовлетворения требований заявителя (полного или частичного), руководитель образовательной организации должен совершить следующие действия:</w:t>
      </w:r>
      <w:bookmarkEnd w:id="14"/>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5" w:name="sub_5471"/>
      <w:r w:rsidRPr="00751391">
        <w:rPr>
          <w:rFonts w:eastAsia="Times New Roman" w:cs="Times New Roman"/>
          <w:color w:val="000000"/>
          <w:szCs w:val="24"/>
          <w:lang w:eastAsia="ru-RU"/>
        </w:rPr>
        <w:t>5.4.7.1 совместно с заявителем и при его помощи удостовериться в наличии факта нарушения требований Регламента (в случае возможности его фиксации на момент подачи жалобы заявителем);</w:t>
      </w:r>
      <w:bookmarkEnd w:id="15"/>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6" w:name="sub_5472"/>
      <w:r w:rsidRPr="00751391">
        <w:rPr>
          <w:rFonts w:eastAsia="Times New Roman" w:cs="Times New Roman"/>
          <w:color w:val="000000"/>
          <w:szCs w:val="24"/>
          <w:lang w:eastAsia="ru-RU"/>
        </w:rPr>
        <w:t>5.4.7.2 совместно с заявителем и при его помощи установить сотрудников, которые, по мнению заявителя, ответственны за нарушение требований Регламента (в случае персонального нарушения);</w:t>
      </w:r>
      <w:bookmarkEnd w:id="16"/>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7" w:name="sub_5473"/>
      <w:r w:rsidRPr="00751391">
        <w:rPr>
          <w:rFonts w:eastAsia="Times New Roman" w:cs="Times New Roman"/>
          <w:color w:val="000000"/>
          <w:szCs w:val="24"/>
          <w:lang w:eastAsia="ru-RU"/>
        </w:rPr>
        <w:t>5.4.7.3 по возможности организовать устранение зафиксированного нарушения требований Регламента в присутствии заявителя;</w:t>
      </w:r>
      <w:bookmarkEnd w:id="17"/>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8" w:name="sub_5474"/>
      <w:r w:rsidRPr="00751391">
        <w:rPr>
          <w:rFonts w:eastAsia="Times New Roman" w:cs="Times New Roman"/>
          <w:color w:val="000000"/>
          <w:szCs w:val="24"/>
          <w:lang w:eastAsia="ru-RU"/>
        </w:rPr>
        <w:t>5.4.7.4 принести извинения заявителю от имени образовательной организации за имевший место факт нарушения требований Регламента, допущенный непосредственно по отношению к заявителю (лицу, которое он представляет) в случае, если такое нарушение имело место и руководитель образовательной организации не считает для этого целесообразным проведение дополнительных служебных расследований;</w:t>
      </w:r>
      <w:bookmarkEnd w:id="18"/>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19" w:name="sub_5476"/>
      <w:r w:rsidRPr="00751391">
        <w:rPr>
          <w:rFonts w:eastAsia="Times New Roman" w:cs="Times New Roman"/>
          <w:color w:val="000000"/>
          <w:szCs w:val="24"/>
          <w:lang w:eastAsia="ru-RU"/>
        </w:rPr>
        <w:t>5.4.7.5 если требования заявителя не были полностью удовлетворены, предоставить заявителю расписку в получении жалобы;</w:t>
      </w:r>
      <w:bookmarkEnd w:id="19"/>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0" w:name="sub_5477"/>
      <w:r w:rsidRPr="00751391">
        <w:rPr>
          <w:rFonts w:eastAsia="Times New Roman" w:cs="Times New Roman"/>
          <w:color w:val="000000"/>
          <w:szCs w:val="24"/>
          <w:lang w:eastAsia="ru-RU"/>
        </w:rPr>
        <w:t>5.4.7.6 провести служебное расследование с целью установления фактов нарушения требований Регламента, обозначенных заявителем, и ответственных за это сотрудников;</w:t>
      </w:r>
      <w:bookmarkEnd w:id="20"/>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1" w:name="sub_5478"/>
      <w:r w:rsidRPr="00751391">
        <w:rPr>
          <w:rFonts w:eastAsia="Times New Roman" w:cs="Times New Roman"/>
          <w:color w:val="000000"/>
          <w:szCs w:val="24"/>
          <w:lang w:eastAsia="ru-RU"/>
        </w:rPr>
        <w:t>5.4.7.7  устранить нарушения требований Регламента, зафиксированные совместно с заявителем;</w:t>
      </w:r>
      <w:bookmarkEnd w:id="21"/>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2" w:name="sub_5479"/>
      <w:r w:rsidRPr="00751391">
        <w:rPr>
          <w:rFonts w:eastAsia="Times New Roman" w:cs="Times New Roman"/>
          <w:color w:val="000000"/>
          <w:szCs w:val="24"/>
          <w:lang w:eastAsia="ru-RU"/>
        </w:rPr>
        <w:t>5.4.7.8 применить дисциплинарные взыскания к сотрудникам, ответственным за допущенные нарушения;</w:t>
      </w:r>
      <w:bookmarkEnd w:id="22"/>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3" w:name="sub_54710"/>
      <w:r w:rsidRPr="00751391">
        <w:rPr>
          <w:rFonts w:eastAsia="Times New Roman" w:cs="Times New Roman"/>
          <w:color w:val="000000"/>
          <w:szCs w:val="24"/>
          <w:lang w:eastAsia="ru-RU"/>
        </w:rPr>
        <w:t>5.4.7.9 обеспечить уведомление заявителя о предпринятых мерах, в том числе:</w:t>
      </w:r>
      <w:bookmarkEnd w:id="23"/>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об устранении зафиксированных в жалобе нарушений (с перечислением устраненных нарушений);</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о примененных дисциплинарных взысканиях в отношении конкретных сотрудников (с указанием конкретных мер и сотрудников);</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об отказе в удовлетворении требований заявителя (в том числе в применении дисциплинарных взысканий в отношении конкретных сотрудников с аргументацией отказа);</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4" w:name="sub_54711"/>
      <w:r w:rsidRPr="00751391">
        <w:rPr>
          <w:rFonts w:eastAsia="Times New Roman" w:cs="Times New Roman"/>
          <w:color w:val="000000"/>
          <w:szCs w:val="24"/>
          <w:lang w:eastAsia="ru-RU"/>
        </w:rPr>
        <w:t>5.4.7.10 по просьбе заявителя, в течение 5 дней со дня уведомления, предоставить ему в виде официального письма информацию, о которой заявитель был уведомлен в соответствии с подпунктом 5.4.7.9 настоящего Регламента.</w:t>
      </w:r>
      <w:bookmarkEnd w:id="24"/>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5" w:name="sub_548"/>
      <w:r w:rsidRPr="00751391">
        <w:rPr>
          <w:rFonts w:eastAsia="Times New Roman" w:cs="Times New Roman"/>
          <w:color w:val="000000"/>
          <w:szCs w:val="24"/>
          <w:lang w:eastAsia="ru-RU"/>
        </w:rPr>
        <w:t>5.4.8. В случае отказа от удовлетворения требований заявителя, либо в случае нарушения сроков, заявитель может использовать иные способы обжалования.</w:t>
      </w:r>
      <w:bookmarkEnd w:id="25"/>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Жалоба на нарушение требований Регламента руководителю образовательной организации не является обязательной для использования иных, предусмотренных настоящим Регламентом, способов обжалования.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6" w:name="sub_55"/>
      <w:r w:rsidRPr="00751391">
        <w:rPr>
          <w:rFonts w:eastAsia="Times New Roman" w:cs="Times New Roman"/>
          <w:color w:val="000000"/>
          <w:szCs w:val="24"/>
          <w:lang w:eastAsia="ru-RU"/>
        </w:rPr>
        <w:t>5.5. Жалоба на нарушение требований Регламента руководителю управления образования Администрации Усть-Большерецкого муниципального района.</w:t>
      </w:r>
      <w:bookmarkEnd w:id="26"/>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7" w:name="sub_551"/>
      <w:r w:rsidRPr="00751391">
        <w:rPr>
          <w:rFonts w:eastAsia="Times New Roman" w:cs="Times New Roman"/>
          <w:color w:val="000000"/>
          <w:szCs w:val="24"/>
          <w:lang w:eastAsia="ru-RU"/>
        </w:rPr>
        <w:lastRenderedPageBreak/>
        <w:t>5.5.1. При выявлении нарушения требований, установленных настоящим Регламентом, заявитель может обратиться с жалобой на допущенное нарушение в управление образования Администрации Усть-Большерецкого муниципального района на имя его руководителя.</w:t>
      </w:r>
      <w:bookmarkEnd w:id="27"/>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Жалоба подается в письменном виде посредством: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личного обращения;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почтового сообщения;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электронной почты;</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сообщения, составленного посредством Регионального портала, Единого портала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Рекомендуемая форма письменной жалобы представлена в приложении № 4 к настоящему Регламенту.</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При подаче жалобы посредством Регионального портала, Единого портала в личном кабинете заявителя заполняется электронный шаблон жалобы. Электронная форма жалобы должна содержать сведения, идентичные письменной форме, представленной в приложении № 4 к настоящему Регламенту.</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8" w:name="sub_552"/>
      <w:r w:rsidRPr="00751391">
        <w:rPr>
          <w:rFonts w:eastAsia="Times New Roman" w:cs="Times New Roman"/>
          <w:color w:val="000000"/>
          <w:szCs w:val="24"/>
          <w:lang w:eastAsia="ru-RU"/>
        </w:rPr>
        <w:t>5.5.2. При поступлении жалобы управление образования Администрации Усть-Большерецкого муниципального района инициирует проверку с целью установления факта нарушения отдельных требований Регламента (далее - проверка).</w:t>
      </w:r>
      <w:bookmarkEnd w:id="28"/>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29" w:name="sub_553"/>
      <w:r w:rsidRPr="00751391">
        <w:rPr>
          <w:rFonts w:eastAsia="Times New Roman" w:cs="Times New Roman"/>
          <w:color w:val="000000"/>
          <w:szCs w:val="24"/>
          <w:lang w:eastAsia="ru-RU"/>
        </w:rPr>
        <w:t>5.5.3. Заявителю может быть отказано в инициировании проверки в соответствии с установленным настоящим Регламентом порядком в следующих случаях:</w:t>
      </w:r>
      <w:bookmarkEnd w:id="29"/>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анонимный характер обращения;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предоставление заявителем заведомо ложных сведений;</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содержание жалобы не относится к требованиям настоящего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Отказ в осуществлении проверки по иным основаниям не допускается.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В случае отказа в осуществлении проверки в ответе заявителю в обязательном порядке должны быть указаны причины этого отказа.</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0" w:name="sub_554"/>
      <w:r w:rsidRPr="00751391">
        <w:rPr>
          <w:rFonts w:eastAsia="Times New Roman" w:cs="Times New Roman"/>
          <w:color w:val="000000"/>
          <w:szCs w:val="24"/>
          <w:lang w:eastAsia="ru-RU"/>
        </w:rPr>
        <w:t>5.5.4. Управление образования Администрации Усть-Большерецкого муниципального района может осуществить проверку:</w:t>
      </w:r>
      <w:bookmarkEnd w:id="30"/>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посредством поручения руководителю образовательной организации, жалоба на которое была подана, установить факт нарушения отдельных требований Регламента и выявить ответственных за это сотрудников;</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1" w:name="sub_5542"/>
      <w:r w:rsidRPr="00751391">
        <w:rPr>
          <w:rFonts w:eastAsia="Times New Roman" w:cs="Times New Roman"/>
          <w:color w:val="000000"/>
          <w:szCs w:val="24"/>
          <w:lang w:eastAsia="ru-RU"/>
        </w:rPr>
        <w:t>2) собственными силами.</w:t>
      </w:r>
      <w:bookmarkEnd w:id="31"/>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2" w:name="sub_555"/>
      <w:r w:rsidRPr="00751391">
        <w:rPr>
          <w:rFonts w:eastAsia="Times New Roman" w:cs="Times New Roman"/>
          <w:color w:val="000000"/>
          <w:szCs w:val="24"/>
          <w:lang w:eastAsia="ru-RU"/>
        </w:rPr>
        <w:t>5.5.5. Установление факта нарушения требований Регламента силами образовательной организации осуществляется посредством проведения его руководителем проверки и/или служебного расследования по содержанию поступившей жалобы.</w:t>
      </w:r>
      <w:bookmarkEnd w:id="32"/>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xml:space="preserve">Сроки </w:t>
      </w:r>
      <w:proofErr w:type="gramStart"/>
      <w:r w:rsidRPr="00751391">
        <w:rPr>
          <w:rFonts w:eastAsia="Times New Roman" w:cs="Times New Roman"/>
          <w:color w:val="000000"/>
          <w:szCs w:val="24"/>
          <w:lang w:eastAsia="ru-RU"/>
        </w:rPr>
        <w:t>установления факта нарушения требований Регламента образовательной</w:t>
      </w:r>
      <w:proofErr w:type="gramEnd"/>
      <w:r w:rsidRPr="00751391">
        <w:rPr>
          <w:rFonts w:eastAsia="Times New Roman" w:cs="Times New Roman"/>
          <w:color w:val="000000"/>
          <w:szCs w:val="24"/>
          <w:lang w:eastAsia="ru-RU"/>
        </w:rPr>
        <w:t xml:space="preserve"> организацией определяются в соответствии с поручением управления образования Администрации Усть-Большерецкого муниципального района.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По результатам проведения проверки и/или служебного расследования руководитель образовательной организации:</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устраняет выявленные нарушения требований Регламента, на которые было указано в жалобе заявителя;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привлекает сотрудников, признанных виновными за нарушение требований Регламента, к ответственности;</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представляет управлению образования Администрации Усть-Большерецкого муниципального района отчет об установленных и неустановленных фактах нарушения отдельных требований настоящего Регламента с указанием действий, предпринятых в части устранения нарушения требований Регламента и наказания ответственных сотрудников.</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На основании данных отчета управление образования Администрации Усть-Большерецкого муниципального района может провести проверку по соответствующей жалобе самостоятельно в случае возникновения сомнений в достоверности результатов представленного отчета.</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3" w:name="sub_556"/>
      <w:r w:rsidRPr="00751391">
        <w:rPr>
          <w:rFonts w:eastAsia="Times New Roman" w:cs="Times New Roman"/>
          <w:color w:val="000000"/>
          <w:szCs w:val="24"/>
          <w:lang w:eastAsia="ru-RU"/>
        </w:rPr>
        <w:t>5.5.6. Установление факта нарушения требований Регламента силами образовательной организации не влечет применения к его руководителю мер ответственности.</w:t>
      </w:r>
      <w:bookmarkEnd w:id="33"/>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4" w:name="sub_557"/>
      <w:r w:rsidRPr="00751391">
        <w:rPr>
          <w:rFonts w:eastAsia="Times New Roman" w:cs="Times New Roman"/>
          <w:color w:val="000000"/>
          <w:szCs w:val="24"/>
          <w:lang w:eastAsia="ru-RU"/>
        </w:rPr>
        <w:t xml:space="preserve">5.5.7. С целью </w:t>
      </w:r>
      <w:proofErr w:type="gramStart"/>
      <w:r w:rsidRPr="00751391">
        <w:rPr>
          <w:rFonts w:eastAsia="Times New Roman" w:cs="Times New Roman"/>
          <w:color w:val="000000"/>
          <w:szCs w:val="24"/>
          <w:lang w:eastAsia="ru-RU"/>
        </w:rPr>
        <w:t>установления факта нарушения требований Регламента</w:t>
      </w:r>
      <w:proofErr w:type="gramEnd"/>
      <w:r w:rsidRPr="00751391">
        <w:rPr>
          <w:rFonts w:eastAsia="Times New Roman" w:cs="Times New Roman"/>
          <w:color w:val="000000"/>
          <w:szCs w:val="24"/>
          <w:lang w:eastAsia="ru-RU"/>
        </w:rPr>
        <w:t xml:space="preserve"> управление образования Администрации Усть-Большерецкого муниципального района вправе:</w:t>
      </w:r>
      <w:bookmarkEnd w:id="34"/>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использовать подтверждающие материалы, представленные заявителем;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привлекать заявителя с целью установления факта нарушения;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проводить опросы свидетелей факта нарушения отдельных требований Регламента (при их согласии);</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проверить текущее выполнение требований настоящего Регламента, на нарушение которых было указано в жалобе заявителя;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 осуществлять иные действия, способствующие установлению факта нарушения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Выявление в ходе проведения проверки текущего несоблюдения требований Регламента, на нарушение которых было указано в жалобе, является достаточным основанием для установления факта нарушения требований Регламента в соответствии с жалобой заявителя.</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5" w:name="sub_558"/>
      <w:r w:rsidRPr="00751391">
        <w:rPr>
          <w:rFonts w:eastAsia="Times New Roman" w:cs="Times New Roman"/>
          <w:color w:val="000000"/>
          <w:szCs w:val="24"/>
          <w:lang w:eastAsia="ru-RU"/>
        </w:rPr>
        <w:t>5.5.8. По результатам осуществленной проверки управление образования Администрации Усть-Большерецкого муниципального района:</w:t>
      </w:r>
      <w:bookmarkEnd w:id="35"/>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готовит соответствующий Акт проверки образовательной организации;</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обеспечивает применение мер ответственности к руководителю образовательной организации, за исключением случаев, указанных в пункте 5.5.6 настоящего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6" w:name="sub_559"/>
      <w:r w:rsidRPr="00751391">
        <w:rPr>
          <w:rFonts w:eastAsia="Times New Roman" w:cs="Times New Roman"/>
          <w:color w:val="000000"/>
          <w:szCs w:val="24"/>
          <w:lang w:eastAsia="ru-RU"/>
        </w:rPr>
        <w:t>5.5.9. Не позднее 15 дней с момента регистрации жалобы, на имя заявителя должно быть направлено официальное письмо, содержащее следующую информацию:</w:t>
      </w:r>
      <w:bookmarkEnd w:id="36"/>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установленные факты нарушения требований Регламента, о которых было сообщено заявителем;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неустановленные факты нарушения требований Регламента, о которых было сообщено заявителем;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принятые меры ответственности в отношении образовательной организации, его руководителя и (или) отдельных сотрудников.</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Официальное письмо оформляется на бланке управления образования Администрации Усть-Большерецкого муниципального района и направляется в адрес заявителя. Ответы на жалобы, поданные посредством электронной почты, отправляются в соответствии с выбранным заявителем вариантом при их заполнении. Ответы на жалобы, поданные через Региональный портал, Единый портал, предоставляются в качестве электронных сообщений, оставленных в личном кабинете заявителя, если иное не было указано заявителем при составлении жалобы.</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7" w:name="sub_56"/>
      <w:r w:rsidRPr="00751391">
        <w:rPr>
          <w:rFonts w:eastAsia="Times New Roman" w:cs="Times New Roman"/>
          <w:color w:val="000000"/>
          <w:szCs w:val="24"/>
          <w:lang w:eastAsia="ru-RU"/>
        </w:rPr>
        <w:t>5.6. Жалоба на нарушение требований Регламента в Администрацию Усть-Большерецкого муниципального района.</w:t>
      </w:r>
      <w:bookmarkEnd w:id="37"/>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8" w:name="sub_561"/>
      <w:r w:rsidRPr="00751391">
        <w:rPr>
          <w:rFonts w:eastAsia="Times New Roman" w:cs="Times New Roman"/>
          <w:color w:val="000000"/>
          <w:szCs w:val="24"/>
          <w:lang w:eastAsia="ru-RU"/>
        </w:rPr>
        <w:t>5.6.1. При выявлении нарушения требований, установленных настоящим Регламентом, заявитель может обратиться с жалобой на допущенное нарушение на имя Главы Администрации Усть-Большерецкого муниципального района или лица, исполняющего его обязанности.</w:t>
      </w:r>
      <w:bookmarkEnd w:id="38"/>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Жалоба подается в письменном виде посредством: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личного обращения;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почтового сообщения;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электронной почты;</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сообщения, направленного посредством Регионального портала, Единого портала.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Рекомендуемая форма письменной жалобы представлена в приложении № 3 к настоящему Регламенту.</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При подаче жалобы посредством Регионального портала, Единого портала в личном кабинете заявителя заполняется электронный шаблон жалобы. Электронная форма жалобы должна содержать сведения, идентичные письменной форме, представленной в приложении № 3 к настоящему Регламенту.</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39" w:name="sub_563"/>
      <w:r w:rsidRPr="00751391">
        <w:rPr>
          <w:rFonts w:eastAsia="Times New Roman" w:cs="Times New Roman"/>
          <w:color w:val="000000"/>
          <w:szCs w:val="24"/>
          <w:lang w:eastAsia="ru-RU"/>
        </w:rPr>
        <w:t xml:space="preserve">5.6.2. При поступлении жалобы Администрация Усть-Большерецкого муниципального района инициирует проверку с целью </w:t>
      </w:r>
      <w:proofErr w:type="gramStart"/>
      <w:r w:rsidRPr="00751391">
        <w:rPr>
          <w:rFonts w:eastAsia="Times New Roman" w:cs="Times New Roman"/>
          <w:color w:val="000000"/>
          <w:szCs w:val="24"/>
          <w:lang w:eastAsia="ru-RU"/>
        </w:rPr>
        <w:t>установления факта нарушения отдельных требований Регламента</w:t>
      </w:r>
      <w:proofErr w:type="gramEnd"/>
      <w:r w:rsidRPr="00751391">
        <w:rPr>
          <w:rFonts w:eastAsia="Times New Roman" w:cs="Times New Roman"/>
          <w:color w:val="000000"/>
          <w:szCs w:val="24"/>
          <w:lang w:eastAsia="ru-RU"/>
        </w:rPr>
        <w:t>. Непосредственное осуществление проверки осуществляет управление образования Администрации Усть-Большерецкого муниципального района, за исключением случаев, когда обжалуются действия (бездействие) данного органа. Проверки, осуществляемые управлением образования Администрации Усть-Большерецкого муниципального района, проводятся в соответствии с подпунктами 5.5.1- 5.5.9 настоящего Регламента.</w:t>
      </w:r>
      <w:bookmarkEnd w:id="39"/>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5.6.3.Если в жалобе обжалуются действия (бездействие) управления образования Администрации Усть-Большерецкого муниципального района, проверки осуществляются  Администрацией Усть-Большерецкого муниципального района в форме служебной проверки управления образования в соответствии с порядком, установленным Администрацией Усть-Большерецкого муниципального района.</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40" w:name="sub_564"/>
      <w:r w:rsidRPr="00751391">
        <w:rPr>
          <w:rFonts w:eastAsia="Times New Roman" w:cs="Times New Roman"/>
          <w:color w:val="000000"/>
          <w:szCs w:val="24"/>
          <w:lang w:eastAsia="ru-RU"/>
        </w:rPr>
        <w:t>5.6.4. Заявителю может быть отказано в инициировании проверки в соответствии с установленным настоящим Регламентом порядком в следующих случаях:</w:t>
      </w:r>
      <w:bookmarkEnd w:id="40"/>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анонимный характер обращения;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предоставление заявителем заведомо ложных сведений;</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содержание жалобы не относится к требованиям настоящего Регламента.</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Отказ в осуществлении проверки по иным основаниям не допускается.</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В случае отказа в осуществлении проверки в ответе заявителю в обязательном порядке должны быть указаны причины этого отказа.</w:t>
      </w:r>
    </w:p>
    <w:p w:rsidR="00751391" w:rsidRPr="00751391" w:rsidRDefault="00751391" w:rsidP="00751391">
      <w:pPr>
        <w:spacing w:after="0" w:line="276" w:lineRule="atLeast"/>
        <w:jc w:val="both"/>
        <w:rPr>
          <w:rFonts w:ascii="Arial" w:eastAsia="Times New Roman" w:hAnsi="Arial" w:cs="Arial"/>
          <w:color w:val="000000"/>
          <w:szCs w:val="24"/>
          <w:lang w:eastAsia="ru-RU"/>
        </w:rPr>
      </w:pPr>
      <w:bookmarkStart w:id="41" w:name="sub_565"/>
      <w:r w:rsidRPr="00751391">
        <w:rPr>
          <w:rFonts w:eastAsia="Times New Roman" w:cs="Times New Roman"/>
          <w:color w:val="000000"/>
          <w:szCs w:val="24"/>
          <w:lang w:eastAsia="ru-RU"/>
        </w:rPr>
        <w:t>5.6.5. В сроки, установленные Федеральными Законами, но не позднее 15 дней с момента регистрации жалобы, на имя заявителя должно быть направлено официальное письмо, содержащее следующую информацию:</w:t>
      </w:r>
      <w:bookmarkEnd w:id="41"/>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1) установленные факты нарушения требований Регламента, о которых было сообщено заявителем;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2) неустановленные факты нарушения требований Регламента, о которых было сообщено заявителем;</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3) принятые меры ответственности в отношении образовательной организации, его руководителя и (или) отдельных сотрудников;</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4) принятые меры ответственности в отношении управления образования Администрации Усть-Большерецкого муниципального района, его руководителя и (или) отдельных сотрудников;</w:t>
      </w:r>
    </w:p>
    <w:p w:rsidR="00751391" w:rsidRPr="00751391" w:rsidRDefault="00751391" w:rsidP="00751391">
      <w:pPr>
        <w:spacing w:after="0" w:line="276" w:lineRule="atLeast"/>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Официальное письмо оформляется на бланке Администрации Усть-Большерецкого муниципального района и направляется в адрес заявителя. Ответ на жалобы, поданные посредством электронной почты, отправляются в соответствии с выбранным заявителем вариантом при их заполнении. Ответ на жалобы, поданные посредством Регионального портала,  Единого портала, предоставляются в качестве электронных сообщений, оставленных в личном кабинете заявителя, если иное не было указано заявителем при составлении жалобы.</w:t>
      </w:r>
    </w:p>
    <w:p w:rsidR="00751391" w:rsidRPr="00751391" w:rsidRDefault="00751391" w:rsidP="00751391">
      <w:pPr>
        <w:spacing w:line="240" w:lineRule="auto"/>
        <w:ind w:firstLine="709"/>
        <w:jc w:val="both"/>
        <w:rPr>
          <w:rFonts w:ascii="Arial" w:eastAsia="Times New Roman" w:hAnsi="Arial" w:cs="Arial"/>
          <w:color w:val="000000"/>
          <w:szCs w:val="24"/>
          <w:lang w:eastAsia="ru-RU"/>
        </w:rPr>
      </w:pPr>
      <w:r w:rsidRPr="00751391">
        <w:rPr>
          <w:rFonts w:eastAsia="Times New Roman" w:cs="Times New Roman"/>
          <w:b/>
          <w:bCs/>
          <w:color w:val="000000"/>
          <w:szCs w:val="24"/>
          <w:lang w:eastAsia="ru-RU"/>
        </w:rPr>
        <w:t>                               6. Заключительные положения</w:t>
      </w:r>
    </w:p>
    <w:p w:rsidR="00751391" w:rsidRPr="00751391" w:rsidRDefault="00751391" w:rsidP="00751391">
      <w:pPr>
        <w:spacing w:line="240" w:lineRule="auto"/>
        <w:ind w:firstLine="709"/>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lastRenderedPageBreak/>
        <w:t>6.1. Настоящий Регламент является обязательным для исполнения всеми дошкольными образовательными организациями Усть-Большерецкого муниципального района при предоставлении муниципальной услуги.</w:t>
      </w:r>
    </w:p>
    <w:p w:rsidR="00751391" w:rsidRPr="00751391" w:rsidRDefault="00751391" w:rsidP="00751391">
      <w:pPr>
        <w:spacing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Default="00751391" w:rsidP="00751391">
      <w:pPr>
        <w:spacing w:after="0" w:line="240" w:lineRule="auto"/>
        <w:jc w:val="both"/>
        <w:rPr>
          <w:rFonts w:eastAsia="Times New Roman" w:cs="Times New Roman"/>
          <w:color w:val="000000"/>
          <w:szCs w:val="24"/>
          <w:lang w:eastAsia="ru-RU"/>
        </w:rPr>
      </w:pPr>
      <w:r w:rsidRPr="00751391">
        <w:rPr>
          <w:rFonts w:eastAsia="Times New Roman" w:cs="Times New Roman"/>
          <w:color w:val="000000"/>
          <w:szCs w:val="24"/>
          <w:lang w:eastAsia="ru-RU"/>
        </w:rPr>
        <w:t> </w:t>
      </w: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Default="00751391" w:rsidP="00751391">
      <w:pPr>
        <w:spacing w:after="0" w:line="240" w:lineRule="auto"/>
        <w:jc w:val="both"/>
        <w:rPr>
          <w:rFonts w:eastAsia="Times New Roman" w:cs="Times New Roman"/>
          <w:color w:val="000000"/>
          <w:szCs w:val="24"/>
          <w:lang w:eastAsia="ru-RU"/>
        </w:rPr>
      </w:pPr>
    </w:p>
    <w:p w:rsidR="00751391" w:rsidRPr="00751391" w:rsidRDefault="00751391" w:rsidP="00751391">
      <w:pPr>
        <w:spacing w:after="0" w:line="240" w:lineRule="auto"/>
        <w:jc w:val="both"/>
        <w:rPr>
          <w:rFonts w:ascii="Arial" w:eastAsia="Times New Roman" w:hAnsi="Arial" w:cs="Arial"/>
          <w:color w:val="000000"/>
          <w:szCs w:val="24"/>
          <w:lang w:eastAsia="ru-RU"/>
        </w:rPr>
      </w:pP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both"/>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0"/>
          <w:szCs w:val="20"/>
          <w:lang w:eastAsia="ru-RU"/>
        </w:rPr>
        <w:lastRenderedPageBreak/>
        <w:t>Приложение № 1</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0"/>
          <w:szCs w:val="20"/>
          <w:lang w:eastAsia="ru-RU"/>
        </w:rPr>
        <w:t>к административному регламенту</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0"/>
          <w:szCs w:val="20"/>
          <w:lang w:eastAsia="ru-RU"/>
        </w:rPr>
        <w:t>по предоставлению муниципальной услуги</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0"/>
          <w:szCs w:val="20"/>
          <w:lang w:eastAsia="ru-RU"/>
        </w:rPr>
        <w:t xml:space="preserve">«Предоставление </w:t>
      </w:r>
      <w:proofErr w:type="gramStart"/>
      <w:r w:rsidRPr="00751391">
        <w:rPr>
          <w:rFonts w:eastAsia="Times New Roman" w:cs="Times New Roman"/>
          <w:color w:val="000000"/>
          <w:sz w:val="20"/>
          <w:szCs w:val="20"/>
          <w:lang w:eastAsia="ru-RU"/>
        </w:rPr>
        <w:t>общедоступного</w:t>
      </w:r>
      <w:proofErr w:type="gramEnd"/>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0"/>
          <w:szCs w:val="20"/>
          <w:lang w:eastAsia="ru-RU"/>
        </w:rPr>
        <w:t>бесплатного дошкольного образования на территории</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0"/>
          <w:szCs w:val="20"/>
          <w:lang w:eastAsia="ru-RU"/>
        </w:rPr>
        <w:t>Усть-Большерецкого муниципального района»</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2"/>
          <w:lang w:eastAsia="ru-RU"/>
        </w:rPr>
        <w:t> </w:t>
      </w:r>
    </w:p>
    <w:p w:rsidR="00751391" w:rsidRPr="00751391" w:rsidRDefault="00751391" w:rsidP="00751391">
      <w:pPr>
        <w:spacing w:after="0" w:line="240" w:lineRule="auto"/>
        <w:jc w:val="right"/>
        <w:rPr>
          <w:rFonts w:ascii="Arial" w:eastAsia="Times New Roman" w:hAnsi="Arial" w:cs="Arial"/>
          <w:color w:val="000000"/>
          <w:szCs w:val="24"/>
          <w:lang w:eastAsia="ru-RU"/>
        </w:rPr>
      </w:pPr>
      <w:r w:rsidRPr="00751391">
        <w:rPr>
          <w:rFonts w:eastAsia="Times New Roman" w:cs="Times New Roman"/>
          <w:color w:val="000000"/>
          <w:sz w:val="22"/>
          <w:lang w:eastAsia="ru-RU"/>
        </w:rPr>
        <w:t> </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Список образовательных организаций, предоставляющих муниципальную услугу</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«Предоставление общедоступного бесплатного дошкольного образования</w:t>
      </w:r>
    </w:p>
    <w:p w:rsidR="00751391" w:rsidRPr="00751391" w:rsidRDefault="00751391" w:rsidP="00751391">
      <w:pPr>
        <w:spacing w:after="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на территории Усть-Большерецкого муниципального района»</w:t>
      </w:r>
    </w:p>
    <w:p w:rsidR="00751391" w:rsidRPr="00751391" w:rsidRDefault="00751391" w:rsidP="00751391">
      <w:pPr>
        <w:spacing w:after="0" w:line="240" w:lineRule="auto"/>
        <w:ind w:right="23"/>
        <w:jc w:val="both"/>
        <w:rPr>
          <w:rFonts w:ascii="Arial" w:eastAsia="Times New Roman" w:hAnsi="Arial" w:cs="Arial"/>
          <w:color w:val="000000"/>
          <w:szCs w:val="24"/>
          <w:lang w:eastAsia="ru-RU"/>
        </w:rPr>
      </w:pPr>
      <w:r w:rsidRPr="00751391">
        <w:rPr>
          <w:rFonts w:eastAsia="Times New Roman" w:cs="Times New Roman"/>
          <w:b/>
          <w:bCs/>
          <w:color w:val="000000"/>
          <w:spacing w:val="3"/>
          <w:szCs w:val="24"/>
          <w:lang w:eastAsia="ru-RU"/>
        </w:rPr>
        <w:t> </w:t>
      </w:r>
    </w:p>
    <w:p w:rsidR="00751391" w:rsidRPr="00751391" w:rsidRDefault="00751391" w:rsidP="00751391">
      <w:pPr>
        <w:spacing w:after="0" w:line="278" w:lineRule="atLeast"/>
        <w:ind w:left="23" w:right="23" w:hanging="23"/>
        <w:jc w:val="center"/>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w:t>
      </w:r>
    </w:p>
    <w:tbl>
      <w:tblPr>
        <w:tblW w:w="11483" w:type="dxa"/>
        <w:tblInd w:w="-1408" w:type="dxa"/>
        <w:tblLayout w:type="fixed"/>
        <w:tblCellMar>
          <w:left w:w="0" w:type="dxa"/>
          <w:right w:w="0" w:type="dxa"/>
        </w:tblCellMar>
        <w:tblLook w:val="04A0" w:firstRow="1" w:lastRow="0" w:firstColumn="1" w:lastColumn="0" w:noHBand="0" w:noVBand="1"/>
      </w:tblPr>
      <w:tblGrid>
        <w:gridCol w:w="435"/>
        <w:gridCol w:w="2543"/>
        <w:gridCol w:w="1828"/>
        <w:gridCol w:w="1857"/>
        <w:gridCol w:w="992"/>
        <w:gridCol w:w="1159"/>
        <w:gridCol w:w="1535"/>
        <w:gridCol w:w="1134"/>
      </w:tblGrid>
      <w:tr w:rsidR="00751391" w:rsidRPr="00751391" w:rsidTr="00751391">
        <w:trPr>
          <w:trHeight w:val="1877"/>
        </w:trPr>
        <w:tc>
          <w:tcPr>
            <w:tcW w:w="435"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0" w:line="210" w:lineRule="atLeast"/>
              <w:ind w:left="160" w:right="23" w:firstLine="697"/>
              <w:jc w:val="center"/>
              <w:rPr>
                <w:rFonts w:ascii="Arial" w:eastAsia="Times New Roman" w:hAnsi="Arial" w:cs="Arial"/>
                <w:szCs w:val="24"/>
                <w:lang w:eastAsia="ru-RU"/>
              </w:rPr>
            </w:pPr>
            <w:r w:rsidRPr="00751391">
              <w:rPr>
                <w:rFonts w:eastAsia="Times New Roman" w:cs="Times New Roman"/>
                <w:spacing w:val="3"/>
                <w:szCs w:val="24"/>
                <w:lang w:eastAsia="ru-RU"/>
              </w:rPr>
              <w:t>№</w:t>
            </w:r>
          </w:p>
        </w:tc>
        <w:tc>
          <w:tcPr>
            <w:tcW w:w="2543"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0" w:line="274" w:lineRule="atLeast"/>
              <w:ind w:left="23" w:right="23" w:hanging="23"/>
              <w:jc w:val="center"/>
              <w:rPr>
                <w:rFonts w:ascii="Arial" w:eastAsia="Times New Roman" w:hAnsi="Arial" w:cs="Arial"/>
                <w:szCs w:val="24"/>
                <w:lang w:eastAsia="ru-RU"/>
              </w:rPr>
            </w:pPr>
            <w:r w:rsidRPr="00751391">
              <w:rPr>
                <w:rFonts w:eastAsia="Times New Roman" w:cs="Times New Roman"/>
                <w:b/>
                <w:bCs/>
                <w:spacing w:val="3"/>
                <w:sz w:val="22"/>
                <w:lang w:eastAsia="ru-RU"/>
              </w:rPr>
              <w:t>Наименование</w:t>
            </w:r>
          </w:p>
          <w:p w:rsidR="00751391" w:rsidRPr="00751391" w:rsidRDefault="00751391" w:rsidP="00751391">
            <w:pPr>
              <w:spacing w:after="0" w:line="274" w:lineRule="atLeast"/>
              <w:ind w:left="23" w:right="23" w:hanging="23"/>
              <w:jc w:val="center"/>
              <w:rPr>
                <w:rFonts w:ascii="Arial" w:eastAsia="Times New Roman" w:hAnsi="Arial" w:cs="Arial"/>
                <w:szCs w:val="24"/>
                <w:lang w:eastAsia="ru-RU"/>
              </w:rPr>
            </w:pPr>
            <w:r w:rsidRPr="00751391">
              <w:rPr>
                <w:rFonts w:eastAsia="Times New Roman" w:cs="Times New Roman"/>
                <w:b/>
                <w:bCs/>
                <w:spacing w:val="3"/>
                <w:sz w:val="22"/>
                <w:lang w:eastAsia="ru-RU"/>
              </w:rPr>
              <w:t>образовательной</w:t>
            </w:r>
          </w:p>
          <w:p w:rsidR="00751391" w:rsidRPr="00751391" w:rsidRDefault="00751391" w:rsidP="00751391">
            <w:pPr>
              <w:spacing w:after="0" w:line="274" w:lineRule="atLeast"/>
              <w:ind w:left="23" w:right="23" w:hanging="23"/>
              <w:jc w:val="center"/>
              <w:rPr>
                <w:rFonts w:ascii="Arial" w:eastAsia="Times New Roman" w:hAnsi="Arial" w:cs="Arial"/>
                <w:szCs w:val="24"/>
                <w:lang w:eastAsia="ru-RU"/>
              </w:rPr>
            </w:pPr>
            <w:r w:rsidRPr="00751391">
              <w:rPr>
                <w:rFonts w:eastAsia="Times New Roman" w:cs="Times New Roman"/>
                <w:b/>
                <w:bCs/>
                <w:spacing w:val="3"/>
                <w:sz w:val="22"/>
                <w:lang w:eastAsia="ru-RU"/>
              </w:rPr>
              <w:t>организации</w:t>
            </w:r>
          </w:p>
        </w:tc>
        <w:tc>
          <w:tcPr>
            <w:tcW w:w="1828"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120" w:line="210" w:lineRule="atLeast"/>
              <w:ind w:left="23" w:right="23" w:firstLine="31"/>
              <w:jc w:val="center"/>
              <w:rPr>
                <w:rFonts w:ascii="Arial" w:eastAsia="Times New Roman" w:hAnsi="Arial" w:cs="Arial"/>
                <w:szCs w:val="24"/>
                <w:lang w:eastAsia="ru-RU"/>
              </w:rPr>
            </w:pPr>
            <w:r w:rsidRPr="00751391">
              <w:rPr>
                <w:rFonts w:eastAsia="Times New Roman" w:cs="Times New Roman"/>
                <w:b/>
                <w:bCs/>
                <w:spacing w:val="3"/>
                <w:sz w:val="22"/>
                <w:lang w:eastAsia="ru-RU"/>
              </w:rPr>
              <w:t>ФИО</w:t>
            </w:r>
          </w:p>
          <w:p w:rsidR="00751391" w:rsidRPr="00751391" w:rsidRDefault="00751391" w:rsidP="00751391">
            <w:pPr>
              <w:spacing w:before="120" w:after="0" w:line="210" w:lineRule="atLeast"/>
              <w:ind w:left="23" w:right="23" w:firstLine="31"/>
              <w:jc w:val="center"/>
              <w:rPr>
                <w:rFonts w:ascii="Arial" w:eastAsia="Times New Roman" w:hAnsi="Arial" w:cs="Arial"/>
                <w:szCs w:val="24"/>
                <w:lang w:eastAsia="ru-RU"/>
              </w:rPr>
            </w:pPr>
            <w:r w:rsidRPr="00751391">
              <w:rPr>
                <w:rFonts w:eastAsia="Times New Roman" w:cs="Times New Roman"/>
                <w:b/>
                <w:bCs/>
                <w:spacing w:val="3"/>
                <w:sz w:val="22"/>
                <w:lang w:eastAsia="ru-RU"/>
              </w:rPr>
              <w:t>руководителя</w:t>
            </w:r>
          </w:p>
        </w:tc>
        <w:tc>
          <w:tcPr>
            <w:tcW w:w="1857"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0" w:line="210" w:lineRule="atLeast"/>
              <w:ind w:right="23"/>
              <w:jc w:val="center"/>
              <w:rPr>
                <w:rFonts w:ascii="Arial" w:eastAsia="Times New Roman" w:hAnsi="Arial" w:cs="Arial"/>
                <w:szCs w:val="24"/>
                <w:lang w:eastAsia="ru-RU"/>
              </w:rPr>
            </w:pPr>
            <w:r w:rsidRPr="00751391">
              <w:rPr>
                <w:rFonts w:eastAsia="Times New Roman" w:cs="Times New Roman"/>
                <w:b/>
                <w:bCs/>
                <w:spacing w:val="3"/>
                <w:sz w:val="22"/>
                <w:lang w:eastAsia="ru-RU"/>
              </w:rPr>
              <w:t>Местоположение</w:t>
            </w:r>
          </w:p>
        </w:tc>
        <w:tc>
          <w:tcPr>
            <w:tcW w:w="992"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60" w:line="210" w:lineRule="atLeast"/>
              <w:ind w:right="23"/>
              <w:jc w:val="center"/>
              <w:rPr>
                <w:rFonts w:ascii="Arial" w:eastAsia="Times New Roman" w:hAnsi="Arial" w:cs="Arial"/>
                <w:szCs w:val="24"/>
                <w:lang w:eastAsia="ru-RU"/>
              </w:rPr>
            </w:pPr>
            <w:r w:rsidRPr="00751391">
              <w:rPr>
                <w:rFonts w:eastAsia="Times New Roman" w:cs="Times New Roman"/>
                <w:b/>
                <w:bCs/>
                <w:spacing w:val="3"/>
                <w:sz w:val="22"/>
                <w:lang w:eastAsia="ru-RU"/>
              </w:rPr>
              <w:t>Справочный</w:t>
            </w:r>
          </w:p>
          <w:p w:rsidR="00751391" w:rsidRPr="00751391" w:rsidRDefault="00751391" w:rsidP="00751391">
            <w:pPr>
              <w:spacing w:before="60" w:after="0" w:line="210" w:lineRule="atLeast"/>
              <w:ind w:right="23"/>
              <w:jc w:val="center"/>
              <w:rPr>
                <w:rFonts w:ascii="Arial" w:eastAsia="Times New Roman" w:hAnsi="Arial" w:cs="Arial"/>
                <w:szCs w:val="24"/>
                <w:lang w:eastAsia="ru-RU"/>
              </w:rPr>
            </w:pPr>
            <w:r w:rsidRPr="00751391">
              <w:rPr>
                <w:rFonts w:eastAsia="Times New Roman" w:cs="Times New Roman"/>
                <w:b/>
                <w:bCs/>
                <w:spacing w:val="3"/>
                <w:sz w:val="22"/>
                <w:lang w:eastAsia="ru-RU"/>
              </w:rPr>
              <w:t>телефон</w:t>
            </w:r>
          </w:p>
        </w:tc>
        <w:tc>
          <w:tcPr>
            <w:tcW w:w="1159"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0" w:line="274" w:lineRule="atLeast"/>
              <w:ind w:left="23" w:right="23" w:firstLine="7"/>
              <w:jc w:val="center"/>
              <w:rPr>
                <w:rFonts w:ascii="Arial" w:eastAsia="Times New Roman" w:hAnsi="Arial" w:cs="Arial"/>
                <w:szCs w:val="24"/>
                <w:lang w:eastAsia="ru-RU"/>
              </w:rPr>
            </w:pPr>
            <w:r w:rsidRPr="00751391">
              <w:rPr>
                <w:rFonts w:eastAsia="Times New Roman" w:cs="Times New Roman"/>
                <w:b/>
                <w:bCs/>
                <w:spacing w:val="3"/>
                <w:sz w:val="22"/>
                <w:lang w:eastAsia="ru-RU"/>
              </w:rPr>
              <w:t xml:space="preserve">Адрес </w:t>
            </w:r>
            <w:proofErr w:type="spellStart"/>
            <w:proofErr w:type="gramStart"/>
            <w:r w:rsidRPr="00751391">
              <w:rPr>
                <w:rFonts w:eastAsia="Times New Roman" w:cs="Times New Roman"/>
                <w:b/>
                <w:bCs/>
                <w:spacing w:val="3"/>
                <w:sz w:val="22"/>
                <w:lang w:eastAsia="ru-RU"/>
              </w:rPr>
              <w:t>официаль-ного</w:t>
            </w:r>
            <w:proofErr w:type="spellEnd"/>
            <w:proofErr w:type="gramEnd"/>
            <w:r w:rsidRPr="00751391">
              <w:rPr>
                <w:rFonts w:eastAsia="Times New Roman" w:cs="Times New Roman"/>
                <w:b/>
                <w:bCs/>
                <w:spacing w:val="3"/>
                <w:sz w:val="22"/>
                <w:lang w:eastAsia="ru-RU"/>
              </w:rPr>
              <w:t xml:space="preserve"> сайта в сети Интернет</w:t>
            </w:r>
          </w:p>
        </w:tc>
        <w:tc>
          <w:tcPr>
            <w:tcW w:w="1535"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0" w:line="274" w:lineRule="atLeast"/>
              <w:ind w:left="23" w:right="23" w:firstLine="7"/>
              <w:jc w:val="center"/>
              <w:rPr>
                <w:rFonts w:ascii="Arial" w:eastAsia="Times New Roman" w:hAnsi="Arial" w:cs="Arial"/>
                <w:szCs w:val="24"/>
                <w:lang w:eastAsia="ru-RU"/>
              </w:rPr>
            </w:pPr>
            <w:r w:rsidRPr="00751391">
              <w:rPr>
                <w:rFonts w:eastAsia="Times New Roman" w:cs="Times New Roman"/>
                <w:b/>
                <w:bCs/>
                <w:spacing w:val="3"/>
                <w:sz w:val="22"/>
                <w:lang w:eastAsia="ru-RU"/>
              </w:rPr>
              <w:t>Адрес электронной почты</w:t>
            </w:r>
          </w:p>
        </w:tc>
        <w:tc>
          <w:tcPr>
            <w:tcW w:w="113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0" w:line="274" w:lineRule="atLeast"/>
              <w:ind w:left="23" w:right="23" w:firstLine="7"/>
              <w:jc w:val="center"/>
              <w:rPr>
                <w:rFonts w:ascii="Arial" w:eastAsia="Times New Roman" w:hAnsi="Arial" w:cs="Arial"/>
                <w:szCs w:val="24"/>
                <w:lang w:eastAsia="ru-RU"/>
              </w:rPr>
            </w:pPr>
            <w:r w:rsidRPr="00751391">
              <w:rPr>
                <w:rFonts w:eastAsia="Times New Roman" w:cs="Times New Roman"/>
                <w:b/>
                <w:bCs/>
                <w:spacing w:val="3"/>
                <w:sz w:val="22"/>
                <w:lang w:eastAsia="ru-RU"/>
              </w:rPr>
              <w:t>Рекомендуемое</w:t>
            </w:r>
          </w:p>
          <w:p w:rsidR="00751391" w:rsidRPr="00751391" w:rsidRDefault="00751391" w:rsidP="00751391">
            <w:pPr>
              <w:spacing w:after="0" w:line="274" w:lineRule="atLeast"/>
              <w:ind w:left="23" w:right="23" w:firstLine="7"/>
              <w:jc w:val="center"/>
              <w:rPr>
                <w:rFonts w:ascii="Arial" w:eastAsia="Times New Roman" w:hAnsi="Arial" w:cs="Arial"/>
                <w:szCs w:val="24"/>
                <w:lang w:eastAsia="ru-RU"/>
              </w:rPr>
            </w:pPr>
            <w:r w:rsidRPr="00751391">
              <w:rPr>
                <w:rFonts w:eastAsia="Times New Roman" w:cs="Times New Roman"/>
                <w:b/>
                <w:bCs/>
                <w:spacing w:val="3"/>
                <w:sz w:val="22"/>
                <w:lang w:eastAsia="ru-RU"/>
              </w:rPr>
              <w:t>время</w:t>
            </w:r>
          </w:p>
          <w:p w:rsidR="00751391" w:rsidRPr="00751391" w:rsidRDefault="00751391" w:rsidP="00751391">
            <w:pPr>
              <w:spacing w:after="0" w:line="274" w:lineRule="atLeast"/>
              <w:ind w:left="23" w:right="23" w:firstLine="7"/>
              <w:jc w:val="center"/>
              <w:rPr>
                <w:rFonts w:ascii="Arial" w:eastAsia="Times New Roman" w:hAnsi="Arial" w:cs="Arial"/>
                <w:szCs w:val="24"/>
                <w:lang w:eastAsia="ru-RU"/>
              </w:rPr>
            </w:pPr>
            <w:r w:rsidRPr="00751391">
              <w:rPr>
                <w:rFonts w:eastAsia="Times New Roman" w:cs="Times New Roman"/>
                <w:b/>
                <w:bCs/>
                <w:spacing w:val="3"/>
                <w:sz w:val="22"/>
                <w:lang w:eastAsia="ru-RU"/>
              </w:rPr>
              <w:t>обращения</w:t>
            </w:r>
          </w:p>
        </w:tc>
      </w:tr>
      <w:tr w:rsidR="00751391" w:rsidRPr="00751391" w:rsidTr="00751391">
        <w:trPr>
          <w:trHeight w:val="2432"/>
        </w:trPr>
        <w:tc>
          <w:tcPr>
            <w:tcW w:w="435"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0" w:line="210" w:lineRule="atLeast"/>
              <w:ind w:right="23"/>
              <w:rPr>
                <w:rFonts w:ascii="Arial" w:eastAsia="Times New Roman" w:hAnsi="Arial" w:cs="Arial"/>
                <w:szCs w:val="24"/>
                <w:lang w:eastAsia="ru-RU"/>
              </w:rPr>
            </w:pPr>
            <w:r w:rsidRPr="00751391">
              <w:rPr>
                <w:rFonts w:eastAsia="Times New Roman" w:cs="Times New Roman"/>
                <w:spacing w:val="3"/>
                <w:szCs w:val="24"/>
                <w:lang w:eastAsia="ru-RU"/>
              </w:rPr>
              <w:t>1.</w:t>
            </w:r>
          </w:p>
        </w:tc>
        <w:tc>
          <w:tcPr>
            <w:tcW w:w="2543"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jc w:val="both"/>
              <w:rPr>
                <w:rFonts w:ascii="Arial" w:eastAsia="Times New Roman" w:hAnsi="Arial" w:cs="Arial"/>
                <w:szCs w:val="24"/>
                <w:lang w:eastAsia="ru-RU"/>
              </w:rPr>
            </w:pPr>
            <w:r w:rsidRPr="00751391">
              <w:rPr>
                <w:rFonts w:eastAsia="Times New Roman" w:cs="Times New Roman"/>
                <w:szCs w:val="24"/>
                <w:lang w:eastAsia="ru-RU"/>
              </w:rPr>
              <w:t>Муниципальное автономное  дошкольное образовательное учреждение детский сад «Светлячок» комбинированного вида</w:t>
            </w:r>
          </w:p>
        </w:tc>
        <w:tc>
          <w:tcPr>
            <w:tcW w:w="1828"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31"/>
              <w:jc w:val="center"/>
              <w:rPr>
                <w:rFonts w:ascii="Arial" w:eastAsia="Times New Roman" w:hAnsi="Arial" w:cs="Arial"/>
                <w:szCs w:val="24"/>
                <w:lang w:eastAsia="ru-RU"/>
              </w:rPr>
            </w:pPr>
            <w:proofErr w:type="spellStart"/>
            <w:r w:rsidRPr="00751391">
              <w:rPr>
                <w:rFonts w:eastAsia="Times New Roman" w:cs="Times New Roman"/>
                <w:szCs w:val="24"/>
                <w:lang w:eastAsia="ru-RU"/>
              </w:rPr>
              <w:t>Шаповалова</w:t>
            </w:r>
            <w:proofErr w:type="spellEnd"/>
            <w:r w:rsidRPr="00751391">
              <w:rPr>
                <w:rFonts w:eastAsia="Times New Roman" w:cs="Times New Roman"/>
                <w:szCs w:val="24"/>
                <w:lang w:eastAsia="ru-RU"/>
              </w:rPr>
              <w:t xml:space="preserve"> Анна Валерьевна</w:t>
            </w:r>
          </w:p>
        </w:tc>
        <w:tc>
          <w:tcPr>
            <w:tcW w:w="1857"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684102,</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Камчатский край,</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Усть-Большерецкий р-н.</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п. Октябрьский,</w:t>
            </w:r>
          </w:p>
          <w:p w:rsidR="00751391" w:rsidRPr="00751391" w:rsidRDefault="00751391" w:rsidP="00751391">
            <w:pPr>
              <w:spacing w:line="276" w:lineRule="atLeast"/>
              <w:rPr>
                <w:rFonts w:ascii="Arial" w:eastAsia="Times New Roman" w:hAnsi="Arial" w:cs="Arial"/>
                <w:szCs w:val="24"/>
                <w:lang w:eastAsia="ru-RU"/>
              </w:rPr>
            </w:pPr>
            <w:proofErr w:type="spellStart"/>
            <w:r w:rsidRPr="00751391">
              <w:rPr>
                <w:rFonts w:eastAsia="Times New Roman" w:cs="Times New Roman"/>
                <w:szCs w:val="24"/>
                <w:lang w:eastAsia="ru-RU"/>
              </w:rPr>
              <w:t>ул</w:t>
            </w:r>
            <w:proofErr w:type="gramStart"/>
            <w:r w:rsidRPr="00751391">
              <w:rPr>
                <w:rFonts w:eastAsia="Times New Roman" w:cs="Times New Roman"/>
                <w:szCs w:val="24"/>
                <w:lang w:eastAsia="ru-RU"/>
              </w:rPr>
              <w:t>.К</w:t>
            </w:r>
            <w:proofErr w:type="gramEnd"/>
            <w:r w:rsidRPr="00751391">
              <w:rPr>
                <w:rFonts w:eastAsia="Times New Roman" w:cs="Times New Roman"/>
                <w:szCs w:val="24"/>
                <w:lang w:eastAsia="ru-RU"/>
              </w:rPr>
              <w:t>омсомольская</w:t>
            </w:r>
            <w:proofErr w:type="spellEnd"/>
            <w:r w:rsidRPr="00751391">
              <w:rPr>
                <w:rFonts w:eastAsia="Times New Roman" w:cs="Times New Roman"/>
                <w:szCs w:val="24"/>
                <w:lang w:eastAsia="ru-RU"/>
              </w:rPr>
              <w:t>, д.16</w:t>
            </w:r>
          </w:p>
        </w:tc>
        <w:tc>
          <w:tcPr>
            <w:tcW w:w="992"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Тел. 8 415 32 22 497</w:t>
            </w:r>
          </w:p>
        </w:tc>
        <w:tc>
          <w:tcPr>
            <w:tcW w:w="1159"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jc w:val="both"/>
              <w:rPr>
                <w:rFonts w:ascii="Arial" w:eastAsia="Times New Roman" w:hAnsi="Arial" w:cs="Arial"/>
                <w:szCs w:val="24"/>
                <w:lang w:eastAsia="ru-RU"/>
              </w:rPr>
            </w:pPr>
            <w:r w:rsidRPr="00751391">
              <w:rPr>
                <w:rFonts w:eastAsia="Times New Roman" w:cs="Times New Roman"/>
                <w:szCs w:val="24"/>
                <w:lang w:eastAsia="ru-RU"/>
              </w:rPr>
              <w:t> </w:t>
            </w:r>
          </w:p>
        </w:tc>
        <w:tc>
          <w:tcPr>
            <w:tcW w:w="1535"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rPr>
                <w:rFonts w:ascii="Arial" w:eastAsia="Times New Roman" w:hAnsi="Arial" w:cs="Arial"/>
                <w:szCs w:val="24"/>
                <w:lang w:eastAsia="ru-RU"/>
              </w:rPr>
            </w:pPr>
            <w:r w:rsidRPr="00751391">
              <w:rPr>
                <w:rFonts w:eastAsia="Times New Roman" w:cs="Times New Roman"/>
                <w:szCs w:val="24"/>
                <w:lang w:eastAsia="ru-RU"/>
              </w:rPr>
              <w:t>annaokt@mail.ru</w:t>
            </w:r>
          </w:p>
        </w:tc>
        <w:tc>
          <w:tcPr>
            <w:tcW w:w="113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33" w:right="23" w:hanging="33"/>
              <w:jc w:val="both"/>
              <w:rPr>
                <w:rFonts w:ascii="Arial" w:eastAsia="Times New Roman" w:hAnsi="Arial" w:cs="Arial"/>
                <w:szCs w:val="24"/>
                <w:lang w:eastAsia="ru-RU"/>
              </w:rPr>
            </w:pPr>
            <w:r w:rsidRPr="00751391">
              <w:rPr>
                <w:rFonts w:eastAsia="Times New Roman" w:cs="Times New Roman"/>
                <w:szCs w:val="24"/>
                <w:lang w:eastAsia="ru-RU"/>
              </w:rPr>
              <w:t>9.00-17.00</w:t>
            </w:r>
          </w:p>
        </w:tc>
      </w:tr>
      <w:tr w:rsidR="00751391" w:rsidRPr="00751391" w:rsidTr="00751391">
        <w:trPr>
          <w:trHeight w:val="2562"/>
        </w:trPr>
        <w:tc>
          <w:tcPr>
            <w:tcW w:w="435"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after="0" w:line="210" w:lineRule="atLeast"/>
              <w:ind w:right="23"/>
              <w:rPr>
                <w:rFonts w:ascii="Arial" w:eastAsia="Times New Roman" w:hAnsi="Arial" w:cs="Arial"/>
                <w:szCs w:val="24"/>
                <w:lang w:eastAsia="ru-RU"/>
              </w:rPr>
            </w:pPr>
            <w:r w:rsidRPr="00751391">
              <w:rPr>
                <w:rFonts w:eastAsia="Times New Roman" w:cs="Times New Roman"/>
                <w:spacing w:val="3"/>
                <w:szCs w:val="24"/>
                <w:lang w:eastAsia="ru-RU"/>
              </w:rPr>
              <w:t>2.</w:t>
            </w:r>
          </w:p>
        </w:tc>
        <w:tc>
          <w:tcPr>
            <w:tcW w:w="2543"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jc w:val="both"/>
              <w:rPr>
                <w:rFonts w:ascii="Arial" w:eastAsia="Times New Roman" w:hAnsi="Arial" w:cs="Arial"/>
                <w:szCs w:val="24"/>
                <w:lang w:eastAsia="ru-RU"/>
              </w:rPr>
            </w:pPr>
            <w:r w:rsidRPr="00751391">
              <w:rPr>
                <w:rFonts w:eastAsia="Times New Roman" w:cs="Times New Roman"/>
                <w:szCs w:val="24"/>
                <w:lang w:eastAsia="ru-RU"/>
              </w:rPr>
              <w:t>Муниципальное бюджетное  дошкольное образовательное учреждение «Детский сад «Чебурашка» комбинированного вида</w:t>
            </w:r>
          </w:p>
        </w:tc>
        <w:tc>
          <w:tcPr>
            <w:tcW w:w="1828"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31"/>
              <w:jc w:val="center"/>
              <w:rPr>
                <w:rFonts w:ascii="Arial" w:eastAsia="Times New Roman" w:hAnsi="Arial" w:cs="Arial"/>
                <w:szCs w:val="24"/>
                <w:lang w:eastAsia="ru-RU"/>
              </w:rPr>
            </w:pPr>
            <w:proofErr w:type="spellStart"/>
            <w:r w:rsidRPr="00751391">
              <w:rPr>
                <w:rFonts w:eastAsia="Times New Roman" w:cs="Times New Roman"/>
                <w:szCs w:val="24"/>
                <w:lang w:eastAsia="ru-RU"/>
              </w:rPr>
              <w:t>Гутенева</w:t>
            </w:r>
            <w:proofErr w:type="spellEnd"/>
            <w:r w:rsidRPr="00751391">
              <w:rPr>
                <w:rFonts w:eastAsia="Times New Roman" w:cs="Times New Roman"/>
                <w:szCs w:val="24"/>
                <w:lang w:eastAsia="ru-RU"/>
              </w:rPr>
              <w:t xml:space="preserve"> Наталья Степановна</w:t>
            </w:r>
          </w:p>
        </w:tc>
        <w:tc>
          <w:tcPr>
            <w:tcW w:w="1857"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684100,</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Камчатский край,</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с. Усть-Большерецк,</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ул. Ключевская, д.12</w:t>
            </w:r>
          </w:p>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 </w:t>
            </w:r>
          </w:p>
        </w:tc>
        <w:tc>
          <w:tcPr>
            <w:tcW w:w="992"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Тел. 8 415 32 21 456</w:t>
            </w:r>
          </w:p>
        </w:tc>
        <w:tc>
          <w:tcPr>
            <w:tcW w:w="1159"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697"/>
              <w:jc w:val="both"/>
              <w:rPr>
                <w:rFonts w:ascii="Arial" w:eastAsia="Times New Roman" w:hAnsi="Arial" w:cs="Arial"/>
                <w:szCs w:val="24"/>
                <w:lang w:eastAsia="ru-RU"/>
              </w:rPr>
            </w:pPr>
            <w:r w:rsidRPr="00751391">
              <w:rPr>
                <w:rFonts w:eastAsia="Times New Roman" w:cs="Times New Roman"/>
                <w:szCs w:val="24"/>
                <w:lang w:eastAsia="ru-RU"/>
              </w:rPr>
              <w:t> </w:t>
            </w:r>
          </w:p>
        </w:tc>
        <w:tc>
          <w:tcPr>
            <w:tcW w:w="1535" w:type="dxa"/>
            <w:tcBorders>
              <w:top w:val="single" w:sz="6" w:space="0" w:color="000000"/>
              <w:lef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rPr>
                <w:rFonts w:ascii="Arial" w:eastAsia="Times New Roman" w:hAnsi="Arial" w:cs="Arial"/>
                <w:szCs w:val="24"/>
                <w:lang w:eastAsia="ru-RU"/>
              </w:rPr>
            </w:pPr>
            <w:proofErr w:type="spellStart"/>
            <w:r w:rsidRPr="00751391">
              <w:rPr>
                <w:rFonts w:eastAsia="Times New Roman" w:cs="Times New Roman"/>
                <w:szCs w:val="24"/>
                <w:lang w:eastAsia="ru-RU"/>
              </w:rPr>
              <w:t>ubcheburashka</w:t>
            </w:r>
            <w:proofErr w:type="spellEnd"/>
            <w:r w:rsidRPr="00751391">
              <w:rPr>
                <w:rFonts w:eastAsia="Times New Roman" w:cs="Times New Roman"/>
                <w:szCs w:val="24"/>
                <w:lang w:eastAsia="ru-RU"/>
              </w:rPr>
              <w:t>@ mail.ru</w:t>
            </w:r>
          </w:p>
        </w:tc>
        <w:tc>
          <w:tcPr>
            <w:tcW w:w="113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33" w:right="23" w:hanging="33"/>
              <w:jc w:val="both"/>
              <w:rPr>
                <w:rFonts w:ascii="Arial" w:eastAsia="Times New Roman" w:hAnsi="Arial" w:cs="Arial"/>
                <w:szCs w:val="24"/>
                <w:lang w:eastAsia="ru-RU"/>
              </w:rPr>
            </w:pPr>
            <w:r w:rsidRPr="00751391">
              <w:rPr>
                <w:rFonts w:eastAsia="Times New Roman" w:cs="Times New Roman"/>
                <w:szCs w:val="24"/>
                <w:lang w:eastAsia="ru-RU"/>
              </w:rPr>
              <w:t>9.00-17.00</w:t>
            </w:r>
          </w:p>
        </w:tc>
      </w:tr>
      <w:tr w:rsidR="00751391" w:rsidRPr="00751391" w:rsidTr="00751391">
        <w:trPr>
          <w:trHeight w:val="2695"/>
        </w:trPr>
        <w:tc>
          <w:tcPr>
            <w:tcW w:w="4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3.</w:t>
            </w:r>
          </w:p>
        </w:tc>
        <w:tc>
          <w:tcPr>
            <w:tcW w:w="25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Муниципальное бюджетное дошкольное образовательное учреждение «Детский сад «Березка»  комбинированного вида</w:t>
            </w:r>
          </w:p>
        </w:tc>
        <w:tc>
          <w:tcPr>
            <w:tcW w:w="18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31"/>
              <w:jc w:val="center"/>
              <w:rPr>
                <w:rFonts w:ascii="Arial" w:eastAsia="Times New Roman" w:hAnsi="Arial" w:cs="Arial"/>
                <w:szCs w:val="24"/>
                <w:lang w:eastAsia="ru-RU"/>
              </w:rPr>
            </w:pPr>
            <w:proofErr w:type="spellStart"/>
            <w:r w:rsidRPr="00751391">
              <w:rPr>
                <w:rFonts w:eastAsia="Times New Roman" w:cs="Times New Roman"/>
                <w:szCs w:val="24"/>
                <w:lang w:eastAsia="ru-RU"/>
              </w:rPr>
              <w:t>Кривогорницына</w:t>
            </w:r>
            <w:proofErr w:type="spellEnd"/>
            <w:r w:rsidRPr="00751391">
              <w:rPr>
                <w:rFonts w:eastAsia="Times New Roman" w:cs="Times New Roman"/>
                <w:szCs w:val="24"/>
                <w:lang w:eastAsia="ru-RU"/>
              </w:rPr>
              <w:t xml:space="preserve"> Ирина Михайловна</w:t>
            </w:r>
          </w:p>
        </w:tc>
        <w:tc>
          <w:tcPr>
            <w:tcW w:w="18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684104,</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Камчатский край,</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Усть-Большерецкий р-н,</w:t>
            </w:r>
          </w:p>
          <w:p w:rsidR="00751391" w:rsidRPr="00751391" w:rsidRDefault="00751391" w:rsidP="00751391">
            <w:pPr>
              <w:spacing w:line="276" w:lineRule="atLeast"/>
              <w:rPr>
                <w:rFonts w:ascii="Arial" w:eastAsia="Times New Roman" w:hAnsi="Arial" w:cs="Arial"/>
                <w:szCs w:val="24"/>
                <w:lang w:eastAsia="ru-RU"/>
              </w:rPr>
            </w:pPr>
            <w:proofErr w:type="spellStart"/>
            <w:r w:rsidRPr="00751391">
              <w:rPr>
                <w:rFonts w:eastAsia="Times New Roman" w:cs="Times New Roman"/>
                <w:szCs w:val="24"/>
                <w:lang w:eastAsia="ru-RU"/>
              </w:rPr>
              <w:t>с</w:t>
            </w:r>
            <w:proofErr w:type="gramStart"/>
            <w:r w:rsidRPr="00751391">
              <w:rPr>
                <w:rFonts w:eastAsia="Times New Roman" w:cs="Times New Roman"/>
                <w:szCs w:val="24"/>
                <w:lang w:eastAsia="ru-RU"/>
              </w:rPr>
              <w:t>.А</w:t>
            </w:r>
            <w:proofErr w:type="gramEnd"/>
            <w:r w:rsidRPr="00751391">
              <w:rPr>
                <w:rFonts w:eastAsia="Times New Roman" w:cs="Times New Roman"/>
                <w:szCs w:val="24"/>
                <w:lang w:eastAsia="ru-RU"/>
              </w:rPr>
              <w:t>пача</w:t>
            </w:r>
            <w:proofErr w:type="spellEnd"/>
            <w:r w:rsidRPr="00751391">
              <w:rPr>
                <w:rFonts w:eastAsia="Times New Roman" w:cs="Times New Roman"/>
                <w:szCs w:val="24"/>
                <w:lang w:eastAsia="ru-RU"/>
              </w:rPr>
              <w:t>,</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ул. Юбилейная, д.14</w:t>
            </w:r>
          </w:p>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lastRenderedPageBreak/>
              <w:t> </w:t>
            </w:r>
          </w:p>
        </w:tc>
        <w:tc>
          <w:tcPr>
            <w:tcW w:w="99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lastRenderedPageBreak/>
              <w:t>Тел. 8 415 32 23 256</w:t>
            </w:r>
          </w:p>
        </w:tc>
        <w:tc>
          <w:tcPr>
            <w:tcW w:w="11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697"/>
              <w:jc w:val="both"/>
              <w:rPr>
                <w:rFonts w:ascii="Arial" w:eastAsia="Times New Roman" w:hAnsi="Arial" w:cs="Arial"/>
                <w:szCs w:val="24"/>
                <w:lang w:eastAsia="ru-RU"/>
              </w:rPr>
            </w:pPr>
            <w:r w:rsidRPr="00751391">
              <w:rPr>
                <w:rFonts w:eastAsia="Times New Roman" w:cs="Times New Roman"/>
                <w:szCs w:val="24"/>
                <w:lang w:eastAsia="ru-RU"/>
              </w:rPr>
              <w:t> </w:t>
            </w:r>
          </w:p>
        </w:tc>
        <w:tc>
          <w:tcPr>
            <w:tcW w:w="15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rPr>
                <w:rFonts w:ascii="Arial" w:eastAsia="Times New Roman" w:hAnsi="Arial" w:cs="Arial"/>
                <w:szCs w:val="24"/>
                <w:lang w:eastAsia="ru-RU"/>
              </w:rPr>
            </w:pPr>
            <w:r w:rsidRPr="00751391">
              <w:rPr>
                <w:rFonts w:eastAsia="Times New Roman" w:cs="Times New Roman"/>
                <w:szCs w:val="24"/>
                <w:lang w:eastAsia="ru-RU"/>
              </w:rPr>
              <w:t>berezka_6682@mail.ru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33" w:right="23" w:hanging="33"/>
              <w:jc w:val="both"/>
              <w:rPr>
                <w:rFonts w:ascii="Arial" w:eastAsia="Times New Roman" w:hAnsi="Arial" w:cs="Arial"/>
                <w:szCs w:val="24"/>
                <w:lang w:eastAsia="ru-RU"/>
              </w:rPr>
            </w:pPr>
            <w:r w:rsidRPr="00751391">
              <w:rPr>
                <w:rFonts w:eastAsia="Times New Roman" w:cs="Times New Roman"/>
                <w:szCs w:val="24"/>
                <w:lang w:eastAsia="ru-RU"/>
              </w:rPr>
              <w:t>9.00-17.00</w:t>
            </w:r>
          </w:p>
        </w:tc>
      </w:tr>
      <w:tr w:rsidR="00751391" w:rsidRPr="00751391" w:rsidTr="00751391">
        <w:trPr>
          <w:trHeight w:val="2264"/>
        </w:trPr>
        <w:tc>
          <w:tcPr>
            <w:tcW w:w="4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lastRenderedPageBreak/>
              <w:t>4.</w:t>
            </w:r>
          </w:p>
        </w:tc>
        <w:tc>
          <w:tcPr>
            <w:tcW w:w="25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jc w:val="both"/>
              <w:rPr>
                <w:rFonts w:ascii="Arial" w:eastAsia="Times New Roman" w:hAnsi="Arial" w:cs="Arial"/>
                <w:szCs w:val="24"/>
                <w:lang w:eastAsia="ru-RU"/>
              </w:rPr>
            </w:pPr>
            <w:r w:rsidRPr="00751391">
              <w:rPr>
                <w:rFonts w:eastAsia="Times New Roman" w:cs="Times New Roman"/>
                <w:szCs w:val="24"/>
                <w:lang w:eastAsia="ru-RU"/>
              </w:rPr>
              <w:t xml:space="preserve">Муниципальное бюджетное образовательное учреждение </w:t>
            </w:r>
            <w:proofErr w:type="spellStart"/>
            <w:r w:rsidRPr="00751391">
              <w:rPr>
                <w:rFonts w:eastAsia="Times New Roman" w:cs="Times New Roman"/>
                <w:szCs w:val="24"/>
                <w:lang w:eastAsia="ru-RU"/>
              </w:rPr>
              <w:t>Большерецкая</w:t>
            </w:r>
            <w:proofErr w:type="spellEnd"/>
            <w:r w:rsidRPr="00751391">
              <w:rPr>
                <w:rFonts w:eastAsia="Times New Roman" w:cs="Times New Roman"/>
                <w:szCs w:val="24"/>
                <w:lang w:eastAsia="ru-RU"/>
              </w:rPr>
              <w:t xml:space="preserve"> средняя общеобразовательная школа № 5</w:t>
            </w:r>
          </w:p>
        </w:tc>
        <w:tc>
          <w:tcPr>
            <w:tcW w:w="18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31"/>
              <w:jc w:val="center"/>
              <w:rPr>
                <w:rFonts w:ascii="Arial" w:eastAsia="Times New Roman" w:hAnsi="Arial" w:cs="Arial"/>
                <w:szCs w:val="24"/>
                <w:lang w:eastAsia="ru-RU"/>
              </w:rPr>
            </w:pPr>
            <w:r w:rsidRPr="00751391">
              <w:rPr>
                <w:rFonts w:eastAsia="Times New Roman" w:cs="Times New Roman"/>
                <w:szCs w:val="24"/>
                <w:lang w:eastAsia="ru-RU"/>
              </w:rPr>
              <w:t xml:space="preserve">Соколова Алла </w:t>
            </w:r>
            <w:proofErr w:type="spellStart"/>
            <w:r w:rsidRPr="00751391">
              <w:rPr>
                <w:rFonts w:eastAsia="Times New Roman" w:cs="Times New Roman"/>
                <w:szCs w:val="24"/>
                <w:lang w:eastAsia="ru-RU"/>
              </w:rPr>
              <w:t>Хамзановна</w:t>
            </w:r>
            <w:proofErr w:type="spellEnd"/>
          </w:p>
        </w:tc>
        <w:tc>
          <w:tcPr>
            <w:tcW w:w="18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684121,</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Камчатский край,</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Усть-Большерецкий р-н,</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с. Кавалерское,</w:t>
            </w:r>
          </w:p>
          <w:p w:rsidR="00751391" w:rsidRPr="00751391" w:rsidRDefault="00751391" w:rsidP="00751391">
            <w:pPr>
              <w:spacing w:line="276" w:lineRule="atLeast"/>
              <w:rPr>
                <w:rFonts w:ascii="Arial" w:eastAsia="Times New Roman" w:hAnsi="Arial" w:cs="Arial"/>
                <w:szCs w:val="24"/>
                <w:lang w:eastAsia="ru-RU"/>
              </w:rPr>
            </w:pPr>
            <w:proofErr w:type="spellStart"/>
            <w:r w:rsidRPr="00751391">
              <w:rPr>
                <w:rFonts w:eastAsia="Times New Roman" w:cs="Times New Roman"/>
                <w:szCs w:val="24"/>
                <w:lang w:eastAsia="ru-RU"/>
              </w:rPr>
              <w:t>ул</w:t>
            </w:r>
            <w:proofErr w:type="gramStart"/>
            <w:r w:rsidRPr="00751391">
              <w:rPr>
                <w:rFonts w:eastAsia="Times New Roman" w:cs="Times New Roman"/>
                <w:szCs w:val="24"/>
                <w:lang w:eastAsia="ru-RU"/>
              </w:rPr>
              <w:t>.С</w:t>
            </w:r>
            <w:proofErr w:type="gramEnd"/>
            <w:r w:rsidRPr="00751391">
              <w:rPr>
                <w:rFonts w:eastAsia="Times New Roman" w:cs="Times New Roman"/>
                <w:szCs w:val="24"/>
                <w:lang w:eastAsia="ru-RU"/>
              </w:rPr>
              <w:t>троительная</w:t>
            </w:r>
            <w:proofErr w:type="spellEnd"/>
            <w:r w:rsidRPr="00751391">
              <w:rPr>
                <w:rFonts w:eastAsia="Times New Roman" w:cs="Times New Roman"/>
                <w:szCs w:val="24"/>
                <w:lang w:eastAsia="ru-RU"/>
              </w:rPr>
              <w:t>, д.18</w:t>
            </w:r>
          </w:p>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 </w:t>
            </w:r>
          </w:p>
        </w:tc>
        <w:tc>
          <w:tcPr>
            <w:tcW w:w="99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Тел. 8 415 32 25 440</w:t>
            </w:r>
          </w:p>
        </w:tc>
        <w:tc>
          <w:tcPr>
            <w:tcW w:w="11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697"/>
              <w:jc w:val="both"/>
              <w:rPr>
                <w:rFonts w:ascii="Arial" w:eastAsia="Times New Roman" w:hAnsi="Arial" w:cs="Arial"/>
                <w:szCs w:val="24"/>
                <w:lang w:eastAsia="ru-RU"/>
              </w:rPr>
            </w:pPr>
            <w:r w:rsidRPr="00751391">
              <w:rPr>
                <w:rFonts w:eastAsia="Times New Roman" w:cs="Times New Roman"/>
                <w:szCs w:val="24"/>
                <w:lang w:eastAsia="ru-RU"/>
              </w:rPr>
              <w:t> </w:t>
            </w:r>
          </w:p>
        </w:tc>
        <w:tc>
          <w:tcPr>
            <w:tcW w:w="15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rPr>
                <w:rFonts w:ascii="Arial" w:eastAsia="Times New Roman" w:hAnsi="Arial" w:cs="Arial"/>
                <w:szCs w:val="24"/>
                <w:lang w:eastAsia="ru-RU"/>
              </w:rPr>
            </w:pPr>
            <w:r w:rsidRPr="00751391">
              <w:rPr>
                <w:rFonts w:eastAsia="Times New Roman" w:cs="Times New Roman"/>
                <w:szCs w:val="24"/>
                <w:lang w:eastAsia="ru-RU"/>
              </w:rPr>
              <w:t>svetlana-bsi@mail.ru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33" w:right="23" w:hanging="33"/>
              <w:jc w:val="both"/>
              <w:rPr>
                <w:rFonts w:ascii="Arial" w:eastAsia="Times New Roman" w:hAnsi="Arial" w:cs="Arial"/>
                <w:szCs w:val="24"/>
                <w:lang w:eastAsia="ru-RU"/>
              </w:rPr>
            </w:pPr>
            <w:r w:rsidRPr="00751391">
              <w:rPr>
                <w:rFonts w:eastAsia="Times New Roman" w:cs="Times New Roman"/>
                <w:szCs w:val="24"/>
                <w:lang w:eastAsia="ru-RU"/>
              </w:rPr>
              <w:t>9.00-17.00</w:t>
            </w:r>
          </w:p>
        </w:tc>
      </w:tr>
      <w:tr w:rsidR="00751391" w:rsidRPr="00751391" w:rsidTr="00751391">
        <w:trPr>
          <w:trHeight w:val="2703"/>
        </w:trPr>
        <w:tc>
          <w:tcPr>
            <w:tcW w:w="4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5.</w:t>
            </w:r>
          </w:p>
        </w:tc>
        <w:tc>
          <w:tcPr>
            <w:tcW w:w="25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Муниципальное  бюджетное дошкольное образовательное учреждение «Детский сад «Ромашка»</w:t>
            </w:r>
          </w:p>
          <w:p w:rsidR="00751391" w:rsidRPr="00751391" w:rsidRDefault="00751391" w:rsidP="00751391">
            <w:pPr>
              <w:spacing w:line="276" w:lineRule="atLeast"/>
              <w:ind w:left="23" w:right="23" w:hanging="23"/>
              <w:jc w:val="both"/>
              <w:rPr>
                <w:rFonts w:ascii="Arial" w:eastAsia="Times New Roman" w:hAnsi="Arial" w:cs="Arial"/>
                <w:szCs w:val="24"/>
                <w:lang w:eastAsia="ru-RU"/>
              </w:rPr>
            </w:pPr>
            <w:r w:rsidRPr="00751391">
              <w:rPr>
                <w:rFonts w:eastAsia="Times New Roman" w:cs="Times New Roman"/>
                <w:szCs w:val="24"/>
                <w:lang w:eastAsia="ru-RU"/>
              </w:rPr>
              <w:t>комбинированного вида</w:t>
            </w:r>
          </w:p>
        </w:tc>
        <w:tc>
          <w:tcPr>
            <w:tcW w:w="18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31"/>
              <w:jc w:val="center"/>
              <w:rPr>
                <w:rFonts w:ascii="Arial" w:eastAsia="Times New Roman" w:hAnsi="Arial" w:cs="Arial"/>
                <w:szCs w:val="24"/>
                <w:lang w:eastAsia="ru-RU"/>
              </w:rPr>
            </w:pPr>
            <w:proofErr w:type="spellStart"/>
            <w:r w:rsidRPr="00751391">
              <w:rPr>
                <w:rFonts w:eastAsia="Times New Roman" w:cs="Times New Roman"/>
                <w:szCs w:val="24"/>
                <w:lang w:eastAsia="ru-RU"/>
              </w:rPr>
              <w:t>Келембет</w:t>
            </w:r>
            <w:proofErr w:type="spellEnd"/>
            <w:r w:rsidRPr="00751391">
              <w:rPr>
                <w:rFonts w:eastAsia="Times New Roman" w:cs="Times New Roman"/>
                <w:szCs w:val="24"/>
                <w:lang w:eastAsia="ru-RU"/>
              </w:rPr>
              <w:t xml:space="preserve"> Татьяна Васильевна</w:t>
            </w:r>
          </w:p>
        </w:tc>
        <w:tc>
          <w:tcPr>
            <w:tcW w:w="18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684110,</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Камчатского края,</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Усть-Большерецкого р-на,</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п. Озерновский,</w:t>
            </w:r>
          </w:p>
          <w:p w:rsidR="00751391" w:rsidRPr="00751391" w:rsidRDefault="00751391" w:rsidP="00751391">
            <w:pPr>
              <w:spacing w:line="276" w:lineRule="atLeast"/>
              <w:rPr>
                <w:rFonts w:ascii="Arial" w:eastAsia="Times New Roman" w:hAnsi="Arial" w:cs="Arial"/>
                <w:szCs w:val="24"/>
                <w:lang w:eastAsia="ru-RU"/>
              </w:rPr>
            </w:pPr>
            <w:proofErr w:type="spellStart"/>
            <w:r w:rsidRPr="00751391">
              <w:rPr>
                <w:rFonts w:eastAsia="Times New Roman" w:cs="Times New Roman"/>
                <w:szCs w:val="24"/>
                <w:lang w:eastAsia="ru-RU"/>
              </w:rPr>
              <w:t>ул</w:t>
            </w:r>
            <w:proofErr w:type="gramStart"/>
            <w:r w:rsidRPr="00751391">
              <w:rPr>
                <w:rFonts w:eastAsia="Times New Roman" w:cs="Times New Roman"/>
                <w:szCs w:val="24"/>
                <w:lang w:eastAsia="ru-RU"/>
              </w:rPr>
              <w:t>.Р</w:t>
            </w:r>
            <w:proofErr w:type="gramEnd"/>
            <w:r w:rsidRPr="00751391">
              <w:rPr>
                <w:rFonts w:eastAsia="Times New Roman" w:cs="Times New Roman"/>
                <w:szCs w:val="24"/>
                <w:lang w:eastAsia="ru-RU"/>
              </w:rPr>
              <w:t>абочая</w:t>
            </w:r>
            <w:proofErr w:type="spellEnd"/>
            <w:r w:rsidRPr="00751391">
              <w:rPr>
                <w:rFonts w:eastAsia="Times New Roman" w:cs="Times New Roman"/>
                <w:szCs w:val="24"/>
                <w:lang w:eastAsia="ru-RU"/>
              </w:rPr>
              <w:t>, д.1</w:t>
            </w:r>
          </w:p>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 </w:t>
            </w:r>
          </w:p>
        </w:tc>
        <w:tc>
          <w:tcPr>
            <w:tcW w:w="99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Тел. 8 415 32 24 320</w:t>
            </w:r>
          </w:p>
        </w:tc>
        <w:tc>
          <w:tcPr>
            <w:tcW w:w="11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697"/>
              <w:jc w:val="both"/>
              <w:rPr>
                <w:rFonts w:ascii="Arial" w:eastAsia="Times New Roman" w:hAnsi="Arial" w:cs="Arial"/>
                <w:szCs w:val="24"/>
                <w:lang w:eastAsia="ru-RU"/>
              </w:rPr>
            </w:pPr>
            <w:r w:rsidRPr="00751391">
              <w:rPr>
                <w:rFonts w:eastAsia="Times New Roman" w:cs="Times New Roman"/>
                <w:szCs w:val="24"/>
                <w:lang w:eastAsia="ru-RU"/>
              </w:rPr>
              <w:t> </w:t>
            </w:r>
          </w:p>
        </w:tc>
        <w:tc>
          <w:tcPr>
            <w:tcW w:w="15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rPr>
                <w:rFonts w:ascii="Arial" w:eastAsia="Times New Roman" w:hAnsi="Arial" w:cs="Arial"/>
                <w:szCs w:val="24"/>
                <w:lang w:eastAsia="ru-RU"/>
              </w:rPr>
            </w:pPr>
            <w:r w:rsidRPr="00751391">
              <w:rPr>
                <w:rFonts w:eastAsia="Times New Roman" w:cs="Times New Roman"/>
                <w:szCs w:val="24"/>
                <w:lang w:eastAsia="ru-RU"/>
              </w:rPr>
              <w:t>rom.mbdou@yandex.ru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33" w:right="23" w:hanging="33"/>
              <w:jc w:val="both"/>
              <w:rPr>
                <w:rFonts w:ascii="Arial" w:eastAsia="Times New Roman" w:hAnsi="Arial" w:cs="Arial"/>
                <w:szCs w:val="24"/>
                <w:lang w:eastAsia="ru-RU"/>
              </w:rPr>
            </w:pPr>
            <w:r w:rsidRPr="00751391">
              <w:rPr>
                <w:rFonts w:eastAsia="Times New Roman" w:cs="Times New Roman"/>
                <w:szCs w:val="24"/>
                <w:lang w:eastAsia="ru-RU"/>
              </w:rPr>
              <w:t>9.00-17.00</w:t>
            </w:r>
          </w:p>
        </w:tc>
      </w:tr>
      <w:tr w:rsidR="00751391" w:rsidRPr="00751391" w:rsidTr="00751391">
        <w:trPr>
          <w:trHeight w:val="2829"/>
        </w:trPr>
        <w:tc>
          <w:tcPr>
            <w:tcW w:w="4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6.</w:t>
            </w:r>
          </w:p>
        </w:tc>
        <w:tc>
          <w:tcPr>
            <w:tcW w:w="25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 xml:space="preserve">Муниципальное  бюджетное образовательное учреждение Запорожская начальная </w:t>
            </w:r>
            <w:proofErr w:type="spellStart"/>
            <w:r w:rsidRPr="00751391">
              <w:rPr>
                <w:rFonts w:eastAsia="Times New Roman" w:cs="Times New Roman"/>
                <w:szCs w:val="24"/>
                <w:lang w:eastAsia="ru-RU"/>
              </w:rPr>
              <w:t>общеобразовательнаяшкола</w:t>
            </w:r>
            <w:proofErr w:type="spellEnd"/>
            <w:r w:rsidRPr="00751391">
              <w:rPr>
                <w:rFonts w:eastAsia="Times New Roman" w:cs="Times New Roman"/>
                <w:szCs w:val="24"/>
                <w:lang w:eastAsia="ru-RU"/>
              </w:rPr>
              <w:t xml:space="preserve"> </w:t>
            </w:r>
            <w:proofErr w:type="gramStart"/>
            <w:r w:rsidRPr="00751391">
              <w:rPr>
                <w:rFonts w:eastAsia="Times New Roman" w:cs="Times New Roman"/>
                <w:szCs w:val="24"/>
                <w:lang w:eastAsia="ru-RU"/>
              </w:rPr>
              <w:t>-д</w:t>
            </w:r>
            <w:proofErr w:type="gramEnd"/>
            <w:r w:rsidRPr="00751391">
              <w:rPr>
                <w:rFonts w:eastAsia="Times New Roman" w:cs="Times New Roman"/>
                <w:szCs w:val="24"/>
                <w:lang w:eastAsia="ru-RU"/>
              </w:rPr>
              <w:t>етский сад №9</w:t>
            </w:r>
          </w:p>
        </w:tc>
        <w:tc>
          <w:tcPr>
            <w:tcW w:w="18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31"/>
              <w:jc w:val="center"/>
              <w:rPr>
                <w:rFonts w:ascii="Arial" w:eastAsia="Times New Roman" w:hAnsi="Arial" w:cs="Arial"/>
                <w:szCs w:val="24"/>
                <w:lang w:eastAsia="ru-RU"/>
              </w:rPr>
            </w:pPr>
            <w:r w:rsidRPr="00751391">
              <w:rPr>
                <w:rFonts w:eastAsia="Times New Roman" w:cs="Times New Roman"/>
                <w:szCs w:val="24"/>
                <w:lang w:eastAsia="ru-RU"/>
              </w:rPr>
              <w:t>Литвиненко Елена Дмитриевна</w:t>
            </w:r>
          </w:p>
        </w:tc>
        <w:tc>
          <w:tcPr>
            <w:tcW w:w="18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684111,</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Камчатский край,</w:t>
            </w:r>
          </w:p>
          <w:p w:rsidR="00751391" w:rsidRPr="00751391" w:rsidRDefault="00751391" w:rsidP="00751391">
            <w:pPr>
              <w:spacing w:line="276" w:lineRule="atLeast"/>
              <w:rPr>
                <w:rFonts w:ascii="Arial" w:eastAsia="Times New Roman" w:hAnsi="Arial" w:cs="Arial"/>
                <w:szCs w:val="24"/>
                <w:lang w:eastAsia="ru-RU"/>
              </w:rPr>
            </w:pPr>
            <w:r w:rsidRPr="00751391">
              <w:rPr>
                <w:rFonts w:eastAsia="Times New Roman" w:cs="Times New Roman"/>
                <w:szCs w:val="24"/>
                <w:lang w:eastAsia="ru-RU"/>
              </w:rPr>
              <w:t xml:space="preserve">Усть-Большерецкий район, с. Запорожье, ул. </w:t>
            </w:r>
            <w:proofErr w:type="gramStart"/>
            <w:r w:rsidRPr="00751391">
              <w:rPr>
                <w:rFonts w:eastAsia="Times New Roman" w:cs="Times New Roman"/>
                <w:szCs w:val="24"/>
                <w:lang w:eastAsia="ru-RU"/>
              </w:rPr>
              <w:t>Центральная</w:t>
            </w:r>
            <w:proofErr w:type="gramEnd"/>
            <w:r w:rsidRPr="00751391">
              <w:rPr>
                <w:rFonts w:eastAsia="Times New Roman" w:cs="Times New Roman"/>
                <w:szCs w:val="24"/>
                <w:lang w:eastAsia="ru-RU"/>
              </w:rPr>
              <w:t>, д. 23</w:t>
            </w:r>
          </w:p>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 </w:t>
            </w:r>
          </w:p>
        </w:tc>
        <w:tc>
          <w:tcPr>
            <w:tcW w:w="99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right="23"/>
              <w:jc w:val="both"/>
              <w:rPr>
                <w:rFonts w:ascii="Arial" w:eastAsia="Times New Roman" w:hAnsi="Arial" w:cs="Arial"/>
                <w:szCs w:val="24"/>
                <w:lang w:eastAsia="ru-RU"/>
              </w:rPr>
            </w:pPr>
            <w:r w:rsidRPr="00751391">
              <w:rPr>
                <w:rFonts w:eastAsia="Times New Roman" w:cs="Times New Roman"/>
                <w:szCs w:val="24"/>
                <w:lang w:eastAsia="ru-RU"/>
              </w:rPr>
              <w:t>Тел. 8 415 32 24376, 28180</w:t>
            </w:r>
          </w:p>
        </w:tc>
        <w:tc>
          <w:tcPr>
            <w:tcW w:w="11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firstLine="697"/>
              <w:jc w:val="both"/>
              <w:rPr>
                <w:rFonts w:ascii="Arial" w:eastAsia="Times New Roman" w:hAnsi="Arial" w:cs="Arial"/>
                <w:szCs w:val="24"/>
                <w:lang w:eastAsia="ru-RU"/>
              </w:rPr>
            </w:pPr>
            <w:r w:rsidRPr="00751391">
              <w:rPr>
                <w:rFonts w:eastAsia="Times New Roman" w:cs="Times New Roman"/>
                <w:szCs w:val="24"/>
                <w:lang w:eastAsia="ru-RU"/>
              </w:rPr>
              <w:t> </w:t>
            </w:r>
          </w:p>
        </w:tc>
        <w:tc>
          <w:tcPr>
            <w:tcW w:w="15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23" w:right="23" w:hanging="23"/>
              <w:rPr>
                <w:rFonts w:ascii="Arial" w:eastAsia="Times New Roman" w:hAnsi="Arial" w:cs="Arial"/>
                <w:szCs w:val="24"/>
                <w:lang w:eastAsia="ru-RU"/>
              </w:rPr>
            </w:pPr>
            <w:r w:rsidRPr="00751391">
              <w:rPr>
                <w:rFonts w:eastAsia="Times New Roman" w:cs="Times New Roman"/>
                <w:szCs w:val="24"/>
                <w:lang w:eastAsia="ru-RU"/>
              </w:rPr>
              <w:t>katenok_048@mail.ru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51391" w:rsidRPr="00751391" w:rsidRDefault="00751391" w:rsidP="00751391">
            <w:pPr>
              <w:spacing w:line="276" w:lineRule="atLeast"/>
              <w:ind w:left="33" w:right="23" w:hanging="33"/>
              <w:jc w:val="both"/>
              <w:rPr>
                <w:rFonts w:ascii="Arial" w:eastAsia="Times New Roman" w:hAnsi="Arial" w:cs="Arial"/>
                <w:szCs w:val="24"/>
                <w:lang w:eastAsia="ru-RU"/>
              </w:rPr>
            </w:pPr>
            <w:r w:rsidRPr="00751391">
              <w:rPr>
                <w:rFonts w:eastAsia="Times New Roman" w:cs="Times New Roman"/>
                <w:szCs w:val="24"/>
                <w:lang w:eastAsia="ru-RU"/>
              </w:rPr>
              <w:t>9.00-17.00</w:t>
            </w:r>
          </w:p>
        </w:tc>
      </w:tr>
    </w:tbl>
    <w:p w:rsidR="00751391" w:rsidRPr="00751391" w:rsidRDefault="00751391" w:rsidP="00751391">
      <w:pPr>
        <w:spacing w:line="276" w:lineRule="atLeast"/>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w:t>
      </w:r>
    </w:p>
    <w:p w:rsidR="00751391" w:rsidRPr="00751391" w:rsidRDefault="00751391" w:rsidP="00751391">
      <w:pPr>
        <w:spacing w:line="230" w:lineRule="atLeast"/>
        <w:rPr>
          <w:rFonts w:ascii="Arial" w:eastAsia="Times New Roman" w:hAnsi="Arial" w:cs="Arial"/>
          <w:color w:val="000000"/>
          <w:sz w:val="20"/>
          <w:szCs w:val="20"/>
          <w:lang w:eastAsia="ru-RU"/>
        </w:rPr>
      </w:pPr>
      <w:r w:rsidRPr="00751391">
        <w:rPr>
          <w:rFonts w:ascii="Calibri" w:eastAsia="Times New Roman" w:hAnsi="Calibri" w:cs="Arial"/>
          <w:color w:val="000000"/>
          <w:sz w:val="20"/>
          <w:szCs w:val="20"/>
          <w:lang w:eastAsia="ru-RU"/>
        </w:rPr>
        <w:t> </w:t>
      </w:r>
    </w:p>
    <w:p w:rsidR="00751391" w:rsidRPr="00751391" w:rsidRDefault="00751391" w:rsidP="00751391">
      <w:pPr>
        <w:spacing w:after="0" w:line="240" w:lineRule="auto"/>
        <w:ind w:left="5664"/>
        <w:rPr>
          <w:rFonts w:ascii="Arial" w:eastAsia="Times New Roman" w:hAnsi="Arial" w:cs="Arial"/>
          <w:color w:val="000000"/>
          <w:szCs w:val="24"/>
          <w:lang w:eastAsia="ru-RU"/>
        </w:rPr>
      </w:pPr>
      <w:r w:rsidRPr="00751391">
        <w:rPr>
          <w:rFonts w:eastAsia="Times New Roman" w:cs="Times New Roman"/>
          <w:color w:val="000000"/>
          <w:sz w:val="20"/>
          <w:szCs w:val="20"/>
          <w:lang w:eastAsia="ru-RU"/>
        </w:rPr>
        <w:lastRenderedPageBreak/>
        <w:t>Приложение № 2 к административному регламенту по предоставлению муниципальной услуги «Предоставление общедоступного бесплатного дошкольного образования  на территории Усть-Большерецкого муниципального района»</w:t>
      </w:r>
    </w:p>
    <w:p w:rsidR="00751391" w:rsidRPr="00751391" w:rsidRDefault="00751391" w:rsidP="00751391">
      <w:pPr>
        <w:spacing w:after="0" w:line="240" w:lineRule="auto"/>
        <w:ind w:left="5664"/>
        <w:rPr>
          <w:rFonts w:ascii="Arial" w:eastAsia="Times New Roman" w:hAnsi="Arial" w:cs="Arial"/>
          <w:color w:val="000000"/>
          <w:szCs w:val="24"/>
          <w:lang w:eastAsia="ru-RU"/>
        </w:rPr>
      </w:pPr>
      <w:r w:rsidRPr="00751391">
        <w:rPr>
          <w:rFonts w:eastAsia="Times New Roman" w:cs="Times New Roman"/>
          <w:color w:val="000000"/>
          <w:sz w:val="20"/>
          <w:szCs w:val="20"/>
          <w:lang w:eastAsia="ru-RU"/>
        </w:rPr>
        <w:t> </w:t>
      </w:r>
    </w:p>
    <w:p w:rsidR="00751391" w:rsidRPr="00751391" w:rsidRDefault="00751391" w:rsidP="00751391">
      <w:pPr>
        <w:spacing w:after="0" w:line="240" w:lineRule="auto"/>
        <w:ind w:left="5664"/>
        <w:rPr>
          <w:rFonts w:ascii="Arial" w:eastAsia="Times New Roman" w:hAnsi="Arial" w:cs="Arial"/>
          <w:color w:val="000000"/>
          <w:szCs w:val="24"/>
          <w:lang w:eastAsia="ru-RU"/>
        </w:rPr>
      </w:pPr>
      <w:r w:rsidRPr="00751391">
        <w:rPr>
          <w:rFonts w:eastAsia="Times New Roman" w:cs="Times New Roman"/>
          <w:color w:val="000000"/>
          <w:sz w:val="20"/>
          <w:szCs w:val="20"/>
          <w:lang w:eastAsia="ru-RU"/>
        </w:rPr>
        <w:t> </w:t>
      </w:r>
    </w:p>
    <w:p w:rsidR="00751391" w:rsidRPr="00751391" w:rsidRDefault="00751391" w:rsidP="00751391">
      <w:pPr>
        <w:spacing w:after="0" w:line="240" w:lineRule="auto"/>
        <w:ind w:firstLine="708"/>
        <w:jc w:val="center"/>
        <w:rPr>
          <w:rFonts w:ascii="Arial" w:eastAsia="Times New Roman" w:hAnsi="Arial" w:cs="Arial"/>
          <w:color w:val="000000"/>
          <w:szCs w:val="24"/>
          <w:lang w:eastAsia="ru-RU"/>
        </w:rPr>
      </w:pPr>
      <w:r w:rsidRPr="00751391">
        <w:rPr>
          <w:rFonts w:ascii="Calibri" w:eastAsia="Times New Roman" w:hAnsi="Calibri" w:cs="Arial"/>
          <w:b/>
          <w:bCs/>
          <w:color w:val="000000"/>
          <w:sz w:val="22"/>
          <w:lang w:eastAsia="ru-RU"/>
        </w:rPr>
        <w:t>Заявление о предоставлении муниципальной услуги</w:t>
      </w:r>
    </w:p>
    <w:p w:rsidR="00751391" w:rsidRPr="00751391" w:rsidRDefault="00751391" w:rsidP="00751391">
      <w:pPr>
        <w:spacing w:after="0" w:line="240" w:lineRule="auto"/>
        <w:ind w:firstLine="708"/>
        <w:jc w:val="center"/>
        <w:rPr>
          <w:rFonts w:ascii="Arial" w:eastAsia="Times New Roman" w:hAnsi="Arial" w:cs="Arial"/>
          <w:color w:val="000000"/>
          <w:szCs w:val="24"/>
          <w:lang w:eastAsia="ru-RU"/>
        </w:rPr>
      </w:pPr>
      <w:r w:rsidRPr="00751391">
        <w:rPr>
          <w:rFonts w:ascii="Calibri" w:eastAsia="Times New Roman" w:hAnsi="Calibri" w:cs="Arial"/>
          <w:b/>
          <w:bCs/>
          <w:color w:val="000000"/>
          <w:sz w:val="22"/>
          <w:lang w:eastAsia="ru-RU"/>
        </w:rPr>
        <w:t xml:space="preserve">«Предоставление </w:t>
      </w:r>
      <w:proofErr w:type="gramStart"/>
      <w:r w:rsidRPr="00751391">
        <w:rPr>
          <w:rFonts w:ascii="Calibri" w:eastAsia="Times New Roman" w:hAnsi="Calibri" w:cs="Arial"/>
          <w:b/>
          <w:bCs/>
          <w:color w:val="000000"/>
          <w:sz w:val="22"/>
          <w:lang w:eastAsia="ru-RU"/>
        </w:rPr>
        <w:t>общедоступного</w:t>
      </w:r>
      <w:proofErr w:type="gramEnd"/>
      <w:r w:rsidRPr="00751391">
        <w:rPr>
          <w:rFonts w:ascii="Calibri" w:eastAsia="Times New Roman" w:hAnsi="Calibri" w:cs="Arial"/>
          <w:b/>
          <w:bCs/>
          <w:color w:val="000000"/>
          <w:sz w:val="22"/>
          <w:lang w:eastAsia="ru-RU"/>
        </w:rPr>
        <w:t>  бесплатного дошкольного</w:t>
      </w:r>
    </w:p>
    <w:p w:rsidR="00751391" w:rsidRPr="00751391" w:rsidRDefault="00751391" w:rsidP="00751391">
      <w:pPr>
        <w:spacing w:after="0" w:line="240" w:lineRule="auto"/>
        <w:ind w:firstLine="708"/>
        <w:jc w:val="center"/>
        <w:rPr>
          <w:rFonts w:ascii="Arial" w:eastAsia="Times New Roman" w:hAnsi="Arial" w:cs="Arial"/>
          <w:color w:val="000000"/>
          <w:szCs w:val="24"/>
          <w:lang w:eastAsia="ru-RU"/>
        </w:rPr>
      </w:pPr>
      <w:r w:rsidRPr="00751391">
        <w:rPr>
          <w:rFonts w:ascii="Calibri" w:eastAsia="Times New Roman" w:hAnsi="Calibri" w:cs="Arial"/>
          <w:b/>
          <w:bCs/>
          <w:color w:val="000000"/>
          <w:sz w:val="22"/>
          <w:lang w:eastAsia="ru-RU"/>
        </w:rPr>
        <w:t>образования на территории Усть-Большерецкого муниципального района »</w:t>
      </w:r>
    </w:p>
    <w:p w:rsidR="00751391" w:rsidRPr="00751391" w:rsidRDefault="00751391" w:rsidP="00751391">
      <w:pPr>
        <w:spacing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Руководителю _____________________</w:t>
      </w:r>
    </w:p>
    <w:p w:rsidR="00751391" w:rsidRPr="00751391" w:rsidRDefault="00751391" w:rsidP="00751391">
      <w:pPr>
        <w:spacing w:after="0" w:line="253" w:lineRule="atLeast"/>
        <w:ind w:left="5387"/>
        <w:jc w:val="both"/>
        <w:rPr>
          <w:rFonts w:ascii="Arial" w:eastAsia="Times New Roman" w:hAnsi="Arial" w:cs="Arial"/>
          <w:color w:val="000000"/>
          <w:sz w:val="22"/>
          <w:lang w:eastAsia="ru-RU"/>
        </w:rPr>
      </w:pPr>
      <w:r w:rsidRPr="00751391">
        <w:rPr>
          <w:rFonts w:ascii="Calibri" w:eastAsia="Times New Roman" w:hAnsi="Calibri" w:cs="Arial"/>
          <w:color w:val="000000"/>
          <w:sz w:val="15"/>
          <w:szCs w:val="15"/>
          <w:vertAlign w:val="superscript"/>
          <w:lang w:eastAsia="ru-RU"/>
        </w:rPr>
        <w:t>                        (наименование учреждения)</w:t>
      </w:r>
    </w:p>
    <w:p w:rsidR="00751391" w:rsidRPr="00751391" w:rsidRDefault="00751391" w:rsidP="00751391">
      <w:pPr>
        <w:spacing w:after="0"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_________________________</w:t>
      </w:r>
    </w:p>
    <w:p w:rsidR="00751391" w:rsidRPr="00751391" w:rsidRDefault="00751391" w:rsidP="00751391">
      <w:pPr>
        <w:spacing w:after="0"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15"/>
          <w:szCs w:val="15"/>
          <w:vertAlign w:val="superscript"/>
          <w:lang w:eastAsia="ru-RU"/>
        </w:rPr>
        <w:t>(Ф.И.О. руководителя)</w:t>
      </w:r>
    </w:p>
    <w:p w:rsidR="00751391" w:rsidRPr="00751391" w:rsidRDefault="00751391" w:rsidP="00751391">
      <w:pPr>
        <w:spacing w:after="0"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_________________________</w:t>
      </w:r>
    </w:p>
    <w:p w:rsidR="00751391" w:rsidRPr="00751391" w:rsidRDefault="00751391" w:rsidP="00751391">
      <w:pPr>
        <w:spacing w:after="0" w:line="253" w:lineRule="atLeast"/>
        <w:ind w:left="5387"/>
        <w:rPr>
          <w:rFonts w:ascii="Arial" w:eastAsia="Times New Roman" w:hAnsi="Arial" w:cs="Arial"/>
          <w:color w:val="000000"/>
          <w:sz w:val="22"/>
          <w:lang w:eastAsia="ru-RU"/>
        </w:rPr>
      </w:pPr>
      <w:proofErr w:type="gramStart"/>
      <w:r w:rsidRPr="00751391">
        <w:rPr>
          <w:rFonts w:ascii="Calibri" w:eastAsia="Times New Roman" w:hAnsi="Calibri" w:cs="Arial"/>
          <w:color w:val="000000"/>
          <w:sz w:val="15"/>
          <w:szCs w:val="15"/>
          <w:vertAlign w:val="superscript"/>
          <w:lang w:eastAsia="ru-RU"/>
        </w:rPr>
        <w:t>(И.О. Фамилия родителя (законного представителя)</w:t>
      </w:r>
      <w:proofErr w:type="gramEnd"/>
    </w:p>
    <w:p w:rsidR="00751391" w:rsidRPr="00751391" w:rsidRDefault="00751391" w:rsidP="00751391">
      <w:pPr>
        <w:spacing w:after="0"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_________________________</w:t>
      </w:r>
    </w:p>
    <w:p w:rsidR="00751391" w:rsidRPr="00751391" w:rsidRDefault="00751391" w:rsidP="00751391">
      <w:pPr>
        <w:spacing w:after="0" w:line="253" w:lineRule="atLeast"/>
        <w:ind w:left="5387"/>
        <w:rPr>
          <w:rFonts w:ascii="Arial" w:eastAsia="Times New Roman" w:hAnsi="Arial" w:cs="Arial"/>
          <w:color w:val="000000"/>
          <w:sz w:val="22"/>
          <w:lang w:eastAsia="ru-RU"/>
        </w:rPr>
      </w:pPr>
      <w:proofErr w:type="gramStart"/>
      <w:r w:rsidRPr="00751391">
        <w:rPr>
          <w:rFonts w:ascii="Calibri" w:eastAsia="Times New Roman" w:hAnsi="Calibri" w:cs="Arial"/>
          <w:color w:val="000000"/>
          <w:sz w:val="22"/>
          <w:lang w:eastAsia="ru-RU"/>
        </w:rPr>
        <w:t>проживающей</w:t>
      </w:r>
      <w:proofErr w:type="gramEnd"/>
      <w:r w:rsidRPr="00751391">
        <w:rPr>
          <w:rFonts w:ascii="Calibri" w:eastAsia="Times New Roman" w:hAnsi="Calibri" w:cs="Arial"/>
          <w:color w:val="000000"/>
          <w:sz w:val="22"/>
          <w:lang w:eastAsia="ru-RU"/>
        </w:rPr>
        <w:t xml:space="preserve"> (его)</w:t>
      </w:r>
    </w:p>
    <w:p w:rsidR="00751391" w:rsidRPr="00751391" w:rsidRDefault="00751391" w:rsidP="00751391">
      <w:pPr>
        <w:spacing w:after="0"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по адресу:________________</w:t>
      </w:r>
    </w:p>
    <w:p w:rsidR="00751391" w:rsidRPr="00751391" w:rsidRDefault="00751391" w:rsidP="00751391">
      <w:pPr>
        <w:spacing w:after="0"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Телефон:_________________</w:t>
      </w:r>
    </w:p>
    <w:p w:rsidR="00751391" w:rsidRPr="00751391" w:rsidRDefault="00751391" w:rsidP="00751391">
      <w:pPr>
        <w:spacing w:after="0" w:line="253" w:lineRule="atLeast"/>
        <w:ind w:left="5387"/>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Адрес электронной почты_______________</w:t>
      </w:r>
    </w:p>
    <w:p w:rsidR="00751391" w:rsidRPr="00751391" w:rsidRDefault="00751391" w:rsidP="00751391">
      <w:pPr>
        <w:spacing w:before="100" w:after="100" w:line="253" w:lineRule="atLeast"/>
        <w:ind w:left="5387"/>
        <w:jc w:val="both"/>
        <w:rPr>
          <w:rFonts w:ascii="Arial" w:eastAsia="Times New Roman" w:hAnsi="Arial" w:cs="Arial"/>
          <w:color w:val="000000"/>
          <w:sz w:val="22"/>
          <w:lang w:eastAsia="ru-RU"/>
        </w:rPr>
      </w:pPr>
      <w:r w:rsidRPr="00751391">
        <w:rPr>
          <w:rFonts w:ascii="Calibri" w:eastAsia="Times New Roman" w:hAnsi="Calibri" w:cs="Arial"/>
          <w:color w:val="000000"/>
          <w:sz w:val="15"/>
          <w:szCs w:val="15"/>
          <w:vertAlign w:val="superscript"/>
          <w:lang w:eastAsia="ru-RU"/>
        </w:rPr>
        <w:t> </w:t>
      </w:r>
    </w:p>
    <w:p w:rsidR="00751391" w:rsidRPr="00751391" w:rsidRDefault="00751391" w:rsidP="00751391">
      <w:pPr>
        <w:spacing w:line="253" w:lineRule="atLeast"/>
        <w:ind w:left="5398"/>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ind w:firstLine="5398"/>
        <w:jc w:val="center"/>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jc w:val="center"/>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ЗАЯВЛЕНИЕ</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ind w:firstLine="708"/>
        <w:jc w:val="both"/>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Я, _____________________________________________________________________________,</w:t>
      </w:r>
    </w:p>
    <w:p w:rsidR="00751391" w:rsidRPr="00751391" w:rsidRDefault="00751391" w:rsidP="00751391">
      <w:pPr>
        <w:spacing w:line="253" w:lineRule="atLeast"/>
        <w:ind w:firstLine="708"/>
        <w:jc w:val="center"/>
        <w:rPr>
          <w:rFonts w:ascii="Arial" w:eastAsia="Times New Roman" w:hAnsi="Arial" w:cs="Arial"/>
          <w:color w:val="000000"/>
          <w:sz w:val="22"/>
          <w:lang w:eastAsia="ru-RU"/>
        </w:rPr>
      </w:pPr>
      <w:r w:rsidRPr="00751391">
        <w:rPr>
          <w:rFonts w:ascii="Calibri" w:eastAsia="Times New Roman" w:hAnsi="Calibri" w:cs="Arial"/>
          <w:color w:val="000000"/>
          <w:sz w:val="15"/>
          <w:szCs w:val="15"/>
          <w:vertAlign w:val="superscript"/>
          <w:lang w:eastAsia="ru-RU"/>
        </w:rPr>
        <w:t>ФИО родителя (законного представителя)</w:t>
      </w:r>
    </w:p>
    <w:p w:rsidR="00751391" w:rsidRPr="00751391" w:rsidRDefault="00751391" w:rsidP="00751391">
      <w:pPr>
        <w:spacing w:line="253" w:lineRule="atLeast"/>
        <w:jc w:val="both"/>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родитель (законный представитель) несовершеннолетнего _____________________________________________________________________________</w:t>
      </w:r>
    </w:p>
    <w:p w:rsidR="00751391" w:rsidRPr="00751391" w:rsidRDefault="00751391" w:rsidP="00751391">
      <w:pPr>
        <w:spacing w:line="253" w:lineRule="atLeast"/>
        <w:jc w:val="center"/>
        <w:rPr>
          <w:rFonts w:ascii="Arial" w:eastAsia="Times New Roman" w:hAnsi="Arial" w:cs="Arial"/>
          <w:color w:val="000000"/>
          <w:sz w:val="22"/>
          <w:lang w:eastAsia="ru-RU"/>
        </w:rPr>
      </w:pPr>
      <w:r w:rsidRPr="00751391">
        <w:rPr>
          <w:rFonts w:ascii="Calibri" w:eastAsia="Times New Roman" w:hAnsi="Calibri" w:cs="Arial"/>
          <w:color w:val="000000"/>
          <w:sz w:val="15"/>
          <w:szCs w:val="15"/>
          <w:vertAlign w:val="superscript"/>
          <w:lang w:eastAsia="ru-RU"/>
        </w:rPr>
        <w:t>(ФИО несовершеннолетнего, возраст)</w:t>
      </w:r>
    </w:p>
    <w:p w:rsidR="00751391" w:rsidRPr="00751391" w:rsidRDefault="00751391" w:rsidP="00751391">
      <w:pPr>
        <w:spacing w:line="253" w:lineRule="atLeast"/>
        <w:jc w:val="both"/>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xml:space="preserve">прошу зачислить моего ребёнка </w:t>
      </w:r>
      <w:proofErr w:type="gramStart"/>
      <w:r w:rsidRPr="00751391">
        <w:rPr>
          <w:rFonts w:ascii="Calibri" w:eastAsia="Times New Roman" w:hAnsi="Calibri" w:cs="Arial"/>
          <w:color w:val="000000"/>
          <w:sz w:val="22"/>
          <w:lang w:eastAsia="ru-RU"/>
        </w:rPr>
        <w:t>в</w:t>
      </w:r>
      <w:proofErr w:type="gramEnd"/>
      <w:r w:rsidRPr="00751391">
        <w:rPr>
          <w:rFonts w:ascii="Calibri" w:eastAsia="Times New Roman" w:hAnsi="Calibri" w:cs="Arial"/>
          <w:color w:val="000000"/>
          <w:sz w:val="22"/>
          <w:lang w:eastAsia="ru-RU"/>
        </w:rPr>
        <w:t xml:space="preserve"> _____________________________________________________________________________.</w:t>
      </w:r>
    </w:p>
    <w:p w:rsidR="00751391" w:rsidRPr="00751391" w:rsidRDefault="00751391" w:rsidP="00751391">
      <w:pPr>
        <w:spacing w:line="253" w:lineRule="atLeast"/>
        <w:jc w:val="center"/>
        <w:rPr>
          <w:rFonts w:ascii="Arial" w:eastAsia="Times New Roman" w:hAnsi="Arial" w:cs="Arial"/>
          <w:color w:val="000000"/>
          <w:sz w:val="22"/>
          <w:lang w:eastAsia="ru-RU"/>
        </w:rPr>
      </w:pPr>
      <w:r w:rsidRPr="00751391">
        <w:rPr>
          <w:rFonts w:ascii="Calibri" w:eastAsia="Times New Roman" w:hAnsi="Calibri" w:cs="Arial"/>
          <w:color w:val="000000"/>
          <w:sz w:val="15"/>
          <w:szCs w:val="15"/>
          <w:vertAlign w:val="superscript"/>
          <w:lang w:eastAsia="ru-RU"/>
        </w:rPr>
        <w:t>(, наименование МОО)</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Прилагаю следующие документы:</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1.</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lastRenderedPageBreak/>
        <w:t>2.</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3.</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4.</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Даю согласие для использования моих персональных данных и данных моего ребёнка.</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Подпись _________________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«____»____________ 20___ г</w:t>
      </w:r>
    </w:p>
    <w:p w:rsidR="00751391" w:rsidRPr="00751391" w:rsidRDefault="00751391" w:rsidP="00751391">
      <w:pPr>
        <w:spacing w:line="253" w:lineRule="atLeast"/>
        <w:ind w:left="5398"/>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ind w:left="5398"/>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ind w:left="5398"/>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p w:rsidR="00751391" w:rsidRPr="00751391" w:rsidRDefault="00751391" w:rsidP="00751391">
      <w:pPr>
        <w:spacing w:line="276" w:lineRule="atLeast"/>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w:t>
      </w:r>
    </w:p>
    <w:p w:rsidR="00751391" w:rsidRPr="00751391" w:rsidRDefault="00751391" w:rsidP="00751391">
      <w:pPr>
        <w:spacing w:line="276" w:lineRule="atLeast"/>
        <w:ind w:left="4678"/>
        <w:rPr>
          <w:rFonts w:ascii="Arial" w:eastAsia="Times New Roman" w:hAnsi="Arial" w:cs="Arial"/>
          <w:color w:val="000000"/>
          <w:szCs w:val="24"/>
          <w:lang w:eastAsia="ru-RU"/>
        </w:rPr>
      </w:pPr>
      <w:r w:rsidRPr="00751391">
        <w:rPr>
          <w:rFonts w:eastAsia="Times New Roman" w:cs="Times New Roman"/>
          <w:color w:val="000000"/>
          <w:spacing w:val="-3"/>
          <w:szCs w:val="24"/>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Default="00751391" w:rsidP="00751391">
      <w:pPr>
        <w:spacing w:line="253" w:lineRule="atLeast"/>
        <w:rPr>
          <w:rFonts w:eastAsia="Times New Roman" w:cs="Times New Roman"/>
          <w:color w:val="000000"/>
          <w:sz w:val="22"/>
          <w:lang w:eastAsia="ru-RU"/>
        </w:rPr>
      </w:pPr>
      <w:r w:rsidRPr="00751391">
        <w:rPr>
          <w:rFonts w:eastAsia="Times New Roman" w:cs="Times New Roman"/>
          <w:color w:val="000000"/>
          <w:sz w:val="22"/>
          <w:lang w:eastAsia="ru-RU"/>
        </w:rPr>
        <w:t> </w:t>
      </w:r>
    </w:p>
    <w:p w:rsidR="00751391" w:rsidRDefault="00751391" w:rsidP="00751391">
      <w:pPr>
        <w:spacing w:line="253" w:lineRule="atLeast"/>
        <w:rPr>
          <w:rFonts w:eastAsia="Times New Roman" w:cs="Times New Roman"/>
          <w:color w:val="000000"/>
          <w:sz w:val="22"/>
          <w:lang w:eastAsia="ru-RU"/>
        </w:rPr>
      </w:pPr>
    </w:p>
    <w:p w:rsidR="00751391" w:rsidRDefault="00751391" w:rsidP="00751391">
      <w:pPr>
        <w:spacing w:line="253" w:lineRule="atLeast"/>
        <w:rPr>
          <w:rFonts w:eastAsia="Times New Roman" w:cs="Times New Roman"/>
          <w:color w:val="000000"/>
          <w:sz w:val="22"/>
          <w:lang w:eastAsia="ru-RU"/>
        </w:rPr>
      </w:pPr>
    </w:p>
    <w:p w:rsidR="00751391" w:rsidRDefault="00751391" w:rsidP="00751391">
      <w:pPr>
        <w:spacing w:line="253" w:lineRule="atLeast"/>
        <w:rPr>
          <w:rFonts w:eastAsia="Times New Roman" w:cs="Times New Roman"/>
          <w:color w:val="000000"/>
          <w:sz w:val="22"/>
          <w:lang w:eastAsia="ru-RU"/>
        </w:rPr>
      </w:pPr>
    </w:p>
    <w:p w:rsidR="00751391" w:rsidRDefault="00751391" w:rsidP="00751391">
      <w:pPr>
        <w:spacing w:line="253" w:lineRule="atLeast"/>
        <w:rPr>
          <w:rFonts w:eastAsia="Times New Roman" w:cs="Times New Roman"/>
          <w:color w:val="000000"/>
          <w:sz w:val="22"/>
          <w:lang w:eastAsia="ru-RU"/>
        </w:rPr>
      </w:pPr>
    </w:p>
    <w:p w:rsidR="00751391" w:rsidRPr="00751391" w:rsidRDefault="00751391" w:rsidP="00751391">
      <w:pPr>
        <w:spacing w:line="253" w:lineRule="atLeast"/>
        <w:rPr>
          <w:rFonts w:ascii="Arial" w:eastAsia="Times New Roman" w:hAnsi="Arial" w:cs="Arial"/>
          <w:color w:val="000000"/>
          <w:sz w:val="22"/>
          <w:lang w:eastAsia="ru-RU"/>
        </w:rPr>
      </w:pP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after="0" w:line="230" w:lineRule="atLeast"/>
        <w:ind w:firstLine="698"/>
        <w:jc w:val="right"/>
        <w:rPr>
          <w:rFonts w:ascii="Arial" w:eastAsia="Times New Roman" w:hAnsi="Arial" w:cs="Arial"/>
          <w:color w:val="000000"/>
          <w:sz w:val="20"/>
          <w:szCs w:val="20"/>
          <w:lang w:eastAsia="ru-RU"/>
        </w:rPr>
      </w:pPr>
      <w:bookmarkStart w:id="42" w:name="sub_1003"/>
      <w:r w:rsidRPr="00751391">
        <w:rPr>
          <w:rFonts w:eastAsia="Times New Roman" w:cs="Times New Roman"/>
          <w:color w:val="000000"/>
          <w:sz w:val="20"/>
          <w:szCs w:val="20"/>
          <w:lang w:eastAsia="ru-RU"/>
        </w:rPr>
        <w:lastRenderedPageBreak/>
        <w:t>Приложение 3</w:t>
      </w:r>
      <w:bookmarkEnd w:id="42"/>
    </w:p>
    <w:p w:rsidR="00751391" w:rsidRPr="00751391" w:rsidRDefault="00751391" w:rsidP="00751391">
      <w:pPr>
        <w:spacing w:after="0" w:line="253" w:lineRule="atLeast"/>
        <w:ind w:firstLine="698"/>
        <w:jc w:val="right"/>
        <w:rPr>
          <w:rFonts w:ascii="Arial" w:eastAsia="Times New Roman" w:hAnsi="Arial" w:cs="Arial"/>
          <w:color w:val="000000"/>
          <w:sz w:val="22"/>
          <w:lang w:eastAsia="ru-RU"/>
        </w:rPr>
      </w:pPr>
      <w:r w:rsidRPr="00751391">
        <w:rPr>
          <w:rFonts w:eastAsia="Times New Roman" w:cs="Times New Roman"/>
          <w:color w:val="000000"/>
          <w:sz w:val="20"/>
          <w:szCs w:val="20"/>
          <w:lang w:eastAsia="ru-RU"/>
        </w:rPr>
        <w:t>к </w:t>
      </w:r>
      <w:hyperlink r:id="rId8" w:anchor="sub_1000" w:history="1">
        <w:r w:rsidRPr="00751391">
          <w:rPr>
            <w:rFonts w:eastAsia="Times New Roman" w:cs="Times New Roman"/>
            <w:color w:val="000000"/>
            <w:sz w:val="20"/>
            <w:szCs w:val="20"/>
            <w:u w:val="single"/>
            <w:lang w:eastAsia="ru-RU"/>
          </w:rPr>
          <w:t>Административному регламенту</w:t>
        </w:r>
      </w:hyperlink>
    </w:p>
    <w:p w:rsidR="00751391" w:rsidRPr="00751391" w:rsidRDefault="00751391" w:rsidP="00751391">
      <w:pPr>
        <w:spacing w:after="0" w:line="230" w:lineRule="atLeast"/>
        <w:ind w:firstLine="698"/>
        <w:jc w:val="right"/>
        <w:rPr>
          <w:rFonts w:ascii="Arial" w:eastAsia="Times New Roman" w:hAnsi="Arial" w:cs="Arial"/>
          <w:color w:val="000000"/>
          <w:sz w:val="20"/>
          <w:szCs w:val="20"/>
          <w:lang w:eastAsia="ru-RU"/>
        </w:rPr>
      </w:pPr>
      <w:r w:rsidRPr="00751391">
        <w:rPr>
          <w:rFonts w:eastAsia="Times New Roman" w:cs="Times New Roman"/>
          <w:color w:val="000000"/>
          <w:sz w:val="20"/>
          <w:szCs w:val="20"/>
          <w:lang w:eastAsia="ru-RU"/>
        </w:rPr>
        <w:t>по предоставлению муниципальной услуги</w:t>
      </w:r>
    </w:p>
    <w:p w:rsidR="00751391" w:rsidRPr="00751391" w:rsidRDefault="00751391" w:rsidP="00751391">
      <w:pPr>
        <w:spacing w:after="0" w:line="230" w:lineRule="atLeast"/>
        <w:ind w:firstLine="698"/>
        <w:jc w:val="right"/>
        <w:rPr>
          <w:rFonts w:ascii="Arial" w:eastAsia="Times New Roman" w:hAnsi="Arial" w:cs="Arial"/>
          <w:color w:val="000000"/>
          <w:sz w:val="20"/>
          <w:szCs w:val="20"/>
          <w:lang w:eastAsia="ru-RU"/>
        </w:rPr>
      </w:pPr>
      <w:r w:rsidRPr="00751391">
        <w:rPr>
          <w:rFonts w:eastAsia="Times New Roman" w:cs="Times New Roman"/>
          <w:color w:val="000000"/>
          <w:sz w:val="20"/>
          <w:szCs w:val="20"/>
          <w:lang w:eastAsia="ru-RU"/>
        </w:rPr>
        <w:t xml:space="preserve">"Предоставление </w:t>
      </w:r>
      <w:proofErr w:type="gramStart"/>
      <w:r w:rsidRPr="00751391">
        <w:rPr>
          <w:rFonts w:eastAsia="Times New Roman" w:cs="Times New Roman"/>
          <w:color w:val="000000"/>
          <w:sz w:val="20"/>
          <w:szCs w:val="20"/>
          <w:lang w:eastAsia="ru-RU"/>
        </w:rPr>
        <w:t>общедоступного</w:t>
      </w:r>
      <w:proofErr w:type="gramEnd"/>
      <w:r w:rsidRPr="00751391">
        <w:rPr>
          <w:rFonts w:eastAsia="Times New Roman" w:cs="Times New Roman"/>
          <w:color w:val="000000"/>
          <w:sz w:val="20"/>
          <w:szCs w:val="20"/>
          <w:lang w:eastAsia="ru-RU"/>
        </w:rPr>
        <w:t>  бесплатного</w:t>
      </w:r>
    </w:p>
    <w:p w:rsidR="00751391" w:rsidRPr="00751391" w:rsidRDefault="00751391" w:rsidP="00751391">
      <w:pPr>
        <w:spacing w:after="0" w:line="230" w:lineRule="atLeast"/>
        <w:ind w:firstLine="698"/>
        <w:jc w:val="right"/>
        <w:rPr>
          <w:rFonts w:ascii="Arial" w:eastAsia="Times New Roman" w:hAnsi="Arial" w:cs="Arial"/>
          <w:color w:val="000000"/>
          <w:sz w:val="20"/>
          <w:szCs w:val="20"/>
          <w:lang w:eastAsia="ru-RU"/>
        </w:rPr>
      </w:pPr>
      <w:r w:rsidRPr="00751391">
        <w:rPr>
          <w:rFonts w:eastAsia="Times New Roman" w:cs="Times New Roman"/>
          <w:color w:val="000000"/>
          <w:sz w:val="20"/>
          <w:szCs w:val="20"/>
          <w:lang w:eastAsia="ru-RU"/>
        </w:rPr>
        <w:t>дошкольного образования на территории</w:t>
      </w:r>
    </w:p>
    <w:p w:rsidR="00751391" w:rsidRPr="00751391" w:rsidRDefault="00751391" w:rsidP="00751391">
      <w:pPr>
        <w:spacing w:after="0" w:line="230" w:lineRule="atLeast"/>
        <w:ind w:firstLine="698"/>
        <w:jc w:val="right"/>
        <w:rPr>
          <w:rFonts w:ascii="Arial" w:eastAsia="Times New Roman" w:hAnsi="Arial" w:cs="Arial"/>
          <w:color w:val="000000"/>
          <w:sz w:val="20"/>
          <w:szCs w:val="20"/>
          <w:lang w:eastAsia="ru-RU"/>
        </w:rPr>
      </w:pPr>
      <w:r w:rsidRPr="00751391">
        <w:rPr>
          <w:rFonts w:eastAsia="Times New Roman" w:cs="Times New Roman"/>
          <w:color w:val="000000"/>
          <w:sz w:val="20"/>
          <w:szCs w:val="20"/>
          <w:lang w:eastAsia="ru-RU"/>
        </w:rPr>
        <w:t>Усть-Большерецкого муниципального района"</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before="100" w:after="100" w:line="240" w:lineRule="auto"/>
        <w:jc w:val="center"/>
        <w:rPr>
          <w:rFonts w:ascii="Arial" w:eastAsia="Times New Roman" w:hAnsi="Arial" w:cs="Arial"/>
          <w:color w:val="000000"/>
          <w:szCs w:val="24"/>
          <w:lang w:eastAsia="ru-RU"/>
        </w:rPr>
      </w:pPr>
      <w:r w:rsidRPr="00751391">
        <w:rPr>
          <w:rFonts w:eastAsia="Times New Roman" w:cs="Times New Roman"/>
          <w:b/>
          <w:bCs/>
          <w:color w:val="000000"/>
          <w:szCs w:val="24"/>
          <w:lang w:eastAsia="ru-RU"/>
        </w:rPr>
        <w:t>Жалоба</w:t>
      </w:r>
      <w:r w:rsidRPr="00751391">
        <w:rPr>
          <w:rFonts w:ascii="Arial" w:eastAsia="Times New Roman" w:hAnsi="Arial" w:cs="Arial"/>
          <w:color w:val="000000"/>
          <w:szCs w:val="24"/>
          <w:lang w:eastAsia="ru-RU"/>
        </w:rPr>
        <w:br/>
      </w:r>
      <w:r w:rsidRPr="00751391">
        <w:rPr>
          <w:rFonts w:eastAsia="Times New Roman" w:cs="Times New Roman"/>
          <w:b/>
          <w:bCs/>
          <w:color w:val="000000"/>
          <w:szCs w:val="24"/>
          <w:lang w:eastAsia="ru-RU"/>
        </w:rPr>
        <w:t>на нарушение требований Административного регламента по предоставлению муниципальной услуги "Предоставление общедоступного  бесплатного дошкольного образования на территории Усть-Большерецкого муниципального района"</w:t>
      </w:r>
    </w:p>
    <w:p w:rsidR="00751391" w:rsidRPr="00751391" w:rsidRDefault="00751391" w:rsidP="00751391">
      <w:pPr>
        <w:spacing w:line="276" w:lineRule="atLeast"/>
        <w:rPr>
          <w:rFonts w:ascii="Arial" w:eastAsia="Times New Roman" w:hAnsi="Arial" w:cs="Arial"/>
          <w:color w:val="000000"/>
          <w:szCs w:val="24"/>
          <w:lang w:eastAsia="ru-RU"/>
        </w:rPr>
      </w:pPr>
      <w:r w:rsidRPr="00751391">
        <w:rPr>
          <w:rFonts w:eastAsia="Times New Roman" w:cs="Times New Roman"/>
          <w:color w:val="000000"/>
          <w:szCs w:val="24"/>
          <w:lang w:eastAsia="ru-RU"/>
        </w:rPr>
        <w:t> </w:t>
      </w:r>
    </w:p>
    <w:p w:rsidR="00751391" w:rsidRPr="00751391" w:rsidRDefault="00751391" w:rsidP="00751391">
      <w:pPr>
        <w:spacing w:line="276" w:lineRule="atLeast"/>
        <w:ind w:firstLine="698"/>
        <w:jc w:val="right"/>
        <w:rPr>
          <w:rFonts w:ascii="Arial" w:eastAsia="Times New Roman" w:hAnsi="Arial" w:cs="Arial"/>
          <w:color w:val="000000"/>
          <w:szCs w:val="24"/>
          <w:lang w:eastAsia="ru-RU"/>
        </w:rPr>
      </w:pPr>
      <w:r w:rsidRPr="00751391">
        <w:rPr>
          <w:rFonts w:eastAsia="Times New Roman" w:cs="Times New Roman"/>
          <w:color w:val="000000"/>
          <w:szCs w:val="24"/>
          <w:lang w:eastAsia="ru-RU"/>
        </w:rPr>
        <w:t>_________________________________________</w:t>
      </w:r>
      <w:r w:rsidRPr="00751391">
        <w:rPr>
          <w:rFonts w:eastAsia="Times New Roman" w:cs="Times New Roman"/>
          <w:color w:val="000000"/>
          <w:sz w:val="22"/>
          <w:lang w:eastAsia="ru-RU"/>
        </w:rPr>
        <w:t>______</w:t>
      </w:r>
    </w:p>
    <w:p w:rsidR="00751391" w:rsidRPr="00751391" w:rsidRDefault="00751391" w:rsidP="00751391">
      <w:pPr>
        <w:spacing w:line="253" w:lineRule="atLeast"/>
        <w:ind w:firstLine="698"/>
        <w:jc w:val="right"/>
        <w:rPr>
          <w:rFonts w:ascii="Arial" w:eastAsia="Times New Roman" w:hAnsi="Arial" w:cs="Arial"/>
          <w:color w:val="000000"/>
          <w:sz w:val="22"/>
          <w:lang w:eastAsia="ru-RU"/>
        </w:rPr>
      </w:pPr>
      <w:proofErr w:type="gramStart"/>
      <w:r w:rsidRPr="00751391">
        <w:rPr>
          <w:rFonts w:eastAsia="Times New Roman" w:cs="Times New Roman"/>
          <w:color w:val="000000"/>
          <w:sz w:val="22"/>
          <w:lang w:eastAsia="ru-RU"/>
        </w:rPr>
        <w:t>(Должность и ФИО  руководителя организации,</w:t>
      </w:r>
      <w:proofErr w:type="gramEnd"/>
    </w:p>
    <w:p w:rsidR="00751391" w:rsidRPr="00751391" w:rsidRDefault="00751391" w:rsidP="00751391">
      <w:pPr>
        <w:spacing w:line="253" w:lineRule="atLeast"/>
        <w:ind w:firstLine="698"/>
        <w:jc w:val="right"/>
        <w:rPr>
          <w:rFonts w:ascii="Arial" w:eastAsia="Times New Roman" w:hAnsi="Arial" w:cs="Arial"/>
          <w:color w:val="000000"/>
          <w:sz w:val="22"/>
          <w:lang w:eastAsia="ru-RU"/>
        </w:rPr>
      </w:pPr>
      <w:r w:rsidRPr="00751391">
        <w:rPr>
          <w:rFonts w:eastAsia="Times New Roman" w:cs="Times New Roman"/>
          <w:color w:val="000000"/>
          <w:sz w:val="22"/>
          <w:lang w:eastAsia="ru-RU"/>
        </w:rPr>
        <w:t xml:space="preserve">в </w:t>
      </w:r>
      <w:proofErr w:type="gramStart"/>
      <w:r w:rsidRPr="00751391">
        <w:rPr>
          <w:rFonts w:eastAsia="Times New Roman" w:cs="Times New Roman"/>
          <w:color w:val="000000"/>
          <w:sz w:val="22"/>
          <w:lang w:eastAsia="ru-RU"/>
        </w:rPr>
        <w:t>которую</w:t>
      </w:r>
      <w:proofErr w:type="gramEnd"/>
      <w:r w:rsidRPr="00751391">
        <w:rPr>
          <w:rFonts w:eastAsia="Times New Roman" w:cs="Times New Roman"/>
          <w:color w:val="000000"/>
          <w:sz w:val="22"/>
          <w:lang w:eastAsia="ru-RU"/>
        </w:rPr>
        <w:t xml:space="preserve"> направляется жалоба)</w:t>
      </w:r>
    </w:p>
    <w:p w:rsidR="00751391" w:rsidRPr="00751391" w:rsidRDefault="00751391" w:rsidP="00751391">
      <w:pPr>
        <w:spacing w:line="253" w:lineRule="atLeast"/>
        <w:ind w:firstLine="698"/>
        <w:jc w:val="right"/>
        <w:rPr>
          <w:rFonts w:ascii="Arial" w:eastAsia="Times New Roman" w:hAnsi="Arial" w:cs="Arial"/>
          <w:color w:val="000000"/>
          <w:sz w:val="22"/>
          <w:lang w:eastAsia="ru-RU"/>
        </w:rPr>
      </w:pPr>
      <w:r w:rsidRPr="00751391">
        <w:rPr>
          <w:rFonts w:eastAsia="Times New Roman" w:cs="Times New Roman"/>
          <w:color w:val="000000"/>
          <w:sz w:val="22"/>
          <w:lang w:eastAsia="ru-RU"/>
        </w:rPr>
        <w:t>от _____________________________________________</w:t>
      </w:r>
    </w:p>
    <w:p w:rsidR="00751391" w:rsidRPr="00751391" w:rsidRDefault="00751391" w:rsidP="00751391">
      <w:pPr>
        <w:spacing w:line="253" w:lineRule="atLeast"/>
        <w:ind w:firstLine="698"/>
        <w:jc w:val="right"/>
        <w:rPr>
          <w:rFonts w:ascii="Arial" w:eastAsia="Times New Roman" w:hAnsi="Arial" w:cs="Arial"/>
          <w:color w:val="000000"/>
          <w:sz w:val="22"/>
          <w:lang w:eastAsia="ru-RU"/>
        </w:rPr>
      </w:pPr>
      <w:r w:rsidRPr="00751391">
        <w:rPr>
          <w:rFonts w:eastAsia="Times New Roman" w:cs="Times New Roman"/>
          <w:color w:val="000000"/>
          <w:sz w:val="22"/>
          <w:lang w:eastAsia="ru-RU"/>
        </w:rPr>
        <w:t>(ФИО заявителя)</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t>Жалоба на нарушение требований Регламента</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Я, _________________________________________________________________________ ______,</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t>(ФИО заявителя)</w:t>
      </w:r>
    </w:p>
    <w:p w:rsidR="00751391" w:rsidRPr="00751391" w:rsidRDefault="00751391" w:rsidP="00751391">
      <w:pPr>
        <w:spacing w:line="253" w:lineRule="atLeast"/>
        <w:rPr>
          <w:rFonts w:ascii="Arial" w:eastAsia="Times New Roman" w:hAnsi="Arial" w:cs="Arial"/>
          <w:color w:val="000000"/>
          <w:sz w:val="22"/>
          <w:lang w:eastAsia="ru-RU"/>
        </w:rPr>
      </w:pPr>
      <w:proofErr w:type="gramStart"/>
      <w:r w:rsidRPr="00751391">
        <w:rPr>
          <w:rFonts w:eastAsia="Times New Roman" w:cs="Times New Roman"/>
          <w:color w:val="000000"/>
          <w:sz w:val="22"/>
          <w:lang w:eastAsia="ru-RU"/>
        </w:rPr>
        <w:t>(паспорт _____________N___________________ выдан: ________________г.</w:t>
      </w:r>
      <w:proofErr w:type="gramEnd"/>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 код подразделения _______)</w:t>
      </w:r>
    </w:p>
    <w:p w:rsidR="00751391" w:rsidRPr="00751391" w:rsidRDefault="00751391" w:rsidP="00751391">
      <w:pPr>
        <w:spacing w:line="253" w:lineRule="atLeast"/>
        <w:rPr>
          <w:rFonts w:ascii="Arial" w:eastAsia="Times New Roman" w:hAnsi="Arial" w:cs="Arial"/>
          <w:color w:val="000000"/>
          <w:sz w:val="22"/>
          <w:lang w:eastAsia="ru-RU"/>
        </w:rPr>
      </w:pPr>
      <w:proofErr w:type="gramStart"/>
      <w:r w:rsidRPr="00751391">
        <w:rPr>
          <w:rFonts w:eastAsia="Times New Roman" w:cs="Times New Roman"/>
          <w:color w:val="000000"/>
          <w:sz w:val="22"/>
          <w:lang w:eastAsia="ru-RU"/>
        </w:rPr>
        <w:t>проживающий</w:t>
      </w:r>
      <w:proofErr w:type="gramEnd"/>
      <w:r w:rsidRPr="00751391">
        <w:rPr>
          <w:rFonts w:eastAsia="Times New Roman" w:cs="Times New Roman"/>
          <w:color w:val="000000"/>
          <w:sz w:val="22"/>
          <w:lang w:eastAsia="ru-RU"/>
        </w:rPr>
        <w:t xml:space="preserve"> по адресу:</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t>(индекс, город, улица, дом, квартира)</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подаю жалобу от имени</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t>(своего, или ФИО лица, которого представляет заявитель)</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на нарушение Административного регламента по предоставлению муниципальной услуги "Предоставление общедоступного и бесплатного дошкольного образования на территории Усть-Большерецкого муниципального района", допущенное</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lastRenderedPageBreak/>
        <w:t>(наименование организации, допустившей нарушение)</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в части следующих требований:</w:t>
      </w:r>
    </w:p>
    <w:p w:rsidR="00751391" w:rsidRPr="00751391" w:rsidRDefault="00751391" w:rsidP="00751391">
      <w:pPr>
        <w:spacing w:line="253" w:lineRule="atLeast"/>
        <w:rPr>
          <w:rFonts w:ascii="Arial" w:eastAsia="Times New Roman" w:hAnsi="Arial" w:cs="Arial"/>
          <w:color w:val="000000"/>
          <w:sz w:val="22"/>
          <w:lang w:eastAsia="ru-RU"/>
        </w:rPr>
      </w:pPr>
      <w:bookmarkStart w:id="43" w:name="sub_111"/>
      <w:r w:rsidRPr="00751391">
        <w:rPr>
          <w:rFonts w:eastAsia="Times New Roman" w:cs="Times New Roman"/>
          <w:color w:val="000000"/>
          <w:sz w:val="22"/>
          <w:lang w:eastAsia="ru-RU"/>
        </w:rPr>
        <w:t>1.__________________________________________________________________ _______________</w:t>
      </w:r>
      <w:bookmarkEnd w:id="43"/>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t xml:space="preserve">(описание нарушения, в </w:t>
      </w:r>
      <w:proofErr w:type="spellStart"/>
      <w:r w:rsidRPr="00751391">
        <w:rPr>
          <w:rFonts w:eastAsia="Times New Roman" w:cs="Times New Roman"/>
          <w:color w:val="000000"/>
          <w:sz w:val="22"/>
          <w:lang w:eastAsia="ru-RU"/>
        </w:rPr>
        <w:t>т.ч</w:t>
      </w:r>
      <w:proofErr w:type="spellEnd"/>
      <w:r w:rsidRPr="00751391">
        <w:rPr>
          <w:rFonts w:eastAsia="Times New Roman" w:cs="Times New Roman"/>
          <w:color w:val="000000"/>
          <w:sz w:val="22"/>
          <w:lang w:eastAsia="ru-RU"/>
        </w:rPr>
        <w:t>. участники, место, дата и время фиксации нарушения)</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2.__________________________________________________________________ _______________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t xml:space="preserve">(описание нарушения, в </w:t>
      </w:r>
      <w:proofErr w:type="spellStart"/>
      <w:r w:rsidRPr="00751391">
        <w:rPr>
          <w:rFonts w:eastAsia="Times New Roman" w:cs="Times New Roman"/>
          <w:color w:val="000000"/>
          <w:sz w:val="22"/>
          <w:lang w:eastAsia="ru-RU"/>
        </w:rPr>
        <w:t>т.ч</w:t>
      </w:r>
      <w:proofErr w:type="spellEnd"/>
      <w:r w:rsidRPr="00751391">
        <w:rPr>
          <w:rFonts w:eastAsia="Times New Roman" w:cs="Times New Roman"/>
          <w:color w:val="000000"/>
          <w:sz w:val="22"/>
          <w:lang w:eastAsia="ru-RU"/>
        </w:rPr>
        <w:t>. участники, место, дата и время фиксации нарушения)</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3.__________________________________________________________________ _______________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____________________________________________________________________ ______________</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t xml:space="preserve">(описание нарушения, в </w:t>
      </w:r>
      <w:proofErr w:type="spellStart"/>
      <w:r w:rsidRPr="00751391">
        <w:rPr>
          <w:rFonts w:eastAsia="Times New Roman" w:cs="Times New Roman"/>
          <w:color w:val="000000"/>
          <w:sz w:val="22"/>
          <w:lang w:eastAsia="ru-RU"/>
        </w:rPr>
        <w:t>т.ч</w:t>
      </w:r>
      <w:proofErr w:type="spellEnd"/>
      <w:r w:rsidRPr="00751391">
        <w:rPr>
          <w:rFonts w:eastAsia="Times New Roman" w:cs="Times New Roman"/>
          <w:color w:val="000000"/>
          <w:sz w:val="22"/>
          <w:lang w:eastAsia="ru-RU"/>
        </w:rPr>
        <w:t>. участники, место, дата и время фиксации нарушения)</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До момента подачи настоящей жалобы мной (моим доверителем) были использованы следующие способы обжалования вышеуказанных нарушений:</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обращение к сотруднику Учреждения _______ (да/нет)</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обращение к руководителю Учреждения ________ (да/нет)</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 обращение к руководителю управления образования Администрации Усть-Большерецкого муниципального района _________ (да/нет)</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Для подтверждения представленной мной информации у меня имеются следующие материалы:</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1. Официальное письмо Учреждения о предпринятых мерах по факту получения жалобы _______ (да/нет)</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2. Официальное письмо Учреждения об отказе в удовлетворении требований заявителя _______ (да/нет)</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3. Расписка в получении жалобы, подписанная руководителем Учреждения _______ (да/нет)</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4. _________________________________________________________________________ 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5. _________________________________________________________________________ 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6. _________________________________________________________________________ ______</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Копии имеющихся документов, указанных в </w:t>
      </w:r>
      <w:hyperlink r:id="rId9" w:anchor="sub_111" w:history="1">
        <w:r w:rsidRPr="00751391">
          <w:rPr>
            <w:rFonts w:eastAsia="Times New Roman" w:cs="Times New Roman"/>
            <w:color w:val="000000"/>
            <w:sz w:val="22"/>
            <w:u w:val="single"/>
            <w:lang w:eastAsia="ru-RU"/>
          </w:rPr>
          <w:t>пункте 1 - 3</w:t>
        </w:r>
      </w:hyperlink>
      <w:r w:rsidRPr="00751391">
        <w:rPr>
          <w:rFonts w:eastAsia="Times New Roman" w:cs="Times New Roman"/>
          <w:color w:val="000000"/>
          <w:sz w:val="22"/>
          <w:lang w:eastAsia="ru-RU"/>
        </w:rPr>
        <w:t>, прилагаю к жалобе _______ (да/нет)</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Достоверность представленных мною сведений подтверждаю.</w:t>
      </w:r>
    </w:p>
    <w:p w:rsidR="00751391" w:rsidRPr="00751391" w:rsidRDefault="00751391" w:rsidP="00751391">
      <w:pPr>
        <w:spacing w:line="253" w:lineRule="atLeast"/>
        <w:rPr>
          <w:rFonts w:ascii="Arial" w:eastAsia="Times New Roman" w:hAnsi="Arial" w:cs="Arial"/>
          <w:color w:val="000000"/>
          <w:sz w:val="22"/>
          <w:lang w:eastAsia="ru-RU"/>
        </w:rPr>
      </w:pPr>
      <w:r w:rsidRPr="00751391">
        <w:rPr>
          <w:rFonts w:eastAsia="Times New Roman" w:cs="Times New Roman"/>
          <w:color w:val="000000"/>
          <w:sz w:val="22"/>
          <w:lang w:eastAsia="ru-RU"/>
        </w:rPr>
        <w:t>"___"______________ 20___ г. _________________ / ____________________ /</w:t>
      </w:r>
    </w:p>
    <w:p w:rsidR="00751391" w:rsidRDefault="00751391" w:rsidP="00751391">
      <w:pPr>
        <w:spacing w:line="253" w:lineRule="atLeast"/>
        <w:ind w:firstLine="698"/>
        <w:jc w:val="center"/>
        <w:rPr>
          <w:rFonts w:ascii="Arial" w:eastAsia="Times New Roman" w:hAnsi="Arial" w:cs="Arial"/>
          <w:color w:val="000000"/>
          <w:sz w:val="22"/>
          <w:lang w:eastAsia="ru-RU"/>
        </w:rPr>
      </w:pPr>
      <w:r w:rsidRPr="00751391">
        <w:rPr>
          <w:rFonts w:eastAsia="Times New Roman" w:cs="Times New Roman"/>
          <w:color w:val="000000"/>
          <w:sz w:val="22"/>
          <w:lang w:eastAsia="ru-RU"/>
        </w:rPr>
        <w:t>(подпись заявителя)</w:t>
      </w:r>
    </w:p>
    <w:p w:rsidR="00751391" w:rsidRPr="00751391" w:rsidRDefault="00751391" w:rsidP="00751391">
      <w:pPr>
        <w:spacing w:line="253" w:lineRule="atLeast"/>
        <w:ind w:firstLine="698"/>
        <w:jc w:val="center"/>
        <w:rPr>
          <w:rFonts w:ascii="Arial" w:eastAsia="Times New Roman" w:hAnsi="Arial" w:cs="Arial"/>
          <w:color w:val="000000"/>
          <w:sz w:val="22"/>
          <w:lang w:eastAsia="ru-RU"/>
        </w:rPr>
      </w:pPr>
    </w:p>
    <w:p w:rsidR="00751391" w:rsidRPr="00751391" w:rsidRDefault="00751391" w:rsidP="00751391">
      <w:pPr>
        <w:shd w:val="clear" w:color="auto" w:fill="FFFFFF"/>
        <w:spacing w:after="0" w:line="230" w:lineRule="atLeast"/>
        <w:jc w:val="both"/>
        <w:rPr>
          <w:rFonts w:ascii="Arial" w:eastAsia="Times New Roman" w:hAnsi="Arial" w:cs="Arial"/>
          <w:color w:val="000000"/>
          <w:sz w:val="20"/>
          <w:szCs w:val="20"/>
          <w:lang w:eastAsia="ru-RU"/>
        </w:rPr>
      </w:pPr>
      <w:r w:rsidRPr="00751391">
        <w:rPr>
          <w:rFonts w:ascii="Calibri" w:eastAsia="Times New Roman" w:hAnsi="Calibri" w:cs="Arial"/>
          <w:color w:val="000000"/>
          <w:sz w:val="20"/>
          <w:szCs w:val="20"/>
          <w:lang w:eastAsia="ru-RU"/>
        </w:rPr>
        <w:lastRenderedPageBreak/>
        <w:t>                                                                                                                              Приложение 4</w:t>
      </w:r>
    </w:p>
    <w:p w:rsidR="00751391" w:rsidRPr="00751391" w:rsidRDefault="00751391" w:rsidP="00751391">
      <w:pPr>
        <w:shd w:val="clear" w:color="auto" w:fill="FFFFFF"/>
        <w:spacing w:after="0" w:line="230" w:lineRule="atLeast"/>
        <w:jc w:val="both"/>
        <w:rPr>
          <w:rFonts w:ascii="Arial" w:eastAsia="Times New Roman" w:hAnsi="Arial" w:cs="Arial"/>
          <w:color w:val="000000"/>
          <w:sz w:val="20"/>
          <w:szCs w:val="20"/>
          <w:lang w:eastAsia="ru-RU"/>
        </w:rPr>
      </w:pPr>
      <w:r w:rsidRPr="00751391">
        <w:rPr>
          <w:rFonts w:ascii="Calibri" w:eastAsia="Times New Roman" w:hAnsi="Calibri" w:cs="Arial"/>
          <w:color w:val="000000"/>
          <w:sz w:val="20"/>
          <w:szCs w:val="20"/>
          <w:lang w:eastAsia="ru-RU"/>
        </w:rPr>
        <w:t>                                                                                                                               к  Административному регламенту</w:t>
      </w:r>
    </w:p>
    <w:p w:rsidR="00751391" w:rsidRPr="00751391" w:rsidRDefault="00751391" w:rsidP="00751391">
      <w:pPr>
        <w:shd w:val="clear" w:color="auto" w:fill="FFFFFF"/>
        <w:spacing w:after="0" w:line="230" w:lineRule="atLeast"/>
        <w:ind w:left="5812"/>
        <w:rPr>
          <w:rFonts w:ascii="Arial" w:eastAsia="Times New Roman" w:hAnsi="Arial" w:cs="Arial"/>
          <w:color w:val="000000"/>
          <w:sz w:val="20"/>
          <w:szCs w:val="20"/>
          <w:lang w:eastAsia="ru-RU"/>
        </w:rPr>
      </w:pPr>
      <w:r w:rsidRPr="00751391">
        <w:rPr>
          <w:rFonts w:ascii="Calibri" w:eastAsia="Times New Roman" w:hAnsi="Calibri" w:cs="Arial"/>
          <w:color w:val="000000"/>
          <w:sz w:val="20"/>
          <w:szCs w:val="20"/>
          <w:lang w:eastAsia="ru-RU"/>
        </w:rPr>
        <w:t>по предоставлению муниципальной услуги «Предоставление общедоступного и бесплатного дошкольного образования  на территории Усть-Большерецкого муниципального района»</w:t>
      </w:r>
    </w:p>
    <w:p w:rsidR="00751391" w:rsidRPr="00751391" w:rsidRDefault="00751391" w:rsidP="00751391">
      <w:pPr>
        <w:shd w:val="clear" w:color="auto" w:fill="FFFFFF"/>
        <w:spacing w:line="322" w:lineRule="atLeast"/>
        <w:ind w:left="5812"/>
        <w:rPr>
          <w:rFonts w:ascii="Arial" w:eastAsia="Times New Roman" w:hAnsi="Arial" w:cs="Arial"/>
          <w:color w:val="000000"/>
          <w:sz w:val="28"/>
          <w:szCs w:val="28"/>
          <w:lang w:eastAsia="ru-RU"/>
        </w:rPr>
      </w:pPr>
      <w:r w:rsidRPr="00751391">
        <w:rPr>
          <w:rFonts w:ascii="Calibri" w:eastAsia="Times New Roman" w:hAnsi="Calibri" w:cs="Arial"/>
          <w:color w:val="000000"/>
          <w:sz w:val="28"/>
          <w:szCs w:val="28"/>
          <w:lang w:eastAsia="ru-RU"/>
        </w:rPr>
        <w:t> </w:t>
      </w:r>
    </w:p>
    <w:p w:rsidR="00751391" w:rsidRDefault="00751391" w:rsidP="00751391">
      <w:pPr>
        <w:shd w:val="clear" w:color="auto" w:fill="FFFFFF"/>
        <w:spacing w:after="0" w:line="253" w:lineRule="atLeast"/>
        <w:jc w:val="center"/>
        <w:rPr>
          <w:rFonts w:ascii="Arial" w:eastAsia="Times New Roman" w:hAnsi="Arial" w:cs="Arial"/>
          <w:color w:val="000000"/>
          <w:sz w:val="22"/>
          <w:lang w:eastAsia="ru-RU"/>
        </w:rPr>
      </w:pPr>
      <w:r w:rsidRPr="00751391">
        <w:rPr>
          <w:rFonts w:ascii="Calibri" w:eastAsia="Times New Roman" w:hAnsi="Calibri" w:cs="Arial"/>
          <w:b/>
          <w:bCs/>
          <w:color w:val="000000"/>
          <w:sz w:val="22"/>
          <w:lang w:eastAsia="ru-RU"/>
        </w:rPr>
        <w:t>Блок-схема предоставления муниципальной услуги:</w:t>
      </w:r>
    </w:p>
    <w:p w:rsidR="00751391" w:rsidRPr="00751391" w:rsidRDefault="00751391" w:rsidP="00751391">
      <w:pPr>
        <w:shd w:val="clear" w:color="auto" w:fill="FFFFFF"/>
        <w:spacing w:after="0" w:line="253" w:lineRule="atLeast"/>
        <w:jc w:val="center"/>
        <w:rPr>
          <w:rFonts w:ascii="Arial" w:eastAsia="Times New Roman" w:hAnsi="Arial" w:cs="Arial"/>
          <w:color w:val="000000"/>
          <w:sz w:val="22"/>
          <w:lang w:eastAsia="ru-RU"/>
        </w:rPr>
      </w:pPr>
      <w:r w:rsidRPr="00751391">
        <w:rPr>
          <w:rFonts w:ascii="Calibri" w:eastAsia="Times New Roman" w:hAnsi="Calibri" w:cs="Arial"/>
          <w:b/>
          <w:bCs/>
          <w:color w:val="000000"/>
          <w:sz w:val="22"/>
          <w:lang w:eastAsia="ru-RU"/>
        </w:rPr>
        <w:t>«Предоставление общедоступного и бесплатного дошкольного образования на территории Усть-Большерецкого муниципального района»</w:t>
      </w:r>
      <w:r w:rsidRPr="00751391">
        <w:rPr>
          <w:rFonts w:ascii="Calibri" w:eastAsia="Times New Roman" w:hAnsi="Calibri" w:cs="Arial"/>
          <w:color w:val="000000"/>
          <w:sz w:val="22"/>
          <w:lang w:eastAsia="ru-RU"/>
        </w:rPr>
        <w:t> </w:t>
      </w:r>
    </w:p>
    <w:p w:rsidR="00751391" w:rsidRPr="00751391" w:rsidRDefault="00751391" w:rsidP="00751391">
      <w:pPr>
        <w:shd w:val="clear" w:color="auto" w:fill="FFFFFF"/>
        <w:spacing w:line="253" w:lineRule="atLeast"/>
        <w:jc w:val="center"/>
        <w:rPr>
          <w:rFonts w:ascii="Arial" w:eastAsia="Times New Roman" w:hAnsi="Arial" w:cs="Arial"/>
          <w:color w:val="000000"/>
          <w:sz w:val="22"/>
          <w:lang w:eastAsia="ru-RU"/>
        </w:rPr>
      </w:pPr>
      <w:r w:rsidRPr="00751391">
        <w:rPr>
          <w:rFonts w:ascii="Calibri" w:eastAsia="Times New Roman" w:hAnsi="Calibri" w:cs="Arial"/>
          <w:color w:val="000000"/>
          <w:sz w:val="22"/>
          <w:lang w:eastAsia="ru-RU"/>
        </w:rPr>
        <w:t> </w:t>
      </w:r>
    </w:p>
    <w:tbl>
      <w:tblPr>
        <w:tblW w:w="0" w:type="auto"/>
        <w:tblInd w:w="2400" w:type="dxa"/>
        <w:tblCellMar>
          <w:left w:w="0" w:type="dxa"/>
          <w:right w:w="0" w:type="dxa"/>
        </w:tblCellMar>
        <w:tblLook w:val="04A0" w:firstRow="1" w:lastRow="0" w:firstColumn="1" w:lastColumn="0" w:noHBand="0" w:noVBand="1"/>
      </w:tblPr>
      <w:tblGrid>
        <w:gridCol w:w="3686"/>
      </w:tblGrid>
      <w:tr w:rsidR="00751391" w:rsidRPr="00751391" w:rsidTr="00751391">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Calibri" w:eastAsia="Times New Roman" w:hAnsi="Calibri" w:cs="Arial"/>
                <w:sz w:val="22"/>
                <w:lang w:eastAsia="ru-RU"/>
              </w:rPr>
              <w:t>Начало исполнения</w:t>
            </w:r>
          </w:p>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Calibri" w:eastAsia="Times New Roman" w:hAnsi="Calibri" w:cs="Arial"/>
                <w:sz w:val="22"/>
                <w:lang w:eastAsia="ru-RU"/>
              </w:rPr>
              <w:t>муниципальной услуги:</w:t>
            </w:r>
          </w:p>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Calibri" w:eastAsia="Times New Roman" w:hAnsi="Calibri" w:cs="Arial"/>
                <w:sz w:val="22"/>
                <w:lang w:eastAsia="ru-RU"/>
              </w:rPr>
              <w:t>обращение (заявление) в образовательную организацию</w:t>
            </w:r>
          </w:p>
        </w:tc>
      </w:tr>
    </w:tbl>
    <w:p w:rsidR="00751391" w:rsidRPr="00751391" w:rsidRDefault="00751391" w:rsidP="00751391">
      <w:pPr>
        <w:shd w:val="clear" w:color="auto" w:fill="FFFFFF"/>
        <w:spacing w:line="253" w:lineRule="atLeast"/>
        <w:rPr>
          <w:rFonts w:ascii="Arial" w:eastAsia="Times New Roman" w:hAnsi="Arial" w:cs="Arial"/>
          <w:color w:val="000000"/>
          <w:sz w:val="22"/>
          <w:lang w:eastAsia="ru-RU"/>
        </w:rPr>
      </w:pPr>
      <w:r w:rsidRPr="00751391">
        <w:rPr>
          <w:rFonts w:ascii="Arial" w:eastAsia="Times New Roman" w:hAnsi="Arial" w:cs="Arial"/>
          <w:noProof/>
          <w:color w:val="000000"/>
          <w:sz w:val="22"/>
          <w:lang w:eastAsia="ru-RU"/>
        </w:rPr>
        <mc:AlternateContent>
          <mc:Choice Requires="wps">
            <w:drawing>
              <wp:inline distT="0" distB="0" distL="0" distR="0" wp14:anchorId="658375B2" wp14:editId="7F470EEB">
                <wp:extent cx="74295" cy="189230"/>
                <wp:effectExtent l="0" t="0" r="0" b="0"/>
                <wp:docPr id="18" name="AutoShape 10" descr="data:image/png;base64,iVBORw0KGgoAAAANSUhEUgAAAAgAAAAUCAYAAACwG3xrAAAAAXNSR0IArs4c6QAAAARnQU1BAACxjwv8YQUAAAAJcEhZcwAADsMAAA7DAcdvqGQAAAAzSURBVChTY8AC/kNpnGBUAQSQrgAkgA+DATYJGAYDbBIgjAJIVoAVEK0ALyCoAAkwMAAAhbMu0p289j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AgAAAAUCAYAAACwG3xrAAAAAXNSR0IArs4c6QAAAARnQU1BAACxjwv8YQUAAAAJcEhZcwAADsMAAA7DAcdvqGQAAAAzSURBVChTY8AC/kNpnGBUAQSQrgAkgA+DATYJGAYDbBIgjAJIVoAVEK0ALyCoAAkwMAAAhbMu0p289jwAAAAASUVORK5CYII=" style="width:5.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" filled="f" stroked="f">
                <o:lock v:ext="edit" aspectratio="t"/>
                <w10:anchorlock/>
              </v:rect>
            </w:pict>
          </mc:Fallback>
        </mc:AlternateContent>
      </w:r>
    </w:p>
    <w:p w:rsidR="00751391" w:rsidRPr="00751391" w:rsidRDefault="00751391" w:rsidP="00751391">
      <w:pPr>
        <w:shd w:val="clear" w:color="auto" w:fill="FFFFFF"/>
        <w:spacing w:after="0" w:line="230" w:lineRule="atLeast"/>
        <w:jc w:val="center"/>
        <w:rPr>
          <w:rFonts w:ascii="Arial" w:eastAsia="Times New Roman" w:hAnsi="Arial" w:cs="Arial"/>
          <w:color w:val="000000"/>
          <w:sz w:val="20"/>
          <w:szCs w:val="20"/>
          <w:lang w:eastAsia="ru-RU"/>
        </w:rPr>
      </w:pPr>
      <w:r w:rsidRPr="00751391">
        <w:rPr>
          <w:rFonts w:ascii="Calibri" w:eastAsia="Times New Roman" w:hAnsi="Calibri" w:cs="Arial"/>
          <w:color w:val="000000"/>
          <w:sz w:val="20"/>
          <w:szCs w:val="20"/>
          <w:lang w:eastAsia="ru-RU"/>
        </w:rPr>
        <w:t>  </w:t>
      </w:r>
    </w:p>
    <w:tbl>
      <w:tblPr>
        <w:tblW w:w="0" w:type="auto"/>
        <w:tblInd w:w="2400" w:type="dxa"/>
        <w:tblCellMar>
          <w:left w:w="0" w:type="dxa"/>
          <w:right w:w="0" w:type="dxa"/>
        </w:tblCellMar>
        <w:tblLook w:val="04A0" w:firstRow="1" w:lastRow="0" w:firstColumn="1" w:lastColumn="0" w:noHBand="0" w:noVBand="1"/>
      </w:tblPr>
      <w:tblGrid>
        <w:gridCol w:w="3686"/>
      </w:tblGrid>
      <w:tr w:rsidR="00751391" w:rsidRPr="00751391" w:rsidTr="00751391">
        <w:trPr>
          <w:trHeight w:val="573"/>
        </w:trPr>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Calibri" w:eastAsia="Times New Roman" w:hAnsi="Calibri" w:cs="Arial"/>
                <w:sz w:val="22"/>
                <w:lang w:eastAsia="ru-RU"/>
              </w:rPr>
              <w:t>Прием и регистрация</w:t>
            </w:r>
          </w:p>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Arial" w:eastAsia="Times New Roman" w:hAnsi="Arial" w:cs="Arial"/>
                <w:noProof/>
                <w:sz w:val="22"/>
                <w:lang w:eastAsia="ru-RU"/>
              </w:rPr>
              <mc:AlternateContent>
                <mc:Choice Requires="wps">
                  <w:drawing>
                    <wp:inline distT="0" distB="0" distL="0" distR="0" wp14:anchorId="3926D35F" wp14:editId="2187BA81">
                      <wp:extent cx="765810" cy="8255"/>
                      <wp:effectExtent l="0" t="0" r="0" b="0"/>
                      <wp:docPr id="17" name="AutoShape 11" descr="data:image/png;base64,iVBORw0KGgoAAAANSUhEUgAAAFAAAAABCAYAAABJwyn/AAAAAXNSR0IArs4c6QAAAARnQU1BAACxjwv8YQUAAAAJcEhZcwAADsMAAA7DAcdvqGQAAAARSURBVChTYwCC/6OYXMzwHwCCcE+xsK6pa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581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png;base64,iVBORw0KGgoAAAANSUhEUgAAAFAAAAABCAYAAABJwyn/AAAAAXNSR0IArs4c6QAAAARnQU1BAACxjwv8YQUAAAAJcEhZcwAADsMAAA7DAcdvqGQAAAARSURBVChTYwCC/6OYXMzwHwCCcE+xsK6pawAAAABJRU5ErkJggg==" style="width:60.3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" filled="f" stroked="f">
                      <o:lock v:ext="edit" aspectratio="t"/>
                      <w10:anchorlock/>
                    </v:rect>
                  </w:pict>
                </mc:Fallback>
              </mc:AlternateContent>
            </w:r>
            <w:r w:rsidRPr="00751391">
              <w:rPr>
                <w:rFonts w:ascii="Arial" w:eastAsia="Times New Roman" w:hAnsi="Arial" w:cs="Arial"/>
                <w:noProof/>
                <w:sz w:val="22"/>
                <w:lang w:eastAsia="ru-RU"/>
              </w:rPr>
              <mc:AlternateContent>
                <mc:Choice Requires="wps">
                  <w:drawing>
                    <wp:inline distT="0" distB="0" distL="0" distR="0" wp14:anchorId="6F0ABC47" wp14:editId="09E5F2B2">
                      <wp:extent cx="765810" cy="8255"/>
                      <wp:effectExtent l="0" t="0" r="0" b="0"/>
                      <wp:docPr id="16" name="AutoShape 12" descr="data:image/png;base64,iVBORw0KGgoAAAANSUhEUgAAAFAAAAABCAYAAABJwyn/AAAAAXNSR0IArs4c6QAAAARnQU1BAACxjwv8YQUAAAAJcEhZcwAADsMAAA7DAcdvqGQAAAARSURBVChTYwCC/6OYXMzwHwCCcE+xsK6pa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581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data:image/png;base64,iVBORw0KGgoAAAANSUhEUgAAAFAAAAABCAYAAABJwyn/AAAAAXNSR0IArs4c6QAAAARnQU1BAACxjwv8YQUAAAAJcEhZcwAADsMAAA7DAcdvqGQAAAARSURBVChTYwCC/6OYXMzwHwCCcE+xsK6pawAAAABJRU5ErkJggg==" style="width:60.3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" filled="f" stroked="f">
                      <o:lock v:ext="edit" aspectratio="t"/>
                      <w10:anchorlock/>
                    </v:rect>
                  </w:pict>
                </mc:Fallback>
              </mc:AlternateContent>
            </w:r>
            <w:r w:rsidRPr="00751391">
              <w:rPr>
                <w:rFonts w:ascii="Calibri" w:eastAsia="Times New Roman" w:hAnsi="Calibri" w:cs="Arial"/>
                <w:sz w:val="22"/>
                <w:lang w:eastAsia="ru-RU"/>
              </w:rPr>
              <w:t>документов заявителя</w:t>
            </w:r>
          </w:p>
          <w:p w:rsidR="00751391" w:rsidRPr="00751391" w:rsidRDefault="00751391" w:rsidP="00751391">
            <w:pPr>
              <w:shd w:val="clear" w:color="auto" w:fill="FFFFFF"/>
              <w:spacing w:line="230" w:lineRule="atLeast"/>
              <w:jc w:val="center"/>
              <w:rPr>
                <w:rFonts w:ascii="Arial" w:eastAsia="Times New Roman" w:hAnsi="Arial" w:cs="Arial"/>
                <w:sz w:val="20"/>
                <w:szCs w:val="20"/>
                <w:lang w:eastAsia="ru-RU"/>
              </w:rPr>
            </w:pPr>
            <w:r w:rsidRPr="00751391">
              <w:rPr>
                <w:rFonts w:ascii="Calibri" w:eastAsia="Times New Roman" w:hAnsi="Calibri" w:cs="Arial"/>
                <w:sz w:val="20"/>
                <w:szCs w:val="20"/>
                <w:lang w:eastAsia="ru-RU"/>
              </w:rPr>
              <w:t> </w:t>
            </w:r>
          </w:p>
        </w:tc>
      </w:tr>
    </w:tbl>
    <w:p w:rsidR="00751391" w:rsidRPr="00751391" w:rsidRDefault="00751391" w:rsidP="00751391">
      <w:pPr>
        <w:shd w:val="clear" w:color="auto" w:fill="FFFFFF"/>
        <w:spacing w:line="230" w:lineRule="atLeast"/>
        <w:jc w:val="center"/>
        <w:rPr>
          <w:rFonts w:ascii="Arial" w:eastAsia="Times New Roman" w:hAnsi="Arial" w:cs="Arial"/>
          <w:color w:val="000000"/>
          <w:sz w:val="20"/>
          <w:szCs w:val="20"/>
          <w:lang w:eastAsia="ru-RU"/>
        </w:rPr>
      </w:pPr>
      <w:r w:rsidRPr="00751391">
        <w:rPr>
          <w:rFonts w:ascii="Calibri" w:eastAsia="Times New Roman" w:hAnsi="Calibri" w:cs="Arial"/>
          <w:color w:val="000000"/>
          <w:sz w:val="20"/>
          <w:szCs w:val="20"/>
          <w:lang w:eastAsia="ru-RU"/>
        </w:rPr>
        <w:t>  </w:t>
      </w:r>
    </w:p>
    <w:p w:rsidR="00751391" w:rsidRPr="00751391" w:rsidRDefault="00751391" w:rsidP="00751391">
      <w:pPr>
        <w:shd w:val="clear" w:color="auto" w:fill="FFFFFF"/>
        <w:spacing w:after="0" w:line="230" w:lineRule="atLeast"/>
        <w:jc w:val="center"/>
        <w:rPr>
          <w:rFonts w:ascii="Arial" w:eastAsia="Times New Roman" w:hAnsi="Arial" w:cs="Arial"/>
          <w:color w:val="000000"/>
          <w:sz w:val="20"/>
          <w:szCs w:val="20"/>
          <w:lang w:eastAsia="ru-RU"/>
        </w:rPr>
      </w:pPr>
      <w:r w:rsidRPr="00751391">
        <w:rPr>
          <w:rFonts w:ascii="Calibri" w:eastAsia="Times New Roman" w:hAnsi="Calibri" w:cs="Arial"/>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2806"/>
        <w:gridCol w:w="3583"/>
        <w:gridCol w:w="3182"/>
      </w:tblGrid>
      <w:tr w:rsidR="00751391" w:rsidRPr="00751391" w:rsidTr="00751391">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Calibri" w:eastAsia="Times New Roman" w:hAnsi="Calibri" w:cs="Arial"/>
                <w:sz w:val="22"/>
                <w:lang w:eastAsia="ru-RU"/>
              </w:rPr>
              <w:t>Принятие решения по предоставлению муниципальной услуги</w:t>
            </w:r>
          </w:p>
        </w:tc>
        <w:tc>
          <w:tcPr>
            <w:tcW w:w="3685" w:type="dxa"/>
            <w:tcBorders>
              <w:left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30" w:lineRule="atLeast"/>
              <w:jc w:val="center"/>
              <w:rPr>
                <w:rFonts w:ascii="Arial" w:eastAsia="Times New Roman" w:hAnsi="Arial" w:cs="Arial"/>
                <w:sz w:val="20"/>
                <w:szCs w:val="20"/>
                <w:lang w:eastAsia="ru-RU"/>
              </w:rPr>
            </w:pPr>
            <w:r w:rsidRPr="00751391">
              <w:rPr>
                <w:rFonts w:ascii="Calibri" w:eastAsia="Times New Roman" w:hAnsi="Calibri" w:cs="Arial"/>
                <w:sz w:val="20"/>
                <w:szCs w:val="20"/>
                <w:lang w:eastAsia="ru-RU"/>
              </w:rPr>
              <w:t> </w:t>
            </w:r>
          </w:p>
        </w:tc>
        <w:tc>
          <w:tcPr>
            <w:tcW w:w="3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Calibri" w:eastAsia="Times New Roman" w:hAnsi="Calibri" w:cs="Arial"/>
                <w:sz w:val="22"/>
                <w:lang w:eastAsia="ru-RU"/>
              </w:rPr>
              <w:t>Установление основания для отказа в предоставлении муниципальной услуги</w:t>
            </w:r>
          </w:p>
          <w:p w:rsidR="00751391" w:rsidRPr="00751391" w:rsidRDefault="00751391" w:rsidP="00751391">
            <w:pPr>
              <w:shd w:val="clear" w:color="auto" w:fill="FFFFFF"/>
              <w:spacing w:line="230" w:lineRule="atLeast"/>
              <w:jc w:val="center"/>
              <w:rPr>
                <w:rFonts w:ascii="Arial" w:eastAsia="Times New Roman" w:hAnsi="Arial" w:cs="Arial"/>
                <w:sz w:val="20"/>
                <w:szCs w:val="20"/>
                <w:lang w:eastAsia="ru-RU"/>
              </w:rPr>
            </w:pPr>
            <w:r w:rsidRPr="00751391">
              <w:rPr>
                <w:rFonts w:ascii="Calibri" w:eastAsia="Times New Roman" w:hAnsi="Calibri" w:cs="Arial"/>
                <w:sz w:val="20"/>
                <w:szCs w:val="20"/>
                <w:lang w:eastAsia="ru-RU"/>
              </w:rPr>
              <w:t> </w:t>
            </w:r>
          </w:p>
        </w:tc>
      </w:tr>
    </w:tbl>
    <w:p w:rsidR="00751391" w:rsidRPr="00751391" w:rsidRDefault="00751391" w:rsidP="00751391">
      <w:pPr>
        <w:shd w:val="clear" w:color="auto" w:fill="FFFFFF"/>
        <w:spacing w:after="0" w:line="230" w:lineRule="atLeast"/>
        <w:jc w:val="center"/>
        <w:rPr>
          <w:rFonts w:ascii="Arial" w:eastAsia="Times New Roman" w:hAnsi="Arial" w:cs="Arial"/>
          <w:color w:val="000000"/>
          <w:sz w:val="20"/>
          <w:szCs w:val="20"/>
          <w:lang w:eastAsia="ru-RU"/>
        </w:rPr>
      </w:pPr>
      <w:r w:rsidRPr="00751391">
        <w:rPr>
          <w:rFonts w:ascii="Arial" w:eastAsia="Times New Roman" w:hAnsi="Arial" w:cs="Arial"/>
          <w:color w:val="000000"/>
          <w:szCs w:val="24"/>
          <w:lang w:eastAsia="ru-RU"/>
        </w:rPr>
        <w:t> </w:t>
      </w:r>
      <w:r w:rsidRPr="00751391">
        <w:rPr>
          <w:rFonts w:ascii="Arial" w:eastAsia="Times New Roman" w:hAnsi="Arial" w:cs="Arial"/>
          <w:noProof/>
          <w:color w:val="000000"/>
          <w:sz w:val="20"/>
          <w:szCs w:val="20"/>
          <w:lang w:eastAsia="ru-RU"/>
        </w:rPr>
        <mc:AlternateContent>
          <mc:Choice Requires="wps">
            <w:drawing>
              <wp:inline distT="0" distB="0" distL="0" distR="0" wp14:anchorId="76D4F19D" wp14:editId="62460A58">
                <wp:extent cx="74295" cy="189230"/>
                <wp:effectExtent l="0" t="0" r="0" b="0"/>
                <wp:docPr id="15" name="AutoShape 13" descr="data:image/png;base64,iVBORw0KGgoAAAANSUhEUgAAAAgAAAAUCAYAAACwG3xrAAAAAXNSR0IArs4c6QAAAARnQU1BAACxjwv8YQUAAAAJcEhZcwAADsMAAA7DAcdvqGQAAAAzSURBVChTY8AC/kNpnGBUAQSQrgAkgA+DATYJGAYDbBIgjAJIVoAVEK0ALyCoAAkwMAAAhbMu0p289j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data:image/png;base64,iVBORw0KGgoAAAANSUhEUgAAAAgAAAAUCAYAAACwG3xrAAAAAXNSR0IArs4c6QAAAARnQU1BAACxjwv8YQUAAAAJcEhZcwAADsMAAA7DAcdvqGQAAAAzSURBVChTY8AC/kNpnGBUAQSQrgAkgA+DATYJGAYDbBIgjAJIVoAVEK0ALyCoAAkwMAAAhbMu0p289jwAAAAASUVORK5CYII=" style="width:5.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" filled="f" stroked="f">
                <o:lock v:ext="edit" aspectratio="t"/>
                <w10:anchorlock/>
              </v:rect>
            </w:pict>
          </mc:Fallback>
        </mc:AlternateContent>
      </w:r>
      <w:r w:rsidRPr="00751391">
        <w:rPr>
          <w:rFonts w:ascii="Arial" w:eastAsia="Times New Roman" w:hAnsi="Arial" w:cs="Arial"/>
          <w:noProof/>
          <w:color w:val="000000"/>
          <w:sz w:val="20"/>
          <w:szCs w:val="20"/>
          <w:lang w:eastAsia="ru-RU"/>
        </w:rPr>
        <mc:AlternateContent>
          <mc:Choice Requires="wps">
            <w:drawing>
              <wp:inline distT="0" distB="0" distL="0" distR="0" wp14:anchorId="3407CAFB" wp14:editId="2A02C013">
                <wp:extent cx="74295" cy="189230"/>
                <wp:effectExtent l="0" t="0" r="0" b="0"/>
                <wp:docPr id="14" name="AutoShape 14" descr="data:image/png;base64,iVBORw0KGgoAAAANSUhEUgAAAAgAAAAUCAYAAACwG3xrAAAAAXNSR0IArs4c6QAAAARnQU1BAACxjwv8YQUAAAAJcEhZcwAADsMAAA7DAcdvqGQAAAAzSURBVChTY8AC/kNpnGBUAQSQrgAkgA+DATYJGAYDbBIgjAJIVoAVEK0ALyCoAAkwMAAAhbMu0p289j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data:image/png;base64,iVBORw0KGgoAAAANSUhEUgAAAAgAAAAUCAYAAACwG3xrAAAAAXNSR0IArs4c6QAAAARnQU1BAACxjwv8YQUAAAAJcEhZcwAADsMAAA7DAcdvqGQAAAAzSURBVChTY8AC/kNpnGBUAQSQrgAkgA+DATYJGAYDbBIgjAJIVoAVEK0ALyCoAAkwMAAAhbMu0p289jwAAAAASUVORK5CYII=" style="width:5.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" filled="f" stroked="f">
                <o:lock v:ext="edit" aspectratio="t"/>
                <w10:anchorlock/>
              </v:rect>
            </w:pict>
          </mc:Fallback>
        </mc:AlternateContent>
      </w:r>
    </w:p>
    <w:p w:rsidR="00751391" w:rsidRPr="00751391" w:rsidRDefault="00751391" w:rsidP="00751391">
      <w:pPr>
        <w:shd w:val="clear" w:color="auto" w:fill="FFFFFF"/>
        <w:spacing w:line="230" w:lineRule="atLeast"/>
        <w:rPr>
          <w:rFonts w:ascii="Arial" w:eastAsia="Times New Roman" w:hAnsi="Arial" w:cs="Arial"/>
          <w:color w:val="000000"/>
          <w:sz w:val="20"/>
          <w:szCs w:val="20"/>
          <w:lang w:eastAsia="ru-RU"/>
        </w:rPr>
      </w:pPr>
      <w:r w:rsidRPr="00751391">
        <w:rPr>
          <w:rFonts w:ascii="Calibri" w:eastAsia="Times New Roman" w:hAnsi="Calibri" w:cs="Arial"/>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2804"/>
        <w:gridCol w:w="3618"/>
        <w:gridCol w:w="3149"/>
      </w:tblGrid>
      <w:tr w:rsidR="00751391" w:rsidRPr="00751391" w:rsidTr="00751391">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Calibri" w:eastAsia="Times New Roman" w:hAnsi="Calibri" w:cs="Arial"/>
                <w:sz w:val="22"/>
                <w:lang w:eastAsia="ru-RU"/>
              </w:rPr>
              <w:t>Предоставление муниципальной услуги</w:t>
            </w:r>
          </w:p>
          <w:p w:rsidR="00751391" w:rsidRPr="00751391" w:rsidRDefault="00751391" w:rsidP="00751391">
            <w:pPr>
              <w:shd w:val="clear" w:color="auto" w:fill="FFFFFF"/>
              <w:spacing w:line="230" w:lineRule="atLeast"/>
              <w:jc w:val="center"/>
              <w:rPr>
                <w:rFonts w:ascii="Arial" w:eastAsia="Times New Roman" w:hAnsi="Arial" w:cs="Arial"/>
                <w:sz w:val="20"/>
                <w:szCs w:val="20"/>
                <w:lang w:eastAsia="ru-RU"/>
              </w:rPr>
            </w:pPr>
            <w:r w:rsidRPr="00751391">
              <w:rPr>
                <w:rFonts w:ascii="Calibri" w:eastAsia="Times New Roman" w:hAnsi="Calibri" w:cs="Arial"/>
                <w:sz w:val="20"/>
                <w:szCs w:val="20"/>
                <w:lang w:eastAsia="ru-RU"/>
              </w:rPr>
              <w:t> </w:t>
            </w:r>
          </w:p>
        </w:tc>
        <w:tc>
          <w:tcPr>
            <w:tcW w:w="3720" w:type="dxa"/>
            <w:tcBorders>
              <w:left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30" w:lineRule="atLeast"/>
              <w:jc w:val="center"/>
              <w:rPr>
                <w:rFonts w:ascii="Arial" w:eastAsia="Times New Roman" w:hAnsi="Arial" w:cs="Arial"/>
                <w:sz w:val="20"/>
                <w:szCs w:val="20"/>
                <w:lang w:eastAsia="ru-RU"/>
              </w:rPr>
            </w:pPr>
            <w:r w:rsidRPr="00751391">
              <w:rPr>
                <w:rFonts w:ascii="Calibri" w:eastAsia="Times New Roman" w:hAnsi="Calibri" w:cs="Arial"/>
                <w:sz w:val="20"/>
                <w:szCs w:val="20"/>
                <w:lang w:eastAsia="ru-RU"/>
              </w:rPr>
              <w:t>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Calibri" w:eastAsia="Times New Roman" w:hAnsi="Calibri" w:cs="Arial"/>
                <w:sz w:val="22"/>
                <w:lang w:eastAsia="ru-RU"/>
              </w:rPr>
              <w:t>Отказ в предоставлении муниципальной услуги</w:t>
            </w:r>
          </w:p>
        </w:tc>
      </w:tr>
    </w:tbl>
    <w:p w:rsidR="00751391" w:rsidRPr="00751391" w:rsidRDefault="00751391" w:rsidP="00751391">
      <w:pPr>
        <w:shd w:val="clear" w:color="auto" w:fill="FFFFFF"/>
        <w:spacing w:after="0" w:line="230" w:lineRule="atLeast"/>
        <w:rPr>
          <w:rFonts w:ascii="Arial" w:eastAsia="Times New Roman" w:hAnsi="Arial" w:cs="Arial"/>
          <w:color w:val="000000"/>
          <w:sz w:val="20"/>
          <w:szCs w:val="20"/>
          <w:lang w:eastAsia="ru-RU"/>
        </w:rPr>
      </w:pPr>
    </w:p>
    <w:tbl>
      <w:tblPr>
        <w:tblW w:w="0" w:type="auto"/>
        <w:tblInd w:w="3251" w:type="dxa"/>
        <w:tblCellMar>
          <w:left w:w="0" w:type="dxa"/>
          <w:right w:w="0" w:type="dxa"/>
        </w:tblCellMar>
        <w:tblLook w:val="04A0" w:firstRow="1" w:lastRow="0" w:firstColumn="1" w:lastColumn="0" w:noHBand="0" w:noVBand="1"/>
      </w:tblPr>
      <w:tblGrid>
        <w:gridCol w:w="2835"/>
      </w:tblGrid>
      <w:tr w:rsidR="00751391" w:rsidRPr="00751391" w:rsidTr="00751391">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391" w:rsidRPr="00751391" w:rsidRDefault="00751391" w:rsidP="00751391">
            <w:pPr>
              <w:shd w:val="clear" w:color="auto" w:fill="FFFFFF"/>
              <w:spacing w:line="253" w:lineRule="atLeast"/>
              <w:jc w:val="center"/>
              <w:rPr>
                <w:rFonts w:ascii="Arial" w:eastAsia="Times New Roman" w:hAnsi="Arial" w:cs="Arial"/>
                <w:sz w:val="22"/>
                <w:lang w:eastAsia="ru-RU"/>
              </w:rPr>
            </w:pPr>
            <w:r w:rsidRPr="00751391">
              <w:rPr>
                <w:rFonts w:ascii="Arial" w:eastAsia="Times New Roman" w:hAnsi="Arial" w:cs="Arial"/>
                <w:noProof/>
                <w:sz w:val="22"/>
                <w:lang w:eastAsia="ru-RU"/>
              </w:rPr>
              <mc:AlternateContent>
                <mc:Choice Requires="wps">
                  <w:drawing>
                    <wp:inline distT="0" distB="0" distL="0" distR="0" wp14:anchorId="79439F27" wp14:editId="323DA231">
                      <wp:extent cx="765810" cy="74295"/>
                      <wp:effectExtent l="0" t="0" r="0" b="0"/>
                      <wp:docPr id="11" name="AutoShape 17" descr="data:image/png;base64,iVBORw0KGgoAAAANSUhEUgAAAFAAAAAICAYAAABuzHg3AAAAAXNSR0IArs4c6QAAAARnQU1BAACxjwv8YQUAAAAJcEhZcwAADsMAAA7DAcdvqGQAAAA6SURBVEhLYxgFtAP/oXgUkAhgATcagCQC9ICD4VFAAGALtFFMPIYDbJIgPApIBKMBSCUwGoAEAQMDAAC1Z5n9MlAD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581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data:image/png;base64,iVBORw0KGgoAAAANSUhEUgAAAFAAAAAICAYAAABuzHg3AAAAAXNSR0IArs4c6QAAAARnQU1BAACxjwv8YQUAAAAJcEhZcwAADsMAAA7DAcdvqGQAAAA6SURBVEhLYxgFtAP/oXgUkAhgATcagCQC9ICD4VFAAGALtFFMPIYDbJIgPApIBKMBSCUwGoAEAQMDAAC1Z5n9MlADAAAAAElFTkSuQmCC" style="width:60.3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" filled="f" stroked="f">
                      <o:lock v:ext="edit" aspectratio="t"/>
                      <w10:anchorlock/>
                    </v:rect>
                  </w:pict>
                </mc:Fallback>
              </mc:AlternateContent>
            </w:r>
            <w:r w:rsidRPr="00751391">
              <w:rPr>
                <w:rFonts w:ascii="Arial" w:eastAsia="Times New Roman" w:hAnsi="Arial" w:cs="Arial"/>
                <w:noProof/>
                <w:sz w:val="22"/>
                <w:lang w:eastAsia="ru-RU"/>
              </w:rPr>
              <mc:AlternateContent>
                <mc:Choice Requires="wps">
                  <w:drawing>
                    <wp:inline distT="0" distB="0" distL="0" distR="0" wp14:anchorId="0183F16B" wp14:editId="3DD15184">
                      <wp:extent cx="823595" cy="74295"/>
                      <wp:effectExtent l="0" t="0" r="0" b="0"/>
                      <wp:docPr id="10" name="AutoShape 18" descr="data:image/png;base64,iVBORw0KGgoAAAANSUhEUgAAAFYAAAAICAYAAABj0ghwAAAAAXNSR0IArs4c6QAAAARnQU1BAACxjwv8YQUAAAAJcEhZcwAADsMAAA7DAcdvqGQAAAA7SURBVEhLYxgFo2Awgf9QPAqoDGABOxrAVAboAQvDKACbglFMGR4FZAJsgQnCo4BCMBqgNAIEApSBAQC7bmyUz/KjH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35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data:image/png;base64,iVBORw0KGgoAAAANSUhEUgAAAFYAAAAICAYAAABj0ghwAAAAAXNSR0IArs4c6QAAAARnQU1BAACxjwv8YQUAAAAJcEhZcwAADsMAAA7DAcdvqGQAAAA7SURBVEhLYxgFo2Awgf9QPAqoDGABOxrAVAboAQvDKACbglFMGR4FZAJsgQnCo4BCMBqgNAIEApSBAQC7bmyUz/KjHgAAAABJRU5ErkJggg==" style="width:64.8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" filled="f" stroked="f">
                      <o:lock v:ext="edit" aspectratio="t"/>
                      <w10:anchorlock/>
                    </v:rect>
                  </w:pict>
                </mc:Fallback>
              </mc:AlternateContent>
            </w:r>
            <w:r w:rsidRPr="00751391">
              <w:rPr>
                <w:rFonts w:ascii="Calibri" w:eastAsia="Times New Roman" w:hAnsi="Calibri" w:cs="Arial"/>
                <w:sz w:val="22"/>
                <w:lang w:eastAsia="ru-RU"/>
              </w:rPr>
              <w:t>Завершение исполнения муниципальной услуги</w:t>
            </w:r>
          </w:p>
          <w:p w:rsidR="00751391" w:rsidRPr="00751391" w:rsidRDefault="00751391" w:rsidP="00751391">
            <w:pPr>
              <w:shd w:val="clear" w:color="auto" w:fill="FFFFFF"/>
              <w:spacing w:line="230" w:lineRule="atLeast"/>
              <w:jc w:val="center"/>
              <w:rPr>
                <w:rFonts w:ascii="Arial" w:eastAsia="Times New Roman" w:hAnsi="Arial" w:cs="Arial"/>
                <w:sz w:val="20"/>
                <w:szCs w:val="20"/>
                <w:lang w:eastAsia="ru-RU"/>
              </w:rPr>
            </w:pPr>
            <w:r w:rsidRPr="00751391">
              <w:rPr>
                <w:rFonts w:ascii="Calibri" w:eastAsia="Times New Roman" w:hAnsi="Calibri" w:cs="Arial"/>
                <w:sz w:val="20"/>
                <w:szCs w:val="20"/>
                <w:lang w:eastAsia="ru-RU"/>
              </w:rPr>
              <w:t> </w:t>
            </w:r>
          </w:p>
        </w:tc>
      </w:tr>
    </w:tbl>
    <w:p w:rsidR="00751391" w:rsidRPr="00751391" w:rsidRDefault="00751391" w:rsidP="00751391">
      <w:pPr>
        <w:shd w:val="clear" w:color="auto" w:fill="FFFFFF"/>
        <w:spacing w:line="230" w:lineRule="atLeast"/>
        <w:rPr>
          <w:rFonts w:ascii="Arial" w:eastAsia="Times New Roman" w:hAnsi="Arial" w:cs="Arial"/>
          <w:color w:val="000000"/>
          <w:sz w:val="20"/>
          <w:szCs w:val="20"/>
          <w:lang w:eastAsia="ru-RU"/>
        </w:rPr>
      </w:pPr>
      <w:bookmarkStart w:id="44" w:name="_GoBack"/>
      <w:bookmarkEnd w:id="44"/>
    </w:p>
    <w:p w:rsidR="0073488C" w:rsidRDefault="0073488C"/>
    <w:sectPr w:rsidR="0073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2649"/>
    <w:multiLevelType w:val="multilevel"/>
    <w:tmpl w:val="D932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15"/>
    <w:rsid w:val="0073488C"/>
    <w:rsid w:val="00751391"/>
    <w:rsid w:val="00E1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1391"/>
  </w:style>
  <w:style w:type="paragraph" w:styleId="a3">
    <w:name w:val="Normal (Web)"/>
    <w:basedOn w:val="a"/>
    <w:uiPriority w:val="99"/>
    <w:unhideWhenUsed/>
    <w:rsid w:val="00751391"/>
    <w:pPr>
      <w:spacing w:before="100" w:beforeAutospacing="1" w:after="100" w:afterAutospacing="1" w:line="240" w:lineRule="auto"/>
    </w:pPr>
    <w:rPr>
      <w:rFonts w:eastAsia="Times New Roman" w:cs="Times New Roman"/>
      <w:szCs w:val="24"/>
      <w:lang w:eastAsia="ru-RU"/>
    </w:rPr>
  </w:style>
  <w:style w:type="paragraph" w:customStyle="1" w:styleId="title">
    <w:name w:val="title"/>
    <w:basedOn w:val="a"/>
    <w:rsid w:val="00751391"/>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751391"/>
    <w:rPr>
      <w:color w:val="0000FF"/>
      <w:u w:val="single"/>
    </w:rPr>
  </w:style>
  <w:style w:type="character" w:styleId="a5">
    <w:name w:val="FollowedHyperlink"/>
    <w:basedOn w:val="a0"/>
    <w:uiPriority w:val="99"/>
    <w:semiHidden/>
    <w:unhideWhenUsed/>
    <w:rsid w:val="00751391"/>
    <w:rPr>
      <w:color w:val="800080"/>
      <w:u w:val="single"/>
    </w:rPr>
  </w:style>
  <w:style w:type="character" w:customStyle="1" w:styleId="hyperlink">
    <w:name w:val="hyperlink"/>
    <w:basedOn w:val="a0"/>
    <w:rsid w:val="00751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1391"/>
  </w:style>
  <w:style w:type="paragraph" w:styleId="a3">
    <w:name w:val="Normal (Web)"/>
    <w:basedOn w:val="a"/>
    <w:uiPriority w:val="99"/>
    <w:unhideWhenUsed/>
    <w:rsid w:val="00751391"/>
    <w:pPr>
      <w:spacing w:before="100" w:beforeAutospacing="1" w:after="100" w:afterAutospacing="1" w:line="240" w:lineRule="auto"/>
    </w:pPr>
    <w:rPr>
      <w:rFonts w:eastAsia="Times New Roman" w:cs="Times New Roman"/>
      <w:szCs w:val="24"/>
      <w:lang w:eastAsia="ru-RU"/>
    </w:rPr>
  </w:style>
  <w:style w:type="paragraph" w:customStyle="1" w:styleId="title">
    <w:name w:val="title"/>
    <w:basedOn w:val="a"/>
    <w:rsid w:val="00751391"/>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751391"/>
    <w:rPr>
      <w:color w:val="0000FF"/>
      <w:u w:val="single"/>
    </w:rPr>
  </w:style>
  <w:style w:type="character" w:styleId="a5">
    <w:name w:val="FollowedHyperlink"/>
    <w:basedOn w:val="a0"/>
    <w:uiPriority w:val="99"/>
    <w:semiHidden/>
    <w:unhideWhenUsed/>
    <w:rsid w:val="00751391"/>
    <w:rPr>
      <w:color w:val="800080"/>
      <w:u w:val="single"/>
    </w:rPr>
  </w:style>
  <w:style w:type="character" w:customStyle="1" w:styleId="hyperlink">
    <w:name w:val="hyperlink"/>
    <w:basedOn w:val="a0"/>
    <w:rsid w:val="0075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C%D0%BE%D0%B8%20%D0%B4%D0%BE%D0%BA%D1%83%D0%BC%D0%B5%D0%BD%D1%82%D1%8B\%D0%92%D1%81%D0%B5%20%D0%B8%D1%81%D0%BF%D1%80%D0%B0%D0%B2%D0%BB%D0%B5%D0%BD%D0%BD%D1%8B%D0%B5%20%D0%BF%D0%BE%D1%81%D1%82%D0%B0%D0%BD%D0%BE%D0%B2%D0%BB%D0%B5%D0%BD%D0%B8%D1%8F\%D0%9F%D0%BE%D1%81%D1%82%D0%B0%D0%BD%D0%BE%D0%B2%D0%BB%D0%B5%D0%BD%D0%B8%D0%B5%20%D0%BE%D0%B1%20%D1%83%D1%87%D0%B5%D0%B1%D0%BD%D1%8B%D1%85%20%D0%BF%D0%BB%D0%B0%D0%BD%D0%B0%D1%85\%D0%A0%D0%B5%D0%B3%D0%BB%D0%B0%D0%BC%D0%B5%D0%BD%D1%82%20%D0%BF%D0%BE%20%D1%83%D1%87%D0%B5%D0%B1%D0%BD%D1%8B%D0%BC%20%D0%BF%D0%BB%D0%B0%D0%BD%D0%B0%D0%BC.rtf" TargetMode="External"/><Relationship Id="rId3" Type="http://schemas.openxmlformats.org/officeDocument/2006/relationships/styles" Target="styles.xml"/><Relationship Id="rId7" Type="http://schemas.openxmlformats.org/officeDocument/2006/relationships/hyperlink" Target="http://pravo.minjust.ru:8080/bigs/showDocument.html?id=5A9BDCF3-6F55-4D59-8415-8EE65D3579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0%9C%D0%BE%D0%B8%20%D0%B4%D0%BE%D0%BA%D1%83%D0%BC%D0%B5%D0%BD%D1%82%D1%8B\%D0%92%D1%81%D0%B5%20%D0%B8%D1%81%D0%BF%D1%80%D0%B0%D0%B2%D0%BB%D0%B5%D0%BD%D0%BD%D1%8B%D0%B5%20%D0%BF%D0%BE%D1%81%D1%82%D0%B0%D0%BD%D0%BE%D0%B2%D0%BB%D0%B5%D0%BD%D0%B8%D1%8F\%D0%9F%D0%BE%D1%81%D1%82%D0%B0%D0%BD%D0%BE%D0%B2%D0%BB%D0%B5%D0%BD%D0%B8%D0%B5%20%D0%BE%D0%B1%20%D1%83%D1%87%D0%B5%D0%B1%D0%BD%D1%8B%D1%85%20%D0%BF%D0%BB%D0%B0%D0%BD%D0%B0%D1%85\%D0%A0%D0%B5%D0%B3%D0%BB%D0%B0%D0%BC%D0%B5%D0%BD%D1%82%20%D0%BF%D0%BE%20%D1%83%D1%87%D0%B5%D0%B1%D0%BD%D1%8B%D0%BC%20%D0%BF%D0%BB%D0%B0%D0%BD%D0%B0%D0%BC.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FB6D-94AE-4ECE-B776-A2531575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12343</Words>
  <Characters>70358</Characters>
  <Application>Microsoft Office Word</Application>
  <DocSecurity>0</DocSecurity>
  <Lines>586</Lines>
  <Paragraphs>165</Paragraphs>
  <ScaleCrop>false</ScaleCrop>
  <Company/>
  <LinksUpToDate>false</LinksUpToDate>
  <CharactersWithSpaces>82536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2019-10-14T22:58:00Z</dcterms:created>
  <dcterms:modified xsi:type="dcterms:W3CDTF">2019-10-14T23:03:00Z</dcterms:modified>
</cp:coreProperties>
</file>