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43" w:rsidRPr="00137143" w:rsidRDefault="00137143" w:rsidP="0013714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37143" w:rsidRPr="00137143" w:rsidRDefault="00137143" w:rsidP="0013714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37143">
        <w:rPr>
          <w:rFonts w:eastAsia="Times New Roman" w:cs="Times New Roman"/>
          <w:b/>
          <w:bCs/>
          <w:color w:val="000000"/>
          <w:szCs w:val="24"/>
          <w:lang w:eastAsia="ru-RU"/>
        </w:rPr>
        <w:t>ПОСТАНОВЛЕНИЕ</w:t>
      </w:r>
    </w:p>
    <w:p w:rsidR="00137143" w:rsidRPr="00137143" w:rsidRDefault="00137143" w:rsidP="0013714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37143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АДМИНИСТРАЦИИ УСТЬ-БОЛЬШЕРЕЦКОГО МУНИЦИПАЛЬНОГО РАЙОНА</w:t>
      </w:r>
    </w:p>
    <w:p w:rsidR="00137143" w:rsidRPr="00137143" w:rsidRDefault="00137143" w:rsidP="0013714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37143">
        <w:rPr>
          <w:rFonts w:eastAsia="Times New Roman" w:cs="Times New Roman"/>
          <w:b/>
          <w:bCs/>
          <w:color w:val="000000"/>
          <w:szCs w:val="24"/>
          <w:lang w:eastAsia="ru-RU"/>
        </w:rPr>
        <w:t>КАМЧАТСКОГО КРАЯ</w:t>
      </w:r>
    </w:p>
    <w:p w:rsidR="00137143" w:rsidRPr="00137143" w:rsidRDefault="00137143" w:rsidP="0013714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3714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137143" w:rsidRPr="00137143" w:rsidRDefault="00137143" w:rsidP="0013714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3714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137143" w:rsidRPr="00137143" w:rsidRDefault="00137143" w:rsidP="0013714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37143">
        <w:rPr>
          <w:rFonts w:eastAsia="Times New Roman" w:cs="Times New Roman"/>
          <w:color w:val="000000"/>
          <w:szCs w:val="24"/>
          <w:lang w:eastAsia="ru-RU"/>
        </w:rPr>
        <w:t>от_____</w:t>
      </w:r>
      <w:r w:rsidRPr="00137143">
        <w:rPr>
          <w:rFonts w:eastAsia="Times New Roman" w:cs="Times New Roman"/>
          <w:color w:val="000000"/>
          <w:szCs w:val="24"/>
          <w:u w:val="single"/>
          <w:lang w:eastAsia="ru-RU"/>
        </w:rPr>
        <w:t>09.06.2015</w:t>
      </w:r>
      <w:r w:rsidRPr="00137143">
        <w:rPr>
          <w:rFonts w:eastAsia="Times New Roman" w:cs="Times New Roman"/>
          <w:color w:val="000000"/>
          <w:szCs w:val="24"/>
          <w:lang w:eastAsia="ru-RU"/>
        </w:rPr>
        <w:t>___№___</w:t>
      </w:r>
      <w:r w:rsidRPr="00137143">
        <w:rPr>
          <w:rFonts w:eastAsia="Times New Roman" w:cs="Times New Roman"/>
          <w:color w:val="000000"/>
          <w:szCs w:val="24"/>
          <w:u w:val="single"/>
          <w:lang w:eastAsia="ru-RU"/>
        </w:rPr>
        <w:t>241</w:t>
      </w:r>
      <w:r w:rsidRPr="00137143">
        <w:rPr>
          <w:rFonts w:eastAsia="Times New Roman" w:cs="Times New Roman"/>
          <w:color w:val="000000"/>
          <w:szCs w:val="24"/>
          <w:lang w:eastAsia="ru-RU"/>
        </w:rPr>
        <w:t>_____</w:t>
      </w:r>
    </w:p>
    <w:tbl>
      <w:tblPr>
        <w:tblW w:w="14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1"/>
        <w:gridCol w:w="4786"/>
      </w:tblGrid>
      <w:tr w:rsidR="00137143" w:rsidRPr="00137143" w:rsidTr="00137143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43" w:rsidRPr="00137143" w:rsidRDefault="00137143" w:rsidP="0013714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37143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137143" w:rsidRPr="00137143" w:rsidRDefault="00137143" w:rsidP="0013714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37143">
              <w:rPr>
                <w:rFonts w:eastAsia="Times New Roman" w:cs="Times New Roman"/>
                <w:b/>
                <w:bCs/>
                <w:szCs w:val="24"/>
                <w:lang w:eastAsia="ru-RU"/>
              </w:rPr>
              <w:t>О внесении изменений в Порядок принятия решений о разработке муниципальных программ, их формирования и реализации Усть-Большерецкого муниципального района, утвержденные постановлением Администрации Усть-Большерецкого муниципального района Камчатского края от 13.09.2013 № 379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143" w:rsidRPr="00137143" w:rsidRDefault="00137143" w:rsidP="0013714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37143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</w:tr>
    </w:tbl>
    <w:p w:rsidR="00137143" w:rsidRPr="00137143" w:rsidRDefault="00137143" w:rsidP="0013714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3714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137143" w:rsidRPr="00137143" w:rsidRDefault="00137143" w:rsidP="0013714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37143">
        <w:rPr>
          <w:rFonts w:eastAsia="Times New Roman" w:cs="Times New Roman"/>
          <w:color w:val="000000"/>
          <w:szCs w:val="24"/>
          <w:lang w:eastAsia="ru-RU"/>
        </w:rPr>
        <w:t>В связи с производственной необходимостью Администрация Усть-Большерецкого муниципального района</w:t>
      </w:r>
    </w:p>
    <w:p w:rsidR="00137143" w:rsidRPr="00137143" w:rsidRDefault="00137143" w:rsidP="0013714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3714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137143" w:rsidRPr="00137143" w:rsidRDefault="00137143" w:rsidP="0013714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37143">
        <w:rPr>
          <w:rFonts w:eastAsia="Times New Roman" w:cs="Times New Roman"/>
          <w:b/>
          <w:bCs/>
          <w:color w:val="000000"/>
          <w:szCs w:val="24"/>
          <w:lang w:eastAsia="ru-RU"/>
        </w:rPr>
        <w:t>ПОСТАНОВЛЯЕТ:</w:t>
      </w:r>
    </w:p>
    <w:p w:rsidR="00137143" w:rsidRPr="00137143" w:rsidRDefault="00137143" w:rsidP="0013714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3714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137143" w:rsidRPr="00137143" w:rsidRDefault="00137143" w:rsidP="001371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37143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137143">
        <w:rPr>
          <w:rFonts w:eastAsia="Times New Roman" w:cs="Times New Roman"/>
          <w:color w:val="000000"/>
          <w:szCs w:val="24"/>
          <w:lang w:eastAsia="ru-RU"/>
        </w:rPr>
        <w:t>Внести в Порядок принятия решений о разработке муниципальных программ, их формирования и реализации Усть-Большерецкого муниципального района, утвержденные </w:t>
      </w:r>
      <w:hyperlink r:id="rId6" w:tgtFrame="_blank" w:history="1">
        <w:r w:rsidRPr="00137143">
          <w:rPr>
            <w:rFonts w:eastAsia="Times New Roman" w:cs="Times New Roman"/>
            <w:color w:val="0000FF"/>
            <w:szCs w:val="24"/>
            <w:lang w:eastAsia="ru-RU"/>
          </w:rPr>
          <w:t>постановлением Администрации Усть-Большерецкого муниципального района Камчатского края от 13.09.2013 № 379</w:t>
        </w:r>
      </w:hyperlink>
      <w:r w:rsidRPr="00137143">
        <w:rPr>
          <w:rFonts w:eastAsia="Times New Roman" w:cs="Times New Roman"/>
          <w:color w:val="000000"/>
          <w:szCs w:val="24"/>
          <w:lang w:eastAsia="ru-RU"/>
        </w:rPr>
        <w:t> следующие изменения:</w:t>
      </w:r>
    </w:p>
    <w:p w:rsidR="00137143" w:rsidRPr="00137143" w:rsidRDefault="00137143" w:rsidP="001371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37143">
        <w:rPr>
          <w:rFonts w:eastAsia="Times New Roman" w:cs="Times New Roman"/>
          <w:color w:val="000000"/>
          <w:szCs w:val="24"/>
          <w:lang w:eastAsia="ru-RU"/>
        </w:rPr>
        <w:t>1)</w:t>
      </w:r>
      <w:r w:rsidRPr="00137143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137143">
        <w:rPr>
          <w:rFonts w:eastAsia="Times New Roman" w:cs="Times New Roman"/>
          <w:color w:val="000000"/>
          <w:szCs w:val="24"/>
          <w:lang w:eastAsia="ru-RU"/>
        </w:rPr>
        <w:t>в части 3.12 слова «не позднее 15 ноября текущего финансового года» исключить;</w:t>
      </w:r>
    </w:p>
    <w:p w:rsidR="00137143" w:rsidRPr="00137143" w:rsidRDefault="00137143" w:rsidP="001371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37143">
        <w:rPr>
          <w:rFonts w:eastAsia="Times New Roman" w:cs="Times New Roman"/>
          <w:color w:val="000000"/>
          <w:szCs w:val="24"/>
          <w:lang w:eastAsia="ru-RU"/>
        </w:rPr>
        <w:t>2)</w:t>
      </w:r>
      <w:r w:rsidRPr="00137143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137143">
        <w:rPr>
          <w:rFonts w:eastAsia="Times New Roman" w:cs="Times New Roman"/>
          <w:color w:val="000000"/>
          <w:szCs w:val="24"/>
          <w:lang w:eastAsia="ru-RU"/>
        </w:rPr>
        <w:t>часть 6.4 изложить в следующей редакции: «6.4. Доклад ответственного исполнителя о ходе реализации муниципальной программы при необходимости заслушивается на заседании Совета глав поселений муниципального образования при Главе Администрации Усть-Большерецкого муниципального района (далее – Совет) в соответствии с решением Главы Администрации Усть-Большерецкого муниципального района</w:t>
      </w:r>
      <w:proofErr w:type="gramStart"/>
      <w:r w:rsidRPr="00137143">
        <w:rPr>
          <w:rFonts w:eastAsia="Times New Roman" w:cs="Times New Roman"/>
          <w:color w:val="000000"/>
          <w:szCs w:val="24"/>
          <w:lang w:eastAsia="ru-RU"/>
        </w:rPr>
        <w:t>.»;</w:t>
      </w:r>
    </w:p>
    <w:p w:rsidR="00137143" w:rsidRPr="00137143" w:rsidRDefault="00137143" w:rsidP="001371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End"/>
      <w:r w:rsidRPr="00137143">
        <w:rPr>
          <w:rFonts w:eastAsia="Times New Roman" w:cs="Times New Roman"/>
          <w:color w:val="000000"/>
          <w:szCs w:val="24"/>
          <w:lang w:eastAsia="ru-RU"/>
        </w:rPr>
        <w:t>3)</w:t>
      </w:r>
      <w:r w:rsidRPr="00137143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137143">
        <w:rPr>
          <w:rFonts w:eastAsia="Times New Roman" w:cs="Times New Roman"/>
          <w:color w:val="000000"/>
          <w:szCs w:val="24"/>
          <w:lang w:eastAsia="ru-RU"/>
        </w:rPr>
        <w:t>абзац второй части 3.4 исключить.</w:t>
      </w:r>
    </w:p>
    <w:p w:rsidR="00137143" w:rsidRPr="00137143" w:rsidRDefault="00137143" w:rsidP="001371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3714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137143" w:rsidRPr="00137143" w:rsidRDefault="00137143" w:rsidP="0013714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37143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137143">
        <w:rPr>
          <w:rFonts w:eastAsia="Times New Roman" w:cs="Times New Roman"/>
          <w:color w:val="000000"/>
          <w:szCs w:val="24"/>
          <w:lang w:eastAsia="ru-RU"/>
        </w:rPr>
        <w:t>Управлению делами Администрации Усть-Большерецкого муниципального района опубликовать настоящее постановление и разместить 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137143" w:rsidRPr="00137143" w:rsidRDefault="00137143" w:rsidP="00137143">
      <w:pPr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3714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137143" w:rsidRPr="00137143" w:rsidRDefault="00137143" w:rsidP="0013714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37143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137143">
        <w:rPr>
          <w:rFonts w:eastAsia="Times New Roman" w:cs="Times New Roman"/>
          <w:color w:val="000000"/>
          <w:szCs w:val="24"/>
          <w:lang w:eastAsia="ru-RU"/>
        </w:rPr>
        <w:t>Настоящее постановление вступает в силу после для его официального опубликования и распространяется на правоотношения, возникшие с 01.01.2015 года.</w:t>
      </w:r>
    </w:p>
    <w:p w:rsidR="00137143" w:rsidRPr="00137143" w:rsidRDefault="00137143" w:rsidP="00137143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3714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137143" w:rsidRPr="00137143" w:rsidRDefault="00137143" w:rsidP="0013714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37143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proofErr w:type="gramStart"/>
      <w:r w:rsidRPr="00137143">
        <w:rPr>
          <w:rFonts w:eastAsia="Times New Roman" w:cs="Times New Roman"/>
          <w:color w:val="000000"/>
          <w:szCs w:val="24"/>
          <w:lang w:eastAsia="ru-RU"/>
        </w:rPr>
        <w:t>Контроль за</w:t>
      </w:r>
      <w:proofErr w:type="gramEnd"/>
      <w:r w:rsidRPr="00137143">
        <w:rPr>
          <w:rFonts w:eastAsia="Times New Roman" w:cs="Times New Roman"/>
          <w:color w:val="000000"/>
          <w:szCs w:val="24"/>
          <w:lang w:eastAsia="ru-RU"/>
        </w:rPr>
        <w:t> исполнением настоящего постановления оставляю за собой.</w:t>
      </w:r>
    </w:p>
    <w:p w:rsidR="00137143" w:rsidRPr="00137143" w:rsidRDefault="00137143" w:rsidP="00137143">
      <w:pPr>
        <w:spacing w:after="0" w:line="240" w:lineRule="auto"/>
        <w:ind w:left="1134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3714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137143" w:rsidRPr="00137143" w:rsidRDefault="00137143" w:rsidP="0013714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3714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137143" w:rsidRPr="00137143" w:rsidRDefault="00137143" w:rsidP="0013714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3714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137143" w:rsidRPr="00137143" w:rsidRDefault="00137143" w:rsidP="0013714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37143">
        <w:rPr>
          <w:rFonts w:eastAsia="Times New Roman" w:cs="Times New Roman"/>
          <w:color w:val="000000"/>
          <w:szCs w:val="24"/>
          <w:lang w:eastAsia="ru-RU"/>
        </w:rPr>
        <w:t>Глава Администрации</w:t>
      </w:r>
    </w:p>
    <w:p w:rsidR="00137143" w:rsidRPr="00137143" w:rsidRDefault="00137143" w:rsidP="0013714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37143">
        <w:rPr>
          <w:rFonts w:eastAsia="Times New Roman" w:cs="Times New Roman"/>
          <w:color w:val="000000"/>
          <w:szCs w:val="24"/>
          <w:lang w:eastAsia="ru-RU"/>
        </w:rPr>
        <w:t>Усть-Большерецкого</w:t>
      </w:r>
    </w:p>
    <w:p w:rsidR="00137143" w:rsidRPr="00137143" w:rsidRDefault="00137143" w:rsidP="0013714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37143">
        <w:rPr>
          <w:rFonts w:eastAsia="Times New Roman" w:cs="Times New Roman"/>
          <w:color w:val="000000"/>
          <w:szCs w:val="24"/>
          <w:lang w:eastAsia="ru-RU"/>
        </w:rPr>
        <w:t>муниципального района                                                                                К. Ю. Деникеев</w:t>
      </w:r>
    </w:p>
    <w:p w:rsidR="0073488C" w:rsidRDefault="0073488C">
      <w:bookmarkStart w:id="0" w:name="_GoBack"/>
      <w:bookmarkEnd w:id="0"/>
    </w:p>
    <w:sectPr w:rsidR="0073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74C"/>
    <w:multiLevelType w:val="multilevel"/>
    <w:tmpl w:val="4D8A2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15A9A"/>
    <w:multiLevelType w:val="multilevel"/>
    <w:tmpl w:val="3D926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34947"/>
    <w:multiLevelType w:val="multilevel"/>
    <w:tmpl w:val="F62454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2C6358"/>
    <w:multiLevelType w:val="multilevel"/>
    <w:tmpl w:val="FD80A8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09"/>
    <w:rsid w:val="00137143"/>
    <w:rsid w:val="005F0309"/>
    <w:rsid w:val="0073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38E2398E-A8ED-4E70-97EA-4CB915A81BA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2019-10-15T02:58:00Z</dcterms:created>
  <dcterms:modified xsi:type="dcterms:W3CDTF">2019-10-15T02:59:00Z</dcterms:modified>
</cp:coreProperties>
</file>