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99" w:rsidRPr="004C4299" w:rsidRDefault="004C4299" w:rsidP="004C429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4C4299" w:rsidRPr="004C4299" w:rsidRDefault="004C4299" w:rsidP="004C429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429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4C4299" w:rsidRPr="004C4299" w:rsidRDefault="004C4299" w:rsidP="004C429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429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C4299" w:rsidRPr="004C4299" w:rsidRDefault="004C4299" w:rsidP="004C429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4299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АДМИНИСТАЦИИ УСТЬ-БОЛЬШЕРЕЦКОГО МУНИЦИПАЛЬНОГО РАЙОНА</w:t>
      </w:r>
    </w:p>
    <w:p w:rsidR="004C4299" w:rsidRPr="004C4299" w:rsidRDefault="004C4299" w:rsidP="004C429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429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4C4299" w:rsidRPr="004C4299" w:rsidRDefault="004C4299" w:rsidP="004C429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429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Pr="004C4299">
        <w:rPr>
          <w:rFonts w:eastAsia="Times New Roman" w:cs="Times New Roman"/>
          <w:color w:val="000000"/>
          <w:sz w:val="28"/>
          <w:szCs w:val="28"/>
          <w:lang w:eastAsia="ru-RU"/>
        </w:rPr>
        <w:t>  02.12.2015 №  513</w:t>
      </w:r>
    </w:p>
    <w:tbl>
      <w:tblPr>
        <w:tblW w:w="14392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  <w:gridCol w:w="4786"/>
      </w:tblGrid>
      <w:tr w:rsidR="004C4299" w:rsidRPr="004C4299" w:rsidTr="004C4299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99" w:rsidRPr="004C4299" w:rsidRDefault="004C4299" w:rsidP="004C429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C429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 приложение к постановлению Администрации Усть-Большерецкого муниципального района от 09.11.2015 № 478 «Об утверждении порядка организации деятельности по проведению мероприятий по отлову и содержанию безнадзорных животных на территории Усть-Большерецкого муниципального районе»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99" w:rsidRPr="004C4299" w:rsidRDefault="004C4299" w:rsidP="004C42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C429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4C4299" w:rsidRPr="004C4299" w:rsidRDefault="004C4299" w:rsidP="004C429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429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C4299" w:rsidRPr="004C4299" w:rsidRDefault="004C4299" w:rsidP="004C429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429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4C4299" w:rsidRPr="004C4299" w:rsidRDefault="004C4299" w:rsidP="004C429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42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В целях </w:t>
      </w:r>
      <w:proofErr w:type="gramStart"/>
      <w:r w:rsidRPr="004C4299">
        <w:rPr>
          <w:rFonts w:eastAsia="Times New Roman" w:cs="Times New Roman"/>
          <w:color w:val="000000"/>
          <w:sz w:val="28"/>
          <w:szCs w:val="28"/>
          <w:lang w:eastAsia="ru-RU"/>
        </w:rPr>
        <w:t>уточнения отдельных положений Порядка организации деятельности</w:t>
      </w:r>
      <w:proofErr w:type="gramEnd"/>
      <w:r w:rsidRPr="004C42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проведению мероприятий по отлову и содержанию безнадзорных животных на территории Усть-Большерецкого муниципального района, Администрация Усть-Большерецкого муниципального района,</w:t>
      </w:r>
    </w:p>
    <w:p w:rsidR="004C4299" w:rsidRPr="004C4299" w:rsidRDefault="004C4299" w:rsidP="004C429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429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4C4299" w:rsidRPr="004C4299" w:rsidRDefault="004C4299" w:rsidP="004C429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429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4C4299" w:rsidRPr="004C4299" w:rsidRDefault="004C4299" w:rsidP="004C429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429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4C4299" w:rsidRPr="004C4299" w:rsidRDefault="004C4299" w:rsidP="004C429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4299">
        <w:rPr>
          <w:rFonts w:eastAsia="Times New Roman" w:cs="Times New Roman"/>
          <w:color w:val="000000"/>
          <w:sz w:val="28"/>
          <w:szCs w:val="28"/>
          <w:lang w:eastAsia="ru-RU"/>
        </w:rPr>
        <w:t>          1. Внести в приложение к постановлению Администрации Усть-Большерецкого муниципального района от </w:t>
      </w:r>
      <w:hyperlink r:id="rId5" w:tgtFrame="_blank" w:history="1">
        <w:r w:rsidRPr="004C4299">
          <w:rPr>
            <w:rFonts w:eastAsia="Times New Roman" w:cs="Times New Roman"/>
            <w:color w:val="0000FF"/>
            <w:sz w:val="28"/>
            <w:szCs w:val="28"/>
            <w:lang w:eastAsia="ru-RU"/>
          </w:rPr>
          <w:t>09.11.2015 № 478</w:t>
        </w:r>
      </w:hyperlink>
      <w:r w:rsidRPr="004C4299">
        <w:rPr>
          <w:rFonts w:eastAsia="Times New Roman" w:cs="Times New Roman"/>
          <w:color w:val="000000"/>
          <w:sz w:val="28"/>
          <w:szCs w:val="28"/>
          <w:lang w:eastAsia="ru-RU"/>
        </w:rPr>
        <w:t> «Об утверждении порядка организации деятельности по проведению мероприятий по отлову и содержанию безнадзорных животных на территории Усть-Большерецкого муниципального района» следующее изменение:</w:t>
      </w:r>
    </w:p>
    <w:p w:rsidR="004C4299" w:rsidRPr="004C4299" w:rsidRDefault="004C4299" w:rsidP="004C429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4299">
        <w:rPr>
          <w:rFonts w:eastAsia="Times New Roman" w:cs="Times New Roman"/>
          <w:color w:val="000000"/>
          <w:sz w:val="28"/>
          <w:szCs w:val="28"/>
          <w:lang w:eastAsia="ru-RU"/>
        </w:rPr>
        <w:t>          «часть 1.3. раздела 1 после слов «муниципальных контрактов» дополнить словом «соглашений»».</w:t>
      </w:r>
    </w:p>
    <w:p w:rsidR="004C4299" w:rsidRPr="004C4299" w:rsidRDefault="004C4299" w:rsidP="004C429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4299">
        <w:rPr>
          <w:rFonts w:eastAsia="Times New Roman" w:cs="Times New Roman"/>
          <w:color w:val="000000"/>
          <w:sz w:val="28"/>
          <w:szCs w:val="28"/>
          <w:lang w:eastAsia="ru-RU"/>
        </w:rPr>
        <w:t>          2. Управлению делами Администрации Усть-Большерецкого муниципального района опубликовать настоящее постановление в еженедельной районной газете «Ударник» и разместить на официальном сайте Администрации Усть-Большерецкого района в информационно-телекоммуникационной сети «Интернет».</w:t>
      </w:r>
    </w:p>
    <w:p w:rsidR="004C4299" w:rsidRPr="004C4299" w:rsidRDefault="004C4299" w:rsidP="004C429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4299">
        <w:rPr>
          <w:rFonts w:eastAsia="Times New Roman" w:cs="Times New Roman"/>
          <w:color w:val="000000"/>
          <w:sz w:val="28"/>
          <w:szCs w:val="28"/>
          <w:lang w:eastAsia="ru-RU"/>
        </w:rPr>
        <w:t>          3. Настоящее Постановление вступает в силу после дня его официального опубликования.</w:t>
      </w:r>
    </w:p>
    <w:p w:rsidR="004C4299" w:rsidRPr="004C4299" w:rsidRDefault="004C4299" w:rsidP="004C429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42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 4.   </w:t>
      </w:r>
      <w:proofErr w:type="gramStart"/>
      <w:r w:rsidRPr="004C4299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C42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 возложить на заместителя Главы Администрации Усть-Большерецкого муниципального района.</w:t>
      </w:r>
    </w:p>
    <w:p w:rsidR="004C4299" w:rsidRPr="004C4299" w:rsidRDefault="004C4299" w:rsidP="004C429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429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4C4299" w:rsidRPr="004C4299" w:rsidRDefault="004C4299" w:rsidP="004C429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429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4C4299" w:rsidRPr="004C4299" w:rsidRDefault="004C4299" w:rsidP="004C429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4299">
        <w:rPr>
          <w:rFonts w:eastAsia="Times New Roman" w:cs="Times New Roman"/>
          <w:color w:val="000000"/>
          <w:sz w:val="28"/>
          <w:szCs w:val="28"/>
          <w:lang w:eastAsia="ru-RU"/>
        </w:rPr>
        <w:t>Глава Администрации</w:t>
      </w:r>
    </w:p>
    <w:p w:rsidR="004C4299" w:rsidRPr="004C4299" w:rsidRDefault="004C4299" w:rsidP="004C429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4299">
        <w:rPr>
          <w:rFonts w:eastAsia="Times New Roman" w:cs="Times New Roman"/>
          <w:color w:val="000000"/>
          <w:sz w:val="28"/>
          <w:szCs w:val="28"/>
          <w:lang w:eastAsia="ru-RU"/>
        </w:rPr>
        <w:t>Усть-Большерецкого</w:t>
      </w:r>
    </w:p>
    <w:p w:rsidR="004C4299" w:rsidRPr="004C4299" w:rsidRDefault="004C4299" w:rsidP="004C429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42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муниципального района                                                                К. Ю. </w:t>
      </w:r>
      <w:proofErr w:type="spellStart"/>
      <w:r w:rsidRPr="004C4299">
        <w:rPr>
          <w:rFonts w:eastAsia="Times New Roman" w:cs="Times New Roman"/>
          <w:color w:val="000000"/>
          <w:sz w:val="28"/>
          <w:szCs w:val="28"/>
          <w:lang w:eastAsia="ru-RU"/>
        </w:rPr>
        <w:t>Деникеев</w:t>
      </w:r>
      <w:proofErr w:type="spellEnd"/>
    </w:p>
    <w:p w:rsidR="007C7F38" w:rsidRPr="004C4299" w:rsidRDefault="004C4299" w:rsidP="004C429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C429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7C7F38" w:rsidRPr="004C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DD"/>
    <w:rsid w:val="004C4299"/>
    <w:rsid w:val="007C7F38"/>
    <w:rsid w:val="00D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E8546D83-B215-4BCA-B0B3-97B82C7390D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2019-10-15T22:16:00Z</dcterms:created>
  <dcterms:modified xsi:type="dcterms:W3CDTF">2019-10-15T22:16:00Z</dcterms:modified>
</cp:coreProperties>
</file>