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br/>
        <w:t>                                                                                           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 ПОСТАНОВЛЕНИЕ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      </w:t>
      </w:r>
      <w:r w:rsidRPr="00A71270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АДМИНИСТРАЦИИ   УСТЬ – БОЛЬШЕРЕЦКОГО МУНИЦИПАЛЬНОГО  РАЙОНА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 КАМЧАТСКОГО КРАЯ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 w:val="28"/>
          <w:szCs w:val="28"/>
          <w:lang w:eastAsia="ru-RU"/>
        </w:rPr>
        <w:t>от</w:t>
      </w:r>
      <w:r w:rsidRPr="00A71270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 23. 12. 14   № 573</w:t>
      </w:r>
    </w:p>
    <w:p w:rsidR="00A71270" w:rsidRPr="00A71270" w:rsidRDefault="00A71270" w:rsidP="00A71270">
      <w:pPr>
        <w:spacing w:after="0" w:line="240" w:lineRule="auto"/>
        <w:ind w:firstLine="567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A71270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</w:tblGrid>
      <w:tr w:rsidR="00A71270" w:rsidRPr="00A71270" w:rsidTr="00A71270">
        <w:trPr>
          <w:trHeight w:val="595"/>
        </w:trPr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70" w:rsidRPr="00A71270" w:rsidRDefault="00A71270" w:rsidP="00A7127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      </w:r>
          </w:p>
        </w:tc>
      </w:tr>
    </w:tbl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 Администрация Усть-Большерецкого муниципального района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b/>
          <w:bCs/>
          <w:color w:val="000000"/>
          <w:szCs w:val="24"/>
          <w:lang w:eastAsia="ru-RU"/>
        </w:rPr>
        <w:t>ПОСТАНОВЛЯЕТ: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1.              Утвердить Административный регламент по предоставлению муниципальной услуги «Предоставление информации о текущей успеваемости учащегося, ведение электронного дневника и электронного журнала успеваемости» согласно приложению к настоящему постановлению.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 xml:space="preserve">2.              Управлению делами Администрации Усть-Большерецкого муниципального района опубликовать настоящее постановление в еженедельной районной газете «Ударник» и </w:t>
      </w:r>
      <w:proofErr w:type="gramStart"/>
      <w:r w:rsidRPr="00A71270">
        <w:rPr>
          <w:rFonts w:eastAsia="Times New Roman" w:cs="Times New Roman"/>
          <w:color w:val="000000"/>
          <w:szCs w:val="24"/>
          <w:lang w:eastAsia="ru-RU"/>
        </w:rPr>
        <w:t>разместить его</w:t>
      </w:r>
      <w:proofErr w:type="gramEnd"/>
      <w:r w:rsidRPr="00A71270">
        <w:rPr>
          <w:rFonts w:eastAsia="Times New Roman" w:cs="Times New Roman"/>
          <w:color w:val="000000"/>
          <w:szCs w:val="24"/>
          <w:lang w:eastAsia="ru-RU"/>
        </w:rPr>
        <w:t xml:space="preserve"> на официальном сайте Администрации Усть-Большерецкого муниципального района в сети «Интернет».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3.               Настоящее постановление вступает в силу после дня его официального опубликования.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 xml:space="preserve">4. </w:t>
      </w:r>
      <w:proofErr w:type="gramStart"/>
      <w:r w:rsidRPr="00A71270">
        <w:rPr>
          <w:rFonts w:eastAsia="Times New Roman" w:cs="Times New Roman"/>
          <w:color w:val="000000"/>
          <w:szCs w:val="24"/>
          <w:lang w:eastAsia="ru-RU"/>
        </w:rPr>
        <w:t>Считать утратившими силу </w:t>
      </w:r>
      <w:hyperlink r:id="rId6" w:tgtFrame="_blank" w:history="1">
        <w:r w:rsidRPr="00A71270">
          <w:rPr>
            <w:rFonts w:eastAsia="Times New Roman" w:cs="Times New Roman"/>
            <w:color w:val="0000FF"/>
            <w:szCs w:val="24"/>
            <w:lang w:eastAsia="ru-RU"/>
          </w:rPr>
          <w:t>постановление Администрации Усть-Большерецкого муниципального района от 12.05.2011 года № 241</w:t>
        </w:r>
      </w:hyperlink>
      <w:r w:rsidRPr="00A71270">
        <w:rPr>
          <w:rFonts w:eastAsia="Times New Roman" w:cs="Times New Roman"/>
          <w:color w:val="000000"/>
          <w:szCs w:val="24"/>
          <w:lang w:eastAsia="ru-RU"/>
        </w:rPr>
        <w:t> «Об утверждении административного регламента предоставления управлением образования Администрации Усть-Большерецкого муниципального района муниципальной услуги по предоставлению информации о текущей успеваемости учащихся, ведение электронного дневника и электронного журнала успеваемости», </w:t>
      </w:r>
      <w:hyperlink r:id="rId7" w:tgtFrame="_blank" w:history="1">
        <w:r w:rsidRPr="00A71270">
          <w:rPr>
            <w:rFonts w:eastAsia="Times New Roman" w:cs="Times New Roman"/>
            <w:color w:val="0000FF"/>
            <w:szCs w:val="24"/>
            <w:lang w:eastAsia="ru-RU"/>
          </w:rPr>
          <w:t>постановление Администрации Усть-Большерецкого муниципального района от 18.07.11 № 399</w:t>
        </w:r>
      </w:hyperlink>
      <w:r w:rsidRPr="00A71270">
        <w:rPr>
          <w:rFonts w:eastAsia="Times New Roman" w:cs="Times New Roman"/>
          <w:color w:val="000000"/>
          <w:szCs w:val="24"/>
          <w:lang w:eastAsia="ru-RU"/>
        </w:rPr>
        <w:t> «О внесении изменений в Постановлении Администрации Усть-Большерецкого муниципального района Камчатского края от 12.05.2011</w:t>
      </w:r>
      <w:proofErr w:type="gramEnd"/>
      <w:r w:rsidRPr="00A71270">
        <w:rPr>
          <w:rFonts w:eastAsia="Times New Roman" w:cs="Times New Roman"/>
          <w:color w:val="000000"/>
          <w:szCs w:val="24"/>
          <w:lang w:eastAsia="ru-RU"/>
        </w:rPr>
        <w:t>г. № 241 «Об утверждении административного регламента предоставления управлением образования Администрации Усть-Большерецкого муниципального района муниципальной услуги по предоставлению информации о текущей успеваемости учащихся, ведение электронного дневника и электронного журнала успеваемости»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4.              Контроль над исполнением настоящего постановления возложить на Васильеву И.И., руководителя управления образования Администрации Усть-Большерецкого муниципального района.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И. о. Главы Усть-Большерецкого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 xml:space="preserve">  муниципального района                                                                                                     К. Ю. </w:t>
      </w:r>
      <w:proofErr w:type="spellStart"/>
      <w:r w:rsidRPr="00A71270">
        <w:rPr>
          <w:rFonts w:eastAsia="Times New Roman" w:cs="Times New Roman"/>
          <w:color w:val="000000"/>
          <w:szCs w:val="24"/>
          <w:lang w:eastAsia="ru-RU"/>
        </w:rPr>
        <w:t>Деникеев</w:t>
      </w:r>
      <w:proofErr w:type="spellEnd"/>
    </w:p>
    <w:p w:rsidR="00A71270" w:rsidRPr="00A71270" w:rsidRDefault="00A71270" w:rsidP="00A7127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b/>
          <w:bCs/>
          <w:color w:val="000000"/>
          <w:szCs w:val="24"/>
          <w:lang w:eastAsia="ru-RU"/>
        </w:rPr>
        <w:t>                                   </w:t>
      </w:r>
      <w:r w:rsidRPr="00A71270">
        <w:rPr>
          <w:rFonts w:eastAsia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b/>
          <w:bCs/>
          <w:color w:val="000000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 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b/>
          <w:bCs/>
          <w:color w:val="000000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</w:t>
      </w:r>
      <w:r w:rsidRPr="00A71270">
        <w:rPr>
          <w:rFonts w:eastAsia="Times New Roman" w:cs="Times New Roman"/>
          <w:color w:val="000000"/>
          <w:sz w:val="20"/>
          <w:szCs w:val="20"/>
          <w:lang w:eastAsia="ru-RU"/>
        </w:rPr>
        <w:t>Приложение</w:t>
      </w:r>
    </w:p>
    <w:p w:rsidR="00A71270" w:rsidRPr="00A71270" w:rsidRDefault="00A71270" w:rsidP="00A71270">
      <w:pPr>
        <w:spacing w:after="0" w:line="240" w:lineRule="auto"/>
        <w:ind w:left="5812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A71270" w:rsidRPr="00A71270" w:rsidRDefault="00A71270" w:rsidP="00A71270">
      <w:pPr>
        <w:spacing w:after="0" w:line="240" w:lineRule="auto"/>
        <w:ind w:left="5812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 w:val="20"/>
          <w:szCs w:val="20"/>
          <w:lang w:eastAsia="ru-RU"/>
        </w:rPr>
        <w:t>Усть-Большерецкого</w:t>
      </w:r>
    </w:p>
    <w:p w:rsidR="00A71270" w:rsidRPr="00A71270" w:rsidRDefault="00A71270" w:rsidP="00A71270">
      <w:pPr>
        <w:spacing w:after="0" w:line="240" w:lineRule="auto"/>
        <w:ind w:left="5812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 w:val="20"/>
          <w:szCs w:val="20"/>
          <w:lang w:eastAsia="ru-RU"/>
        </w:rPr>
        <w:t>муниципального района</w:t>
      </w:r>
    </w:p>
    <w:p w:rsidR="00A71270" w:rsidRPr="00A71270" w:rsidRDefault="00A71270" w:rsidP="00A71270">
      <w:pPr>
        <w:spacing w:after="0" w:line="240" w:lineRule="auto"/>
        <w:ind w:left="5812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 w:val="20"/>
          <w:szCs w:val="20"/>
          <w:lang w:eastAsia="ru-RU"/>
        </w:rPr>
        <w:t>от </w:t>
      </w:r>
      <w:r w:rsidRPr="00A71270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>23.12.2014           № __573_____</w:t>
      </w:r>
    </w:p>
    <w:p w:rsidR="00A71270" w:rsidRPr="00A71270" w:rsidRDefault="00A71270" w:rsidP="00A7127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Административный регламент</w:t>
      </w:r>
    </w:p>
    <w:p w:rsidR="00A71270" w:rsidRPr="00A71270" w:rsidRDefault="00A71270" w:rsidP="00A7127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b/>
          <w:bCs/>
          <w:color w:val="000000"/>
          <w:szCs w:val="24"/>
          <w:lang w:eastAsia="ru-RU"/>
        </w:rPr>
        <w:t>по 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A71270" w:rsidRPr="00A71270" w:rsidRDefault="00A71270" w:rsidP="00A7127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b/>
          <w:bCs/>
          <w:color w:val="000000"/>
          <w:szCs w:val="24"/>
          <w:lang w:eastAsia="ru-RU"/>
        </w:rPr>
        <w:t>1. Общие положения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1.1.              Административный регламент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(далее - Регламент) разработан в целях повышения качества предоставления данной муниципальной услуги и определяет: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1)             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в электронной форме;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 xml:space="preserve">2)              формы </w:t>
      </w:r>
      <w:proofErr w:type="gramStart"/>
      <w:r w:rsidRPr="00A71270">
        <w:rPr>
          <w:rFonts w:eastAsia="Times New Roman" w:cs="Times New Roman"/>
          <w:color w:val="000000"/>
          <w:szCs w:val="24"/>
          <w:lang w:eastAsia="ru-RU"/>
        </w:rPr>
        <w:t>контроля за</w:t>
      </w:r>
      <w:proofErr w:type="gramEnd"/>
      <w:r w:rsidRPr="00A71270">
        <w:rPr>
          <w:rFonts w:eastAsia="Times New Roman" w:cs="Times New Roman"/>
          <w:color w:val="000000"/>
          <w:szCs w:val="24"/>
          <w:lang w:eastAsia="ru-RU"/>
        </w:rPr>
        <w:t xml:space="preserve"> исполнением Регламента;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3)              досудебный (внесудебный) порядок обжалования решений и действий (бездействия) должностных лиц, ответственных за предоставление муниципальной услуги.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1.2.              Заявителями на предоставление муниципальной услуги являются физические лица - родители (законные представители) несовершеннолетних граждан (далее - Заявители).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1.3.              Порядок информирования о правилах предоставления муниципальной услуги.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1.3.1.              Информация о порядке предоставления муниципальной услуги предоставляется: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1)              в помещениях муниципальных образовательных организаций Усть-Большерецкого муниципального района, реализующих программы начального общего, основного общего, среднего общего образования (далее – муниципальных образовательных организаций), на информационных стендах с указанием информации о местах нахождения и графике работы структурных подразделений, предоставляющих муниципальную услугу;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2)              по справочным телефонам сотрудниками управления образования Администрации Усть-Большерецкого муниципального района (далее – управление образования), а также муниципальных образовательных организаций, ответственными за информирование;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3) на официальном сайте Администрации Усть-Большерецкого муниципального района в информационно – телекоммуникационной сети «Интернет», а также на официальных сайтах муниципальных образовательных организациях;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4) на портале региональных и муниципальных услуг субъекта Российской Федерации (pgu.kamgov.ru) (далее - Региональный портал);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5) в федеральной государственной информационной системе «Единый портал государственных и муниципальных услуг (функций)» (gosuslugi.ru) (далее - Единый портал);</w:t>
      </w:r>
    </w:p>
    <w:p w:rsidR="00A71270" w:rsidRPr="00A71270" w:rsidRDefault="00A71270" w:rsidP="00A71270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6) посредством автоматизированной информационной системы «Сетевой город. </w:t>
      </w:r>
      <w:proofErr w:type="gramStart"/>
      <w:r w:rsidRPr="00A71270">
        <w:rPr>
          <w:rFonts w:eastAsia="Times New Roman" w:cs="Times New Roman"/>
          <w:color w:val="000000"/>
          <w:szCs w:val="24"/>
          <w:lang w:eastAsia="ru-RU"/>
        </w:rPr>
        <w:t>Образование» (далее – АИС «Сетевой город.</w:t>
      </w:r>
      <w:proofErr w:type="gramEnd"/>
      <w:r w:rsidRPr="00A7127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A71270">
        <w:rPr>
          <w:rFonts w:eastAsia="Times New Roman" w:cs="Times New Roman"/>
          <w:color w:val="000000"/>
          <w:szCs w:val="24"/>
          <w:lang w:eastAsia="ru-RU"/>
        </w:rPr>
        <w:t>Образование»);</w:t>
      </w:r>
      <w:proofErr w:type="gramEnd"/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         7)  по почте и электронной почте.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1.3.2.              </w:t>
      </w:r>
      <w:proofErr w:type="gramStart"/>
      <w:r w:rsidRPr="00A71270">
        <w:rPr>
          <w:rFonts w:eastAsia="Times New Roman" w:cs="Times New Roman"/>
          <w:color w:val="000000"/>
          <w:szCs w:val="24"/>
          <w:lang w:eastAsia="ru-RU"/>
        </w:rPr>
        <w:t>Опубликование (размещение, распространение)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информации, Федеральным законом от 09.02.2009 № 8-ФЗ «Об обеспечении доступа к информации о деятельности государственных органов и органов местного самоуправления», иными нормативными правовыми актами Российской Федерации, регулирующими вопросы размещения информации в средствах массовой информации.</w:t>
      </w:r>
      <w:proofErr w:type="gramEnd"/>
    </w:p>
    <w:p w:rsidR="00A71270" w:rsidRPr="00A71270" w:rsidRDefault="00A71270" w:rsidP="00A71270">
      <w:pPr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0" w:name="bookmark0"/>
      <w:r w:rsidRPr="00A71270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 </w:t>
      </w:r>
      <w:bookmarkEnd w:id="0"/>
    </w:p>
    <w:p w:rsidR="00A71270" w:rsidRPr="00A71270" w:rsidRDefault="00A71270" w:rsidP="00A7127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2. Стандарт предоставления муниципальной услуги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</w:t>
      </w:r>
      <w:r w:rsidRPr="00A71270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Регламент действует в отношении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(далее - муниципальная услуга).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2.2.              Наименование органа, предоставляющего муниципальную услугу.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2.2.1.              Органом местного самоуправления, ответственным за предоставление муниципальной услуги является управление образования (Приложение № 1 к настоящему Регламенту).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2.2.2.              Муниципальная услуга предоставляется непосредственно в муниципальных образовательных организациях (Приложение № 2 к настоящему Регламенту).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2.2.3.              Управление образования организует и координирует работу по предоставлению информации о текущей успеваемости учащегося, ведению электронного дневника и электронного журнала успеваемости.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2.3.              Результат предоставления муниципальной услуги.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2.3.1.</w:t>
      </w:r>
      <w:r w:rsidRPr="00A71270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</w:t>
      </w: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Результатом предоставления муниципальной услуги является предоставление муниципальными образовательными организациями информации о текущей успеваемости учащегося в данной муниципальной образовательной организации.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2.3.2.              Описание окончательных результатов предоставления муниципальной услуги: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2.3.2.1. Предоставление Заявителю актуальной и достоверной информации о текущей успеваемости учащегося в форме электронного дневника, представляющего совокупность следующих сведений: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1)              сведения о результатах текущего контроля успеваемости обучающегося;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2)               сведения о результатах промежуточной аттестации обучающегося;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3)              сведения о результатах итоговой аттестации обучающегося;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4)              сведения о посещаемости уроков (занятий);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5)               сведения о расписании уроков (занятий);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6)               сведения об изменениях, вносимых в расписание уроков (занятий);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7)               содержание образовательного процесса с описанием тем уроков (занятий), материала, изученного на уроке (занятии), общего и индивидуального домашнего задания.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2.4.              Сроки предоставления муниципальной услуги.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2.4.1.              Предоставление муниципальной услуги осуществляется в течение учебного года.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2.4.2.              Максимальный срок непосредственного предоставления муниципальной услуги с момента подачи Заявителем в муниципальную образовательную организацию заявления не более 10 дней.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2.4.3.              Время ожидания в очереди при подаче заявления для получения муниципальной услуги не должно превышать 20 минут.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2.5. Перечень нормативных правовых актов, регулирующих отношения, возникающие в связи с предоставлением муниципальной услуги: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1)              Конституция Российской Федерации,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2)              Конвенция о правах ребенка (одобрена Генеральной Ассамблеей ООН 20.11.1989);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3)              </w:t>
      </w:r>
      <w:r w:rsidRPr="00A71270">
        <w:rPr>
          <w:rFonts w:ascii="Arial" w:eastAsia="Times New Roman" w:hAnsi="Arial" w:cs="Arial"/>
          <w:color w:val="26282F"/>
          <w:szCs w:val="24"/>
          <w:lang w:eastAsia="ru-RU"/>
        </w:rPr>
        <w:t>Письмо Министерства образования и науки РФ от 15.02.2012 № АБ-147/07</w:t>
      </w: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A71270">
        <w:rPr>
          <w:rFonts w:ascii="Arial" w:eastAsia="Times New Roman" w:hAnsi="Arial" w:cs="Arial"/>
          <w:color w:val="26282F"/>
          <w:szCs w:val="24"/>
          <w:lang w:eastAsia="ru-RU"/>
        </w:rPr>
        <w:t>«О методических рекомендациях по внедрению систем ведения журналов успеваемости в электронном виде»</w:t>
      </w: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4)              Закон Российской Федерации от 29.12.2012 № 273-ФЗ «Об образовании в Российской Федерации»;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5)              Закон Российской Федерации от 24.07.1998 № 124-ФЗ «Об основных гарантиях прав ребёнка в Российской Федерации»;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6)              Закон Российской Федерации от 27.07.2006 № 152-ФЗ «О персональных данных»;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7)              уставы и локальные акты муниципальной образовательной организации.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2.6.              Исчерпывающий перечень документов, необходимых для предоставления муниципальной услуги.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Муниципальная услуга предоставляется на основании заявления Заявителей на предоставление информации о текущей успеваемости учащегося в форме электронного дневника (Приложение № 3 к настоящему Регламенту).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2.6.1.              </w:t>
      </w:r>
      <w:proofErr w:type="gramStart"/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Заявитель может предоставить заявление в письменной форме, а также в электронном виде посредством информационных систем общего пользования (Региональный портал, Единый портал, АИС «Сетевой город.</w:t>
      </w:r>
      <w:proofErr w:type="gramEnd"/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gramStart"/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Образование»).</w:t>
      </w:r>
      <w:proofErr w:type="gramEnd"/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2.6.2.              Заявление о предоставлении информации о текущей успеваемости учащегося в форме электронного дневника должно содержать: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1)              наименование муниципальной образовательной организации, фамилия, имя, отчество руководителя муниципальной образовательной организации;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2)              фамилию, имя, отчество Заявителя;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3) домашний адрес, в том числе адрес электронной почты (при наличии);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4)              контактный телефон;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5)              сведения об учащемся (фамилия, имя, отчество, класс);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6)              подпись, дату.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2.6.3.              Датой принятия к рассмотрению заявления о предоставлении муниципальной услуги считается дата регистрации в журнале поступивших заявлений.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2.6.4.              Документы должны быть заполнены на русском языке, либо иметь заверенный перевод на русском языке.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2.6.5.              В заявлении Заявитель даёт письменное согласие на обработку его персональных данных и данных учащегося, информацию об успеваемости которого запрашивает Заявитель.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2.6.6.              Обязанность должностного лица осуществлять приём документов, необходимых для предоставления муниципальной услуги, получать документы, необходимые для предоставления муниципальной услуги в рамках межведомственного взаимодействия, включается в его должностную инструкцию в соответствии с законодательством Российской Федерации.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2.7.              Исчерпывающий перечень оснований для отказа в приёме документов, необходимых для предоставления муниципальной услуги.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2.7.1. Основанием для отказа в приёме заявления о предоставлении муниципальной услуги являются: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1)              несоответствие заявления содержанию муниципальной услуги;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2)              запрашиваемый Заявителем вид информирования не предусмотрен настоящим Регламентом;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3)              заявление содержит нецензурные или оскорбительные выражения;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4)              текст электронного заявления не поддаётся прочтению;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5)              запрашиваемая информация не связана с деятельностью муниципальной образовательной организации по предоставлению муниципальной услуги.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2.8.              Отказ в предоставлении муниципальной услуги допустим только в случае, если заявление подано лицом, не относящимся к кругу Заявителей, установленному в части 1.2. настоящего Регламента.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2.9.              Муниципальная услуга предоставляется бесплатно для всех категорий Заявителей.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2.10.              Требования к местам предоставления муниципальной услуги.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2.10.1.              Центральный вход в здание муниципальной образовательной организации, предоставляющей муниципальную услугу, должен быть оборудован информационной табличкой (вывеской), содержащей информацию о наименовании муниципальной образовательной организации.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2.10.2. Помещения, в которых предоставляется муниципальная услуга, должны быть оборудованы: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 xml:space="preserve">1) источниками естественного и искусственного освещения. Без естественного освещения могут быть помещения, не связанные с пребыванием Заявителей, а также санитарные узлы и другие помещения, </w:t>
      </w:r>
      <w:proofErr w:type="gramStart"/>
      <w:r w:rsidRPr="00A71270">
        <w:rPr>
          <w:rFonts w:eastAsia="Times New Roman" w:cs="Times New Roman"/>
          <w:color w:val="000000"/>
          <w:szCs w:val="24"/>
          <w:lang w:eastAsia="ru-RU"/>
        </w:rPr>
        <w:t>правила</w:t>
      </w:r>
      <w:proofErr w:type="gramEnd"/>
      <w:r w:rsidRPr="00A71270">
        <w:rPr>
          <w:rFonts w:eastAsia="Times New Roman" w:cs="Times New Roman"/>
          <w:color w:val="000000"/>
          <w:szCs w:val="24"/>
          <w:lang w:eastAsia="ru-RU"/>
        </w:rPr>
        <w:t xml:space="preserve"> эксплуатации которых не требуют естественного освещения;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        2) системами отопления, вентиляции и электроснабжения;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         3) доступными санитарными узлами.</w:t>
      </w:r>
    </w:p>
    <w:p w:rsidR="00A71270" w:rsidRPr="00A71270" w:rsidRDefault="00A71270" w:rsidP="00A71270">
      <w:pPr>
        <w:spacing w:after="0" w:line="240" w:lineRule="auto"/>
        <w:ind w:right="23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2.10.3.</w:t>
      </w:r>
      <w:r w:rsidRPr="00A71270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Температура воздуха и уровень освещенности в помещениях, в которых предоставляется муниципальная услуга, должны соответствовать санитарно-эпидемиологическим нормам и правилам для общественных учреждений.</w:t>
      </w:r>
    </w:p>
    <w:p w:rsidR="00A71270" w:rsidRPr="00A71270" w:rsidRDefault="00A71270" w:rsidP="00A71270">
      <w:pPr>
        <w:spacing w:after="0" w:line="240" w:lineRule="auto"/>
        <w:ind w:right="23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2.10.4.</w:t>
      </w:r>
      <w:r w:rsidRPr="00A71270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Окна в помещениях, в которых предоставляется муниципальная услуга, должны обеспечивать естественную вентиляцию (форточки, откидные фрамуги и др.).</w:t>
      </w:r>
    </w:p>
    <w:p w:rsidR="00A71270" w:rsidRPr="00A71270" w:rsidRDefault="00A71270" w:rsidP="00A71270">
      <w:pPr>
        <w:spacing w:after="0" w:line="240" w:lineRule="auto"/>
        <w:ind w:right="23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2.10.5.</w:t>
      </w:r>
      <w:r w:rsidRPr="00A71270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Непосредственно перед помещениями (кабинетами), связанными с приёмом Заявителей, должны быть оборудованы посадочные места для ожидания приёма на получение муниципальной услуги, а также место для заполнения заявлений (и иных документов), обеспеченное письменными принадлежностями, бланками и образцами заполнения заявлений.</w:t>
      </w:r>
    </w:p>
    <w:p w:rsidR="00A71270" w:rsidRPr="00A71270" w:rsidRDefault="00A71270" w:rsidP="00A71270">
      <w:pPr>
        <w:spacing w:after="0" w:line="240" w:lineRule="auto"/>
        <w:ind w:right="23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2.10.6.</w:t>
      </w:r>
      <w:r w:rsidRPr="00A71270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Помещения (кабинеты), связанные с приёмом Заявителей, должны быть оборудованы информационными табличками с указанием номера кабинета, фамилии, имени, отчества и должности сотрудника, осуществляющего предоставление муниципальной услуги.</w:t>
      </w:r>
    </w:p>
    <w:p w:rsidR="00A71270" w:rsidRPr="00A71270" w:rsidRDefault="00A71270" w:rsidP="00A71270">
      <w:pPr>
        <w:spacing w:after="0" w:line="240" w:lineRule="auto"/>
        <w:ind w:right="23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2.10.7.</w:t>
      </w:r>
      <w:r w:rsidRPr="00A71270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Связанные с пребыванием Заявителей помещения, оборудованные электронно-вычислительными машинами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СанПиН 2.2.2/2.4.1340-03».</w:t>
      </w:r>
    </w:p>
    <w:p w:rsidR="00A71270" w:rsidRPr="00A71270" w:rsidRDefault="00A71270" w:rsidP="00A71270">
      <w:pPr>
        <w:spacing w:after="0" w:line="240" w:lineRule="auto"/>
        <w:ind w:right="23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2.10.8.</w:t>
      </w:r>
      <w:r w:rsidRPr="00A71270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Мебель и иное оборудование, размещённые в помещениях, в которых предоставляется муниципальная услуга, должны соответствовать государственным стандартам и санитарно-эпидемиологическим правилам и нормативам.</w:t>
      </w:r>
    </w:p>
    <w:p w:rsidR="00A71270" w:rsidRPr="00A71270" w:rsidRDefault="00A71270" w:rsidP="00A71270">
      <w:pPr>
        <w:spacing w:after="0" w:line="240" w:lineRule="auto"/>
        <w:ind w:right="23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2.10.9.</w:t>
      </w:r>
      <w:r w:rsidRPr="00A71270">
        <w:rPr>
          <w:rFonts w:eastAsia="Times New Roman" w:cs="Times New Roman"/>
          <w:color w:val="000000"/>
          <w:sz w:val="14"/>
          <w:szCs w:val="14"/>
          <w:lang w:eastAsia="ru-RU"/>
        </w:rPr>
        <w:t>         </w:t>
      </w: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Эвакуационные проходы, выходы, коридоры, тамбуры и лестницы не должны быть загромождены предметами и оборудованием. Расстановка мебели и оборудования в помещениях, связанных с предоставлением муниципальной услуги, не должна препятствовать эвакуации людей и подходу к средствам пожаротушения.</w:t>
      </w:r>
    </w:p>
    <w:p w:rsidR="00A71270" w:rsidRPr="00A71270" w:rsidRDefault="00A71270" w:rsidP="00A71270">
      <w:pPr>
        <w:spacing w:after="0" w:line="240" w:lineRule="auto"/>
        <w:ind w:right="23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2.10.10.</w:t>
      </w:r>
      <w:r w:rsidRPr="00A71270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Требования к санитарному содержанию помещений, в которых предоставляется муниципальная услуга:</w:t>
      </w:r>
    </w:p>
    <w:p w:rsidR="00A71270" w:rsidRPr="00A71270" w:rsidRDefault="00A71270" w:rsidP="00A7127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1) ежедневно к началу работы в помещениях, связанных с пребыванием Заявителей, полы должны быть чистыми;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        2) все помещения, в которых предоставляется муниципальная услуга, должны быть оборудованы урнами для сбора мусора;</w:t>
      </w:r>
    </w:p>
    <w:p w:rsidR="00A71270" w:rsidRPr="00A71270" w:rsidRDefault="00A71270" w:rsidP="00A7127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3) в туалетах постоянно должны быть мусорные вёдра (урны), туалетная бумага, мылящие средства и средства для сушки рук.</w:t>
      </w:r>
    </w:p>
    <w:p w:rsidR="00A71270" w:rsidRPr="00A71270" w:rsidRDefault="00A71270" w:rsidP="00A7127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2.11. Показатели доступности и качества муниципальной услуги.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2.11.1. К показателям доступности и качества муниципальной услуги относятся: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1) соблюдение сроков предоставления муниципальной услуги и условий ожидания приёма;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2) получение муниципальной услуги в электронном виде, а также в иных формах по выбору Заявителя.</w:t>
      </w:r>
    </w:p>
    <w:p w:rsidR="00A71270" w:rsidRPr="00A71270" w:rsidRDefault="00A71270" w:rsidP="00A71270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3.             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3.1.              Перечень административных процедур (последовательностей административных действий при предоставлении муниципальной услуги).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              Предоставление муниципальной услуги включает в себя следующие административные процедуры: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1)              информирование о предоставлении муниципальной услуги;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2)              приём и регистрация заявлений;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3)              рассмотрение заявления;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4)              присвоение индивидуального пароля для доступа к электронному дневнику, электронному журналу успеваемости и уведомление Заявителя об условиях доступа к информации;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5)              заполнение электронного дневника, электронного журнала успеваемости;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6)              предоставление информации о текущей успеваемости учащихся.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3.2.              Информирование о предоставлении муниципальной услуги.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3.2.1.              Создание информации о предоставлении муниципальной услуги осуществляется управлением образования.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3.2.2.              Размещение и обновление достоверной информации о предоставлении муниципальной услуги, размещенной на информационных стендах в муниципальной образовательной организации, предоставляющей муниципальную услугу, на официальном сайте муниципальной образовательной организации, предоставляющей муниципальную услугу, в информационно – телекоммуникационной сети «Интернет», на Региональном портале, на Едином портале осуществляется ежемесячно.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3.3.              Приём и регистрация заявлений.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3.3.1.              Основанием для начала административной процедуры по приёму и регистрации заявлений является обращение Заявителя в муниципальную образовательную организацию с заявлением о предоставлении муниципальной услуги.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3.3.2.              Заполнение Заявителем заявления о предоставлении муниципальной услуги возможно: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1)              через Региональный портал, Единый портал;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2)              при обращении в муниципальную образовательную организацию (Приложение № 3 к настоящему Регламенту).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              Приём заявлений и их регистрация осуществляется в течение всего учебного года.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              При заполнении заявления Заявители дают согласие на обработку персональных данных.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 xml:space="preserve">              При подаче заявления через Региональный портал, Единый портал осуществляется автоматизированная проверка корректности введённых данных об учащемся в течение одного рабочего дня, и заявление принимает статус «Зарегистрировано» </w:t>
      </w:r>
      <w:proofErr w:type="gramStart"/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с даты подачи</w:t>
      </w:r>
      <w:proofErr w:type="gramEnd"/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 xml:space="preserve"> заявления.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3.3.3.              Результатом выполнения административной процедуры «Приём и регистрация заявлений» является приём и регистрация заявления о предоставлении муниципальной услуги.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3.3.4.              Результат выполнения административной процедуры: «Приём и регистрация заявлений» учитывается при регистрации заявления о предоставлении муниципальной услуги в журнале обращений граждан.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3.3.5.              Ответственным за регистрацию обращений граждан являются муниципальные образовательные организации.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3.4.              Рассмотрение заявления.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3.4.1.              Основанием для начала административной процедуры «Рассмотрение заявлений» является приём и регистрация заявления о предоставлении муниципальной услуги.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3.4.2.              Результатом выполнения административной процедуры «Рассмотрение заявления» может являться: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а)              направление по электронной почте уведомления, содержащего следующую информацию: входящий номер заявления; дата предоставления информации; индивидуальный пароль для доступа к электронному дневнику, электронному журналу; контактный телефон (Приложение № 4 к настоящему Регламенту);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б)              направление мотивированного ответа об отказе в рассмотрении заявления о предоставлении муниципальной услуги по основаниям, перечисленным в пункте 2.7. настоящего Регламента (Приложение № 5 к настоящему Регламенту)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в)              направление мотивированного ответа об отказе в предоставлении муниципальной услуги по основаниям, перечисленным в пункте 2.8. настоящего Регламента (Приложение № 5 к настоящему Регламенту).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3.4.3.              В случае невозможности предоставления информации в связи с нечётко или неправильно сформулированным обращением, Заявителя информируют об этом и предлагают уточнить и дополнить обращение.</w:t>
      </w:r>
    </w:p>
    <w:p w:rsidR="00A71270" w:rsidRPr="00A71270" w:rsidRDefault="00A71270" w:rsidP="00A71270">
      <w:pPr>
        <w:spacing w:after="0" w:line="240" w:lineRule="auto"/>
        <w:ind w:right="23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3.4.4.              В случае если запрашиваемая информация отсутствует в данном муниципальном образовательном учреждении, Заявителю предоставляется информация о месте её предоставления или даются рекомендации по её поиску.</w:t>
      </w:r>
    </w:p>
    <w:p w:rsidR="00A71270" w:rsidRPr="00A71270" w:rsidRDefault="00A71270" w:rsidP="00A71270">
      <w:pPr>
        <w:spacing w:after="0" w:line="240" w:lineRule="auto"/>
        <w:ind w:right="23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3.4.5.              Ответственными за рассмотрение заявлений являются муниципальные образовательные организации.</w:t>
      </w:r>
    </w:p>
    <w:p w:rsidR="00A71270" w:rsidRPr="00A71270" w:rsidRDefault="00A71270" w:rsidP="00A71270">
      <w:pPr>
        <w:spacing w:after="0" w:line="240" w:lineRule="auto"/>
        <w:ind w:right="23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3.5.              Присвоение индивидуального пароля для доступа к электронному дневнику, электронному журналу успеваемости и уведомление Заявителя об условиях доступа к информации.</w:t>
      </w:r>
    </w:p>
    <w:p w:rsidR="00A71270" w:rsidRPr="00A71270" w:rsidRDefault="00A71270" w:rsidP="00A71270">
      <w:pPr>
        <w:spacing w:after="0" w:line="240" w:lineRule="auto"/>
        <w:ind w:right="23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3.5.1.              Основанием для начала административной процедуры «Присвоение индивидуального пароля для доступа к электронному дневнику, электронному журналу успеваемости и уведомление Заявителя об условиях доступа к информации» является обращение Заявителя в муниципальную образовательную организацию с заявлением о предоставлении муниципальной услуги при условии отсутствия оснований для отказа в предоставлении услуги.</w:t>
      </w:r>
    </w:p>
    <w:p w:rsidR="00A71270" w:rsidRPr="00A71270" w:rsidRDefault="00A71270" w:rsidP="00A71270">
      <w:pPr>
        <w:spacing w:after="0" w:line="240" w:lineRule="auto"/>
        <w:ind w:right="23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3.5.2.              Результатом выполнения административной процедуры: «Присвоение индивидуального пароля для доступа к электронному дневнику, электронному журналу успеваемости и уведомление Заявителя об условиях доступа к информации» является присвоение индивидуального пароля для доступа к электронному дневнику, электронному журналу успеваемости и уведомление Заявителя об условиях доступа к информации (Приложение № 4 к настоящему Регламенту).</w:t>
      </w:r>
    </w:p>
    <w:p w:rsidR="00A71270" w:rsidRPr="00A71270" w:rsidRDefault="00A71270" w:rsidP="00A71270">
      <w:pPr>
        <w:spacing w:after="0" w:line="240" w:lineRule="auto"/>
        <w:ind w:right="23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3.5.3.              Ответственным за присвоение индивидуального пароля и уведомление Заявителя об условиях доступа к информации являются муниципальные образовательные организации.</w:t>
      </w:r>
    </w:p>
    <w:p w:rsidR="00A71270" w:rsidRPr="00A71270" w:rsidRDefault="00A71270" w:rsidP="00A71270">
      <w:pPr>
        <w:spacing w:after="0" w:line="240" w:lineRule="auto"/>
        <w:ind w:right="23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3.6.              Заполнение электронного дневника, электронного журнала успеваемости.</w:t>
      </w:r>
    </w:p>
    <w:p w:rsidR="00A71270" w:rsidRPr="00A71270" w:rsidRDefault="00A71270" w:rsidP="00A71270">
      <w:pPr>
        <w:spacing w:after="0" w:line="240" w:lineRule="auto"/>
        <w:ind w:right="23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3.6.1.              Заполнение электронного дневника, электронного журнала успеваемости осуществляется в течение учебного года.</w:t>
      </w:r>
    </w:p>
    <w:p w:rsidR="00A71270" w:rsidRPr="00A71270" w:rsidRDefault="00A71270" w:rsidP="00A71270">
      <w:pPr>
        <w:spacing w:after="0" w:line="240" w:lineRule="auto"/>
        <w:ind w:right="23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3.6.2.              Заполнение электронного дневника, электронного журнала успеваемости осуществляется должностным лицом, ответственным за предоставление муниципальной услуги, которого назначает приказом руководитель муниципальной образовательной организации.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3.7.              Предоставление информации о текущей успеваемости учащихся.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3.7.1.              Предоставление информации о текущей успеваемости учащихся осуществляет персонал в соответствии со штатным расписанием, соответствующем типу и виду муниципальной образовательной организации.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Заявителям обеспечивается возможность оперативного получения информации без обращения к персоналу.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Максимальный срок подготовки информации - 10 дней.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3.7.2. Информация о текущей успеваемости учащегося предоставляется Заявителю электронным письмом на его электронный адрес или по желанию лично в муниципальную образовательную организацию.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3.7.3.              Заявители вправе знакомиться с электронным дневником учащегося, а также электронным журналом успеваемости класса в части, непосредственно касающейся данного учащегося.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3.7.4.              Результатом выполнения административной процедуры «Предоставление информации о текущей успеваемости учащихся» является предоставление запрашиваемой информации Заявителю.</w:t>
      </w:r>
    </w:p>
    <w:p w:rsidR="00A71270" w:rsidRPr="00A71270" w:rsidRDefault="00A71270" w:rsidP="00A71270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 </w:t>
      </w:r>
    </w:p>
    <w:p w:rsidR="00A71270" w:rsidRPr="00A71270" w:rsidRDefault="00A71270" w:rsidP="00A71270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4. Формы </w:t>
      </w:r>
      <w:proofErr w:type="gramStart"/>
      <w:r w:rsidRPr="00A71270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контроля за</w:t>
      </w:r>
      <w:proofErr w:type="gramEnd"/>
      <w:r w:rsidRPr="00A71270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 исполнением Регламента.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4.1.              </w:t>
      </w:r>
      <w:proofErr w:type="gramStart"/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Контроль за</w:t>
      </w:r>
      <w:proofErr w:type="gramEnd"/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 xml:space="preserve"> соблюдением положений Регламента и иных нормативных правовых актов, устанавливающих требования к предоставлению муниципальной услуги, а также принятием решений при предоставлении муниципальной услуги включает в себя проведение              плановых и внеплановых проверок полноты и качества предоставления муниципальной услуги.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4.2.              Плановые проверки полноты и качества предоставления муниципальной услуги проводятся в отношении: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1)              соблюдения последовательности, полноты и сроков выполнения действий, определённых административными процедурами (действиями) по предоставлению муниципальной услуги;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2)              соблюдение должностными лицами прав граждан при предоставлении муниципальной услуги;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3)              соответствие организации и ведения учёта принятых заявлений установленным настоящим Регламентом требованиям;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4)              соблюдение установленных настоящим Регламентом требований при рассмотрении заявлений, принятии решений об их удовлетворении (или предоставлении отказа);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5)              соответствие результата предоставления муниципальной услуги требованиям, установленным настоящим Регламентом.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Внеплановые проверки могут проводиться избирательно, в отношении отдельных требований настоящего Регламента, по которым в полученной информации (жалобе) указаны признаки нарушений.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4.3.              Плановые проверки проводятся не реже 1 раза в год. Дата проведения проверки устанавливается управлением образования и доводится до муниципальных образовательных организаций в срок не позднее 1 месяца до начала проверки.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4.4.              Внеплановые проверки проводятся в случае: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1)              получения информации (жалобы), подтверждаемой документами и иными доказательствами, свидетельствующими о наличии признаков нарушений положений настоящего Регламента и иных нормативных правовых актов, устанавливающих требования к предоставлению муниципальной услуги;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2)              при проверке исполнения предписаний об устранении ранее выявленных нарушений.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5.              Досудебный (внесудебный) порядок обжалования решений и действий управления образования, муниципальных образовательных организаций (их должностных лиц), предоставляющих муниципальную услугу.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5.1.              Заявители вправе обжаловать решения, принятые в ходе предоставления муниципальной услуги, и действия (бездействия) муниципальных образовательных организаций, управления образования, должностных лиц, повлекшие нарушение требований настоящего Регламента (далее - нарушение требований Регламента).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5.2.              Заявитель, подающий жалобу на нарушение требований Регламента при условии его дееспособности, может обжаловать нарушение настоящего Регламента следующими способами: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1) направление жалобы на нарушение требований Регламента руководителю муниципальной образовательной организации;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2)              направление жалобы на нарушение требований Регламента руководителю управления образования;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3)              направление жалобы на нарушение требований Регламента в Администрацию Усть-Большерецкого муниципального района.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5.3.              Жалоба на нарушение требований Регламента руководителю муниципальной образовательной организации.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5.3.1.              При выявлении нарушения требований Регламента Заявитель может обратиться с жалобой на допущенное нарушение к руководителю муниципальной образовательной организации.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5.3.2.              Обращение Заявителя с жалобой к руководителю муниципальной образовательной организации, может быть осуществлено в письменной или устной форме.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Обращение с жалобой в письменной форме составляется на имя руководителя муниципальной образовательной организации в соответствии с формой, приведённой в Приложении № 6 к настоящему Регламенту. Жалоба в письменной форме может быть подана лично руководителю муниципальной образовательной организации, или отправлена почтовым сообщением.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Жалоба в устной форме передается лично руководителю муниципальной образовательной организации. При приёме устной жалобы руководитель муниципальной образовательной организации не вправе требовать от Заявителя подачи (дублирования) жалобы в письменной форме.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5.3.3.              Руководитель муниципальной образовательной организации, при приёме жалобы Заявителя может совершить одно из следующих действий: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1) принять меры по установлению факта нарушения требований Регламента и удовлетворению требований Заявителя;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2) аргументировано отказать Заявителю в удовлетворении его требований.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5.3.4.               Руководитель муниципальной образовательной организации может отказать Заявителю в удовлетворении его требований в следующих случаях: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1) предоставление Заявителем заведомо ложных сведений;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2) при несоответствии предъявляемых требований требованиям настоящего Регламента;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в) при наличии оснований для того, чтобы считать жалобу заявителя безосновательной.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По иным причинам отказ в удовлетворении жалобы не допускается.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Отказ в удовлетворении письменной жалобы оформляется в письменном виде и направляется в адрес Заявителя в течение 3 дней с момента приёма такой жалобы.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Отказ в удовлетворении устной жалобы предоставляется непосредственно при её приёме. По просьбе Заявителя отказ на устную жалобу составляется в письменном виде в течение дня приёма такой жалобы.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5.3.5. Отказ оформляется в письменном виде и должен содержать следующую информацию: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1) ФИО Заявителя (при необходимости - ФИО лица, которое он представляет);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2) адрес проживания Заявителя;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3) содержание жалобы Заявителя;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4) дата и время фиксации нарушения Заявителем;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5) дата и время подачи жалобы;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6) аргументированные причины отказа в удовлетворении требований Заявителя.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Отказ в письменном виде оформляется на официальном бланке муниципальной образовательной организации, заверяется печатью муниципальной образовательной организации и подписью его руководителя.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 xml:space="preserve">5.3.6. При личном обращении Заявителя с жалобой с целью </w:t>
      </w:r>
      <w:proofErr w:type="gramStart"/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установления факта нарушения требований настоящего Регламента</w:t>
      </w:r>
      <w:proofErr w:type="gramEnd"/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 xml:space="preserve"> и удовлетворения требований Заявителя (полного или частичного), руководитель муниципальной образовательной организации должен совершить следующие действия: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5.3.6.1. Совместно с Заявителем и при его помощи удостовериться в наличии факта нарушения требований настоящего Регламента (в случае возможности его фиксации на момент подачи жалобы Заявителем).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5.3.6.2. По возможности организовать устранение зафиксированного нарушения требований настоящего Регламента в присутствии Заявителя.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 xml:space="preserve">5.3.6.3. Принести извинения Заявителю от имени муниципальной образовательной организации за имевший место факт нарушения требований настоящего Регламента, допущенный непосредственно по отношению к Заявителю в случае, если такое нарушение имело место и руководитель муниципальной образовательной организации не считает для этого </w:t>
      </w:r>
      <w:proofErr w:type="gramStart"/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целесообразным</w:t>
      </w:r>
      <w:proofErr w:type="gramEnd"/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 xml:space="preserve"> проведение дополнительных служебных расследований.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 xml:space="preserve">5.3.6.4. В случае удовлетворения всех требований Заявителя, действия, указанные в </w:t>
      </w:r>
      <w:proofErr w:type="spellStart"/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п.п</w:t>
      </w:r>
      <w:proofErr w:type="spellEnd"/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. 5.3.6.5 -5.3.6.11 настоящего Регламента не осуществляются.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5.3.6.5. Если требования Заявителя не были полностью удовлетворены, предоставить Заявителю расписку в получении жалобы. Расписка должна содержать следующую информацию: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1) ФИО Заявителя;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2) адрес проживания Заявителя;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3) содержание жалобы Заявителя;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4) дата и время фиксации нарушения Заявителем;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5)              факты нарушения требований Регламента, совместно зафиксированные Заявителем и руководителем муниципальной образовательной организации;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6)              лицо, допустившее нарушение требований Регламента (указывается при персональном нарушении) - по данным Заявителя;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7)              нарушения требований настоящего Регламента, устраненные непосредственно в присутствии Заявителя;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8) подпись руководителя муниципальной образовательной организации;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9) подпись Заявителя, удостоверяющая верность указанных данных;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10) дата и время предоставления расписки.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5.3.6.6.              Провести служебное расследование с целью установления фактов нарушения требований настоящего Регламента, обозначенных Заявителем, и ответственных за это должностных лиц;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5.3.6.7.              Устранить нарушения требований настоящего Регламента, зафиксированные совместно с Заявителем;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5.3.6.8.              Применить дисциплинарные взыскания к должностным лицам, допустившим нарушения;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5.3.6.9. Обеспечить в течение 3 дней после подачи жалобы уведомление Заявителя (лично или по телефону) о предпринятых мерах, в том числе: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1) об устранении зафиксированных в жалобе нарушений (с перечислением устраненных нарушений);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2) о примененных дисциплинарных взысканиях в отношении конкретных должностных лиц (с указанием конкретных мер и сотрудников);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3) об отказе в удовлетворении требований Заявителя (в том числе в применении дисциплинарных взысканий в отношении конкретных должностных лиц с аргументацией отказа).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5.3.6.10. По просьбе Заявителя в течение 3 дней со дня уведомления предоставить ему в виде официального письма информацию, о которой Заявитель был уведомлен в соответствии с п. 5.3.6.9 настоящего Регламента;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5.3.6.11. Принести извинения Заявителю (лицу, в отношении которого было допущено нарушение требований Регламента) от имени муниципальной образовательной организации за имевший место факт нарушения, допущенный непосредственно по отношению к Заявителю в случае, если такие извинения не были принесены ранее.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5.3.7.              В случае отказа от удовлетворения отдельных требований Заявителя, либо в случае нарушения сроков, установленных настоящим Регламентом, Заявитель может использовать иные способы обжалования.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Жалоба на нарушение требований Регламента руководителю муниципальной образовательной организации не является обязательной для использования иных, предусмотренных настоящим Регламентом, способов обжалования.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5.4.              Жалоба на нарушение требований Регламента руководителю Управления образования.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 xml:space="preserve">5.4.1. При выявлении нарушения требований, установленных настоящим Регламентом, Заявитель может обратиться с жалобой на допущенное нарушение в Управление образования на имя его </w:t>
      </w:r>
      <w:proofErr w:type="spellStart"/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руководителя</w:t>
      </w:r>
      <w:proofErr w:type="gramStart"/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.Ж</w:t>
      </w:r>
      <w:proofErr w:type="gramEnd"/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алоба</w:t>
      </w:r>
      <w:proofErr w:type="spellEnd"/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 xml:space="preserve"> подается в письменном виде посредством: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1) личного обращения;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2) почтового сообщения;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3) электронной почты;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4) сообщения, составленного посредством Регионального портала, Единого портала, АИС «Сетевой город. Образование».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Рекомендуемая форма письменной жалобы представлена в Приложении № 6 к настоящему Регламенту.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Жалоба также может быть подана путём заполнения электронной формы. Такая электронная форма должна содержать сведения, идентичные письменной форме, представленной в Приложении № 6 к настоящему Регламенту, а также указание желаемого способа получения ответа: почтовое отправление, электронное письмо, электронное сообщение и др.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При подаче жалобы посредством электронной почты в электронное сообщение в качестве вложения должен быть приложен заполненный электронный шаблон жалобы или отсканированное изображение собственноручно заполненной формы. Электронный шаблон жалобы размещается на официальном сайте Администрации Усть-Большерецкого муниципального района в информационно – телекоммуникационной сети «Интернет».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При подаче жалобы на Региональном портале, Едином портале, АИС «Сетевой город. Образование», в личном кабинете Заявителя заполняется электронный шаблон жалобы. Электронная форма жалобы должна содержать сведения, идентичные письменной форме, представленной в Приложении № 6 к настоящему Регламенту.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5.4.2. При поступлении жалобы управление образования инициирует проверку с целью установления факта нарушения отдельных требований Регламента (далее - проверка).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5.4.3. 3аявителю может быть отказано в инициировании проверки в соответствии с установленным настоящим Регламентом порядком в следующих случаях: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1) анонимный характер обращения;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2) предоставление Заявителем заведомо ложных сведений;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3) содержание жалобы не относится к требованиям настоящего Регламента.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Отказ в осуществлении проверки по иным основаниям не допускается.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В случае отказа в осуществлении проверки в ответе Заявителю в обязательном порядке должны быть указаны причины этого отказа.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5.4.4. Управление образования может осуществить проверку: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 xml:space="preserve">1) посредством </w:t>
      </w:r>
      <w:proofErr w:type="gramStart"/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поручения</w:t>
      </w:r>
      <w:proofErr w:type="gramEnd"/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 xml:space="preserve"> руководителю муниципальной образовательной организации жалоба на </w:t>
      </w:r>
      <w:proofErr w:type="gramStart"/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которое</w:t>
      </w:r>
      <w:proofErr w:type="gramEnd"/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 xml:space="preserve"> была подана, установить факт нарушения отдельных требований настоящего Регламента и выявить ответственных за это сотрудников;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2) собственными силами.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Осуществление проверки по жалобам, содержащим указание на наличие официального отказа муниципальной образовательной организации от удовлетворения требований Заявителя, либо на действие (бездействие) руководителя муниципальной образовательной организации осуществляется исключительно в соответствии с пунктом 2 настоящей части.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5.4.5. Установление факта нарушения требований настоящего Регламента силами муниципальной образовательной организации осуществляется посредством проведения его руководителем проверки и/или служебного расследования по содержанию поступившей жалобы.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 xml:space="preserve">Сроки </w:t>
      </w:r>
      <w:proofErr w:type="gramStart"/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установления факта нарушения требований настоящего Регламента муниципальной образовательной организации</w:t>
      </w:r>
      <w:proofErr w:type="gramEnd"/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 определяются в соответствии с поручением управления образования.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5.4.5.1. По результатам проведения проверки и/или служебного расследования руководитель муниципальной образовательной организации: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1) устраняет выявленные нарушения требований настоящего Регламента, на которые было указано в жалобе Заявителя;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2) привлекает должностных лиц, признанных виновными за нарушение требований настоящего Регламента, к ответственности;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3) представляет в управление образования отчёт об установленных и неустановленных фактах нарушения отдельных требований настоящего Регламента с указанием действий, предпринятых части устранения нарушения требований настоящего Регламента и наказания ответственных должностных лиц.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На основании данных отчёта управление образования может провести проверку по соответствующей жалобе самостоятельно в случае возникновения сомнений в достоверности результатов представленного отчёта.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5.4.6. Установление факта нарушения требований настоящего Регламента силами муниципальной образовательной организации не влечёт применения к его руководителю мер ответственности в соответствии с законодательством Российской Федерации.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 xml:space="preserve">5.4.7. С целью </w:t>
      </w:r>
      <w:proofErr w:type="gramStart"/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установления факта нарушения требований настоящего Регламента</w:t>
      </w:r>
      <w:proofErr w:type="gramEnd"/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 xml:space="preserve"> Управление образования вправе: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1) использовать подтверждающие материалы, представленные Заявителем;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2) привлекать Заявителя с целью установления факта нарушения;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3) проводить опросы свидетелей факта нарушения отдельных требований настоящего Регламента (при их согласии);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4) проверить текущее выполнение требований настоящего Регламента, на нарушение которых было указано в жалобе Заявителя;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5) осуществлять иные действия, способствующие установлению факта нарушения настоящего Регламента.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Выявление в ходе проведения проверки текущего несоблюдения требований Регламента, на нарушение которых было указано в жалобе, является достаточным основанием для установления факта нарушения требований настоящего Регламента в соответствии с жалобой Заявителя.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5.4.8. По результатам осуществленных проверок управление образования: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1) готовит соответствующий акт проверки муниципальной образовательной организации;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 xml:space="preserve">2) обеспечивает применение мер ответственности в соответствии с законодательством Российской Федерации должностному лицу, допустившему нарушение требований </w:t>
      </w:r>
      <w:proofErr w:type="spellStart"/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настоящегоРегламента</w:t>
      </w:r>
      <w:proofErr w:type="spellEnd"/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5.4.9. Не позднее 15 дней с момента регистрации жалобы, на имя Заявителя должно быть направлено официальное письмо, содержащее следующую информацию: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1) установленные факты нарушения требований настоящего Регламента, о которых было сообщено Заявителем;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2) неустановленные факты нарушения требований настоящего Регламента, о которых было сообщено Заявителем;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3) принятые меры ответственности в соответствии с законодательством Российской Федерации в отношении муниципальной образовательной организации, его руководителя и (или) отдельных сотрудников;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4) принесение от имени управления образования извинений в связи с имевшим место фактом нарушения отдельных требований настоящего Регламента (в случае установления фактов таких нарушений).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 xml:space="preserve">Официальное письмо оформляется на бланке управления образования и направляется в адрес Заявителя. </w:t>
      </w:r>
      <w:proofErr w:type="gramStart"/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Ответ на жалобы, поданные посредством электронной почты или путём заполнения электронной формы, размещенной на официальном сайте Администрации Усть-Большерецкого муниципального района в информационно – телекоммуникационной сети «Интернет», отправляются в соответствии с выбранным Заявителем вариантом при их заполнении.</w:t>
      </w:r>
      <w:proofErr w:type="gramEnd"/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 xml:space="preserve"> Ответ на жалобы, поданные через Региональный портал, Единый портал, информационную систему «Сетевой город. Образование» предоставляются в виде электронных сообщений, оставленных в личном кабинете Заявителя, если иное не было указано Заявителем при составлении жалобы.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5.4.10. В случае отказа от удовлетворения отдельных требований Заявителя, либо в случае нарушения срока, указанного в части 5.4.9 настоящего Регламента, Заявитель может использовать иные способы обжалования.</w:t>
      </w:r>
    </w:p>
    <w:p w:rsidR="00A71270" w:rsidRPr="00A71270" w:rsidRDefault="00A71270" w:rsidP="00A71270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Жалоба на нарушение требований настоящего Регламента руководителю Управления образования не является обязательной для использования иных, предусмотренных настоящим Регламентом, способов обжалования.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" w:name="sub_56"/>
      <w:r w:rsidRPr="00A71270">
        <w:rPr>
          <w:rFonts w:eastAsia="Times New Roman" w:cs="Times New Roman"/>
          <w:color w:val="000000"/>
          <w:szCs w:val="24"/>
          <w:lang w:eastAsia="ru-RU"/>
        </w:rPr>
        <w:t>5.5. Жалоба на нарушение требований Регламента в Администрацию Усть-Большерецкого муниципального района.</w:t>
      </w:r>
      <w:bookmarkEnd w:id="1"/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" w:name="sub_561"/>
      <w:r w:rsidRPr="00A71270">
        <w:rPr>
          <w:rFonts w:eastAsia="Times New Roman" w:cs="Times New Roman"/>
          <w:color w:val="000000"/>
          <w:szCs w:val="24"/>
          <w:lang w:eastAsia="ru-RU"/>
        </w:rPr>
        <w:t>5.5.1. При выявлении нарушения требований, установленных настоящим Регламентом, заявитель может обратиться с жалобой на допущенное нарушение на имя Главы Администрации Усть-Большерецкого муниципального района или лица, исполняющего его обязанности.</w:t>
      </w:r>
      <w:bookmarkEnd w:id="2"/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Жалоба подается в письменном виде посредством: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lastRenderedPageBreak/>
        <w:t>1) личного обращения;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2) почтового сообщения;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3) электронной почты;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4) сообщения, направленного посредством Регионального портала, Единого портала.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Рекомендуемая форма письменной жалобы представлена в приложении № 3 к настоящему Регламенту.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При подаче жалобы посредством электронной почты в электронное сообщение в качестве вложения должен быть приложен заполненный электронный шаблон жалобы или отсканированное изображение собственноручно заполненной формы.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При подаче жалобы посредством Регионального портала, Единого портала в личном кабинете заявителя заполняется электронный шаблон жалобы. Электронная форма жалобы должна содержать сведения, идентичные письменной форме, представленной в приложении № 3 к настоящему Регламенту.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" w:name="sub_563"/>
      <w:r w:rsidRPr="00A71270">
        <w:rPr>
          <w:rFonts w:eastAsia="Times New Roman" w:cs="Times New Roman"/>
          <w:color w:val="000000"/>
          <w:szCs w:val="24"/>
          <w:lang w:eastAsia="ru-RU"/>
        </w:rPr>
        <w:t xml:space="preserve">5.5.2. При поступлении жалобы Администрация Усть-Большерецкого муниципального района инициирует проверку с целью </w:t>
      </w:r>
      <w:proofErr w:type="gramStart"/>
      <w:r w:rsidRPr="00A71270">
        <w:rPr>
          <w:rFonts w:eastAsia="Times New Roman" w:cs="Times New Roman"/>
          <w:color w:val="000000"/>
          <w:szCs w:val="24"/>
          <w:lang w:eastAsia="ru-RU"/>
        </w:rPr>
        <w:t>установления факта нарушения отдельных требований Регламента</w:t>
      </w:r>
      <w:proofErr w:type="gramEnd"/>
      <w:r w:rsidRPr="00A71270">
        <w:rPr>
          <w:rFonts w:eastAsia="Times New Roman" w:cs="Times New Roman"/>
          <w:color w:val="000000"/>
          <w:szCs w:val="24"/>
          <w:lang w:eastAsia="ru-RU"/>
        </w:rPr>
        <w:t>. Непосредственное осуществление проверки осуществляет управление образования Администрации Усть-Большерецкого муниципального района, за исключением случаев, когда обжалуются действия (бездействие) данного органа. Проверки, осуществляемые управлением образования Администрации Усть-Большерецкого муниципального района, проводятся в соответствии с подпунктами 5.5.1- 5.5.10 настоящего Регламента.</w:t>
      </w:r>
      <w:bookmarkEnd w:id="3"/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Если в жалобе обжалуются действия (бездействие) управления образования Администрации Усть-Большерецкого муниципального района, проверки осуществляются  Администрацией Усть-Большерецкого муниципального района в форме служебной проверки управления образования в соответствии с порядком, установленным Администрацией Усть-Большерецкого муниципального района.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" w:name="sub_564"/>
      <w:r w:rsidRPr="00A71270">
        <w:rPr>
          <w:rFonts w:eastAsia="Times New Roman" w:cs="Times New Roman"/>
          <w:color w:val="000000"/>
          <w:szCs w:val="24"/>
          <w:lang w:eastAsia="ru-RU"/>
        </w:rPr>
        <w:t>5.5.3. Заявителю может быть отказано в инициировании проверки в соответствии с установленным настоящим Регламентом порядком в следующих случаях:</w:t>
      </w:r>
      <w:bookmarkEnd w:id="4"/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1) анонимный характер обращения;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2) предоставление заявителем заведомо ложных сведений;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3) содержание жалобы не относится к требованиям настоящего Регламента.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Отказ в осуществлении проверки по иным основаниям не допускается.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   В случае отказа в осуществлении проверки в ответе заявителю в обязательном порядке должны быть указаны причины этого отказа.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" w:name="sub_565"/>
      <w:r w:rsidRPr="00A71270">
        <w:rPr>
          <w:rFonts w:eastAsia="Times New Roman" w:cs="Times New Roman"/>
          <w:color w:val="000000"/>
          <w:szCs w:val="24"/>
          <w:lang w:eastAsia="ru-RU"/>
        </w:rPr>
        <w:t>5.5.4. В сроки, установленные Федеральными Законами, но не позднее 15 дней с момента регистрации жалобы, на имя заявителя должно быть направлено официальное письмо, содержащее следующую информацию:</w:t>
      </w:r>
      <w:bookmarkEnd w:id="5"/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1) установленные факты нарушения требований Регламента, о которых было сообщено заявителем;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2) неустановленные факты нарушения требований Регламента, о которых было сообщено заявителем;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3) принятые меры ответственности в отношении Учреждения, его руководителя и (или) отдельных сотрудников;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4) принятые меры ответственности в отношении управления образования Администрации Усть-Большерецкого муниципального района, его руководителя и (или) отдельных сотрудников;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 xml:space="preserve">      Официальное письмо оформляется на бланке Администрации Усть-Большерецкого муниципального района и направляется в адрес заявителя. Ответ на жалобы, поданные посредством электронной почты, отправляются в соответствии с выбранным заявителем вариантом при их заполнении. Ответ на жалобы, поданные посредством Регионального портала,  Единого портала, предоставляются в качестве </w:t>
      </w:r>
      <w:r w:rsidRPr="00A71270">
        <w:rPr>
          <w:rFonts w:eastAsia="Times New Roman" w:cs="Times New Roman"/>
          <w:color w:val="000000"/>
          <w:szCs w:val="24"/>
          <w:lang w:eastAsia="ru-RU"/>
        </w:rPr>
        <w:lastRenderedPageBreak/>
        <w:t>электронных сообщений, оставленных в личном кабинете заявителя, если иное не было указано заявителем при составлении жалобы.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Pr="00A71270" w:rsidRDefault="00A71270" w:rsidP="00A71270">
      <w:pPr>
        <w:spacing w:after="0" w:line="240" w:lineRule="auto"/>
        <w:ind w:left="284" w:firstLine="28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A71270" w:rsidRPr="00A71270" w:rsidRDefault="00A71270" w:rsidP="00A71270">
      <w:pPr>
        <w:spacing w:after="0" w:line="240" w:lineRule="auto"/>
        <w:ind w:left="6096" w:hanging="1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Приложение № 1</w:t>
      </w:r>
    </w:p>
    <w:p w:rsidR="00A71270" w:rsidRPr="00A71270" w:rsidRDefault="00A71270" w:rsidP="00A71270">
      <w:pPr>
        <w:spacing w:after="0" w:line="240" w:lineRule="auto"/>
        <w:ind w:left="6096" w:hanging="1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 w:val="20"/>
          <w:szCs w:val="20"/>
          <w:lang w:eastAsia="ru-RU"/>
        </w:rPr>
        <w:t>к административному регламенту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A71270" w:rsidRPr="00A71270" w:rsidRDefault="00A71270" w:rsidP="00A71270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Наименование органа местного самоуправления Усть-Большерецкого муниципального района, ответственного за предоставление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успеваемости»:</w:t>
      </w:r>
    </w:p>
    <w:p w:rsidR="00A71270" w:rsidRPr="00A71270" w:rsidRDefault="00A71270" w:rsidP="00A7127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b/>
          <w:bCs/>
          <w:color w:val="000000"/>
          <w:szCs w:val="24"/>
          <w:lang w:eastAsia="ru-RU"/>
        </w:rPr>
        <w:t>- управление образования Администрации Усть-Большерецкого муниципального</w:t>
      </w: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  <w:r w:rsidRPr="00A71270">
        <w:rPr>
          <w:rFonts w:eastAsia="Times New Roman" w:cs="Times New Roman"/>
          <w:b/>
          <w:bCs/>
          <w:color w:val="000000"/>
          <w:szCs w:val="24"/>
          <w:lang w:eastAsia="ru-RU"/>
        </w:rPr>
        <w:t>района</w:t>
      </w:r>
    </w:p>
    <w:p w:rsidR="00A71270" w:rsidRPr="00A71270" w:rsidRDefault="00A71270" w:rsidP="00A7127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Руководитель:</w:t>
      </w:r>
    </w:p>
    <w:p w:rsidR="00A71270" w:rsidRPr="00A71270" w:rsidRDefault="00A71270" w:rsidP="00A7127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b/>
          <w:bCs/>
          <w:color w:val="000000"/>
          <w:szCs w:val="24"/>
          <w:lang w:eastAsia="ru-RU"/>
        </w:rPr>
        <w:t>- Васильева Ирина Игоревна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График работы:</w:t>
      </w:r>
    </w:p>
    <w:p w:rsidR="00A71270" w:rsidRPr="00A71270" w:rsidRDefault="00A71270" w:rsidP="00A7127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- ежедневно с понедельника по четверг с 9:00 до 18:00 часов;</w:t>
      </w:r>
    </w:p>
    <w:p w:rsidR="00A71270" w:rsidRPr="00A71270" w:rsidRDefault="00A71270" w:rsidP="00A7127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- перерыв с 13:00 до 14:00;</w:t>
      </w:r>
    </w:p>
    <w:p w:rsidR="00A71270" w:rsidRPr="00A71270" w:rsidRDefault="00A71270" w:rsidP="00A7127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- в пятницу для женщин установлен короткий день до 13:00 часов</w:t>
      </w:r>
    </w:p>
    <w:p w:rsidR="00A71270" w:rsidRPr="00A71270" w:rsidRDefault="00A71270" w:rsidP="00A7127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Адрес местонахождения:</w:t>
      </w:r>
    </w:p>
    <w:p w:rsidR="00A71270" w:rsidRPr="00A71270" w:rsidRDefault="00A71270" w:rsidP="00A7127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A71270">
        <w:rPr>
          <w:rFonts w:eastAsia="Times New Roman" w:cs="Times New Roman"/>
          <w:color w:val="000000"/>
          <w:szCs w:val="24"/>
          <w:lang w:eastAsia="ru-RU"/>
        </w:rPr>
        <w:t>684100, Камчатский край, Усть-Большерецкий район, с. Усть-Большерецк, ул. Октябрьская, д. 14</w:t>
      </w:r>
      <w:proofErr w:type="gramEnd"/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            </w:t>
      </w:r>
    </w:p>
    <w:p w:rsidR="00A71270" w:rsidRPr="00A71270" w:rsidRDefault="00A71270" w:rsidP="00A7127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Адрес электронной почты: </w:t>
      </w:r>
      <w:hyperlink r:id="rId8" w:history="1">
        <w:r w:rsidRPr="00A71270">
          <w:rPr>
            <w:rFonts w:eastAsia="Times New Roman" w:cs="Times New Roman"/>
            <w:color w:val="0000FF"/>
            <w:szCs w:val="24"/>
            <w:lang w:eastAsia="ru-RU"/>
          </w:rPr>
          <w:t>obraz_ub_rmo@mail.ru</w:t>
        </w:r>
      </w:hyperlink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Телефоны: 8 (415-32) 2-13-49, Факс: 2-13-49</w:t>
      </w:r>
    </w:p>
    <w:p w:rsidR="00A71270" w:rsidRPr="00A71270" w:rsidRDefault="00A71270" w:rsidP="00A71270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Default="00A71270" w:rsidP="00A71270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100" w:line="240" w:lineRule="auto"/>
        <w:ind w:left="6096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6096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Приложение № 2</w:t>
      </w:r>
    </w:p>
    <w:p w:rsidR="00A71270" w:rsidRPr="00A71270" w:rsidRDefault="00A71270" w:rsidP="00A71270">
      <w:pPr>
        <w:spacing w:after="100" w:line="240" w:lineRule="auto"/>
        <w:ind w:left="6096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 w:val="20"/>
          <w:szCs w:val="20"/>
          <w:lang w:eastAsia="ru-RU"/>
        </w:rPr>
        <w:t>к административному регламенту по предоставлению муниципальной услуги 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A71270" w:rsidRPr="00A71270" w:rsidRDefault="00A71270" w:rsidP="00A71270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A71270"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  <w:t>Информация о местонахождении, электронных  адресах, телефонах, официальных сайтах муниципальных общеобразовательных организациях Усть-Большерецкого муниципального района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11341" w:type="dxa"/>
        <w:tblInd w:w="-1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447"/>
        <w:gridCol w:w="1097"/>
        <w:gridCol w:w="1843"/>
        <w:gridCol w:w="1701"/>
      </w:tblGrid>
      <w:tr w:rsidR="00A71270" w:rsidRPr="00A71270" w:rsidTr="00A71270">
        <w:trPr>
          <w:trHeight w:val="9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szCs w:val="24"/>
                <w:lang w:eastAsia="ru-RU"/>
              </w:rPr>
              <w:t>Наименование образовательной организации (в соответствии с уставом)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szCs w:val="24"/>
                <w:lang w:eastAsia="ru-RU"/>
              </w:rPr>
              <w:t>Место</w:t>
            </w:r>
          </w:p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szCs w:val="24"/>
                <w:lang w:eastAsia="ru-RU"/>
              </w:rPr>
              <w:t>нахождения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szCs w:val="24"/>
                <w:lang w:eastAsia="ru-RU"/>
              </w:rPr>
              <w:t>Телефон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szCs w:val="24"/>
                <w:lang w:eastAsia="ru-RU"/>
              </w:rPr>
              <w:t>Адрес</w:t>
            </w:r>
          </w:p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szCs w:val="24"/>
                <w:lang w:eastAsia="ru-RU"/>
              </w:rPr>
              <w:t>электронной почты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szCs w:val="24"/>
                <w:lang w:eastAsia="ru-RU"/>
              </w:rPr>
              <w:t>Официальный сайт</w:t>
            </w:r>
          </w:p>
        </w:tc>
      </w:tr>
      <w:tr w:rsidR="00A71270" w:rsidRPr="00A71270" w:rsidTr="00A71270">
        <w:trPr>
          <w:trHeight w:val="3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A71270" w:rsidRPr="00A71270" w:rsidTr="00A71270">
        <w:trPr>
          <w:trHeight w:val="189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70" w:rsidRPr="00A71270" w:rsidRDefault="00A71270" w:rsidP="00A71270">
            <w:pPr>
              <w:spacing w:after="0" w:line="240" w:lineRule="auto"/>
              <w:ind w:left="45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Муниципальное бюджетное образовательное учреждение «Октябрьская средняя общеобразовательная школа № 1»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70" w:rsidRPr="00A71270" w:rsidRDefault="00A71270" w:rsidP="00A7127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684102,</w:t>
            </w:r>
          </w:p>
          <w:p w:rsidR="00A71270" w:rsidRPr="00A71270" w:rsidRDefault="00A71270" w:rsidP="00A7127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Камчатский край, Усть-Большерецкий район,</w:t>
            </w:r>
          </w:p>
          <w:p w:rsidR="00A71270" w:rsidRPr="00A71270" w:rsidRDefault="00A71270" w:rsidP="00A7127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п. Октябрьский,</w:t>
            </w:r>
          </w:p>
          <w:p w:rsidR="00A71270" w:rsidRPr="00A71270" w:rsidRDefault="00A71270" w:rsidP="00A7127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ул. Пушкинская,  д. 58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8(41532) 22-450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70" w:rsidRPr="00A71270" w:rsidRDefault="00A71270" w:rsidP="00A7127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mouschoollokt@rambler.ru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http://schooll-ok.ucoz.ru/</w:t>
            </w:r>
          </w:p>
        </w:tc>
      </w:tr>
      <w:tr w:rsidR="00A71270" w:rsidRPr="00A71270" w:rsidTr="00A71270">
        <w:trPr>
          <w:trHeight w:val="131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70" w:rsidRPr="00A71270" w:rsidRDefault="00A71270" w:rsidP="00A71270">
            <w:pPr>
              <w:spacing w:after="0" w:line="240" w:lineRule="auto"/>
              <w:ind w:left="45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szCs w:val="24"/>
                <w:lang w:eastAsia="ru-RU"/>
              </w:rPr>
              <w:t>Муниципальное </w:t>
            </w: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бюджетное </w:t>
            </w:r>
            <w:r w:rsidRPr="00A71270">
              <w:rPr>
                <w:rFonts w:eastAsia="Times New Roman" w:cs="Times New Roman"/>
                <w:szCs w:val="24"/>
                <w:lang w:eastAsia="ru-RU"/>
              </w:rPr>
              <w:t>образовательное учреждение «Усть-</w:t>
            </w:r>
            <w:proofErr w:type="spellStart"/>
            <w:r w:rsidRPr="00A71270">
              <w:rPr>
                <w:rFonts w:eastAsia="Times New Roman" w:cs="Times New Roman"/>
                <w:szCs w:val="24"/>
                <w:lang w:eastAsia="ru-RU"/>
              </w:rPr>
              <w:t>Большерецкая</w:t>
            </w:r>
            <w:proofErr w:type="spellEnd"/>
            <w:r w:rsidRPr="00A71270">
              <w:rPr>
                <w:rFonts w:eastAsia="Times New Roman" w:cs="Times New Roman"/>
                <w:szCs w:val="24"/>
                <w:lang w:eastAsia="ru-RU"/>
              </w:rPr>
              <w:t> средняя общеобразовательная школа № 2»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70" w:rsidRPr="00A71270" w:rsidRDefault="00A71270" w:rsidP="00A7127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szCs w:val="24"/>
                <w:lang w:eastAsia="ru-RU"/>
              </w:rPr>
              <w:t>684100,</w:t>
            </w:r>
          </w:p>
          <w:p w:rsidR="00A71270" w:rsidRPr="00A71270" w:rsidRDefault="00A71270" w:rsidP="00A7127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Камчатский край, Усть-Большерецкий район,</w:t>
            </w:r>
          </w:p>
          <w:p w:rsidR="00A71270" w:rsidRPr="00A71270" w:rsidRDefault="00A71270" w:rsidP="00A7127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szCs w:val="24"/>
                <w:lang w:eastAsia="ru-RU"/>
              </w:rPr>
              <w:t>с. Усть-Большерецк</w:t>
            </w:r>
          </w:p>
          <w:p w:rsidR="00A71270" w:rsidRPr="00A71270" w:rsidRDefault="00A71270" w:rsidP="00A7127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szCs w:val="24"/>
                <w:lang w:eastAsia="ru-RU"/>
              </w:rPr>
              <w:t>ул. Ленинская, д.5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8(41532)</w:t>
            </w:r>
          </w:p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szCs w:val="24"/>
                <w:lang w:eastAsia="ru-RU"/>
              </w:rPr>
              <w:t>21-565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70" w:rsidRPr="00A71270" w:rsidRDefault="00A71270" w:rsidP="00A7127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szCs w:val="24"/>
                <w:lang w:eastAsia="ru-RU"/>
              </w:rPr>
              <w:t>moysos2@mail.ru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szCs w:val="24"/>
                <w:lang w:eastAsia="ru-RU"/>
              </w:rPr>
              <w:t>http://ubschool2.usoz.ru/</w:t>
            </w:r>
          </w:p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A71270" w:rsidRPr="00A71270" w:rsidTr="00A71270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70" w:rsidRPr="00A71270" w:rsidRDefault="00A71270" w:rsidP="00A71270">
            <w:pPr>
              <w:spacing w:after="0" w:line="240" w:lineRule="auto"/>
              <w:ind w:left="45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szCs w:val="24"/>
                <w:lang w:eastAsia="ru-RU"/>
              </w:rPr>
              <w:t>Муниципальное </w:t>
            </w: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автономное </w:t>
            </w:r>
            <w:r w:rsidRPr="00A71270">
              <w:rPr>
                <w:rFonts w:eastAsia="Times New Roman" w:cs="Times New Roman"/>
                <w:szCs w:val="24"/>
                <w:lang w:eastAsia="ru-RU"/>
              </w:rPr>
              <w:t>образовательное учреждение «</w:t>
            </w:r>
            <w:proofErr w:type="spellStart"/>
            <w:r w:rsidRPr="00A71270">
              <w:rPr>
                <w:rFonts w:eastAsia="Times New Roman" w:cs="Times New Roman"/>
                <w:szCs w:val="24"/>
                <w:lang w:eastAsia="ru-RU"/>
              </w:rPr>
              <w:t>Озерновская</w:t>
            </w:r>
            <w:proofErr w:type="spellEnd"/>
            <w:r w:rsidRPr="00A71270">
              <w:rPr>
                <w:rFonts w:eastAsia="Times New Roman" w:cs="Times New Roman"/>
                <w:szCs w:val="24"/>
                <w:lang w:eastAsia="ru-RU"/>
              </w:rPr>
              <w:t> средняя общеобразовательная школа № 3»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70" w:rsidRPr="00A71270" w:rsidRDefault="00A71270" w:rsidP="00A7127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684110,</w:t>
            </w:r>
          </w:p>
          <w:p w:rsidR="00A71270" w:rsidRPr="00A71270" w:rsidRDefault="00A71270" w:rsidP="00A7127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Камчатский край, Усть-Большерецкий район,</w:t>
            </w:r>
          </w:p>
          <w:p w:rsidR="00A71270" w:rsidRPr="00A71270" w:rsidRDefault="00A71270" w:rsidP="00A7127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п. Озерновский,</w:t>
            </w:r>
          </w:p>
          <w:p w:rsidR="00A71270" w:rsidRPr="00A71270" w:rsidRDefault="00A71270" w:rsidP="00A7127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ул. Октябрьская, д.14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8(41532)</w:t>
            </w:r>
          </w:p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szCs w:val="24"/>
                <w:lang w:eastAsia="ru-RU"/>
              </w:rPr>
              <w:t>24-339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70" w:rsidRPr="00A71270" w:rsidRDefault="00A71270" w:rsidP="00A7127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szCs w:val="24"/>
                <w:lang w:eastAsia="ru-RU"/>
              </w:rPr>
              <w:t>Ozernaya.school3@mail.ru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szCs w:val="24"/>
                <w:lang w:eastAsia="ru-RU"/>
              </w:rPr>
              <w:t>http://ozernayaschool.okis.ru/</w:t>
            </w:r>
          </w:p>
        </w:tc>
      </w:tr>
      <w:tr w:rsidR="00A71270" w:rsidRPr="00A71270" w:rsidTr="00A71270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70" w:rsidRPr="00A71270" w:rsidRDefault="00A71270" w:rsidP="00A71270">
            <w:pPr>
              <w:spacing w:after="0" w:line="240" w:lineRule="auto"/>
              <w:ind w:left="45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szCs w:val="24"/>
                <w:lang w:eastAsia="ru-RU"/>
              </w:rPr>
              <w:t>              Муниципальное </w:t>
            </w: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бюджетное </w:t>
            </w:r>
            <w:r w:rsidRPr="00A71270">
              <w:rPr>
                <w:rFonts w:eastAsia="Times New Roman" w:cs="Times New Roman"/>
                <w:szCs w:val="24"/>
                <w:lang w:eastAsia="ru-RU"/>
              </w:rPr>
              <w:t>образовательное учреждение «</w:t>
            </w:r>
            <w:proofErr w:type="spellStart"/>
            <w:r w:rsidRPr="00A71270">
              <w:rPr>
                <w:rFonts w:eastAsia="Times New Roman" w:cs="Times New Roman"/>
                <w:szCs w:val="24"/>
                <w:lang w:eastAsia="ru-RU"/>
              </w:rPr>
              <w:t>Большерецкая</w:t>
            </w:r>
            <w:proofErr w:type="spellEnd"/>
            <w:r w:rsidRPr="00A71270">
              <w:rPr>
                <w:rFonts w:eastAsia="Times New Roman" w:cs="Times New Roman"/>
                <w:szCs w:val="24"/>
                <w:lang w:eastAsia="ru-RU"/>
              </w:rPr>
              <w:t> средняя общеобразовательная школа № 5»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70" w:rsidRPr="00A71270" w:rsidRDefault="00A71270" w:rsidP="00A7127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6843121,</w:t>
            </w:r>
          </w:p>
          <w:p w:rsidR="00A71270" w:rsidRPr="00A71270" w:rsidRDefault="00A71270" w:rsidP="00A7127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Камчатский край, Усть-Большерецкий район,</w:t>
            </w:r>
          </w:p>
          <w:p w:rsidR="00A71270" w:rsidRPr="00A71270" w:rsidRDefault="00A71270" w:rsidP="00A7127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с. Кавалерское,</w:t>
            </w:r>
          </w:p>
          <w:p w:rsidR="00A71270" w:rsidRPr="00A71270" w:rsidRDefault="00A71270" w:rsidP="00A7127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ул. Блюхера,     д.  26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8(41532)</w:t>
            </w:r>
          </w:p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szCs w:val="24"/>
                <w:lang w:eastAsia="ru-RU"/>
              </w:rPr>
              <w:t>25-546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70" w:rsidRPr="00A71270" w:rsidRDefault="00A71270" w:rsidP="00A7127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szCs w:val="24"/>
                <w:lang w:eastAsia="ru-RU"/>
              </w:rPr>
              <w:t>kavshkola5@mail.ru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70" w:rsidRPr="00A71270" w:rsidRDefault="00A71270" w:rsidP="00A7127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szCs w:val="24"/>
                <w:lang w:eastAsia="ru-RU"/>
              </w:rPr>
              <w:t>http://kavshkola5.edusite.ru/</w:t>
            </w:r>
          </w:p>
        </w:tc>
      </w:tr>
      <w:tr w:rsidR="00A71270" w:rsidRPr="00A71270" w:rsidTr="00A71270">
        <w:trPr>
          <w:trHeight w:val="131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70" w:rsidRPr="00A71270" w:rsidRDefault="00A71270" w:rsidP="00A71270">
            <w:pPr>
              <w:spacing w:after="0" w:line="131" w:lineRule="atLeast"/>
              <w:ind w:left="45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szCs w:val="24"/>
                <w:lang w:eastAsia="ru-RU"/>
              </w:rPr>
              <w:t>Муниципальное </w:t>
            </w: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бюджетное </w:t>
            </w:r>
            <w:r w:rsidRPr="00A71270">
              <w:rPr>
                <w:rFonts w:eastAsia="Times New Roman" w:cs="Times New Roman"/>
                <w:szCs w:val="24"/>
                <w:lang w:eastAsia="ru-RU"/>
              </w:rPr>
              <w:t>образовательное учреждение «</w:t>
            </w:r>
            <w:proofErr w:type="spellStart"/>
            <w:r w:rsidRPr="00A71270">
              <w:rPr>
                <w:rFonts w:eastAsia="Times New Roman" w:cs="Times New Roman"/>
                <w:szCs w:val="24"/>
                <w:lang w:eastAsia="ru-RU"/>
              </w:rPr>
              <w:t>Апачинская</w:t>
            </w:r>
            <w:proofErr w:type="spellEnd"/>
            <w:r w:rsidRPr="00A71270">
              <w:rPr>
                <w:rFonts w:eastAsia="Times New Roman" w:cs="Times New Roman"/>
                <w:szCs w:val="24"/>
                <w:lang w:eastAsia="ru-RU"/>
              </w:rPr>
              <w:t> средняя общеобразовательная школа № 7»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70" w:rsidRPr="00A71270" w:rsidRDefault="00A71270" w:rsidP="00A7127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684104,</w:t>
            </w:r>
          </w:p>
          <w:p w:rsidR="00A71270" w:rsidRPr="00A71270" w:rsidRDefault="00A71270" w:rsidP="00A7127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Камчатский край, Усть-Большерецкий район,</w:t>
            </w:r>
          </w:p>
          <w:p w:rsidR="00A71270" w:rsidRPr="00A71270" w:rsidRDefault="00A71270" w:rsidP="00A7127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gramStart"/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proofErr w:type="gramEnd"/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. Апача,</w:t>
            </w:r>
          </w:p>
          <w:p w:rsidR="00A71270" w:rsidRPr="00A71270" w:rsidRDefault="00A71270" w:rsidP="00A71270">
            <w:pPr>
              <w:spacing w:after="0" w:line="131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ул. Школьная, д. 4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8(41532)</w:t>
            </w:r>
          </w:p>
          <w:p w:rsidR="00A71270" w:rsidRPr="00A71270" w:rsidRDefault="00A71270" w:rsidP="00A71270">
            <w:pPr>
              <w:spacing w:after="0" w:line="131" w:lineRule="atLeast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szCs w:val="24"/>
                <w:lang w:eastAsia="ru-RU"/>
              </w:rPr>
              <w:t>23-224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70" w:rsidRPr="00A71270" w:rsidRDefault="00A71270" w:rsidP="00A71270">
            <w:pPr>
              <w:spacing w:after="0" w:line="131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szCs w:val="24"/>
                <w:lang w:eastAsia="ru-RU"/>
              </w:rPr>
              <w:t>apacha_school@mail.ru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70" w:rsidRPr="00A71270" w:rsidRDefault="00A71270" w:rsidP="00A71270">
            <w:pPr>
              <w:spacing w:after="0" w:line="131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szCs w:val="24"/>
                <w:lang w:eastAsia="ru-RU"/>
              </w:rPr>
              <w:t>http://apacha.okis.ru/</w:t>
            </w:r>
          </w:p>
        </w:tc>
      </w:tr>
      <w:tr w:rsidR="00A71270" w:rsidRPr="00A71270" w:rsidTr="00A71270">
        <w:trPr>
          <w:trHeight w:val="1921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70" w:rsidRPr="00A71270" w:rsidRDefault="00A71270" w:rsidP="00A71270">
            <w:pPr>
              <w:spacing w:after="0" w:line="240" w:lineRule="auto"/>
              <w:ind w:left="45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szCs w:val="24"/>
                <w:lang w:eastAsia="ru-RU"/>
              </w:rPr>
              <w:lastRenderedPageBreak/>
              <w:t>Муниципальное </w:t>
            </w: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бюджетное </w:t>
            </w:r>
            <w:r w:rsidRPr="00A71270">
              <w:rPr>
                <w:rFonts w:eastAsia="Times New Roman" w:cs="Times New Roman"/>
                <w:szCs w:val="24"/>
                <w:lang w:eastAsia="ru-RU"/>
              </w:rPr>
              <w:t>образовательное учреждение «</w:t>
            </w:r>
            <w:proofErr w:type="gramStart"/>
            <w:r w:rsidRPr="00A71270">
              <w:rPr>
                <w:rFonts w:eastAsia="Times New Roman" w:cs="Times New Roman"/>
                <w:szCs w:val="24"/>
                <w:lang w:eastAsia="ru-RU"/>
              </w:rPr>
              <w:t>Запорожская</w:t>
            </w:r>
            <w:proofErr w:type="gramEnd"/>
            <w:r w:rsidRPr="00A71270">
              <w:rPr>
                <w:rFonts w:eastAsia="Times New Roman" w:cs="Times New Roman"/>
                <w:szCs w:val="24"/>
                <w:lang w:eastAsia="ru-RU"/>
              </w:rPr>
              <w:t xml:space="preserve"> начальная общеобразовательная школа-детский сад № 9»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70" w:rsidRPr="00A71270" w:rsidRDefault="00A71270" w:rsidP="00A7127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684111,</w:t>
            </w:r>
          </w:p>
          <w:p w:rsidR="00A71270" w:rsidRPr="00A71270" w:rsidRDefault="00A71270" w:rsidP="00A7127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Камчатский край, Усть-Большерецкий район,</w:t>
            </w:r>
          </w:p>
          <w:p w:rsidR="00A71270" w:rsidRPr="00A71270" w:rsidRDefault="00A71270" w:rsidP="00A7127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с. Запорожье,</w:t>
            </w:r>
          </w:p>
          <w:p w:rsidR="00A71270" w:rsidRPr="00A71270" w:rsidRDefault="00A71270" w:rsidP="00A7127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ул. Колхозная, д.5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8(41532)</w:t>
            </w:r>
          </w:p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szCs w:val="24"/>
                <w:lang w:eastAsia="ru-RU"/>
              </w:rPr>
              <w:t>24-180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70" w:rsidRPr="00A71270" w:rsidRDefault="00A71270" w:rsidP="00A7127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szCs w:val="24"/>
                <w:lang w:eastAsia="ru-RU"/>
              </w:rPr>
              <w:t>moyshola.9@mail.ru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szCs w:val="24"/>
                <w:lang w:eastAsia="ru-RU"/>
              </w:rPr>
              <w:t>http://moyshkola9.nethouse.ru/</w:t>
            </w:r>
          </w:p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A71270" w:rsidRPr="00A71270" w:rsidTr="00A71270">
        <w:trPr>
          <w:trHeight w:val="24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70" w:rsidRPr="00A71270" w:rsidRDefault="00A71270" w:rsidP="00A71270">
            <w:pPr>
              <w:spacing w:after="0" w:line="240" w:lineRule="auto"/>
              <w:ind w:left="45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szCs w:val="24"/>
                <w:lang w:eastAsia="ru-RU"/>
              </w:rPr>
              <w:t>Муниципальное </w:t>
            </w: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бюджетное </w:t>
            </w:r>
            <w:r w:rsidRPr="00A71270">
              <w:rPr>
                <w:rFonts w:eastAsia="Times New Roman" w:cs="Times New Roman"/>
                <w:szCs w:val="24"/>
                <w:lang w:eastAsia="ru-RU"/>
              </w:rPr>
              <w:t>образовательное учреждение Усть-</w:t>
            </w:r>
            <w:proofErr w:type="spellStart"/>
            <w:r w:rsidRPr="00A71270">
              <w:rPr>
                <w:rFonts w:eastAsia="Times New Roman" w:cs="Times New Roman"/>
                <w:szCs w:val="24"/>
                <w:lang w:eastAsia="ru-RU"/>
              </w:rPr>
              <w:t>Большерецкая</w:t>
            </w:r>
            <w:proofErr w:type="spellEnd"/>
            <w:r w:rsidRPr="00A71270">
              <w:rPr>
                <w:rFonts w:eastAsia="Times New Roman" w:cs="Times New Roman"/>
                <w:szCs w:val="24"/>
                <w:lang w:eastAsia="ru-RU"/>
              </w:rPr>
              <w:t xml:space="preserve"> вечерняя (сменная) общеобразовательная школа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70" w:rsidRPr="00A71270" w:rsidRDefault="00A71270" w:rsidP="00A7127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684100,</w:t>
            </w:r>
          </w:p>
          <w:p w:rsidR="00A71270" w:rsidRPr="00A71270" w:rsidRDefault="00A71270" w:rsidP="00A7127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Камчатский край, Усть-Большерецкий район,</w:t>
            </w:r>
          </w:p>
          <w:p w:rsidR="00A71270" w:rsidRPr="00A71270" w:rsidRDefault="00A71270" w:rsidP="00A7127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с. Усть-Большерецк,</w:t>
            </w:r>
          </w:p>
          <w:p w:rsidR="00A71270" w:rsidRPr="00A71270" w:rsidRDefault="00A71270" w:rsidP="00A7127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ул. Бочкарева,</w:t>
            </w:r>
          </w:p>
          <w:p w:rsidR="00A71270" w:rsidRPr="00A71270" w:rsidRDefault="00A71270" w:rsidP="00A7127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д. 10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8(41532)</w:t>
            </w:r>
          </w:p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szCs w:val="24"/>
                <w:lang w:eastAsia="ru-RU"/>
              </w:rPr>
              <w:t>22-544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70" w:rsidRPr="00A71270" w:rsidRDefault="00A71270" w:rsidP="00A7127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szCs w:val="24"/>
                <w:lang w:eastAsia="ru-RU"/>
              </w:rPr>
              <w:t>shibanov.alexei@rambler.ru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szCs w:val="24"/>
                <w:lang w:eastAsia="ru-RU"/>
              </w:rPr>
              <w:t>http://ubrv-school.ru</w:t>
            </w:r>
          </w:p>
        </w:tc>
      </w:tr>
    </w:tbl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Default="00A71270" w:rsidP="00A71270">
      <w:pPr>
        <w:spacing w:after="0" w:line="240" w:lineRule="auto"/>
        <w:ind w:left="539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Default="00A71270" w:rsidP="00A71270">
      <w:pPr>
        <w:spacing w:after="0" w:line="240" w:lineRule="auto"/>
        <w:ind w:left="539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539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539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539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539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539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539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539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539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539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539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A71270" w:rsidRPr="00A71270" w:rsidRDefault="00A71270" w:rsidP="00A71270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Pr="00A71270" w:rsidRDefault="00A71270" w:rsidP="00A71270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609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A71270" w:rsidRPr="00A71270" w:rsidRDefault="00A71270" w:rsidP="00A71270">
      <w:pPr>
        <w:spacing w:after="0" w:line="240" w:lineRule="auto"/>
        <w:ind w:left="609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Приложение № 3</w:t>
      </w:r>
    </w:p>
    <w:p w:rsidR="00A71270" w:rsidRPr="00A71270" w:rsidRDefault="00A71270" w:rsidP="00A71270">
      <w:pPr>
        <w:spacing w:after="0" w:line="240" w:lineRule="auto"/>
        <w:ind w:left="609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 w:val="20"/>
          <w:szCs w:val="20"/>
          <w:lang w:eastAsia="ru-RU"/>
        </w:rPr>
        <w:t>к административному регламенту по предоставлению муниципальной услуги 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b/>
          <w:bCs/>
          <w:color w:val="000000"/>
          <w:szCs w:val="24"/>
          <w:lang w:eastAsia="ru-RU"/>
        </w:rPr>
        <w:t>Заявление о предоставлении муниципальной услуги 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A71270" w:rsidRPr="00A71270" w:rsidRDefault="00A71270" w:rsidP="00A71270">
      <w:pPr>
        <w:spacing w:after="0" w:line="240" w:lineRule="auto"/>
        <w:ind w:left="467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Директору___________________</w:t>
      </w:r>
      <w:r w:rsidRPr="00A71270">
        <w:rPr>
          <w:rFonts w:eastAsia="Times New Roman" w:cs="Times New Roman"/>
          <w:color w:val="000000"/>
          <w:sz w:val="16"/>
          <w:szCs w:val="16"/>
          <w:vertAlign w:val="superscript"/>
          <w:lang w:eastAsia="ru-RU"/>
        </w:rPr>
        <w:t>  </w:t>
      </w:r>
    </w:p>
    <w:p w:rsidR="00A71270" w:rsidRPr="00A71270" w:rsidRDefault="00A71270" w:rsidP="00A71270">
      <w:pPr>
        <w:spacing w:after="0" w:line="240" w:lineRule="auto"/>
        <w:ind w:left="538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 w:val="16"/>
          <w:szCs w:val="16"/>
          <w:vertAlign w:val="superscript"/>
          <w:lang w:eastAsia="ru-RU"/>
        </w:rPr>
        <w:t>(наименование муниципальной образовательной организации)</w:t>
      </w:r>
    </w:p>
    <w:p w:rsidR="00A71270" w:rsidRPr="00A71270" w:rsidRDefault="00A71270" w:rsidP="00A7127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__________________________________</w:t>
      </w:r>
    </w:p>
    <w:p w:rsidR="00A71270" w:rsidRPr="00A71270" w:rsidRDefault="00A71270" w:rsidP="00A7127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 w:val="16"/>
          <w:szCs w:val="16"/>
          <w:vertAlign w:val="superscript"/>
          <w:lang w:eastAsia="ru-RU"/>
        </w:rPr>
        <w:t>(Фамилия И.О. руководителя)</w:t>
      </w:r>
    </w:p>
    <w:p w:rsidR="00A71270" w:rsidRPr="00A71270" w:rsidRDefault="00A71270" w:rsidP="00A7127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__________________________________</w:t>
      </w:r>
    </w:p>
    <w:p w:rsidR="00A71270" w:rsidRPr="00A71270" w:rsidRDefault="00A71270" w:rsidP="00A7127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A71270">
        <w:rPr>
          <w:rFonts w:eastAsia="Times New Roman" w:cs="Times New Roman"/>
          <w:color w:val="000000"/>
          <w:sz w:val="16"/>
          <w:szCs w:val="16"/>
          <w:vertAlign w:val="superscript"/>
          <w:lang w:eastAsia="ru-RU"/>
        </w:rPr>
        <w:t>(Фамилия И.О. родителя (законного представителя)</w:t>
      </w:r>
      <w:proofErr w:type="gramEnd"/>
    </w:p>
    <w:p w:rsidR="00A71270" w:rsidRPr="00A71270" w:rsidRDefault="00A71270" w:rsidP="00A7127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__________________________________</w:t>
      </w:r>
    </w:p>
    <w:p w:rsidR="00A71270" w:rsidRPr="00A71270" w:rsidRDefault="00A71270" w:rsidP="00A7127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A71270">
        <w:rPr>
          <w:rFonts w:eastAsia="Times New Roman" w:cs="Times New Roman"/>
          <w:color w:val="000000"/>
          <w:szCs w:val="24"/>
          <w:lang w:eastAsia="ru-RU"/>
        </w:rPr>
        <w:t>проживающей</w:t>
      </w:r>
      <w:proofErr w:type="gramEnd"/>
      <w:r w:rsidRPr="00A71270">
        <w:rPr>
          <w:rFonts w:eastAsia="Times New Roman" w:cs="Times New Roman"/>
          <w:color w:val="000000"/>
          <w:szCs w:val="24"/>
          <w:lang w:eastAsia="ru-RU"/>
        </w:rPr>
        <w:t xml:space="preserve"> (его) по адресу:____________________________</w:t>
      </w:r>
    </w:p>
    <w:p w:rsidR="00A71270" w:rsidRPr="00A71270" w:rsidRDefault="00A71270" w:rsidP="00A7127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__________________________________</w:t>
      </w:r>
    </w:p>
    <w:p w:rsidR="00A71270" w:rsidRPr="00A71270" w:rsidRDefault="00A71270" w:rsidP="00A7127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__________________________________</w:t>
      </w:r>
    </w:p>
    <w:p w:rsidR="00A71270" w:rsidRPr="00A71270" w:rsidRDefault="00A71270" w:rsidP="00A7127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Телефон:__________________________</w:t>
      </w:r>
    </w:p>
    <w:p w:rsidR="00A71270" w:rsidRPr="00A71270" w:rsidRDefault="00A71270" w:rsidP="00A7127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Адрес электронной почты: __________ __________________________________</w:t>
      </w:r>
    </w:p>
    <w:p w:rsidR="00A71270" w:rsidRPr="00A71270" w:rsidRDefault="00A71270" w:rsidP="00A71270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ЗАЯВЛЕНИЕ</w:t>
      </w:r>
    </w:p>
    <w:p w:rsidR="00A71270" w:rsidRPr="00A71270" w:rsidRDefault="00A71270" w:rsidP="00A71270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о предоставлении информации о текущей успеваемости в форме электронного дневника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Прошу представлять информацию о текущей успеваемости моего ребенка (сына, дочери)_____________________________________________________________________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 w:val="16"/>
          <w:szCs w:val="16"/>
          <w:vertAlign w:val="superscript"/>
          <w:lang w:eastAsia="ru-RU"/>
        </w:rPr>
        <w:t>                                      (ФИО учащегося)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учащегося</w:t>
      </w:r>
      <w:r w:rsidRPr="00A71270">
        <w:rPr>
          <w:rFonts w:eastAsia="Times New Roman" w:cs="Times New Roman"/>
          <w:color w:val="000000"/>
          <w:sz w:val="16"/>
          <w:szCs w:val="16"/>
          <w:vertAlign w:val="superscript"/>
          <w:lang w:eastAsia="ru-RU"/>
        </w:rPr>
        <w:t> </w:t>
      </w:r>
      <w:r w:rsidRPr="00A71270">
        <w:rPr>
          <w:rFonts w:eastAsia="Times New Roman" w:cs="Times New Roman"/>
          <w:color w:val="000000"/>
          <w:szCs w:val="24"/>
          <w:lang w:eastAsia="ru-RU"/>
        </w:rPr>
        <w:t>______ класса в форме электронного дневника.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Даю согласие на использование моих персональных данных и данных моего ребенка.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Подпись _________________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«____»____________ 20___ г</w:t>
      </w:r>
    </w:p>
    <w:p w:rsidR="00A71270" w:rsidRPr="00A71270" w:rsidRDefault="00A71270" w:rsidP="00A71270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71270" w:rsidRPr="00A71270" w:rsidRDefault="00A71270" w:rsidP="00A71270">
      <w:pPr>
        <w:spacing w:after="0" w:line="240" w:lineRule="auto"/>
        <w:ind w:left="609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A71270" w:rsidRPr="00A71270" w:rsidRDefault="00A71270" w:rsidP="00A71270">
      <w:pPr>
        <w:spacing w:after="0" w:line="240" w:lineRule="auto"/>
        <w:ind w:left="609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 w:val="20"/>
          <w:szCs w:val="20"/>
          <w:lang w:eastAsia="ru-RU"/>
        </w:rPr>
        <w:t>Приложение № 4</w:t>
      </w:r>
    </w:p>
    <w:p w:rsidR="00A71270" w:rsidRPr="00A71270" w:rsidRDefault="00A71270" w:rsidP="00A71270">
      <w:pPr>
        <w:spacing w:after="0" w:line="240" w:lineRule="auto"/>
        <w:ind w:left="609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 w:val="20"/>
          <w:szCs w:val="20"/>
          <w:lang w:eastAsia="ru-RU"/>
        </w:rPr>
        <w:t>к административному регламенту по предоставлению муниципальной услуги 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A71270" w:rsidRPr="00A71270" w:rsidRDefault="00A71270" w:rsidP="00A71270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b/>
          <w:bCs/>
          <w:color w:val="000000"/>
          <w:szCs w:val="24"/>
          <w:lang w:eastAsia="ru-RU"/>
        </w:rPr>
        <w:t>Уведомление о предоставлении информации о текущей успеваемости учащегося, ведение электронного дневника и электронного журнала успеваемости</w:t>
      </w:r>
    </w:p>
    <w:p w:rsidR="00A71270" w:rsidRPr="00A71270" w:rsidRDefault="00A71270" w:rsidP="00A71270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769"/>
      </w:tblGrid>
      <w:tr w:rsidR="00A71270" w:rsidRPr="00A71270" w:rsidTr="00A71270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Бланк МОО</w:t>
            </w:r>
          </w:p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«____» _________ 20____г. исх. № _____</w:t>
            </w:r>
          </w:p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Вх</w:t>
            </w:r>
            <w:proofErr w:type="spellEnd"/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. № _____ от «____»________ 20____ г.</w:t>
            </w:r>
          </w:p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Адресат</w:t>
            </w:r>
          </w:p>
        </w:tc>
      </w:tr>
    </w:tbl>
    <w:p w:rsidR="00A71270" w:rsidRPr="00A71270" w:rsidRDefault="00A71270" w:rsidP="00A71270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УВЕДОМЛЕНИЕ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Уважаемая (</w:t>
      </w:r>
      <w:proofErr w:type="spellStart"/>
      <w:r w:rsidRPr="00A71270">
        <w:rPr>
          <w:rFonts w:eastAsia="Times New Roman" w:cs="Times New Roman"/>
          <w:color w:val="000000"/>
          <w:szCs w:val="24"/>
          <w:lang w:eastAsia="ru-RU"/>
        </w:rPr>
        <w:t>ый</w:t>
      </w:r>
      <w:proofErr w:type="spellEnd"/>
      <w:r w:rsidRPr="00A71270">
        <w:rPr>
          <w:rFonts w:eastAsia="Times New Roman" w:cs="Times New Roman"/>
          <w:color w:val="000000"/>
          <w:szCs w:val="24"/>
          <w:lang w:eastAsia="ru-RU"/>
        </w:rPr>
        <w:t>) _____________________________________!</w:t>
      </w:r>
    </w:p>
    <w:p w:rsidR="00A71270" w:rsidRPr="00A71270" w:rsidRDefault="00A71270" w:rsidP="00A71270">
      <w:pPr>
        <w:spacing w:after="0" w:line="240" w:lineRule="auto"/>
        <w:ind w:left="2831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 w:val="16"/>
          <w:szCs w:val="16"/>
          <w:vertAlign w:val="superscript"/>
          <w:lang w:eastAsia="ru-RU"/>
        </w:rPr>
        <w:t>                                                                        (Ф.И.О. Заявителя)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Уведомляем Вас о том, что Вам присвоен индивидуальный пароль для доступа к электронному дневнику, электронному журналу:_______ (пароль).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             Дата предоставления информации о текущей успеваемости ученика (</w:t>
      </w:r>
      <w:proofErr w:type="spellStart"/>
      <w:r w:rsidRPr="00A71270">
        <w:rPr>
          <w:rFonts w:eastAsia="Times New Roman" w:cs="Times New Roman"/>
          <w:color w:val="000000"/>
          <w:szCs w:val="24"/>
          <w:lang w:eastAsia="ru-RU"/>
        </w:rPr>
        <w:t>цы</w:t>
      </w:r>
      <w:proofErr w:type="spellEnd"/>
      <w:r w:rsidRPr="00A71270">
        <w:rPr>
          <w:rFonts w:eastAsia="Times New Roman" w:cs="Times New Roman"/>
          <w:color w:val="000000"/>
          <w:szCs w:val="24"/>
          <w:lang w:eastAsia="ru-RU"/>
        </w:rPr>
        <w:t>) _____ класса _____________________________________ «_____»____________ 20___г.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 w:val="16"/>
          <w:szCs w:val="16"/>
          <w:vertAlign w:val="superscript"/>
          <w:lang w:eastAsia="ru-RU"/>
        </w:rPr>
        <w:t>                                                    (наименование МОО)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Контактный телефон: ________________________________________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Руководитель МОО         (подпись)                                                           (И.О. Фамилия)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    М.П.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Исп. (Фамилия И.О.)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тел.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609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609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Приложение № 5</w:t>
      </w:r>
    </w:p>
    <w:p w:rsidR="00A71270" w:rsidRPr="00A71270" w:rsidRDefault="00A71270" w:rsidP="00A71270">
      <w:pPr>
        <w:spacing w:after="0" w:line="240" w:lineRule="auto"/>
        <w:ind w:left="609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 w:val="20"/>
          <w:szCs w:val="20"/>
          <w:lang w:eastAsia="ru-RU"/>
        </w:rPr>
        <w:t>к административному регламенту по предоставлению муниципальной услуги 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A71270" w:rsidRPr="00A71270" w:rsidRDefault="00A71270" w:rsidP="00A71270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b/>
          <w:bCs/>
          <w:color w:val="000000"/>
          <w:szCs w:val="24"/>
          <w:lang w:eastAsia="ru-RU"/>
        </w:rPr>
        <w:t>Ответ об отказе в рассмотрении заявления / в предоставлении муниципальной услуги 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A71270" w:rsidRPr="00A71270" w:rsidRDefault="00A71270" w:rsidP="00A71270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769"/>
      </w:tblGrid>
      <w:tr w:rsidR="00A71270" w:rsidRPr="00A71270" w:rsidTr="00A71270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Бланк МОО</w:t>
            </w:r>
          </w:p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«____» _________ 20____г. исх. № _____</w:t>
            </w:r>
          </w:p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Вх</w:t>
            </w:r>
            <w:proofErr w:type="spellEnd"/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. № _____ от «____»________ 20____ г.</w:t>
            </w:r>
          </w:p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70" w:rsidRPr="00A71270" w:rsidRDefault="00A71270" w:rsidP="00A71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7127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Адресат</w:t>
            </w:r>
          </w:p>
        </w:tc>
      </w:tr>
    </w:tbl>
    <w:p w:rsidR="00A71270" w:rsidRPr="00A71270" w:rsidRDefault="00A71270" w:rsidP="00A71270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Уважаемая (</w:t>
      </w:r>
      <w:proofErr w:type="spellStart"/>
      <w:r w:rsidRPr="00A71270">
        <w:rPr>
          <w:rFonts w:eastAsia="Times New Roman" w:cs="Times New Roman"/>
          <w:color w:val="000000"/>
          <w:szCs w:val="24"/>
          <w:lang w:eastAsia="ru-RU"/>
        </w:rPr>
        <w:t>ый</w:t>
      </w:r>
      <w:proofErr w:type="spellEnd"/>
      <w:r w:rsidRPr="00A71270">
        <w:rPr>
          <w:rFonts w:eastAsia="Times New Roman" w:cs="Times New Roman"/>
          <w:color w:val="000000"/>
          <w:szCs w:val="24"/>
          <w:lang w:eastAsia="ru-RU"/>
        </w:rPr>
        <w:t>) _____________________________________!</w:t>
      </w:r>
    </w:p>
    <w:p w:rsidR="00A71270" w:rsidRPr="00A71270" w:rsidRDefault="00A71270" w:rsidP="00A71270">
      <w:pPr>
        <w:spacing w:after="0" w:line="240" w:lineRule="auto"/>
        <w:ind w:left="2831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 w:val="16"/>
          <w:szCs w:val="16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(Ф.И.О. Заявителя)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Уведомляем Вас о том, что Вам отказано в рассмотрении заявления / в предоставлении муниципальной услуги «Предоставление информации о текущей успеваемости учащегося, ведение электронного дневника и электронного журнала успеваемости» на основании:_____________________________________________________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 w:val="16"/>
          <w:szCs w:val="16"/>
          <w:vertAlign w:val="superscript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Контактный телефон: ________________________________________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Руководитель МОО               (подпись)                                                         (И.О. Фамилия)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М.П.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Исп. (Фамилия И.О.)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Т.</w:t>
      </w:r>
    </w:p>
    <w:p w:rsidR="00A71270" w:rsidRDefault="00A71270" w:rsidP="00A71270">
      <w:pPr>
        <w:spacing w:after="0" w:line="240" w:lineRule="auto"/>
        <w:ind w:left="539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539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539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539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539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A71270" w:rsidRDefault="00A71270" w:rsidP="00A71270">
      <w:pPr>
        <w:spacing w:after="0" w:line="240" w:lineRule="auto"/>
        <w:ind w:left="539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A71270" w:rsidRPr="00A71270" w:rsidRDefault="00A71270" w:rsidP="00A71270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6" w:name="_GoBack"/>
      <w:bookmarkEnd w:id="6"/>
      <w:r w:rsidRPr="00A71270">
        <w:rPr>
          <w:rFonts w:eastAsia="Times New Roman" w:cs="Times New Roman"/>
          <w:color w:val="000000"/>
          <w:szCs w:val="24"/>
          <w:lang w:eastAsia="ru-RU"/>
        </w:rPr>
        <w:t>             </w:t>
      </w:r>
    </w:p>
    <w:p w:rsidR="00A71270" w:rsidRPr="00A71270" w:rsidRDefault="00A71270" w:rsidP="00A71270">
      <w:pPr>
        <w:spacing w:after="0" w:line="240" w:lineRule="auto"/>
        <w:ind w:left="609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Приложение № 6</w:t>
      </w:r>
    </w:p>
    <w:p w:rsidR="00A71270" w:rsidRPr="00A71270" w:rsidRDefault="00A71270" w:rsidP="00A71270">
      <w:pPr>
        <w:spacing w:after="0" w:line="240" w:lineRule="auto"/>
        <w:ind w:left="609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 w:val="20"/>
          <w:szCs w:val="20"/>
          <w:lang w:eastAsia="ru-RU"/>
        </w:rPr>
        <w:t>к административному регламенту по предоставлению муниципальной услуги 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b/>
          <w:bCs/>
          <w:color w:val="000000"/>
          <w:szCs w:val="24"/>
          <w:lang w:eastAsia="ru-RU"/>
        </w:rPr>
        <w:t>Жалоба на нарушение требований Административного регламента по предоставлению муниципальной услуги 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A71270" w:rsidRPr="00A71270" w:rsidRDefault="00A71270" w:rsidP="00A71270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_________________________________</w:t>
      </w:r>
    </w:p>
    <w:p w:rsidR="00A71270" w:rsidRPr="00A71270" w:rsidRDefault="00A71270" w:rsidP="00A71270">
      <w:pPr>
        <w:spacing w:after="0" w:line="240" w:lineRule="auto"/>
        <w:ind w:left="538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 w:val="16"/>
          <w:szCs w:val="16"/>
          <w:vertAlign w:val="superscript"/>
          <w:lang w:eastAsia="ru-RU"/>
        </w:rPr>
        <w:t>(Должность и Фамилия И.О. руководителя организации, куда направляется жалоба)</w:t>
      </w:r>
    </w:p>
    <w:p w:rsidR="00A71270" w:rsidRPr="00A71270" w:rsidRDefault="00A71270" w:rsidP="00A7127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_________________________________</w:t>
      </w:r>
    </w:p>
    <w:p w:rsidR="00A71270" w:rsidRPr="00A71270" w:rsidRDefault="00A71270" w:rsidP="00A71270">
      <w:pPr>
        <w:spacing w:after="0" w:line="240" w:lineRule="auto"/>
        <w:ind w:left="538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 w:val="16"/>
          <w:szCs w:val="16"/>
          <w:vertAlign w:val="superscript"/>
          <w:lang w:eastAsia="ru-RU"/>
        </w:rPr>
        <w:t>(Фамилия И.О. Заявителя)</w:t>
      </w:r>
    </w:p>
    <w:p w:rsidR="00A71270" w:rsidRPr="00A71270" w:rsidRDefault="00A71270" w:rsidP="00A7127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_________________________________</w:t>
      </w:r>
    </w:p>
    <w:p w:rsidR="00A71270" w:rsidRPr="00A71270" w:rsidRDefault="00A71270" w:rsidP="00A7127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A71270">
        <w:rPr>
          <w:rFonts w:eastAsia="Times New Roman" w:cs="Times New Roman"/>
          <w:color w:val="000000"/>
          <w:szCs w:val="24"/>
          <w:lang w:eastAsia="ru-RU"/>
        </w:rPr>
        <w:t>проживающей</w:t>
      </w:r>
      <w:proofErr w:type="gramEnd"/>
      <w:r w:rsidRPr="00A71270">
        <w:rPr>
          <w:rFonts w:eastAsia="Times New Roman" w:cs="Times New Roman"/>
          <w:color w:val="000000"/>
          <w:szCs w:val="24"/>
          <w:lang w:eastAsia="ru-RU"/>
        </w:rPr>
        <w:t xml:space="preserve"> (его)</w:t>
      </w:r>
    </w:p>
    <w:p w:rsidR="00A71270" w:rsidRPr="00A71270" w:rsidRDefault="00A71270" w:rsidP="00A7127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по адресу: ________________________</w:t>
      </w:r>
    </w:p>
    <w:p w:rsidR="00A71270" w:rsidRPr="00A71270" w:rsidRDefault="00A71270" w:rsidP="00A7127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_________________________________</w:t>
      </w:r>
    </w:p>
    <w:p w:rsidR="00A71270" w:rsidRPr="00A71270" w:rsidRDefault="00A71270" w:rsidP="00A7127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Телефон:_________________________</w:t>
      </w:r>
    </w:p>
    <w:p w:rsidR="00A71270" w:rsidRPr="00A71270" w:rsidRDefault="00A71270" w:rsidP="00A7127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Адрес электронной почты:__________</w:t>
      </w:r>
    </w:p>
    <w:p w:rsidR="00A71270" w:rsidRPr="00A71270" w:rsidRDefault="00A71270" w:rsidP="00A7127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_________________________________</w:t>
      </w:r>
    </w:p>
    <w:p w:rsidR="00A71270" w:rsidRPr="00A71270" w:rsidRDefault="00A71270" w:rsidP="00A71270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Жалоба на нарушение требований Регламента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Я, ______________________________________________________________________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_______________________________________________________________________________</w:t>
      </w:r>
      <w:r w:rsidRPr="00A71270">
        <w:rPr>
          <w:rFonts w:eastAsia="Times New Roman" w:cs="Times New Roman"/>
          <w:color w:val="000000"/>
          <w:sz w:val="16"/>
          <w:szCs w:val="16"/>
          <w:vertAlign w:val="superscript"/>
          <w:lang w:eastAsia="ru-RU"/>
        </w:rPr>
        <w:t>                            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 w:val="16"/>
          <w:szCs w:val="16"/>
          <w:vertAlign w:val="superscript"/>
          <w:lang w:eastAsia="ru-RU"/>
        </w:rPr>
        <w:t>                                                                              (Фамилия И.О. заявителя)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паспорт ___________ № ______________, выдан: ____________________________________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 xml:space="preserve">________________________________________________________________________________________________, </w:t>
      </w:r>
      <w:proofErr w:type="gramStart"/>
      <w:r w:rsidRPr="00A71270">
        <w:rPr>
          <w:rFonts w:eastAsia="Times New Roman" w:cs="Times New Roman"/>
          <w:color w:val="000000"/>
          <w:szCs w:val="24"/>
          <w:lang w:eastAsia="ru-RU"/>
        </w:rPr>
        <w:t>проживающий</w:t>
      </w:r>
      <w:proofErr w:type="gramEnd"/>
      <w:r w:rsidRPr="00A71270">
        <w:rPr>
          <w:rFonts w:eastAsia="Times New Roman" w:cs="Times New Roman"/>
          <w:color w:val="000000"/>
          <w:szCs w:val="24"/>
          <w:lang w:eastAsia="ru-RU"/>
        </w:rPr>
        <w:t xml:space="preserve"> по адресу: ______________________________________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_______________________________________________________________________________ _______________________________________________________________________________ подаю жалобу на нарушение Административного регламента по предоставлению муниципальной услуги «Предоставление информации о текущей успеваемости учащегося, ведение электронного дневника и электронного журнала успеваемости», допущенное _____________________________________________________________________________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 w:val="16"/>
          <w:szCs w:val="16"/>
          <w:vertAlign w:val="superscript"/>
          <w:lang w:eastAsia="ru-RU"/>
        </w:rPr>
        <w:t>(наименование организации, допустившей нарушение)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в части следующих требований:</w:t>
      </w:r>
    </w:p>
    <w:p w:rsidR="00A71270" w:rsidRPr="00A71270" w:rsidRDefault="00A71270" w:rsidP="00A7127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A71270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A71270" w:rsidRPr="00A71270" w:rsidRDefault="00A71270" w:rsidP="00A7127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A71270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A71270" w:rsidRPr="00A71270" w:rsidRDefault="00A71270" w:rsidP="00A7127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A71270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A71270" w:rsidRPr="00A71270" w:rsidRDefault="00A71270" w:rsidP="00A712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lastRenderedPageBreak/>
        <w:t>              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A71270" w:rsidRPr="00A71270" w:rsidRDefault="00A71270" w:rsidP="00A712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- обращение к должностному лицу (наименование организации, предоставляющей муниципальную услугу) _______(да/нет)</w:t>
      </w:r>
    </w:p>
    <w:p w:rsidR="00A71270" w:rsidRPr="00A71270" w:rsidRDefault="00A71270" w:rsidP="00A712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- обращение к руководителю (наименование организации, предоставляющей муниципальную услугу) _____(да/нет)</w:t>
      </w:r>
    </w:p>
    <w:p w:rsidR="00A71270" w:rsidRPr="00A71270" w:rsidRDefault="00A71270" w:rsidP="00A712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- обращение к руководителю управления образования _____ (да/нет)</w:t>
      </w:r>
    </w:p>
    <w:p w:rsidR="00A71270" w:rsidRPr="00A71270" w:rsidRDefault="00A71270" w:rsidP="00A712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Для подтверждения представленной мной информации у меня имеются следующие материалы:</w:t>
      </w:r>
    </w:p>
    <w:p w:rsidR="00A71270" w:rsidRPr="00A71270" w:rsidRDefault="00A71270" w:rsidP="00A71270">
      <w:pPr>
        <w:numPr>
          <w:ilvl w:val="0"/>
          <w:numId w:val="2"/>
        </w:numPr>
        <w:spacing w:after="0" w:line="240" w:lineRule="auto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A71270">
        <w:rPr>
          <w:rFonts w:eastAsia="Times New Roman" w:cs="Times New Roman"/>
          <w:color w:val="000000"/>
          <w:szCs w:val="24"/>
          <w:lang w:eastAsia="ru-RU"/>
        </w:rPr>
        <w:t>Официальные письмо (наименование организации, предоставляющей муниципальную услугу) о предпринятых мерах по факту получения жалобы ______(да/нет)</w:t>
      </w:r>
    </w:p>
    <w:p w:rsidR="00A71270" w:rsidRPr="00A71270" w:rsidRDefault="00A71270" w:rsidP="00A71270">
      <w:pPr>
        <w:numPr>
          <w:ilvl w:val="0"/>
          <w:numId w:val="2"/>
        </w:numPr>
        <w:spacing w:after="0" w:line="240" w:lineRule="auto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proofErr w:type="gramStart"/>
      <w:r w:rsidRPr="00A71270">
        <w:rPr>
          <w:rFonts w:eastAsia="Times New Roman" w:cs="Times New Roman"/>
          <w:color w:val="000000"/>
          <w:szCs w:val="24"/>
          <w:lang w:eastAsia="ru-RU"/>
        </w:rPr>
        <w:t>Официальные письмо (наименование организации, предоставляющей муниципальную услугу) об отказе в удовлетворении требований заявителя ______ (да/нет)</w:t>
      </w:r>
      <w:proofErr w:type="gramEnd"/>
    </w:p>
    <w:p w:rsidR="00A71270" w:rsidRPr="00A71270" w:rsidRDefault="00A71270" w:rsidP="00A71270">
      <w:pPr>
        <w:numPr>
          <w:ilvl w:val="0"/>
          <w:numId w:val="2"/>
        </w:numPr>
        <w:spacing w:after="0" w:line="240" w:lineRule="auto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A71270">
        <w:rPr>
          <w:rFonts w:eastAsia="Times New Roman" w:cs="Times New Roman"/>
          <w:color w:val="000000"/>
          <w:szCs w:val="24"/>
          <w:lang w:eastAsia="ru-RU"/>
        </w:rPr>
        <w:t>Расписка в получении жалобы, подписанная руководителем (заместителем) (наименование организации, предоставляющей муниципальную услугу) ______(да/нет)</w:t>
      </w:r>
    </w:p>
    <w:p w:rsidR="00A71270" w:rsidRPr="00A71270" w:rsidRDefault="00A71270" w:rsidP="00A71270">
      <w:pPr>
        <w:numPr>
          <w:ilvl w:val="0"/>
          <w:numId w:val="2"/>
        </w:numPr>
        <w:spacing w:after="0" w:line="240" w:lineRule="auto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A71270">
        <w:rPr>
          <w:rFonts w:eastAsia="Times New Roman" w:cs="Times New Roman"/>
          <w:color w:val="000000"/>
          <w:szCs w:val="24"/>
          <w:lang w:eastAsia="ru-RU"/>
        </w:rPr>
        <w:t>________</w:t>
      </w:r>
    </w:p>
    <w:p w:rsidR="00A71270" w:rsidRPr="00A71270" w:rsidRDefault="00A71270" w:rsidP="00A71270">
      <w:pPr>
        <w:numPr>
          <w:ilvl w:val="0"/>
          <w:numId w:val="2"/>
        </w:numPr>
        <w:spacing w:after="0" w:line="240" w:lineRule="auto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A71270">
        <w:rPr>
          <w:rFonts w:eastAsia="Times New Roman" w:cs="Times New Roman"/>
          <w:color w:val="000000"/>
          <w:szCs w:val="24"/>
          <w:lang w:eastAsia="ru-RU"/>
        </w:rPr>
        <w:t>________</w:t>
      </w:r>
    </w:p>
    <w:p w:rsidR="00A71270" w:rsidRPr="00A71270" w:rsidRDefault="00A71270" w:rsidP="00A71270">
      <w:pPr>
        <w:numPr>
          <w:ilvl w:val="0"/>
          <w:numId w:val="2"/>
        </w:numPr>
        <w:spacing w:after="0" w:line="240" w:lineRule="auto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A71270">
        <w:rPr>
          <w:rFonts w:eastAsia="Times New Roman" w:cs="Times New Roman"/>
          <w:color w:val="000000"/>
          <w:szCs w:val="24"/>
          <w:lang w:eastAsia="ru-RU"/>
        </w:rPr>
        <w:t>________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Копии имеющихся документов, указанных в п. 1-3 прилагаю к жалобе _____ (да/нет)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Достоверность представленных мною сведений подтверждаю.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71270" w:rsidRPr="00A71270" w:rsidRDefault="00A71270" w:rsidP="00A7127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eastAsia="Times New Roman" w:cs="Times New Roman"/>
          <w:color w:val="000000"/>
          <w:szCs w:val="24"/>
          <w:lang w:eastAsia="ru-RU"/>
        </w:rPr>
        <w:t>Дата «____» ____________ 20____ г                          ____________________ /_____________/                                                                                                            </w:t>
      </w:r>
      <w:r w:rsidRPr="00A71270">
        <w:rPr>
          <w:rFonts w:eastAsia="Times New Roman" w:cs="Times New Roman"/>
          <w:color w:val="000000"/>
          <w:sz w:val="16"/>
          <w:szCs w:val="16"/>
          <w:vertAlign w:val="superscript"/>
          <w:lang w:eastAsia="ru-RU"/>
        </w:rPr>
        <w:t>(подпись, расшифровка подписи Заявителя)</w:t>
      </w:r>
    </w:p>
    <w:p w:rsidR="00A71270" w:rsidRPr="00A71270" w:rsidRDefault="00A71270" w:rsidP="00A7127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1</w:t>
      </w:r>
    </w:p>
    <w:p w:rsidR="00A71270" w:rsidRPr="00A71270" w:rsidRDefault="00A71270" w:rsidP="00A712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71270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A26328" w:rsidRDefault="00A26328"/>
    <w:sectPr w:rsidR="00A2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C0D38"/>
    <w:multiLevelType w:val="multilevel"/>
    <w:tmpl w:val="A7BC4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B7530"/>
    <w:multiLevelType w:val="multilevel"/>
    <w:tmpl w:val="0F661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3D"/>
    <w:rsid w:val="00701A3D"/>
    <w:rsid w:val="00A26328"/>
    <w:rsid w:val="00A7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_ub_rm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:8080/bigs/showDocument.html?id=B747904A-5D70-4702-9EBF-83A830464B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60360665-3ACA-445B-B622-7F17B2C0024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8377</Words>
  <Characters>47754</Characters>
  <Application>Microsoft Office Word</Application>
  <DocSecurity>0</DocSecurity>
  <Lines>397</Lines>
  <Paragraphs>112</Paragraphs>
  <ScaleCrop>false</ScaleCrop>
  <Company/>
  <LinksUpToDate>false</LinksUpToDate>
  <CharactersWithSpaces>56019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2019-10-14T04:00:00Z</dcterms:created>
  <dcterms:modified xsi:type="dcterms:W3CDTF">2019-10-14T04:02:00Z</dcterms:modified>
</cp:coreProperties>
</file>