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C0422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FC0422" w:rsidRPr="00FC0422" w:rsidRDefault="00FC0422" w:rsidP="001E6FE1">
            <w:pPr>
              <w:jc w:val="center"/>
            </w:pPr>
            <w:r>
              <w:t>02.04.2021</w:t>
            </w:r>
          </w:p>
        </w:tc>
        <w:tc>
          <w:tcPr>
            <w:tcW w:w="425" w:type="dxa"/>
          </w:tcPr>
          <w:p w:rsidR="00FC0422" w:rsidRPr="008D13CF" w:rsidRDefault="00FC0422" w:rsidP="001E6FE1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0422" w:rsidRPr="00FC0422" w:rsidRDefault="00FC0422" w:rsidP="001E6FE1">
            <w:pPr>
              <w:jc w:val="center"/>
            </w:pPr>
            <w:r>
              <w:t>118-П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725AE5" w:rsidTr="00772D9F">
        <w:tc>
          <w:tcPr>
            <w:tcW w:w="4395" w:type="dxa"/>
          </w:tcPr>
          <w:p w:rsidR="00B60245" w:rsidRPr="00725AE5" w:rsidRDefault="000A0D43" w:rsidP="000A0D43">
            <w:pPr>
              <w:jc w:val="both"/>
              <w:rPr>
                <w:szCs w:val="28"/>
              </w:rPr>
            </w:pPr>
            <w:r w:rsidRPr="00725AE5">
              <w:rPr>
                <w:bCs/>
                <w:szCs w:val="28"/>
              </w:rPr>
              <w:t xml:space="preserve">Об </w:t>
            </w:r>
            <w:r w:rsidR="009E2DF7" w:rsidRPr="00725AE5">
              <w:rPr>
                <w:bCs/>
                <w:szCs w:val="28"/>
              </w:rPr>
              <w:t>утверждении Порядка оказания</w:t>
            </w:r>
            <w:r w:rsidRPr="00725AE5">
              <w:rPr>
                <w:bCs/>
                <w:szCs w:val="28"/>
              </w:rPr>
              <w:t xml:space="preserve"> государственной социальной помощи на основании социального контракта в Камчатском крае</w:t>
            </w:r>
          </w:p>
        </w:tc>
      </w:tr>
    </w:tbl>
    <w:p w:rsidR="000A0D43" w:rsidRPr="00725AE5" w:rsidRDefault="000A0D43" w:rsidP="00B60245">
      <w:pPr>
        <w:adjustRightInd w:val="0"/>
        <w:ind w:firstLine="720"/>
        <w:jc w:val="both"/>
        <w:rPr>
          <w:szCs w:val="28"/>
        </w:rPr>
      </w:pPr>
    </w:p>
    <w:p w:rsidR="00393519" w:rsidRPr="00725AE5" w:rsidRDefault="00393519" w:rsidP="00B60245">
      <w:pPr>
        <w:adjustRightInd w:val="0"/>
        <w:ind w:firstLine="720"/>
        <w:jc w:val="both"/>
        <w:rPr>
          <w:szCs w:val="28"/>
        </w:rPr>
      </w:pPr>
    </w:p>
    <w:p w:rsidR="00014B20" w:rsidRPr="00725AE5" w:rsidRDefault="000A0D43" w:rsidP="00B60245">
      <w:pPr>
        <w:adjustRightInd w:val="0"/>
        <w:ind w:firstLine="720"/>
        <w:jc w:val="both"/>
        <w:rPr>
          <w:szCs w:val="28"/>
        </w:rPr>
      </w:pPr>
      <w:r w:rsidRPr="00725AE5">
        <w:rPr>
          <w:szCs w:val="28"/>
        </w:rPr>
        <w:t xml:space="preserve">В </w:t>
      </w:r>
      <w:r w:rsidR="006B412B" w:rsidRPr="00725AE5">
        <w:rPr>
          <w:szCs w:val="28"/>
        </w:rPr>
        <w:t>соответствии с Федеральным законом</w:t>
      </w:r>
      <w:r w:rsidRPr="00725AE5">
        <w:rPr>
          <w:szCs w:val="28"/>
        </w:rPr>
        <w:t xml:space="preserve"> от 17.07.</w:t>
      </w:r>
      <w:r w:rsidR="008A7EB5" w:rsidRPr="00725AE5">
        <w:rPr>
          <w:szCs w:val="28"/>
        </w:rPr>
        <w:t>19</w:t>
      </w:r>
      <w:r w:rsidR="006B412B" w:rsidRPr="00725AE5">
        <w:rPr>
          <w:szCs w:val="28"/>
        </w:rPr>
        <w:t>99 № 178-ФЗ "</w:t>
      </w:r>
      <w:r w:rsidRPr="00725AE5">
        <w:rPr>
          <w:szCs w:val="28"/>
        </w:rPr>
        <w:t>О государственной социальной помощи</w:t>
      </w:r>
      <w:r w:rsidR="00262EB9" w:rsidRPr="00725AE5">
        <w:rPr>
          <w:szCs w:val="28"/>
        </w:rPr>
        <w:t>"</w:t>
      </w:r>
      <w:r w:rsidR="00B96F45" w:rsidRPr="00725AE5">
        <w:rPr>
          <w:szCs w:val="28"/>
        </w:rPr>
        <w:t>,</w:t>
      </w:r>
      <w:r w:rsidR="00C15129" w:rsidRPr="00725AE5">
        <w:rPr>
          <w:szCs w:val="28"/>
        </w:rPr>
        <w:t xml:space="preserve"> </w:t>
      </w:r>
      <w:r w:rsidR="00B05EA8" w:rsidRPr="00725AE5">
        <w:rPr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являющимися приложением №</w:t>
      </w:r>
      <w:r w:rsidR="0031620A" w:rsidRPr="00725AE5">
        <w:rPr>
          <w:szCs w:val="28"/>
        </w:rPr>
        <w:t xml:space="preserve"> 8</w:t>
      </w:r>
      <w:r w:rsidR="0031620A" w:rsidRPr="00725AE5">
        <w:rPr>
          <w:szCs w:val="28"/>
          <w:vertAlign w:val="superscript"/>
        </w:rPr>
        <w:t>6</w:t>
      </w:r>
      <w:r w:rsidR="00B05EA8" w:rsidRPr="00725AE5">
        <w:rPr>
          <w:szCs w:val="28"/>
        </w:rP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</w:t>
      </w:r>
      <w:r w:rsidR="0074194A" w:rsidRPr="00725AE5">
        <w:rPr>
          <w:szCs w:val="28"/>
        </w:rPr>
        <w:t xml:space="preserve"> 15.04.2014 №</w:t>
      </w:r>
      <w:r w:rsidR="00B05EA8" w:rsidRPr="00725AE5">
        <w:rPr>
          <w:szCs w:val="28"/>
        </w:rPr>
        <w:t xml:space="preserve"> 296 "Об утверждении государственной программы Российской Федерации "Социальная поддержка граждан", </w:t>
      </w:r>
      <w:r w:rsidR="00B96F45" w:rsidRPr="00725AE5">
        <w:rPr>
          <w:szCs w:val="28"/>
        </w:rPr>
        <w:t xml:space="preserve">а также </w:t>
      </w:r>
      <w:r w:rsidRPr="00725AE5">
        <w:rPr>
          <w:szCs w:val="28"/>
        </w:rPr>
        <w:t xml:space="preserve">в </w:t>
      </w:r>
      <w:r w:rsidR="00014B20" w:rsidRPr="00725AE5">
        <w:rPr>
          <w:szCs w:val="28"/>
        </w:rPr>
        <w:t xml:space="preserve">целях повышения уровня и качества жизни малоимущих семей и малоимущих одиноко проживающих граждан путем стимулирования их активных действий по преодолению трудной жизненной ситуации </w:t>
      </w:r>
    </w:p>
    <w:p w:rsidR="00FD10FF" w:rsidRDefault="00FD10FF" w:rsidP="00B60245">
      <w:pPr>
        <w:adjustRightInd w:val="0"/>
        <w:ind w:firstLine="720"/>
        <w:jc w:val="both"/>
        <w:rPr>
          <w:szCs w:val="28"/>
        </w:rPr>
      </w:pPr>
    </w:p>
    <w:p w:rsidR="00B60245" w:rsidRPr="00725AE5" w:rsidRDefault="00B60245" w:rsidP="00B60245">
      <w:pPr>
        <w:adjustRightInd w:val="0"/>
        <w:ind w:firstLine="720"/>
        <w:jc w:val="both"/>
        <w:rPr>
          <w:szCs w:val="28"/>
        </w:rPr>
      </w:pPr>
      <w:r w:rsidRPr="00725AE5">
        <w:rPr>
          <w:szCs w:val="28"/>
        </w:rPr>
        <w:t>ПРАВИТЕЛЬСТВО ПОСТАНОВЛЯЕТ:</w:t>
      </w:r>
    </w:p>
    <w:p w:rsidR="005C084D" w:rsidRPr="00725AE5" w:rsidRDefault="005C084D" w:rsidP="00B60245">
      <w:pPr>
        <w:adjustRightInd w:val="0"/>
        <w:ind w:firstLine="720"/>
        <w:jc w:val="both"/>
        <w:rPr>
          <w:szCs w:val="28"/>
        </w:rPr>
      </w:pPr>
    </w:p>
    <w:p w:rsidR="000A0D43" w:rsidRPr="00725AE5" w:rsidRDefault="000A0D43" w:rsidP="000A0D43">
      <w:pPr>
        <w:adjustRightInd w:val="0"/>
        <w:ind w:firstLine="720"/>
        <w:jc w:val="both"/>
        <w:rPr>
          <w:szCs w:val="28"/>
        </w:rPr>
      </w:pPr>
      <w:r w:rsidRPr="00725AE5">
        <w:rPr>
          <w:szCs w:val="28"/>
        </w:rPr>
        <w:t>1. Утвердить Порядок оказания государственной социальной помощи на основании социального контракта в Камчатском крае</w:t>
      </w:r>
      <w:r w:rsidR="00D97820" w:rsidRPr="00725AE5">
        <w:rPr>
          <w:szCs w:val="28"/>
        </w:rPr>
        <w:t xml:space="preserve"> согласно приложению</w:t>
      </w:r>
      <w:r w:rsidRPr="00725AE5">
        <w:rPr>
          <w:szCs w:val="28"/>
        </w:rPr>
        <w:t>.</w:t>
      </w:r>
    </w:p>
    <w:p w:rsidR="000A0D43" w:rsidRDefault="000A0D43" w:rsidP="000A0D43">
      <w:pPr>
        <w:adjustRightInd w:val="0"/>
        <w:ind w:firstLine="720"/>
        <w:jc w:val="both"/>
        <w:rPr>
          <w:szCs w:val="28"/>
        </w:rPr>
      </w:pPr>
      <w:r w:rsidRPr="00725AE5">
        <w:rPr>
          <w:szCs w:val="28"/>
        </w:rPr>
        <w:t>2. Министерству социального благополучия и семейной политики Камчатского края обе</w:t>
      </w:r>
      <w:r w:rsidR="00772D9F" w:rsidRPr="00725AE5">
        <w:rPr>
          <w:szCs w:val="28"/>
        </w:rPr>
        <w:t xml:space="preserve">спечить оказание </w:t>
      </w:r>
      <w:r w:rsidR="00CC2479" w:rsidRPr="00725AE5">
        <w:rPr>
          <w:szCs w:val="28"/>
        </w:rPr>
        <w:t>консультативной</w:t>
      </w:r>
      <w:r w:rsidR="00772D9F" w:rsidRPr="00725AE5">
        <w:rPr>
          <w:szCs w:val="28"/>
        </w:rPr>
        <w:t xml:space="preserve"> и методической </w:t>
      </w:r>
      <w:r w:rsidRPr="00725AE5">
        <w:rPr>
          <w:szCs w:val="28"/>
        </w:rPr>
        <w:t xml:space="preserve">помощи органам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</w:t>
      </w:r>
      <w:r w:rsidR="00772D9F" w:rsidRPr="00725AE5">
        <w:rPr>
          <w:szCs w:val="28"/>
        </w:rPr>
        <w:t>муниципальных образований</w:t>
      </w:r>
      <w:r w:rsidRPr="00725AE5">
        <w:rPr>
          <w:szCs w:val="28"/>
        </w:rPr>
        <w:t xml:space="preserve"> </w:t>
      </w:r>
      <w:r w:rsidR="00C3407B" w:rsidRPr="00725AE5">
        <w:rPr>
          <w:szCs w:val="28"/>
        </w:rPr>
        <w:t>в Камчатском крае</w:t>
      </w:r>
      <w:r w:rsidRPr="00725AE5">
        <w:rPr>
          <w:szCs w:val="28"/>
        </w:rPr>
        <w:t xml:space="preserve"> </w:t>
      </w:r>
      <w:r w:rsidR="00772D9F" w:rsidRPr="00725AE5">
        <w:rPr>
          <w:szCs w:val="28"/>
        </w:rPr>
        <w:t>при оказании</w:t>
      </w:r>
      <w:r w:rsidRPr="00725AE5">
        <w:rPr>
          <w:szCs w:val="28"/>
        </w:rPr>
        <w:t xml:space="preserve"> государственной социальной помощи на </w:t>
      </w:r>
      <w:r w:rsidR="00772D9F" w:rsidRPr="00725AE5">
        <w:rPr>
          <w:szCs w:val="28"/>
        </w:rPr>
        <w:t>основании социального контракта</w:t>
      </w:r>
      <w:r w:rsidR="00772D9F" w:rsidRPr="00725AE5">
        <w:t xml:space="preserve"> </w:t>
      </w:r>
      <w:r w:rsidR="00772D9F" w:rsidRPr="00725AE5">
        <w:rPr>
          <w:szCs w:val="28"/>
        </w:rPr>
        <w:t>семьям и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населения.</w:t>
      </w:r>
    </w:p>
    <w:p w:rsidR="00E07ABC" w:rsidRDefault="00EE48C0" w:rsidP="005345D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EE48C0">
        <w:rPr>
          <w:szCs w:val="28"/>
        </w:rPr>
        <w:t xml:space="preserve">. </w:t>
      </w:r>
      <w:r w:rsidR="00E07ABC" w:rsidRPr="00E07ABC">
        <w:rPr>
          <w:szCs w:val="28"/>
        </w:rPr>
        <w:t xml:space="preserve">Исполнительным органам государственной власти Камчатского края оказывать в пределах компетенции содействие органам местного </w:t>
      </w:r>
      <w:r w:rsidR="00E07ABC" w:rsidRPr="00E07ABC">
        <w:rPr>
          <w:szCs w:val="28"/>
        </w:rPr>
        <w:lastRenderedPageBreak/>
        <w:t xml:space="preserve">самоуправления муниципальных образований в Камчатском крае в разработке и реализации мероприятий программы социальной адаптации, являющейся приложением к социальному контракту.  </w:t>
      </w:r>
    </w:p>
    <w:p w:rsidR="0020229D" w:rsidRPr="00725AE5" w:rsidRDefault="005345D6" w:rsidP="001A2DF8">
      <w:pPr>
        <w:adjustRightInd w:val="0"/>
        <w:ind w:firstLine="720"/>
        <w:jc w:val="both"/>
        <w:rPr>
          <w:szCs w:val="28"/>
        </w:rPr>
      </w:pPr>
      <w:r w:rsidRPr="00EE4E19">
        <w:rPr>
          <w:szCs w:val="28"/>
        </w:rPr>
        <w:t>4</w:t>
      </w:r>
      <w:r w:rsidR="000A0D43" w:rsidRPr="00EE4E19">
        <w:rPr>
          <w:szCs w:val="28"/>
        </w:rPr>
        <w:t xml:space="preserve">. </w:t>
      </w:r>
      <w:r w:rsidR="00EE48C0" w:rsidRPr="00EE4E19">
        <w:rPr>
          <w:szCs w:val="28"/>
        </w:rPr>
        <w:t>Настоящее п</w:t>
      </w:r>
      <w:r w:rsidR="00D72A9D" w:rsidRPr="00EE4E19">
        <w:rPr>
          <w:szCs w:val="28"/>
        </w:rPr>
        <w:t>остановление вступает в силу после дня е</w:t>
      </w:r>
      <w:r w:rsidR="00EE48C0" w:rsidRPr="00EE4E19">
        <w:rPr>
          <w:szCs w:val="28"/>
        </w:rPr>
        <w:t xml:space="preserve">го официального опубликования, действие настоящего постановления </w:t>
      </w:r>
      <w:r w:rsidR="00D72A9D" w:rsidRPr="00EE4E19">
        <w:rPr>
          <w:szCs w:val="28"/>
        </w:rPr>
        <w:t>распространяется на правоотношения, возникшие с 1 апреля 2021 года.</w:t>
      </w:r>
    </w:p>
    <w:p w:rsidR="001035A6" w:rsidRPr="00725AE5" w:rsidRDefault="001035A6" w:rsidP="001A2DF8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25AE5" w:rsidRPr="00725AE5" w:rsidTr="007516FF">
        <w:trPr>
          <w:trHeight w:val="1936"/>
        </w:trPr>
        <w:tc>
          <w:tcPr>
            <w:tcW w:w="4145" w:type="dxa"/>
            <w:shd w:val="clear" w:color="auto" w:fill="auto"/>
          </w:tcPr>
          <w:p w:rsidR="0020229D" w:rsidRPr="00725AE5" w:rsidRDefault="0020229D" w:rsidP="007516FF">
            <w:pPr>
              <w:ind w:left="30"/>
              <w:rPr>
                <w:szCs w:val="28"/>
              </w:rPr>
            </w:pPr>
            <w:r w:rsidRPr="00725AE5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20229D" w:rsidRPr="00725AE5" w:rsidRDefault="0020229D" w:rsidP="007516FF">
            <w:pPr>
              <w:rPr>
                <w:szCs w:val="28"/>
              </w:rPr>
            </w:pPr>
          </w:p>
          <w:p w:rsidR="0020229D" w:rsidRPr="00725AE5" w:rsidRDefault="0020229D" w:rsidP="007516FF">
            <w:pPr>
              <w:ind w:left="142" w:hanging="142"/>
              <w:jc w:val="right"/>
              <w:rPr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20229D" w:rsidRPr="00725AE5" w:rsidRDefault="0020229D" w:rsidP="007516FF">
            <w:pPr>
              <w:ind w:left="142" w:right="126" w:hanging="142"/>
              <w:jc w:val="right"/>
              <w:rPr>
                <w:szCs w:val="28"/>
              </w:rPr>
            </w:pPr>
          </w:p>
          <w:p w:rsidR="0020229D" w:rsidRPr="00725AE5" w:rsidRDefault="0020229D" w:rsidP="007516FF">
            <w:pPr>
              <w:ind w:left="142" w:right="126" w:hanging="142"/>
              <w:jc w:val="right"/>
              <w:rPr>
                <w:szCs w:val="28"/>
              </w:rPr>
            </w:pPr>
          </w:p>
          <w:p w:rsidR="0020229D" w:rsidRPr="00725AE5" w:rsidRDefault="00393519" w:rsidP="007516FF">
            <w:pPr>
              <w:ind w:left="142" w:right="141" w:hanging="142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 xml:space="preserve">  </w:t>
            </w:r>
            <w:r w:rsidR="0020229D" w:rsidRPr="00725AE5">
              <w:rPr>
                <w:szCs w:val="28"/>
              </w:rPr>
              <w:t>А.О. Кузнецов</w:t>
            </w:r>
          </w:p>
        </w:tc>
      </w:tr>
    </w:tbl>
    <w:p w:rsidR="0020229D" w:rsidRPr="00725AE5" w:rsidRDefault="0020229D" w:rsidP="001A2DF8">
      <w:pPr>
        <w:adjustRightInd w:val="0"/>
        <w:ind w:firstLine="720"/>
        <w:jc w:val="both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C084D" w:rsidRDefault="005C084D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8C0" w:rsidRPr="00725AE5" w:rsidRDefault="00EE48C0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56F8E" w:rsidRDefault="00556F8E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C084D" w:rsidRDefault="005C084D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EE4E19" w:rsidRDefault="00EE4E19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D5327E" w:rsidRPr="00725AE5" w:rsidRDefault="00D5327E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30131" w:rsidRPr="00725AE5" w:rsidRDefault="00530131" w:rsidP="00E02D5F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5C084D" w:rsidRDefault="005C084D" w:rsidP="005C084D">
      <w:pPr>
        <w:tabs>
          <w:tab w:val="left" w:pos="5387"/>
        </w:tabs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</w:t>
      </w:r>
      <w:r w:rsidR="00554529">
        <w:rPr>
          <w:szCs w:val="28"/>
        </w:rPr>
        <w:t xml:space="preserve">     </w:t>
      </w:r>
      <w:r w:rsidR="009B2967" w:rsidRPr="00725AE5">
        <w:rPr>
          <w:szCs w:val="28"/>
        </w:rPr>
        <w:t xml:space="preserve">Приложение </w:t>
      </w:r>
      <w:r w:rsidR="001E1803" w:rsidRPr="00725AE5">
        <w:rPr>
          <w:szCs w:val="28"/>
        </w:rPr>
        <w:t xml:space="preserve">к постановлению </w:t>
      </w:r>
      <w:r w:rsidR="00A77B41" w:rsidRPr="00725AE5">
        <w:rPr>
          <w:szCs w:val="28"/>
        </w:rPr>
        <w:t xml:space="preserve">     </w:t>
      </w:r>
      <w:r>
        <w:rPr>
          <w:szCs w:val="28"/>
        </w:rPr>
        <w:t xml:space="preserve">   </w:t>
      </w:r>
    </w:p>
    <w:p w:rsidR="009B2967" w:rsidRDefault="005C084D" w:rsidP="005C084D">
      <w:pPr>
        <w:tabs>
          <w:tab w:val="left" w:pos="5387"/>
        </w:tabs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="001E1803" w:rsidRPr="00725AE5">
        <w:rPr>
          <w:szCs w:val="28"/>
        </w:rPr>
        <w:t xml:space="preserve">Правительства Камчатского края </w:t>
      </w:r>
    </w:p>
    <w:p w:rsidR="001E1803" w:rsidRPr="00725AE5" w:rsidRDefault="005C084D" w:rsidP="00A77B41">
      <w:pPr>
        <w:tabs>
          <w:tab w:val="left" w:pos="5387"/>
        </w:tabs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>
        <w:rPr>
          <w:szCs w:val="28"/>
        </w:rPr>
        <w:t>о</w:t>
      </w:r>
      <w:r w:rsidR="001E1803" w:rsidRPr="00725AE5">
        <w:rPr>
          <w:szCs w:val="28"/>
        </w:rPr>
        <w:t xml:space="preserve">т </w:t>
      </w:r>
      <w:r w:rsidR="00554529">
        <w:rPr>
          <w:szCs w:val="28"/>
        </w:rPr>
        <w:t xml:space="preserve">02.04.2021 </w:t>
      </w:r>
      <w:r w:rsidR="001E1803" w:rsidRPr="00725AE5">
        <w:rPr>
          <w:szCs w:val="28"/>
        </w:rPr>
        <w:t>№</w:t>
      </w:r>
      <w:r w:rsidR="00554529">
        <w:rPr>
          <w:szCs w:val="28"/>
        </w:rPr>
        <w:t xml:space="preserve"> 118-П</w:t>
      </w:r>
    </w:p>
    <w:p w:rsid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30960" w:rsidRDefault="00230960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72B64" w:rsidRPr="00725AE5" w:rsidRDefault="00E72B64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A0D43" w:rsidRPr="00725AE5" w:rsidRDefault="007B5948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25AE5">
        <w:rPr>
          <w:szCs w:val="28"/>
        </w:rPr>
        <w:t>Порядок</w:t>
      </w:r>
    </w:p>
    <w:p w:rsidR="000A0D43" w:rsidRPr="00725AE5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25AE5">
        <w:rPr>
          <w:szCs w:val="28"/>
        </w:rPr>
        <w:t>оказания государственной социальной помощи на основании</w:t>
      </w:r>
    </w:p>
    <w:p w:rsidR="000A0D43" w:rsidRPr="00725AE5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25AE5">
        <w:rPr>
          <w:szCs w:val="28"/>
        </w:rPr>
        <w:t>социального контракта в Камчатском крае</w:t>
      </w:r>
    </w:p>
    <w:p w:rsidR="000A0D43" w:rsidRPr="00725AE5" w:rsidRDefault="000A0D43" w:rsidP="000A0D4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05EA8" w:rsidRPr="00725AE5" w:rsidRDefault="00B05EA8" w:rsidP="000A0D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0A0D43" w:rsidRPr="00725AE5" w:rsidRDefault="00443566" w:rsidP="0044356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25AE5">
        <w:rPr>
          <w:szCs w:val="28"/>
        </w:rPr>
        <w:t xml:space="preserve">1. </w:t>
      </w:r>
      <w:r w:rsidR="000A0D43" w:rsidRPr="00725AE5">
        <w:rPr>
          <w:szCs w:val="28"/>
        </w:rPr>
        <w:t>Общие положения</w:t>
      </w:r>
    </w:p>
    <w:p w:rsidR="000A0D43" w:rsidRPr="00725AE5" w:rsidRDefault="000A0D43" w:rsidP="000A0D43">
      <w:pPr>
        <w:pStyle w:val="ac"/>
        <w:autoSpaceDE w:val="0"/>
        <w:autoSpaceDN w:val="0"/>
        <w:adjustRightInd w:val="0"/>
        <w:ind w:left="1068"/>
        <w:outlineLvl w:val="0"/>
        <w:rPr>
          <w:szCs w:val="28"/>
        </w:rPr>
      </w:pPr>
    </w:p>
    <w:p w:rsidR="0031620A" w:rsidRPr="00725AE5" w:rsidRDefault="0091057A" w:rsidP="0031620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1.1. </w:t>
      </w:r>
      <w:r w:rsidR="0031620A" w:rsidRPr="00725AE5">
        <w:rPr>
          <w:szCs w:val="28"/>
        </w:rPr>
        <w:t>Настоящий Порядок разработан в соответствии с Федеральным законом Российской Федерации от 17.07.1999 № 178-ФЗ "О государственной социальной помощи" (далее - Федеральный закон № 178-ФЗ) и определяет размер, механизм и условия назначения и выплаты государственной социальной помощи на основании социального контракта семьям и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 (далее – государственная социальная помощь на основании социального контракта).</w:t>
      </w:r>
    </w:p>
    <w:p w:rsidR="0031620A" w:rsidRPr="00EE4E19" w:rsidRDefault="0091057A" w:rsidP="0031620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1.2. </w:t>
      </w:r>
      <w:r w:rsidR="0031620A" w:rsidRPr="00725AE5">
        <w:rPr>
          <w:szCs w:val="28"/>
        </w:rPr>
        <w:t xml:space="preserve">Действие настоящего Порядка распространяется на правоотношения, возникающие в период действия заключенного между Министерством труда и социальной защиты Российской Федерации и Правительством Камчатского края соглашения о предоставлении субсидий из федерального бюджета бюджетам Российской Федерации в целях </w:t>
      </w:r>
      <w:proofErr w:type="spellStart"/>
      <w:r w:rsidR="0031620A" w:rsidRPr="00725AE5">
        <w:rPr>
          <w:szCs w:val="28"/>
        </w:rPr>
        <w:t>софинансирования</w:t>
      </w:r>
      <w:proofErr w:type="spellEnd"/>
      <w:r w:rsidR="0031620A" w:rsidRPr="00725AE5">
        <w:rPr>
          <w:szCs w:val="28"/>
        </w:rPr>
        <w:t xml:space="preserve"> расходных обязательств на </w:t>
      </w:r>
      <w:r w:rsidR="0031620A" w:rsidRPr="00EE4E19">
        <w:rPr>
          <w:szCs w:val="28"/>
        </w:rPr>
        <w:t>реализацию мероприятий, направленных на оказание государственной социальной помощи на основании социального контракта.</w:t>
      </w:r>
    </w:p>
    <w:p w:rsidR="00150756" w:rsidRPr="00EE4E19" w:rsidRDefault="00150756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E4E19">
        <w:rPr>
          <w:szCs w:val="28"/>
        </w:rPr>
        <w:t>1.3.</w:t>
      </w:r>
      <w:r w:rsidRPr="00EE4E19">
        <w:rPr>
          <w:szCs w:val="28"/>
        </w:rPr>
        <w:tab/>
        <w:t>Целью оказания государственной социальной помощи на основании социального контракта является обеспечение более высокого уровня жизни</w:t>
      </w:r>
      <w:r w:rsidRPr="00EE4E19">
        <w:t xml:space="preserve"> </w:t>
      </w:r>
      <w:r w:rsidRPr="00EE4E19">
        <w:rPr>
          <w:szCs w:val="28"/>
        </w:rPr>
        <w:t>семей и одиноко проживающих граждан, которые по независящим от них причинам имеют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населения,</w:t>
      </w:r>
      <w:r w:rsidRPr="00EE4E19">
        <w:t xml:space="preserve"> </w:t>
      </w:r>
      <w:r w:rsidRPr="00EE4E19">
        <w:rPr>
          <w:szCs w:val="28"/>
        </w:rPr>
        <w:t>за счет их активных действий для получения в дальнейшем постоянных самостоятельных источников дохода в денежной и натуральной форме, позволяющих преодолеть трудную жизненную ситуацию и улучшить материальное положение.</w:t>
      </w:r>
    </w:p>
    <w:p w:rsidR="000A0D43" w:rsidRPr="00725AE5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E4E19">
        <w:rPr>
          <w:szCs w:val="28"/>
        </w:rPr>
        <w:t>1.</w:t>
      </w:r>
      <w:r w:rsidR="0091057A" w:rsidRPr="00EE4E19">
        <w:rPr>
          <w:szCs w:val="28"/>
        </w:rPr>
        <w:t>4</w:t>
      </w:r>
      <w:r w:rsidRPr="00EE4E19">
        <w:rPr>
          <w:szCs w:val="28"/>
        </w:rPr>
        <w:t>.</w:t>
      </w:r>
      <w:r w:rsidRPr="00EE4E19">
        <w:rPr>
          <w:szCs w:val="28"/>
        </w:rPr>
        <w:tab/>
        <w:t>В рамках настоящего Порядка</w:t>
      </w:r>
      <w:r w:rsidRPr="00725AE5">
        <w:rPr>
          <w:szCs w:val="28"/>
        </w:rPr>
        <w:t xml:space="preserve"> используются следующие основные понятия: </w:t>
      </w:r>
    </w:p>
    <w:p w:rsidR="0031620A" w:rsidRPr="00725AE5" w:rsidRDefault="0091057A" w:rsidP="0031620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31620A" w:rsidRPr="00725AE5">
        <w:rPr>
          <w:szCs w:val="28"/>
        </w:rPr>
        <w:t>малоимущая семья – семья, имеющая среднедушевой доход ниже величины прожиточного минимума, установленного в Кам</w:t>
      </w:r>
      <w:r w:rsidR="007A376D">
        <w:rPr>
          <w:szCs w:val="28"/>
        </w:rPr>
        <w:t>чатском крае для соответствующих социально-демографических групп</w:t>
      </w:r>
      <w:r w:rsidR="0031620A" w:rsidRPr="00725AE5">
        <w:rPr>
          <w:szCs w:val="28"/>
        </w:rPr>
        <w:t xml:space="preserve"> населения (далее – малоимущая семья);</w:t>
      </w:r>
    </w:p>
    <w:p w:rsidR="0031620A" w:rsidRPr="00725AE5" w:rsidRDefault="0091057A" w:rsidP="0031620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 xml:space="preserve">2) </w:t>
      </w:r>
      <w:r w:rsidR="0031620A" w:rsidRPr="00725AE5">
        <w:rPr>
          <w:szCs w:val="28"/>
        </w:rPr>
        <w:t xml:space="preserve">малоимущий одиноко проживающий гражданин – одиноко проживающий, неработающий гражданин трудоспособного возраста, не состоящий в браке, самостоятельно ведущий домашнее хозяйство, не имеющий других родственников, зарегистрированных с ним по месту жительства </w:t>
      </w:r>
      <w:r w:rsidR="005F1DFE">
        <w:rPr>
          <w:szCs w:val="28"/>
        </w:rPr>
        <w:t xml:space="preserve">или месту пребывания </w:t>
      </w:r>
      <w:r w:rsidR="0031620A" w:rsidRPr="00725AE5">
        <w:rPr>
          <w:szCs w:val="28"/>
        </w:rPr>
        <w:t>и имеющи</w:t>
      </w:r>
      <w:r w:rsidR="007A376D">
        <w:rPr>
          <w:szCs w:val="28"/>
        </w:rPr>
        <w:t>й доход ниже величины</w:t>
      </w:r>
      <w:r w:rsidR="0031620A" w:rsidRPr="00725AE5">
        <w:rPr>
          <w:szCs w:val="28"/>
        </w:rPr>
        <w:t xml:space="preserve"> прож</w:t>
      </w:r>
      <w:r w:rsidR="007A376D">
        <w:rPr>
          <w:szCs w:val="28"/>
        </w:rPr>
        <w:t>иточного минимума, установленного</w:t>
      </w:r>
      <w:r w:rsidR="0031620A" w:rsidRPr="00725AE5">
        <w:rPr>
          <w:szCs w:val="28"/>
        </w:rPr>
        <w:t xml:space="preserve"> в Кам</w:t>
      </w:r>
      <w:r w:rsidR="007A376D">
        <w:rPr>
          <w:szCs w:val="28"/>
        </w:rPr>
        <w:t>чатском крае для соответствующей социально-демографической</w:t>
      </w:r>
      <w:r w:rsidR="0031620A" w:rsidRPr="00725AE5">
        <w:rPr>
          <w:szCs w:val="28"/>
        </w:rPr>
        <w:t xml:space="preserve"> групп</w:t>
      </w:r>
      <w:r w:rsidR="007A376D">
        <w:rPr>
          <w:szCs w:val="28"/>
        </w:rPr>
        <w:t>ы</w:t>
      </w:r>
      <w:r w:rsidR="0031620A" w:rsidRPr="00725AE5">
        <w:rPr>
          <w:szCs w:val="28"/>
        </w:rPr>
        <w:t xml:space="preserve"> населения (далее – </w:t>
      </w:r>
      <w:r w:rsidR="0031620A" w:rsidRPr="00B23374">
        <w:rPr>
          <w:szCs w:val="28"/>
        </w:rPr>
        <w:t>малоимущий гражданин</w:t>
      </w:r>
      <w:r w:rsidR="00B23374" w:rsidRPr="00B23374">
        <w:rPr>
          <w:szCs w:val="28"/>
        </w:rPr>
        <w:t>)</w:t>
      </w:r>
      <w:r w:rsidR="0031620A" w:rsidRPr="00B23374">
        <w:rPr>
          <w:szCs w:val="28"/>
        </w:rPr>
        <w:t>;</w:t>
      </w:r>
    </w:p>
    <w:p w:rsidR="000A0D43" w:rsidRPr="00725AE5" w:rsidRDefault="0091057A" w:rsidP="000A0D43">
      <w:pPr>
        <w:pStyle w:val="ac"/>
        <w:autoSpaceDE w:val="0"/>
        <w:autoSpaceDN w:val="0"/>
        <w:adjustRightInd w:val="0"/>
        <w:ind w:left="0" w:firstLine="708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</w:t>
      </w:r>
      <w:r w:rsidR="000A0D43" w:rsidRPr="00725AE5">
        <w:rPr>
          <w:szCs w:val="28"/>
        </w:rPr>
        <w:t xml:space="preserve">социальный контракт – соглашение, которое заключено между </w:t>
      </w:r>
      <w:r w:rsidR="00C14F7B">
        <w:rPr>
          <w:szCs w:val="28"/>
        </w:rPr>
        <w:t xml:space="preserve">малоимущим </w:t>
      </w:r>
      <w:r w:rsidR="000A0D43" w:rsidRPr="00725AE5">
        <w:rPr>
          <w:szCs w:val="28"/>
        </w:rPr>
        <w:t>гражданином</w:t>
      </w:r>
      <w:r w:rsidR="002F3A92">
        <w:rPr>
          <w:szCs w:val="28"/>
        </w:rPr>
        <w:t xml:space="preserve"> </w:t>
      </w:r>
      <w:r w:rsidR="00CF4CC3">
        <w:rPr>
          <w:szCs w:val="28"/>
        </w:rPr>
        <w:t>(</w:t>
      </w:r>
      <w:r w:rsidR="00B23374">
        <w:rPr>
          <w:szCs w:val="28"/>
        </w:rPr>
        <w:t>малоимущей семье</w:t>
      </w:r>
      <w:r w:rsidR="002F3A92">
        <w:rPr>
          <w:szCs w:val="28"/>
        </w:rPr>
        <w:t>й</w:t>
      </w:r>
      <w:r w:rsidR="00CF4CC3">
        <w:rPr>
          <w:szCs w:val="28"/>
        </w:rPr>
        <w:t>)</w:t>
      </w:r>
      <w:r w:rsidR="000A0D43" w:rsidRPr="00725AE5">
        <w:rPr>
          <w:szCs w:val="28"/>
        </w:rPr>
        <w:t xml:space="preserve"> и органом </w:t>
      </w:r>
      <w:r w:rsidR="000E6453" w:rsidRPr="00725AE5">
        <w:rPr>
          <w:szCs w:val="28"/>
        </w:rPr>
        <w:t>местного самоуправления</w:t>
      </w:r>
      <w:r w:rsidR="006700BA" w:rsidRPr="00725AE5">
        <w:rPr>
          <w:szCs w:val="28"/>
        </w:rPr>
        <w:t xml:space="preserve"> </w:t>
      </w:r>
      <w:r w:rsidR="0031620A" w:rsidRPr="00725AE5">
        <w:rPr>
          <w:szCs w:val="28"/>
        </w:rPr>
        <w:t xml:space="preserve">муниципального образования </w:t>
      </w:r>
      <w:r w:rsidR="006700BA" w:rsidRPr="00725AE5">
        <w:rPr>
          <w:szCs w:val="28"/>
        </w:rPr>
        <w:t xml:space="preserve">в Камчатском крае </w:t>
      </w:r>
      <w:r w:rsidR="000A0D43" w:rsidRPr="00725AE5">
        <w:rPr>
          <w:szCs w:val="28"/>
        </w:rPr>
        <w:t>по месту жительства ил</w:t>
      </w:r>
      <w:r w:rsidR="005F1DFE">
        <w:rPr>
          <w:szCs w:val="28"/>
        </w:rPr>
        <w:t xml:space="preserve">и месту пребывания </w:t>
      </w:r>
      <w:r w:rsidR="00C14F7B">
        <w:rPr>
          <w:szCs w:val="28"/>
        </w:rPr>
        <w:t xml:space="preserve">малоимущего </w:t>
      </w:r>
      <w:r w:rsidR="005F1DFE">
        <w:rPr>
          <w:szCs w:val="28"/>
        </w:rPr>
        <w:t>гражданина</w:t>
      </w:r>
      <w:r w:rsidR="00570D5D">
        <w:rPr>
          <w:szCs w:val="28"/>
        </w:rPr>
        <w:t xml:space="preserve"> (малоимущей семьи)</w:t>
      </w:r>
      <w:r w:rsidR="005F1DFE">
        <w:rPr>
          <w:szCs w:val="28"/>
        </w:rPr>
        <w:t xml:space="preserve">, </w:t>
      </w:r>
      <w:r w:rsidR="000A0D43" w:rsidRPr="00725AE5">
        <w:rPr>
          <w:szCs w:val="28"/>
        </w:rPr>
        <w:t xml:space="preserve">в соответствии с которым орган </w:t>
      </w:r>
      <w:r w:rsidR="000E6453" w:rsidRPr="00725AE5">
        <w:rPr>
          <w:szCs w:val="28"/>
        </w:rPr>
        <w:t>местного самоуправления</w:t>
      </w:r>
      <w:r w:rsidR="000A0D43" w:rsidRPr="00725AE5">
        <w:rPr>
          <w:szCs w:val="28"/>
        </w:rPr>
        <w:t xml:space="preserve"> </w:t>
      </w:r>
      <w:r w:rsidRPr="00725AE5">
        <w:rPr>
          <w:szCs w:val="28"/>
        </w:rPr>
        <w:t xml:space="preserve">муниципального образования </w:t>
      </w:r>
      <w:r w:rsidR="00553C4A" w:rsidRPr="00725AE5">
        <w:rPr>
          <w:szCs w:val="28"/>
        </w:rPr>
        <w:t xml:space="preserve">в Камчатском крае </w:t>
      </w:r>
      <w:r w:rsidR="000A0D43" w:rsidRPr="00725AE5">
        <w:rPr>
          <w:szCs w:val="28"/>
        </w:rPr>
        <w:t xml:space="preserve">обязуется оказать </w:t>
      </w:r>
      <w:r w:rsidR="00C14F7B">
        <w:rPr>
          <w:szCs w:val="28"/>
        </w:rPr>
        <w:t xml:space="preserve">малоимущему </w:t>
      </w:r>
      <w:r w:rsidR="000A0D43" w:rsidRPr="00CF4CC3">
        <w:rPr>
          <w:szCs w:val="28"/>
        </w:rPr>
        <w:t xml:space="preserve">гражданину </w:t>
      </w:r>
      <w:r w:rsidR="00CF4CC3" w:rsidRPr="00CF4CC3">
        <w:rPr>
          <w:szCs w:val="28"/>
        </w:rPr>
        <w:t>(</w:t>
      </w:r>
      <w:r w:rsidR="002F3A92" w:rsidRPr="00CF4CC3">
        <w:rPr>
          <w:szCs w:val="28"/>
        </w:rPr>
        <w:t>малоимущей семье</w:t>
      </w:r>
      <w:r w:rsidR="00CF4CC3" w:rsidRPr="00CF4CC3">
        <w:rPr>
          <w:szCs w:val="28"/>
        </w:rPr>
        <w:t>)</w:t>
      </w:r>
      <w:r w:rsidR="00E135AF" w:rsidRPr="00CF4CC3">
        <w:rPr>
          <w:szCs w:val="28"/>
        </w:rPr>
        <w:t xml:space="preserve"> </w:t>
      </w:r>
      <w:r w:rsidR="000A0D43" w:rsidRPr="00CF4CC3">
        <w:rPr>
          <w:szCs w:val="28"/>
        </w:rPr>
        <w:t xml:space="preserve">государственную социальную помощь, </w:t>
      </w:r>
      <w:r w:rsidR="007341F7" w:rsidRPr="00CF4CC3">
        <w:rPr>
          <w:szCs w:val="28"/>
        </w:rPr>
        <w:t xml:space="preserve">а </w:t>
      </w:r>
      <w:r w:rsidR="00C14F7B" w:rsidRPr="00CF4CC3">
        <w:rPr>
          <w:szCs w:val="28"/>
        </w:rPr>
        <w:t xml:space="preserve">малоимущий </w:t>
      </w:r>
      <w:r w:rsidR="000A0D43" w:rsidRPr="00CF4CC3">
        <w:rPr>
          <w:szCs w:val="28"/>
        </w:rPr>
        <w:t>гражданин</w:t>
      </w:r>
      <w:r w:rsidR="002F3A92" w:rsidRPr="00CF4CC3">
        <w:rPr>
          <w:szCs w:val="28"/>
        </w:rPr>
        <w:t xml:space="preserve"> </w:t>
      </w:r>
      <w:r w:rsidR="00CF4CC3" w:rsidRPr="00CF4CC3">
        <w:rPr>
          <w:szCs w:val="28"/>
        </w:rPr>
        <w:t>(</w:t>
      </w:r>
      <w:r w:rsidR="002F3A92" w:rsidRPr="00CF4CC3">
        <w:rPr>
          <w:szCs w:val="28"/>
        </w:rPr>
        <w:t>малоимущая семья</w:t>
      </w:r>
      <w:r w:rsidR="00CF4CC3" w:rsidRPr="00CF4CC3">
        <w:rPr>
          <w:szCs w:val="28"/>
        </w:rPr>
        <w:t>)</w:t>
      </w:r>
      <w:r w:rsidR="00CF4CC3">
        <w:rPr>
          <w:szCs w:val="28"/>
        </w:rPr>
        <w:t xml:space="preserve"> </w:t>
      </w:r>
      <w:r w:rsidR="000A0D43" w:rsidRPr="00725AE5">
        <w:rPr>
          <w:szCs w:val="28"/>
        </w:rPr>
        <w:t>– реализовать мероприятия, предусмотренные программой социальной адаптации;</w:t>
      </w:r>
    </w:p>
    <w:p w:rsidR="000A0D43" w:rsidRPr="00725AE5" w:rsidRDefault="0091057A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</w:t>
      </w:r>
      <w:r w:rsidR="000A0D43" w:rsidRPr="00725AE5">
        <w:rPr>
          <w:szCs w:val="28"/>
        </w:rPr>
        <w:t xml:space="preserve">программа социальной адаптации – разработанный органом </w:t>
      </w:r>
      <w:r w:rsidR="000E6453" w:rsidRPr="00725AE5">
        <w:rPr>
          <w:szCs w:val="28"/>
        </w:rPr>
        <w:t>местного самоуправления</w:t>
      </w:r>
      <w:r w:rsidR="000A0D43" w:rsidRPr="00725AE5">
        <w:rPr>
          <w:szCs w:val="28"/>
        </w:rPr>
        <w:t xml:space="preserve"> </w:t>
      </w:r>
      <w:r w:rsidR="0031620A" w:rsidRPr="00725AE5">
        <w:rPr>
          <w:szCs w:val="28"/>
        </w:rPr>
        <w:t xml:space="preserve">муниципального образования </w:t>
      </w:r>
      <w:r w:rsidR="009C4702" w:rsidRPr="00725AE5">
        <w:rPr>
          <w:szCs w:val="28"/>
        </w:rPr>
        <w:t xml:space="preserve">в Камчатском крае </w:t>
      </w:r>
      <w:r w:rsidR="000A0D43" w:rsidRPr="00725AE5">
        <w:rPr>
          <w:szCs w:val="28"/>
        </w:rPr>
        <w:t xml:space="preserve">совместно с </w:t>
      </w:r>
      <w:r w:rsidR="00E135AF">
        <w:rPr>
          <w:szCs w:val="28"/>
        </w:rPr>
        <w:t xml:space="preserve">малоимущим </w:t>
      </w:r>
      <w:r w:rsidR="000A0D43" w:rsidRPr="00725AE5">
        <w:rPr>
          <w:szCs w:val="28"/>
        </w:rPr>
        <w:t>гражданином</w:t>
      </w:r>
      <w:r w:rsidR="00191C0E">
        <w:rPr>
          <w:szCs w:val="28"/>
        </w:rPr>
        <w:t xml:space="preserve"> </w:t>
      </w:r>
      <w:r w:rsidR="00CF4CC3">
        <w:rPr>
          <w:szCs w:val="28"/>
        </w:rPr>
        <w:t>(</w:t>
      </w:r>
      <w:r w:rsidR="006C403C">
        <w:rPr>
          <w:szCs w:val="28"/>
        </w:rPr>
        <w:t>малои</w:t>
      </w:r>
      <w:r w:rsidR="00B23374">
        <w:rPr>
          <w:szCs w:val="28"/>
        </w:rPr>
        <w:t>мущей семье</w:t>
      </w:r>
      <w:r w:rsidR="00191C0E">
        <w:rPr>
          <w:szCs w:val="28"/>
        </w:rPr>
        <w:t>й</w:t>
      </w:r>
      <w:r w:rsidR="00CF4CC3">
        <w:rPr>
          <w:szCs w:val="28"/>
        </w:rPr>
        <w:t>)</w:t>
      </w:r>
      <w:r w:rsidR="000A0D43" w:rsidRPr="00725AE5">
        <w:rPr>
          <w:szCs w:val="28"/>
        </w:rPr>
        <w:t xml:space="preserve"> комплекс мероприятий, направленных на преодоление трудной жизненной ситуации, включающий в себя виды и объем указанных мероприятий, порядок их реализации;</w:t>
      </w:r>
    </w:p>
    <w:p w:rsidR="000A0D43" w:rsidRPr="00725AE5" w:rsidRDefault="0091057A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5) </w:t>
      </w:r>
      <w:r w:rsidR="000A0D43" w:rsidRPr="00725AE5">
        <w:rPr>
          <w:szCs w:val="28"/>
        </w:rPr>
        <w:t xml:space="preserve">заявитель – лицо, подавшее заявление на </w:t>
      </w:r>
      <w:r w:rsidR="008C1C5A" w:rsidRPr="00725AE5">
        <w:rPr>
          <w:szCs w:val="28"/>
        </w:rPr>
        <w:t>оказание</w:t>
      </w:r>
      <w:r w:rsidR="000A0D43" w:rsidRPr="00725AE5">
        <w:rPr>
          <w:szCs w:val="28"/>
        </w:rPr>
        <w:t xml:space="preserve"> государственной социальной помощи на основании социального контракта;</w:t>
      </w:r>
    </w:p>
    <w:p w:rsidR="00D92154" w:rsidRPr="00725AE5" w:rsidRDefault="0091057A" w:rsidP="00D92154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6) </w:t>
      </w:r>
      <w:r w:rsidR="00D92154" w:rsidRPr="00725AE5">
        <w:rPr>
          <w:szCs w:val="28"/>
        </w:rPr>
        <w:t>получатель государственной социальной помощи на основании социального контракта</w:t>
      </w:r>
      <w:r w:rsidR="00BC2C8C" w:rsidRPr="00725AE5">
        <w:rPr>
          <w:szCs w:val="28"/>
        </w:rPr>
        <w:t xml:space="preserve"> (далее - получатель)</w:t>
      </w:r>
      <w:r w:rsidR="00D92154" w:rsidRPr="00725AE5">
        <w:rPr>
          <w:szCs w:val="28"/>
        </w:rPr>
        <w:t xml:space="preserve"> – заявитель, заключивший социальн</w:t>
      </w:r>
      <w:r w:rsidR="00BC2C8C" w:rsidRPr="00725AE5">
        <w:rPr>
          <w:szCs w:val="28"/>
        </w:rPr>
        <w:t>ый контракт</w:t>
      </w:r>
      <w:r w:rsidR="00D92154" w:rsidRPr="00725AE5">
        <w:rPr>
          <w:szCs w:val="28"/>
        </w:rPr>
        <w:t>;</w:t>
      </w:r>
    </w:p>
    <w:p w:rsidR="005E092A" w:rsidRPr="00725AE5" w:rsidRDefault="0091057A" w:rsidP="00D92154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7) </w:t>
      </w:r>
      <w:r w:rsidR="005E092A" w:rsidRPr="00725AE5">
        <w:rPr>
          <w:szCs w:val="28"/>
        </w:rPr>
        <w:t>члены семьи – 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усыновленные, брать</w:t>
      </w:r>
      <w:r w:rsidR="00BF55B7">
        <w:rPr>
          <w:szCs w:val="28"/>
        </w:rPr>
        <w:t>я и сестры, пасынки и падчерицы;</w:t>
      </w:r>
    </w:p>
    <w:p w:rsidR="000A63CF" w:rsidRPr="00725AE5" w:rsidRDefault="0091057A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8) </w:t>
      </w:r>
      <w:r w:rsidR="000A63CF" w:rsidRPr="00725AE5">
        <w:rPr>
          <w:szCs w:val="28"/>
        </w:rPr>
        <w:t xml:space="preserve">независящие причины </w:t>
      </w:r>
      <w:r w:rsidR="007341F7" w:rsidRPr="00725AE5">
        <w:rPr>
          <w:szCs w:val="28"/>
        </w:rPr>
        <w:t>–</w:t>
      </w:r>
      <w:r w:rsidR="000A63CF" w:rsidRPr="00725AE5">
        <w:rPr>
          <w:szCs w:val="28"/>
        </w:rPr>
        <w:t xml:space="preserve">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</w:t>
      </w:r>
      <w:r w:rsidR="006248A6" w:rsidRPr="00725AE5">
        <w:rPr>
          <w:szCs w:val="28"/>
        </w:rPr>
        <w:t xml:space="preserve"> Российской Федерации</w:t>
      </w:r>
      <w:r w:rsidR="000A63CF" w:rsidRPr="00725AE5">
        <w:rPr>
          <w:szCs w:val="28"/>
        </w:rPr>
        <w:t xml:space="preserve">, а также </w:t>
      </w:r>
      <w:r w:rsidR="002F44C5" w:rsidRPr="002F44C5">
        <w:rPr>
          <w:szCs w:val="28"/>
        </w:rPr>
        <w:t>когда трудоспособные члены семьи признаны безработными</w:t>
      </w:r>
      <w:r w:rsidR="002F44C5">
        <w:rPr>
          <w:szCs w:val="28"/>
        </w:rPr>
        <w:t xml:space="preserve"> (ищущими работу)</w:t>
      </w:r>
      <w:r w:rsidR="002F44C5" w:rsidRPr="002F44C5">
        <w:rPr>
          <w:szCs w:val="28"/>
        </w:rPr>
        <w:t xml:space="preserve"> или </w:t>
      </w:r>
      <w:r w:rsidR="000A63CF" w:rsidRPr="00725AE5">
        <w:rPr>
          <w:szCs w:val="28"/>
        </w:rPr>
        <w:t>обучаются в общеобразовательных организациях основного общего и среднего общего образования либо в профессиональных образовательных организациях и (или) образовательных организациях высшего образования по очной форме обучения или не работают в связи с уходом за членом семьи (ребенк</w:t>
      </w:r>
      <w:r w:rsidR="00B23374">
        <w:rPr>
          <w:szCs w:val="28"/>
        </w:rPr>
        <w:t>ом до достижения им возраста тре</w:t>
      </w:r>
      <w:r w:rsidR="000A63CF" w:rsidRPr="00725AE5">
        <w:rPr>
          <w:szCs w:val="28"/>
        </w:rPr>
        <w:t>х лет</w:t>
      </w:r>
      <w:r w:rsidR="00CC2479" w:rsidRPr="00725AE5">
        <w:rPr>
          <w:szCs w:val="28"/>
        </w:rPr>
        <w:t>,</w:t>
      </w:r>
      <w:r w:rsidR="000A63CF" w:rsidRPr="00725AE5">
        <w:rPr>
          <w:szCs w:val="28"/>
        </w:rPr>
        <w:t xml:space="preserve">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 80 лет); длительное лечение (лечение продолжительностью более </w:t>
      </w:r>
      <w:r w:rsidR="006E5D93">
        <w:rPr>
          <w:szCs w:val="28"/>
        </w:rPr>
        <w:t>двух</w:t>
      </w:r>
      <w:r w:rsidR="000A63CF" w:rsidRPr="00725AE5">
        <w:rPr>
          <w:szCs w:val="28"/>
        </w:rPr>
        <w:t xml:space="preserve"> месяцев подряд, подтверждаемое документом медицинской о</w:t>
      </w:r>
      <w:r w:rsidR="00B23374">
        <w:rPr>
          <w:szCs w:val="28"/>
        </w:rPr>
        <w:t>рганизации); наличие в семье тре</w:t>
      </w:r>
      <w:r w:rsidR="000A63CF" w:rsidRPr="00725AE5">
        <w:rPr>
          <w:szCs w:val="28"/>
        </w:rPr>
        <w:t>х и более несовершеннолетних детей; наличи</w:t>
      </w:r>
      <w:r w:rsidR="00CC3152" w:rsidRPr="00725AE5">
        <w:rPr>
          <w:szCs w:val="28"/>
        </w:rPr>
        <w:t>е инвалидности I либо II группы;</w:t>
      </w:r>
    </w:p>
    <w:p w:rsidR="00CC3152" w:rsidRPr="00AB3E48" w:rsidRDefault="0091057A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 xml:space="preserve">9) </w:t>
      </w:r>
      <w:r w:rsidR="00CC3152" w:rsidRPr="00725AE5">
        <w:rPr>
          <w:szCs w:val="28"/>
        </w:rPr>
        <w:t xml:space="preserve">трудная жизненная ситуация </w:t>
      </w:r>
      <w:r w:rsidR="007341F7" w:rsidRPr="00725AE5">
        <w:rPr>
          <w:szCs w:val="28"/>
        </w:rPr>
        <w:t>–</w:t>
      </w:r>
      <w:r w:rsidR="00CC3152" w:rsidRPr="00725AE5">
        <w:rPr>
          <w:szCs w:val="28"/>
        </w:rPr>
        <w:t xml:space="preserve"> </w:t>
      </w:r>
      <w:r w:rsidR="00257C0F" w:rsidRPr="00725AE5">
        <w:rPr>
          <w:szCs w:val="28"/>
        </w:rPr>
        <w:t xml:space="preserve">обстоятельство или обстоятельства, </w:t>
      </w:r>
      <w:r w:rsidR="00257C0F" w:rsidRPr="00AB3E48">
        <w:rPr>
          <w:szCs w:val="28"/>
        </w:rPr>
        <w:t xml:space="preserve">которые ухудшают условия жизнедеятельности </w:t>
      </w:r>
      <w:r w:rsidR="00E135AF" w:rsidRPr="00AB3E48">
        <w:rPr>
          <w:szCs w:val="28"/>
        </w:rPr>
        <w:t xml:space="preserve">малоимущего </w:t>
      </w:r>
      <w:r w:rsidR="00257C0F" w:rsidRPr="00AB3E48">
        <w:rPr>
          <w:szCs w:val="28"/>
        </w:rPr>
        <w:t>гражданина</w:t>
      </w:r>
      <w:r w:rsidR="00191C0E" w:rsidRPr="00AB3E48">
        <w:rPr>
          <w:szCs w:val="28"/>
        </w:rPr>
        <w:t xml:space="preserve"> </w:t>
      </w:r>
      <w:r w:rsidR="00CF4CC3" w:rsidRPr="00AB3E48">
        <w:rPr>
          <w:szCs w:val="28"/>
        </w:rPr>
        <w:t>(</w:t>
      </w:r>
      <w:r w:rsidR="006167F2">
        <w:rPr>
          <w:szCs w:val="28"/>
        </w:rPr>
        <w:t xml:space="preserve">членов </w:t>
      </w:r>
      <w:r w:rsidR="00191C0E" w:rsidRPr="00AB3E48">
        <w:rPr>
          <w:szCs w:val="28"/>
        </w:rPr>
        <w:t>малоимущей семьи</w:t>
      </w:r>
      <w:r w:rsidR="00CF4CC3" w:rsidRPr="00AB3E48">
        <w:rPr>
          <w:szCs w:val="28"/>
        </w:rPr>
        <w:t>)</w:t>
      </w:r>
      <w:r w:rsidR="00257C0F" w:rsidRPr="00AB3E48">
        <w:rPr>
          <w:szCs w:val="28"/>
        </w:rPr>
        <w:t xml:space="preserve"> и последствия которых он</w:t>
      </w:r>
      <w:r w:rsidR="00B311B3" w:rsidRPr="00AB3E48">
        <w:rPr>
          <w:szCs w:val="28"/>
        </w:rPr>
        <w:t xml:space="preserve"> </w:t>
      </w:r>
      <w:r w:rsidR="00E135AF" w:rsidRPr="00AB3E48">
        <w:rPr>
          <w:szCs w:val="28"/>
        </w:rPr>
        <w:t>(они)</w:t>
      </w:r>
      <w:r w:rsidR="00257C0F" w:rsidRPr="00AB3E48">
        <w:rPr>
          <w:szCs w:val="28"/>
        </w:rPr>
        <w:t xml:space="preserve"> не может</w:t>
      </w:r>
      <w:r w:rsidR="00E135AF" w:rsidRPr="00AB3E48">
        <w:rPr>
          <w:szCs w:val="28"/>
        </w:rPr>
        <w:t xml:space="preserve"> (могут</w:t>
      </w:r>
      <w:r w:rsidR="00E135AF" w:rsidRPr="00AB3E48">
        <w:rPr>
          <w:strike/>
          <w:szCs w:val="28"/>
        </w:rPr>
        <w:t>)</w:t>
      </w:r>
      <w:r w:rsidR="00E135AF" w:rsidRPr="00AB3E48">
        <w:rPr>
          <w:szCs w:val="28"/>
        </w:rPr>
        <w:t xml:space="preserve"> </w:t>
      </w:r>
      <w:r w:rsidR="00257C0F" w:rsidRPr="00AB3E48">
        <w:rPr>
          <w:szCs w:val="28"/>
        </w:rPr>
        <w:t>преодолеть самостоятельно</w:t>
      </w:r>
      <w:r w:rsidR="005E092A" w:rsidRPr="00AB3E48">
        <w:rPr>
          <w:szCs w:val="28"/>
        </w:rPr>
        <w:t>;</w:t>
      </w:r>
    </w:p>
    <w:p w:rsidR="005E092A" w:rsidRPr="00AB3E48" w:rsidRDefault="0091057A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 xml:space="preserve">10) </w:t>
      </w:r>
      <w:r w:rsidR="005E092A" w:rsidRPr="00AB3E48">
        <w:rPr>
          <w:szCs w:val="28"/>
        </w:rPr>
        <w:t xml:space="preserve">иные мероприятия, направленные на преодоление </w:t>
      </w:r>
      <w:r w:rsidR="00E135AF" w:rsidRPr="00AB3E48">
        <w:rPr>
          <w:szCs w:val="28"/>
        </w:rPr>
        <w:t xml:space="preserve">малоимущим </w:t>
      </w:r>
      <w:r w:rsidR="00CF4CC3" w:rsidRPr="00AB3E48">
        <w:rPr>
          <w:szCs w:val="28"/>
        </w:rPr>
        <w:t>гражданином (</w:t>
      </w:r>
      <w:r w:rsidR="00B23374" w:rsidRPr="00AB3E48">
        <w:rPr>
          <w:szCs w:val="28"/>
        </w:rPr>
        <w:t>малоимущей семье</w:t>
      </w:r>
      <w:r w:rsidR="00FB76FD" w:rsidRPr="00AB3E48">
        <w:rPr>
          <w:szCs w:val="28"/>
        </w:rPr>
        <w:t>й</w:t>
      </w:r>
      <w:r w:rsidR="00CF4CC3" w:rsidRPr="00AB3E48">
        <w:rPr>
          <w:szCs w:val="28"/>
        </w:rPr>
        <w:t>)</w:t>
      </w:r>
      <w:r w:rsidR="002977E1" w:rsidRPr="00AB3E48">
        <w:rPr>
          <w:szCs w:val="28"/>
        </w:rPr>
        <w:t xml:space="preserve"> </w:t>
      </w:r>
      <w:r w:rsidR="005E092A" w:rsidRPr="00AB3E48">
        <w:rPr>
          <w:szCs w:val="28"/>
        </w:rPr>
        <w:t xml:space="preserve">трудной жизненной ситуации –  мероприятия, направленные на оказание государственной социальной помощи, предусмотренной абзацем вторым части 1 статьи 12 Федерального закона № 178-ФЗ, в целях удовлетворения текущих потребностей </w:t>
      </w:r>
      <w:r w:rsidR="00E135AF" w:rsidRPr="00AB3E48">
        <w:rPr>
          <w:szCs w:val="28"/>
        </w:rPr>
        <w:t xml:space="preserve">малоимущего </w:t>
      </w:r>
      <w:r w:rsidR="005E092A" w:rsidRPr="00AB3E48">
        <w:rPr>
          <w:szCs w:val="28"/>
        </w:rPr>
        <w:t>граждан</w:t>
      </w:r>
      <w:r w:rsidR="00CF4CC3" w:rsidRPr="00AB3E48">
        <w:rPr>
          <w:szCs w:val="28"/>
        </w:rPr>
        <w:t>ина (</w:t>
      </w:r>
      <w:r w:rsidR="00191C0E" w:rsidRPr="00AB3E48">
        <w:rPr>
          <w:szCs w:val="28"/>
        </w:rPr>
        <w:t>малоимущей семьи</w:t>
      </w:r>
      <w:r w:rsidR="00CF4CC3" w:rsidRPr="00AB3E48">
        <w:rPr>
          <w:szCs w:val="28"/>
        </w:rPr>
        <w:t>)</w:t>
      </w:r>
      <w:r w:rsidR="005E092A" w:rsidRPr="00AB3E48">
        <w:rPr>
          <w:szCs w:val="28"/>
        </w:rPr>
        <w:t xml:space="preserve">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 в целях стимулирования ведения здорового образа жизни, а также для обеспечения потребности </w:t>
      </w:r>
      <w:r w:rsidR="00E135AF" w:rsidRPr="00AB3E48">
        <w:rPr>
          <w:szCs w:val="28"/>
        </w:rPr>
        <w:t xml:space="preserve">малоимущих </w:t>
      </w:r>
      <w:r w:rsidR="005E092A" w:rsidRPr="00AB3E48">
        <w:rPr>
          <w:szCs w:val="28"/>
        </w:rPr>
        <w:t>семей в товарах и услугах дошк</w:t>
      </w:r>
      <w:r w:rsidR="0052152A" w:rsidRPr="00AB3E48">
        <w:rPr>
          <w:szCs w:val="28"/>
        </w:rPr>
        <w:t>ольного и школьного образования;</w:t>
      </w:r>
    </w:p>
    <w:p w:rsidR="005E092A" w:rsidRPr="00725AE5" w:rsidRDefault="0091057A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 xml:space="preserve">11) </w:t>
      </w:r>
      <w:r w:rsidR="005E092A" w:rsidRPr="00AB3E48">
        <w:rPr>
          <w:szCs w:val="28"/>
        </w:rPr>
        <w:t xml:space="preserve">текущая потребность – потребность в первоочередных мерах по поддержанию и восстановлению условий нормальной жизнедеятельности, а также улучшению качества жизни </w:t>
      </w:r>
      <w:r w:rsidR="00CF4CC3" w:rsidRPr="00AB3E48">
        <w:rPr>
          <w:szCs w:val="28"/>
        </w:rPr>
        <w:t>малоимущего гражданина (</w:t>
      </w:r>
      <w:r w:rsidR="002977E1" w:rsidRPr="00AB3E48">
        <w:rPr>
          <w:szCs w:val="28"/>
        </w:rPr>
        <w:t>малоимущей семьи</w:t>
      </w:r>
      <w:r w:rsidR="00CF4CC3" w:rsidRPr="00AB3E48">
        <w:rPr>
          <w:szCs w:val="28"/>
        </w:rPr>
        <w:t>)</w:t>
      </w:r>
      <w:r w:rsidR="002977E1" w:rsidRPr="00AB3E48">
        <w:rPr>
          <w:szCs w:val="28"/>
        </w:rPr>
        <w:t>.</w:t>
      </w:r>
    </w:p>
    <w:p w:rsidR="00B05EA8" w:rsidRPr="00AB3E48" w:rsidRDefault="00B7448D" w:rsidP="00CC315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1.5</w:t>
      </w:r>
      <w:r w:rsidR="00556F8E" w:rsidRPr="00725AE5">
        <w:rPr>
          <w:szCs w:val="28"/>
        </w:rPr>
        <w:t xml:space="preserve">. </w:t>
      </w:r>
      <w:r w:rsidR="00B05EA8" w:rsidRPr="00725AE5">
        <w:rPr>
          <w:szCs w:val="28"/>
        </w:rPr>
        <w:t>Основными принципами назначения государственной социальной помощи на основании социального контракта являются</w:t>
      </w:r>
      <w:r w:rsidR="005F1DFE">
        <w:rPr>
          <w:szCs w:val="28"/>
        </w:rPr>
        <w:t>:</w:t>
      </w:r>
      <w:r w:rsidR="00B05EA8" w:rsidRPr="00725AE5">
        <w:rPr>
          <w:szCs w:val="28"/>
        </w:rPr>
        <w:t xml:space="preserve"> добровольность участия, обязательность исполнения условий социального контракта и мероприятий программы социальной адаптации, индивидуальный подход при определении мероприятий программы социальной адаптации, целевой характер </w:t>
      </w:r>
      <w:r w:rsidR="00B05EA8" w:rsidRPr="00AB3E48">
        <w:rPr>
          <w:szCs w:val="28"/>
        </w:rPr>
        <w:t>оказания государственной социальной помощи на основании социального контракта.</w:t>
      </w:r>
    </w:p>
    <w:p w:rsidR="005213F5" w:rsidRPr="00AB3E48" w:rsidRDefault="00B7448D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>1.6</w:t>
      </w:r>
      <w:r w:rsidR="005213F5" w:rsidRPr="00AB3E48">
        <w:rPr>
          <w:szCs w:val="28"/>
        </w:rPr>
        <w:t xml:space="preserve">. Государственная социальная помощь </w:t>
      </w:r>
      <w:r w:rsidR="00AF12F6" w:rsidRPr="00AB3E48">
        <w:rPr>
          <w:szCs w:val="28"/>
        </w:rPr>
        <w:t xml:space="preserve">на основании социального контракта </w:t>
      </w:r>
      <w:r w:rsidR="005213F5" w:rsidRPr="00AB3E48">
        <w:rPr>
          <w:szCs w:val="28"/>
        </w:rPr>
        <w:t xml:space="preserve">предоставляется </w:t>
      </w:r>
      <w:r w:rsidR="00CF4CC3" w:rsidRPr="00AB3E48">
        <w:rPr>
          <w:szCs w:val="28"/>
        </w:rPr>
        <w:t>малоимущим гражданам (</w:t>
      </w:r>
      <w:r w:rsidR="002977E1" w:rsidRPr="00AB3E48">
        <w:rPr>
          <w:szCs w:val="28"/>
        </w:rPr>
        <w:t>малоимущим семьям</w:t>
      </w:r>
      <w:r w:rsidR="00CF4CC3" w:rsidRPr="00AB3E48">
        <w:rPr>
          <w:szCs w:val="28"/>
        </w:rPr>
        <w:t>)</w:t>
      </w:r>
      <w:r w:rsidR="005213F5" w:rsidRPr="00AB3E48">
        <w:rPr>
          <w:szCs w:val="28"/>
        </w:rPr>
        <w:t xml:space="preserve"> на реализацию следующих мероприятий, предусмотренных программой социальной адаптации:</w:t>
      </w:r>
    </w:p>
    <w:p w:rsidR="005213F5" w:rsidRPr="00AB3E48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>1) поиск работы;</w:t>
      </w:r>
    </w:p>
    <w:p w:rsidR="005213F5" w:rsidRPr="00AB3E48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>2) осуществление индивидуальной предпринимательской деятельности;</w:t>
      </w:r>
    </w:p>
    <w:p w:rsidR="005213F5" w:rsidRPr="00AB3E48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>3) ведение личного подсобного хозяйства;</w:t>
      </w:r>
    </w:p>
    <w:p w:rsidR="005213F5" w:rsidRPr="00AB3E48" w:rsidRDefault="005213F5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 xml:space="preserve">4) осуществление иных мероприятий, направленных на преодоление </w:t>
      </w:r>
      <w:r w:rsidR="00E135AF" w:rsidRPr="00AB3E48">
        <w:rPr>
          <w:szCs w:val="28"/>
        </w:rPr>
        <w:t xml:space="preserve">малоимущим </w:t>
      </w:r>
      <w:r w:rsidRPr="00AB3E48">
        <w:rPr>
          <w:szCs w:val="28"/>
        </w:rPr>
        <w:t xml:space="preserve">гражданином </w:t>
      </w:r>
      <w:r w:rsidR="00CF4CC3" w:rsidRPr="00AB3E48">
        <w:rPr>
          <w:szCs w:val="28"/>
        </w:rPr>
        <w:t>(</w:t>
      </w:r>
      <w:r w:rsidR="00B23374" w:rsidRPr="00AB3E48">
        <w:rPr>
          <w:szCs w:val="28"/>
        </w:rPr>
        <w:t>малоимущей семье</w:t>
      </w:r>
      <w:r w:rsidR="00191C0E" w:rsidRPr="00AB3E48">
        <w:rPr>
          <w:szCs w:val="28"/>
        </w:rPr>
        <w:t>й</w:t>
      </w:r>
      <w:r w:rsidR="00CF4CC3" w:rsidRPr="00AB3E48">
        <w:rPr>
          <w:szCs w:val="28"/>
        </w:rPr>
        <w:t>)</w:t>
      </w:r>
      <w:r w:rsidR="003466FF" w:rsidRPr="00AB3E48">
        <w:rPr>
          <w:szCs w:val="28"/>
        </w:rPr>
        <w:t xml:space="preserve"> </w:t>
      </w:r>
      <w:r w:rsidRPr="00AB3E48">
        <w:rPr>
          <w:szCs w:val="28"/>
        </w:rPr>
        <w:t>трудной жизненной ситуации.</w:t>
      </w:r>
    </w:p>
    <w:p w:rsidR="00D05533" w:rsidRPr="009D7C51" w:rsidRDefault="00D05533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AB3E48">
        <w:rPr>
          <w:szCs w:val="28"/>
        </w:rPr>
        <w:t>В рамках меропри</w:t>
      </w:r>
      <w:r w:rsidR="007B5948" w:rsidRPr="00AB3E48">
        <w:rPr>
          <w:szCs w:val="28"/>
        </w:rPr>
        <w:t xml:space="preserve">ятий, указанных в пунктах 1 и </w:t>
      </w:r>
      <w:r w:rsidR="00F8197B" w:rsidRPr="00AB3E48">
        <w:rPr>
          <w:szCs w:val="28"/>
        </w:rPr>
        <w:t>4 настоящей части</w:t>
      </w:r>
      <w:r w:rsidRPr="00AB3E48">
        <w:rPr>
          <w:szCs w:val="28"/>
        </w:rPr>
        <w:t xml:space="preserve">, государственная социальная помощь на основании социального контракта </w:t>
      </w:r>
      <w:r w:rsidR="001C22B2" w:rsidRPr="00AB3E48">
        <w:rPr>
          <w:szCs w:val="28"/>
        </w:rPr>
        <w:t xml:space="preserve">в приоритетном порядке оказывается </w:t>
      </w:r>
      <w:r w:rsidR="00CE79B4" w:rsidRPr="00AB3E48">
        <w:rPr>
          <w:szCs w:val="28"/>
        </w:rPr>
        <w:t>малоимущим</w:t>
      </w:r>
      <w:r w:rsidR="00CE79B4">
        <w:rPr>
          <w:szCs w:val="28"/>
        </w:rPr>
        <w:t xml:space="preserve"> </w:t>
      </w:r>
      <w:r w:rsidRPr="00725AE5">
        <w:rPr>
          <w:szCs w:val="28"/>
        </w:rPr>
        <w:t xml:space="preserve">гражданам, проживающим в </w:t>
      </w:r>
      <w:r w:rsidRPr="009D7C51">
        <w:rPr>
          <w:szCs w:val="28"/>
        </w:rPr>
        <w:t>семьях с детьми.</w:t>
      </w:r>
    </w:p>
    <w:p w:rsidR="00FB76FD" w:rsidRPr="00EE48C0" w:rsidRDefault="00FB76FD" w:rsidP="005213F5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D7C51">
        <w:rPr>
          <w:szCs w:val="28"/>
        </w:rPr>
        <w:t xml:space="preserve">В рамках мероприятия, указанного в пункте 3 </w:t>
      </w:r>
      <w:r w:rsidR="00191C0E" w:rsidRPr="009D7C51">
        <w:rPr>
          <w:szCs w:val="28"/>
        </w:rPr>
        <w:t xml:space="preserve">настоящей </w:t>
      </w:r>
      <w:r w:rsidRPr="009D7C51">
        <w:rPr>
          <w:szCs w:val="28"/>
        </w:rPr>
        <w:t xml:space="preserve">части, государственная социальная помощь </w:t>
      </w:r>
      <w:r w:rsidR="001800C2" w:rsidRPr="009D7C51">
        <w:rPr>
          <w:szCs w:val="28"/>
        </w:rPr>
        <w:t xml:space="preserve">на основании социального контракта </w:t>
      </w:r>
      <w:r w:rsidR="00834BB1" w:rsidRPr="009D7C51">
        <w:rPr>
          <w:szCs w:val="28"/>
        </w:rPr>
        <w:t xml:space="preserve">оказывается при наличии нормативного правового акта, устанавливающего </w:t>
      </w:r>
      <w:r w:rsidR="00EF7F82" w:rsidRPr="009D7C51">
        <w:rPr>
          <w:szCs w:val="28"/>
        </w:rPr>
        <w:t>нормативы</w:t>
      </w:r>
      <w:r w:rsidR="00834BB1" w:rsidRPr="009D7C51">
        <w:rPr>
          <w:szCs w:val="28"/>
        </w:rPr>
        <w:t xml:space="preserve"> </w:t>
      </w:r>
      <w:r w:rsidRPr="009D7C51">
        <w:rPr>
          <w:szCs w:val="28"/>
        </w:rPr>
        <w:t>чистого дохода в стоимостном выражении от реализации полученных в личном подсобном хозяйстве плодо</w:t>
      </w:r>
      <w:r w:rsidR="00B311B3" w:rsidRPr="009D7C51">
        <w:rPr>
          <w:szCs w:val="28"/>
        </w:rPr>
        <w:t>в и продукции</w:t>
      </w:r>
      <w:r w:rsidR="00EF7F82" w:rsidRPr="009D7C51">
        <w:rPr>
          <w:szCs w:val="28"/>
        </w:rPr>
        <w:t xml:space="preserve"> в Камчатском крае.</w:t>
      </w:r>
      <w:r w:rsidR="00EF7F82" w:rsidRPr="00EE48C0">
        <w:rPr>
          <w:szCs w:val="28"/>
        </w:rPr>
        <w:t xml:space="preserve"> </w:t>
      </w:r>
    </w:p>
    <w:p w:rsidR="003C1DA0" w:rsidRPr="00725AE5" w:rsidRDefault="0068125E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1</w:t>
      </w:r>
      <w:r w:rsidR="00B7448D" w:rsidRPr="00725AE5">
        <w:rPr>
          <w:szCs w:val="28"/>
        </w:rPr>
        <w:t>.7</w:t>
      </w:r>
      <w:r w:rsidR="003C1DA0" w:rsidRPr="00725AE5">
        <w:rPr>
          <w:szCs w:val="28"/>
        </w:rPr>
        <w:t xml:space="preserve">. Государственная социальная помощь на основании социального контракта </w:t>
      </w:r>
      <w:r w:rsidR="003C1DA0" w:rsidRPr="00EE4E19">
        <w:rPr>
          <w:szCs w:val="28"/>
        </w:rPr>
        <w:t>предоставляется в виде</w:t>
      </w:r>
      <w:r w:rsidR="001002A7" w:rsidRPr="00EE4E19">
        <w:rPr>
          <w:szCs w:val="28"/>
        </w:rPr>
        <w:t xml:space="preserve"> следующих денежных выплат</w:t>
      </w:r>
      <w:r w:rsidR="003C1DA0" w:rsidRPr="00EE4E19">
        <w:rPr>
          <w:szCs w:val="28"/>
        </w:rPr>
        <w:t>:</w:t>
      </w:r>
    </w:p>
    <w:p w:rsidR="003C1DA0" w:rsidRPr="00725AE5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ежемесячного денежного пособия </w:t>
      </w:r>
      <w:r w:rsidR="00CE79B4">
        <w:rPr>
          <w:szCs w:val="28"/>
        </w:rPr>
        <w:t xml:space="preserve">малоимущим </w:t>
      </w:r>
      <w:r w:rsidR="00D977CB" w:rsidRPr="00725AE5">
        <w:rPr>
          <w:szCs w:val="28"/>
        </w:rPr>
        <w:t>гражданам</w:t>
      </w:r>
      <w:r w:rsidRPr="00725AE5">
        <w:rPr>
          <w:szCs w:val="28"/>
        </w:rPr>
        <w:t>, заключившим социальный контракт на реализацию мероприятия по поиску работы;</w:t>
      </w:r>
    </w:p>
    <w:p w:rsidR="003C1DA0" w:rsidRPr="00725AE5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единовременного денежного пособия </w:t>
      </w:r>
      <w:r w:rsidR="00CE79B4">
        <w:rPr>
          <w:szCs w:val="28"/>
        </w:rPr>
        <w:t xml:space="preserve">малоимущим </w:t>
      </w:r>
      <w:r w:rsidRPr="00725AE5">
        <w:rPr>
          <w:szCs w:val="28"/>
        </w:rPr>
        <w:t>гражданам, заключившим социальный контракт на реализацию мероприятия по осуществлению индивидуальной предпринимательской деятельности;</w:t>
      </w:r>
    </w:p>
    <w:p w:rsidR="003C1DA0" w:rsidRPr="00725AE5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единовременного денежного пособия </w:t>
      </w:r>
      <w:r w:rsidR="00CE79B4">
        <w:rPr>
          <w:szCs w:val="28"/>
        </w:rPr>
        <w:t xml:space="preserve">малоимущим </w:t>
      </w:r>
      <w:r w:rsidRPr="00725AE5">
        <w:rPr>
          <w:szCs w:val="28"/>
        </w:rPr>
        <w:t xml:space="preserve">гражданам, заключившим социальный контракт </w:t>
      </w:r>
      <w:r w:rsidR="00670129" w:rsidRPr="00725AE5">
        <w:rPr>
          <w:szCs w:val="28"/>
        </w:rPr>
        <w:t xml:space="preserve">на реализацию мероприятия </w:t>
      </w:r>
      <w:r w:rsidRPr="00725AE5">
        <w:rPr>
          <w:szCs w:val="28"/>
        </w:rPr>
        <w:t>по ведению личного подсобного хозяйства;</w:t>
      </w:r>
    </w:p>
    <w:p w:rsidR="003C1DA0" w:rsidRPr="00725AE5" w:rsidRDefault="003C1DA0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ежемесячного денежного пособия </w:t>
      </w:r>
      <w:r w:rsidR="00CE79B4">
        <w:rPr>
          <w:szCs w:val="28"/>
        </w:rPr>
        <w:t xml:space="preserve">малоимущим </w:t>
      </w:r>
      <w:r w:rsidRPr="00725AE5">
        <w:rPr>
          <w:szCs w:val="28"/>
        </w:rPr>
        <w:t>гражданам, заключившим социальный контракт на реализацию иных мероприятий, направленных на преодоление трудной жизненной ситуации.</w:t>
      </w:r>
    </w:p>
    <w:p w:rsidR="004E682A" w:rsidRPr="00725AE5" w:rsidRDefault="00B7448D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1.8</w:t>
      </w:r>
      <w:r w:rsidR="00444C3C" w:rsidRPr="00725AE5">
        <w:rPr>
          <w:szCs w:val="28"/>
        </w:rPr>
        <w:t>.</w:t>
      </w:r>
      <w:r w:rsidR="004E682A" w:rsidRPr="00725AE5">
        <w:rPr>
          <w:szCs w:val="28"/>
        </w:rPr>
        <w:t xml:space="preserve"> Государственная социальная помощь на основании социального конт</w:t>
      </w:r>
      <w:r w:rsidR="00B23374">
        <w:rPr>
          <w:szCs w:val="28"/>
        </w:rPr>
        <w:t>ракта назначается на срок от тре</w:t>
      </w:r>
      <w:r w:rsidR="004E682A" w:rsidRPr="00725AE5">
        <w:rPr>
          <w:szCs w:val="28"/>
        </w:rPr>
        <w:t>х месяцев до одного года исходя из содержания программы социальной адаптации.</w:t>
      </w:r>
    </w:p>
    <w:p w:rsidR="005213F5" w:rsidRPr="00725AE5" w:rsidRDefault="00B7448D" w:rsidP="003C1DA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1.9</w:t>
      </w:r>
      <w:r w:rsidR="005213F5" w:rsidRPr="00725AE5">
        <w:rPr>
          <w:szCs w:val="28"/>
        </w:rPr>
        <w:t xml:space="preserve">. С целью реализации </w:t>
      </w:r>
      <w:r w:rsidR="00BF302A" w:rsidRPr="00725AE5">
        <w:rPr>
          <w:szCs w:val="28"/>
        </w:rPr>
        <w:t>мероприятий, указанных в пунктах 1</w:t>
      </w:r>
      <w:r w:rsidR="009E3B77">
        <w:rPr>
          <w:szCs w:val="28"/>
        </w:rPr>
        <w:t>-</w:t>
      </w:r>
      <w:r w:rsidR="00A6744F">
        <w:rPr>
          <w:szCs w:val="28"/>
        </w:rPr>
        <w:t xml:space="preserve">3 </w:t>
      </w:r>
      <w:r w:rsidR="00F8197B">
        <w:rPr>
          <w:szCs w:val="28"/>
        </w:rPr>
        <w:t>части</w:t>
      </w:r>
      <w:r w:rsidR="00A6744F">
        <w:rPr>
          <w:szCs w:val="28"/>
        </w:rPr>
        <w:t xml:space="preserve"> 1.6</w:t>
      </w:r>
      <w:r w:rsidR="00BF302A" w:rsidRPr="00725AE5">
        <w:rPr>
          <w:szCs w:val="28"/>
        </w:rPr>
        <w:t xml:space="preserve"> настоящего Порядка, органы местного самоуправления </w:t>
      </w:r>
      <w:r w:rsidR="005F1DFE">
        <w:rPr>
          <w:szCs w:val="28"/>
        </w:rPr>
        <w:t xml:space="preserve">муниципальных образований в Камчатском крае </w:t>
      </w:r>
      <w:r w:rsidR="00BF302A" w:rsidRPr="00725AE5">
        <w:rPr>
          <w:szCs w:val="28"/>
        </w:rPr>
        <w:t xml:space="preserve">оказывают содействие </w:t>
      </w:r>
      <w:r w:rsidR="00CE79B4">
        <w:rPr>
          <w:szCs w:val="28"/>
        </w:rPr>
        <w:t xml:space="preserve">малоимущему </w:t>
      </w:r>
      <w:r w:rsidR="00BF302A" w:rsidRPr="00725AE5">
        <w:rPr>
          <w:szCs w:val="28"/>
        </w:rPr>
        <w:t xml:space="preserve">гражданину в получении профессионального обучения или дополнительного профессионального образования. </w:t>
      </w:r>
    </w:p>
    <w:p w:rsidR="0068125E" w:rsidRPr="00725AE5" w:rsidRDefault="0068125E" w:rsidP="0068125E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1.</w:t>
      </w:r>
      <w:r w:rsidR="00B7448D" w:rsidRPr="00725AE5">
        <w:rPr>
          <w:szCs w:val="28"/>
        </w:rPr>
        <w:t>10</w:t>
      </w:r>
      <w:r w:rsidRPr="00725AE5">
        <w:rPr>
          <w:szCs w:val="28"/>
        </w:rPr>
        <w:t>.</w:t>
      </w:r>
      <w:r w:rsidRPr="00725AE5">
        <w:rPr>
          <w:szCs w:val="28"/>
        </w:rPr>
        <w:tab/>
        <w:t>Ожидаемыми результатами оказания государственной социальной помощи на основании социального контракта являются:</w:t>
      </w:r>
    </w:p>
    <w:p w:rsidR="0068125E" w:rsidRPr="00725AE5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1)</w:t>
      </w:r>
      <w:r w:rsidRPr="00725AE5">
        <w:rPr>
          <w:szCs w:val="28"/>
        </w:rPr>
        <w:tab/>
        <w:t>реализация трудового потенциала граждан;</w:t>
      </w:r>
    </w:p>
    <w:p w:rsidR="0068125E" w:rsidRPr="00725AE5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2)</w:t>
      </w:r>
      <w:r w:rsidRPr="00725AE5">
        <w:rPr>
          <w:szCs w:val="28"/>
        </w:rPr>
        <w:tab/>
        <w:t>повышение уровня и качества жизни граждан за счет постоянных самостоятельных источников дохода;</w:t>
      </w:r>
    </w:p>
    <w:p w:rsidR="0068125E" w:rsidRPr="00725AE5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3)</w:t>
      </w:r>
      <w:r w:rsidRPr="00725AE5">
        <w:rPr>
          <w:szCs w:val="28"/>
        </w:rPr>
        <w:tab/>
        <w:t>повышение социальной ответственности граждан, снижение иждивенческого мотива их поведения;</w:t>
      </w:r>
    </w:p>
    <w:p w:rsidR="0068125E" w:rsidRPr="00725AE5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4)</w:t>
      </w:r>
      <w:r w:rsidRPr="00725AE5">
        <w:rPr>
          <w:szCs w:val="28"/>
        </w:rPr>
        <w:tab/>
        <w:t>ведение здорового образа жизни;</w:t>
      </w:r>
    </w:p>
    <w:p w:rsidR="0068125E" w:rsidRPr="00725AE5" w:rsidRDefault="0068125E" w:rsidP="0068125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5)</w:t>
      </w:r>
      <w:r w:rsidRPr="00725AE5">
        <w:rPr>
          <w:szCs w:val="28"/>
        </w:rPr>
        <w:tab/>
        <w:t>улучшение психологического здоровья в семье.</w:t>
      </w:r>
    </w:p>
    <w:p w:rsidR="00E063EA" w:rsidRPr="00725AE5" w:rsidRDefault="00E063EA" w:rsidP="00E063E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1.</w:t>
      </w:r>
      <w:r w:rsidR="00B7448D" w:rsidRPr="00725AE5">
        <w:rPr>
          <w:szCs w:val="28"/>
        </w:rPr>
        <w:t>11</w:t>
      </w:r>
      <w:r w:rsidRPr="00725AE5">
        <w:rPr>
          <w:szCs w:val="28"/>
        </w:rPr>
        <w:t>.</w:t>
      </w:r>
      <w:r w:rsidRPr="00725AE5">
        <w:rPr>
          <w:szCs w:val="28"/>
        </w:rPr>
        <w:tab/>
        <w:t>Главным распорядителем бюджетных средств, предназначенных на выплату государственной социальной помощи на основании социального контракта, является Министерство социального благополучия и семейной политики Камчатского края (далее – Министерство).</w:t>
      </w:r>
    </w:p>
    <w:p w:rsidR="00C80FFC" w:rsidRDefault="00B7448D" w:rsidP="00E063EA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1.12</w:t>
      </w:r>
      <w:r w:rsidR="00E063EA" w:rsidRPr="00725AE5">
        <w:rPr>
          <w:szCs w:val="28"/>
        </w:rPr>
        <w:t>.</w:t>
      </w:r>
      <w:r w:rsidR="00E063EA" w:rsidRPr="00725AE5">
        <w:rPr>
          <w:szCs w:val="28"/>
        </w:rPr>
        <w:tab/>
        <w:t>Получателями бюджетных средств на оказание государственной социальной помощи на основании социального контракта являются</w:t>
      </w:r>
      <w:r w:rsidR="00660B54" w:rsidRPr="00725AE5">
        <w:rPr>
          <w:szCs w:val="28"/>
        </w:rPr>
        <w:t xml:space="preserve"> </w:t>
      </w:r>
      <w:r w:rsidR="00C80FFC" w:rsidRPr="00725AE5">
        <w:rPr>
          <w:szCs w:val="28"/>
        </w:rPr>
        <w:t xml:space="preserve">органы местного самоуправления </w:t>
      </w:r>
      <w:r w:rsidR="0091057A" w:rsidRPr="00725AE5">
        <w:rPr>
          <w:szCs w:val="28"/>
        </w:rPr>
        <w:t xml:space="preserve">муниципальных образований </w:t>
      </w:r>
      <w:r w:rsidR="00C80FFC" w:rsidRPr="00725AE5">
        <w:rPr>
          <w:szCs w:val="28"/>
        </w:rPr>
        <w:t>в Камчатском крае, уполномоченные на осуществление переданного полномочия</w:t>
      </w:r>
      <w:r w:rsidR="00C80FFC" w:rsidRPr="00725AE5">
        <w:t xml:space="preserve"> </w:t>
      </w:r>
      <w:r w:rsidR="00553C4A" w:rsidRPr="00725AE5">
        <w:t xml:space="preserve">Камчатского края </w:t>
      </w:r>
      <w:r w:rsidR="00C80FFC" w:rsidRPr="00725AE5">
        <w:rPr>
          <w:szCs w:val="28"/>
        </w:rPr>
        <w:t>по оказанию государственной социальной помощи на основании социального контракта в соответствии с Законом Камчатского края</w:t>
      </w:r>
      <w:r w:rsidR="008219CC">
        <w:rPr>
          <w:szCs w:val="28"/>
        </w:rPr>
        <w:t xml:space="preserve"> от 03.03.2021 № 561</w:t>
      </w:r>
      <w:r w:rsidR="00553C4A" w:rsidRPr="00725AE5">
        <w:t xml:space="preserve"> </w:t>
      </w:r>
      <w:r w:rsidR="00823042" w:rsidRPr="00725AE5">
        <w:rPr>
          <w:szCs w:val="28"/>
        </w:rPr>
        <w:t>"</w:t>
      </w:r>
      <w:r w:rsidR="00553C4A" w:rsidRPr="00725AE5">
        <w:rPr>
          <w:szCs w:val="28"/>
        </w:rPr>
        <w:t>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</w:t>
      </w:r>
      <w:r w:rsidR="00823042" w:rsidRPr="00725AE5">
        <w:rPr>
          <w:szCs w:val="28"/>
        </w:rPr>
        <w:t>"</w:t>
      </w:r>
      <w:r w:rsidR="00553C4A" w:rsidRPr="00725AE5">
        <w:rPr>
          <w:szCs w:val="28"/>
        </w:rPr>
        <w:t xml:space="preserve"> (далее – органы местного самоуправления).</w:t>
      </w:r>
    </w:p>
    <w:p w:rsidR="000A0D43" w:rsidRPr="00725AE5" w:rsidRDefault="000A0D43" w:rsidP="00CC2479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lastRenderedPageBreak/>
        <w:t>2.</w:t>
      </w:r>
      <w:r w:rsidRPr="00725AE5">
        <w:rPr>
          <w:szCs w:val="28"/>
        </w:rPr>
        <w:tab/>
        <w:t>Условия оказания государственной социальной помощи</w:t>
      </w:r>
    </w:p>
    <w:p w:rsidR="000A0D43" w:rsidRPr="00725AE5" w:rsidRDefault="000A0D43" w:rsidP="000A63CF">
      <w:pPr>
        <w:pStyle w:val="ac"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>на основании социального контракта</w:t>
      </w:r>
    </w:p>
    <w:p w:rsidR="000A0D43" w:rsidRPr="00725AE5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974C1" w:rsidRPr="00725AE5" w:rsidRDefault="000974C1" w:rsidP="001C56ED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2.1.</w:t>
      </w:r>
      <w:r w:rsidRPr="00725AE5">
        <w:rPr>
          <w:szCs w:val="28"/>
        </w:rPr>
        <w:tab/>
      </w:r>
      <w:r w:rsidRPr="00AB3E48">
        <w:rPr>
          <w:szCs w:val="28"/>
        </w:rPr>
        <w:t>Государственная социальная помощь на основании социального контракта предоставляется малоимущим гражданам</w:t>
      </w:r>
      <w:r w:rsidR="001800C2" w:rsidRPr="00AB3E48">
        <w:t xml:space="preserve"> </w:t>
      </w:r>
      <w:r w:rsidR="00433640" w:rsidRPr="00AB3E48">
        <w:t>(</w:t>
      </w:r>
      <w:r w:rsidR="001800C2" w:rsidRPr="00AB3E48">
        <w:rPr>
          <w:szCs w:val="28"/>
        </w:rPr>
        <w:t>малоимущим семьям</w:t>
      </w:r>
      <w:r w:rsidR="00433640" w:rsidRPr="00AB3E48">
        <w:rPr>
          <w:szCs w:val="28"/>
        </w:rPr>
        <w:t>)</w:t>
      </w:r>
      <w:r w:rsidRPr="00AB3E48">
        <w:rPr>
          <w:szCs w:val="28"/>
        </w:rPr>
        <w:t xml:space="preserve">, которые на день подачи заявления об оказании государственной социальной помощи на </w:t>
      </w:r>
      <w:r w:rsidR="001C56ED" w:rsidRPr="00AB3E48">
        <w:rPr>
          <w:szCs w:val="28"/>
        </w:rPr>
        <w:t xml:space="preserve">основании социального контракта имеют по независящим от них причинам </w:t>
      </w:r>
      <w:r w:rsidRPr="00AB3E48">
        <w:rPr>
          <w:szCs w:val="28"/>
        </w:rPr>
        <w:t>среднедушевой доход ниже величин</w:t>
      </w:r>
      <w:r w:rsidRPr="00725AE5">
        <w:rPr>
          <w:szCs w:val="28"/>
        </w:rPr>
        <w:t xml:space="preserve"> прожиточного минимума, установленных в Камчатском крае для соответствующих социально-д</w:t>
      </w:r>
      <w:r w:rsidR="001C56ED" w:rsidRPr="00725AE5">
        <w:rPr>
          <w:szCs w:val="28"/>
        </w:rPr>
        <w:t>емографических групп населения.</w:t>
      </w:r>
    </w:p>
    <w:p w:rsidR="000A0D43" w:rsidRPr="00725AE5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2.2.</w:t>
      </w:r>
      <w:r w:rsidRPr="00725AE5">
        <w:rPr>
          <w:szCs w:val="28"/>
        </w:rPr>
        <w:tab/>
        <w:t xml:space="preserve">При изменении величины прожиточного минимума в Камчатском крае принятое решение </w:t>
      </w:r>
      <w:r w:rsidR="00C67637" w:rsidRPr="00725AE5">
        <w:rPr>
          <w:szCs w:val="28"/>
        </w:rPr>
        <w:t xml:space="preserve">о заключении социального контракта </w:t>
      </w:r>
      <w:r w:rsidRPr="00725AE5">
        <w:rPr>
          <w:szCs w:val="28"/>
        </w:rPr>
        <w:t>не пересматривается.</w:t>
      </w:r>
    </w:p>
    <w:p w:rsidR="000A0D43" w:rsidRPr="00725AE5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2.3.</w:t>
      </w:r>
      <w:r w:rsidRPr="00725AE5">
        <w:rPr>
          <w:szCs w:val="28"/>
        </w:rPr>
        <w:tab/>
        <w:t xml:space="preserve">Учет доходов и расчет среднедушевого дохода семьи и дохода одиноко проживающего гражданина производятся на основании сведений о составе семьи, доходов членов семьи или одиноко проживающего гражданина и принадлежащем им имуществе на праве собственности, указанных </w:t>
      </w:r>
      <w:r w:rsidR="004B303D" w:rsidRPr="00725AE5">
        <w:rPr>
          <w:szCs w:val="28"/>
        </w:rPr>
        <w:t xml:space="preserve">в анкете о семейном и материально-бытовом положении, представляемой одновременно с заявлением гражданина об оказании государственной социальной помощи на основании социального контракта, </w:t>
      </w:r>
      <w:r w:rsidRPr="00725AE5">
        <w:rPr>
          <w:szCs w:val="28"/>
        </w:rPr>
        <w:t xml:space="preserve">а также с учетом иных условий, определенных Федеральным законом от 05.04.2003 № 44-ФЗ </w:t>
      </w:r>
      <w:r w:rsidR="00823042" w:rsidRPr="00725AE5">
        <w:rPr>
          <w:szCs w:val="28"/>
        </w:rPr>
        <w:t>"</w:t>
      </w:r>
      <w:r w:rsidRPr="00725AE5">
        <w:rPr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823042" w:rsidRPr="00725AE5">
        <w:rPr>
          <w:szCs w:val="28"/>
        </w:rPr>
        <w:t>"</w:t>
      </w:r>
      <w:r w:rsidR="00281106" w:rsidRPr="00725AE5">
        <w:rPr>
          <w:szCs w:val="28"/>
        </w:rPr>
        <w:t xml:space="preserve"> (далее – Федеральный закон № 44-ФЗ)</w:t>
      </w:r>
      <w:r w:rsidRPr="00725AE5">
        <w:rPr>
          <w:szCs w:val="28"/>
        </w:rPr>
        <w:t xml:space="preserve"> и постановлением Правительства Российской Федерации от 20.08.2003 № 512 </w:t>
      </w:r>
      <w:r w:rsidR="00823042" w:rsidRPr="00725AE5">
        <w:rPr>
          <w:szCs w:val="28"/>
        </w:rPr>
        <w:t>"</w:t>
      </w:r>
      <w:r w:rsidRPr="00725AE5">
        <w:rPr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823042" w:rsidRPr="00725AE5">
        <w:rPr>
          <w:szCs w:val="28"/>
        </w:rPr>
        <w:t>"</w:t>
      </w:r>
      <w:r w:rsidR="00281106" w:rsidRPr="00725AE5">
        <w:rPr>
          <w:szCs w:val="28"/>
        </w:rPr>
        <w:t xml:space="preserve"> (далее - постановление Правительства Российской Федерации № 512)</w:t>
      </w:r>
      <w:r w:rsidRPr="00725AE5">
        <w:rPr>
          <w:szCs w:val="28"/>
        </w:rPr>
        <w:t>.</w:t>
      </w:r>
    </w:p>
    <w:p w:rsidR="001635B3" w:rsidRPr="00725AE5" w:rsidRDefault="001635B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2.4. Состав семьи для расчета среднедушевого дохода семьи определяется в соответствии со статьями 13 и 14 Федерального закона № 44-ФЗ. В случае совместного проживания в одном домохозяйстве нескольких родственных семей или родственников, не входящих в семью, сведения о ведении совместного хозяйства, указанные в </w:t>
      </w:r>
      <w:r w:rsidR="00B55FB6" w:rsidRPr="00725AE5">
        <w:rPr>
          <w:szCs w:val="28"/>
        </w:rPr>
        <w:t>анкете о семейном и материально-бытовом полож</w:t>
      </w:r>
      <w:r w:rsidR="004B303D" w:rsidRPr="00725AE5">
        <w:rPr>
          <w:szCs w:val="28"/>
        </w:rPr>
        <w:t>ении, представляемой одновременно с</w:t>
      </w:r>
      <w:r w:rsidR="00B55FB6" w:rsidRPr="00725AE5">
        <w:rPr>
          <w:szCs w:val="28"/>
        </w:rPr>
        <w:t xml:space="preserve"> </w:t>
      </w:r>
      <w:r w:rsidR="004B303D" w:rsidRPr="00725AE5">
        <w:rPr>
          <w:szCs w:val="28"/>
        </w:rPr>
        <w:t>заявлением</w:t>
      </w:r>
      <w:r w:rsidRPr="00725AE5">
        <w:rPr>
          <w:szCs w:val="28"/>
        </w:rPr>
        <w:t xml:space="preserve"> </w:t>
      </w:r>
      <w:r w:rsidR="00CE79B4">
        <w:rPr>
          <w:szCs w:val="28"/>
        </w:rPr>
        <w:t xml:space="preserve">малоимущего </w:t>
      </w:r>
      <w:r w:rsidRPr="00725AE5">
        <w:rPr>
          <w:szCs w:val="28"/>
        </w:rPr>
        <w:t>гражданина</w:t>
      </w:r>
      <w:r w:rsidR="00B55FB6" w:rsidRPr="00725AE5">
        <w:rPr>
          <w:szCs w:val="28"/>
        </w:rPr>
        <w:t xml:space="preserve"> об оказании государственной социальной помощи</w:t>
      </w:r>
      <w:r w:rsidR="004B303D" w:rsidRPr="00725AE5">
        <w:rPr>
          <w:szCs w:val="28"/>
        </w:rPr>
        <w:t xml:space="preserve"> на основании социального контракта</w:t>
      </w:r>
      <w:r w:rsidRPr="00725AE5">
        <w:rPr>
          <w:szCs w:val="28"/>
        </w:rPr>
        <w:t>, подтверждаются актом проверки жилищных условий и материально-бытового положения домохозяйства.</w:t>
      </w:r>
    </w:p>
    <w:p w:rsidR="00C67637" w:rsidRPr="00725AE5" w:rsidRDefault="00C67637" w:rsidP="00C67637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2.5. Величина прожиточного минимума</w:t>
      </w:r>
      <w:r w:rsidR="00B72F03" w:rsidRPr="00725AE5">
        <w:rPr>
          <w:szCs w:val="28"/>
        </w:rPr>
        <w:t xml:space="preserve"> </w:t>
      </w:r>
      <w:r w:rsidR="00816AD1" w:rsidRPr="00725AE5">
        <w:rPr>
          <w:szCs w:val="28"/>
        </w:rPr>
        <w:t>одиноко проживающего</w:t>
      </w:r>
      <w:r w:rsidRPr="00725AE5">
        <w:rPr>
          <w:szCs w:val="28"/>
        </w:rPr>
        <w:t xml:space="preserve"> гражданина определяется с учетом величины прожиточного минимума, установленной в </w:t>
      </w:r>
      <w:r w:rsidR="00B72F03" w:rsidRPr="00725AE5">
        <w:rPr>
          <w:szCs w:val="28"/>
        </w:rPr>
        <w:t>Камчатском</w:t>
      </w:r>
      <w:r w:rsidR="004D53B2" w:rsidRPr="00725AE5">
        <w:rPr>
          <w:szCs w:val="28"/>
        </w:rPr>
        <w:t xml:space="preserve"> крае для соответствующей социально-демографической</w:t>
      </w:r>
      <w:r w:rsidRPr="00725AE5">
        <w:rPr>
          <w:szCs w:val="28"/>
        </w:rPr>
        <w:t xml:space="preserve"> групп</w:t>
      </w:r>
      <w:r w:rsidR="004D53B2" w:rsidRPr="00725AE5">
        <w:rPr>
          <w:szCs w:val="28"/>
        </w:rPr>
        <w:t>ы</w:t>
      </w:r>
      <w:r w:rsidRPr="00725AE5">
        <w:rPr>
          <w:szCs w:val="28"/>
        </w:rPr>
        <w:t xml:space="preserve"> насел</w:t>
      </w:r>
      <w:r w:rsidR="00B72F03" w:rsidRPr="00725AE5">
        <w:rPr>
          <w:szCs w:val="28"/>
        </w:rPr>
        <w:t xml:space="preserve">ения на день подачи заявления об оказании </w:t>
      </w:r>
      <w:r w:rsidRPr="00725AE5">
        <w:rPr>
          <w:szCs w:val="28"/>
        </w:rPr>
        <w:t>государственной социа</w:t>
      </w:r>
      <w:r w:rsidR="004D53B2" w:rsidRPr="00725AE5">
        <w:rPr>
          <w:szCs w:val="28"/>
        </w:rPr>
        <w:t>льной помощи</w:t>
      </w:r>
      <w:r w:rsidR="004B303D" w:rsidRPr="00725AE5">
        <w:rPr>
          <w:szCs w:val="28"/>
        </w:rPr>
        <w:t xml:space="preserve"> на основании социального контракта</w:t>
      </w:r>
      <w:r w:rsidRPr="00725AE5">
        <w:rPr>
          <w:szCs w:val="28"/>
        </w:rPr>
        <w:t>.</w:t>
      </w:r>
    </w:p>
    <w:p w:rsidR="00EA192D" w:rsidRPr="00725AE5" w:rsidRDefault="00EA192D" w:rsidP="00570D5D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2.6. </w:t>
      </w:r>
      <w:r w:rsidR="00C67637" w:rsidRPr="00725AE5">
        <w:rPr>
          <w:szCs w:val="28"/>
        </w:rPr>
        <w:t>Величина прожиточного минимума семьи определяется с учет</w:t>
      </w:r>
      <w:r w:rsidR="004D53B2" w:rsidRPr="00725AE5">
        <w:rPr>
          <w:szCs w:val="28"/>
        </w:rPr>
        <w:t>ом величин прожиточных минимумов</w:t>
      </w:r>
      <w:r w:rsidR="00C67637" w:rsidRPr="00725AE5">
        <w:rPr>
          <w:szCs w:val="28"/>
        </w:rPr>
        <w:t xml:space="preserve">, </w:t>
      </w:r>
      <w:r w:rsidR="00B72F03" w:rsidRPr="00725AE5">
        <w:rPr>
          <w:szCs w:val="28"/>
        </w:rPr>
        <w:t>установленных</w:t>
      </w:r>
      <w:r w:rsidR="00C67637" w:rsidRPr="00725AE5">
        <w:rPr>
          <w:szCs w:val="28"/>
        </w:rPr>
        <w:t xml:space="preserve"> в </w:t>
      </w:r>
      <w:r w:rsidR="00B72F03" w:rsidRPr="00725AE5">
        <w:rPr>
          <w:szCs w:val="28"/>
        </w:rPr>
        <w:t>Камчатском</w:t>
      </w:r>
      <w:r w:rsidR="00C67637" w:rsidRPr="00725AE5">
        <w:rPr>
          <w:szCs w:val="28"/>
        </w:rPr>
        <w:t xml:space="preserve"> крае </w:t>
      </w:r>
      <w:r w:rsidRPr="00725AE5">
        <w:rPr>
          <w:szCs w:val="28"/>
        </w:rPr>
        <w:t xml:space="preserve">для </w:t>
      </w:r>
      <w:r w:rsidRPr="00725AE5">
        <w:rPr>
          <w:szCs w:val="28"/>
        </w:rPr>
        <w:lastRenderedPageBreak/>
        <w:t>соответствующих социально-демографических групп населения на день подачи заявления</w:t>
      </w:r>
      <w:r w:rsidR="004B303D" w:rsidRPr="00725AE5">
        <w:rPr>
          <w:szCs w:val="28"/>
        </w:rPr>
        <w:t xml:space="preserve"> об оказании государственной социальной помощи на основании социального контракта</w:t>
      </w:r>
      <w:r w:rsidR="00C53937" w:rsidRPr="00725AE5">
        <w:rPr>
          <w:szCs w:val="28"/>
        </w:rPr>
        <w:t>,</w:t>
      </w:r>
      <w:r w:rsidRPr="00725AE5">
        <w:rPr>
          <w:szCs w:val="28"/>
        </w:rPr>
        <w:t xml:space="preserve"> и рассчитывается по формуле:</w:t>
      </w:r>
    </w:p>
    <w:p w:rsidR="00FB76FD" w:rsidRDefault="00FB76FD" w:rsidP="00EA192D">
      <w:pPr>
        <w:pStyle w:val="ac"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</w:p>
    <w:p w:rsidR="00EA192D" w:rsidRPr="00725AE5" w:rsidRDefault="00EA192D" w:rsidP="00EA192D">
      <w:pPr>
        <w:pStyle w:val="ac"/>
        <w:autoSpaceDE w:val="0"/>
        <w:autoSpaceDN w:val="0"/>
        <w:adjustRightInd w:val="0"/>
        <w:ind w:left="0"/>
        <w:jc w:val="center"/>
        <w:outlineLvl w:val="0"/>
        <w:rPr>
          <w:szCs w:val="28"/>
          <w:u w:val="single"/>
        </w:rPr>
      </w:pPr>
      <w:r w:rsidRPr="00725AE5">
        <w:rPr>
          <w:szCs w:val="28"/>
        </w:rPr>
        <w:t xml:space="preserve">ПМ = </w:t>
      </w:r>
      <w:r w:rsidRPr="00725AE5">
        <w:rPr>
          <w:szCs w:val="28"/>
          <w:u w:val="single"/>
        </w:rPr>
        <w:t>(</w:t>
      </w:r>
      <w:proofErr w:type="spellStart"/>
      <w:r w:rsidRPr="00725AE5">
        <w:rPr>
          <w:szCs w:val="28"/>
          <w:u w:val="single"/>
        </w:rPr>
        <w:t>ПМ</w:t>
      </w:r>
      <w:r w:rsidRPr="00725AE5">
        <w:rPr>
          <w:sz w:val="20"/>
          <w:szCs w:val="20"/>
          <w:u w:val="single"/>
        </w:rPr>
        <w:t>тн</w:t>
      </w:r>
      <w:proofErr w:type="spellEnd"/>
      <w:r w:rsidRPr="00725AE5">
        <w:rPr>
          <w:sz w:val="20"/>
          <w:szCs w:val="20"/>
          <w:u w:val="single"/>
        </w:rPr>
        <w:t xml:space="preserve"> </w:t>
      </w:r>
      <w:r w:rsidRPr="00725AE5">
        <w:rPr>
          <w:szCs w:val="28"/>
          <w:u w:val="single"/>
        </w:rPr>
        <w:t xml:space="preserve">× </w:t>
      </w:r>
      <w:r w:rsidRPr="00725AE5">
        <w:rPr>
          <w:szCs w:val="28"/>
          <w:u w:val="single"/>
          <w:lang w:val="en-US"/>
        </w:rPr>
        <w:t>n</w:t>
      </w:r>
      <w:proofErr w:type="spellStart"/>
      <w:r w:rsidRPr="00725AE5">
        <w:rPr>
          <w:sz w:val="20"/>
          <w:szCs w:val="20"/>
          <w:u w:val="single"/>
        </w:rPr>
        <w:t>тн</w:t>
      </w:r>
      <w:proofErr w:type="spellEnd"/>
      <w:r w:rsidRPr="00725AE5">
        <w:rPr>
          <w:szCs w:val="28"/>
          <w:u w:val="single"/>
        </w:rPr>
        <w:t>) + (</w:t>
      </w:r>
      <w:proofErr w:type="spellStart"/>
      <w:r w:rsidRPr="00725AE5">
        <w:rPr>
          <w:szCs w:val="28"/>
          <w:u w:val="single"/>
        </w:rPr>
        <w:t>ПМ</w:t>
      </w:r>
      <w:r w:rsidRPr="00725AE5">
        <w:rPr>
          <w:sz w:val="20"/>
          <w:szCs w:val="20"/>
          <w:u w:val="single"/>
        </w:rPr>
        <w:t>п</w:t>
      </w:r>
      <w:proofErr w:type="spellEnd"/>
      <w:r w:rsidRPr="00725AE5">
        <w:rPr>
          <w:szCs w:val="28"/>
          <w:u w:val="single"/>
        </w:rPr>
        <w:t xml:space="preserve"> х </w:t>
      </w:r>
      <w:r w:rsidRPr="00725AE5">
        <w:rPr>
          <w:szCs w:val="28"/>
          <w:u w:val="single"/>
          <w:lang w:val="en-US"/>
        </w:rPr>
        <w:t>n</w:t>
      </w:r>
      <w:r w:rsidRPr="00725AE5">
        <w:rPr>
          <w:sz w:val="20"/>
          <w:szCs w:val="20"/>
          <w:u w:val="single"/>
        </w:rPr>
        <w:t>п</w:t>
      </w:r>
      <w:r w:rsidRPr="00725AE5">
        <w:rPr>
          <w:szCs w:val="28"/>
          <w:u w:val="single"/>
        </w:rPr>
        <w:t>) + (</w:t>
      </w:r>
      <w:proofErr w:type="spellStart"/>
      <w:r w:rsidRPr="00725AE5">
        <w:rPr>
          <w:szCs w:val="28"/>
          <w:u w:val="single"/>
        </w:rPr>
        <w:t>ПМ</w:t>
      </w:r>
      <w:r w:rsidRPr="00725AE5">
        <w:rPr>
          <w:sz w:val="20"/>
          <w:szCs w:val="20"/>
          <w:u w:val="single"/>
        </w:rPr>
        <w:t>д</w:t>
      </w:r>
      <w:proofErr w:type="spellEnd"/>
      <w:r w:rsidRPr="00725AE5">
        <w:rPr>
          <w:szCs w:val="28"/>
          <w:u w:val="single"/>
        </w:rPr>
        <w:t xml:space="preserve"> х </w:t>
      </w:r>
      <w:r w:rsidRPr="00725AE5">
        <w:rPr>
          <w:szCs w:val="28"/>
          <w:u w:val="single"/>
          <w:lang w:val="en-US"/>
        </w:rPr>
        <w:t>n</w:t>
      </w:r>
      <w:r w:rsidRPr="00725AE5">
        <w:rPr>
          <w:sz w:val="20"/>
          <w:szCs w:val="20"/>
          <w:u w:val="single"/>
        </w:rPr>
        <w:t>д</w:t>
      </w:r>
      <w:r w:rsidRPr="00725AE5">
        <w:rPr>
          <w:szCs w:val="28"/>
          <w:u w:val="single"/>
        </w:rPr>
        <w:t>), где:</w:t>
      </w:r>
    </w:p>
    <w:p w:rsidR="00EA192D" w:rsidRPr="00725AE5" w:rsidRDefault="00EA192D" w:rsidP="00EA192D">
      <w:pPr>
        <w:pStyle w:val="ac"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proofErr w:type="gramStart"/>
      <w:r w:rsidRPr="00725AE5">
        <w:rPr>
          <w:szCs w:val="28"/>
          <w:u w:val="single"/>
          <w:lang w:val="en-US"/>
        </w:rPr>
        <w:t>n</w:t>
      </w:r>
      <w:proofErr w:type="spellStart"/>
      <w:r w:rsidRPr="00725AE5">
        <w:rPr>
          <w:sz w:val="20"/>
          <w:szCs w:val="20"/>
          <w:u w:val="single"/>
        </w:rPr>
        <w:t>тн</w:t>
      </w:r>
      <w:proofErr w:type="spellEnd"/>
      <w:proofErr w:type="gramEnd"/>
      <w:r w:rsidRPr="00725AE5">
        <w:rPr>
          <w:szCs w:val="28"/>
          <w:u w:val="single"/>
        </w:rPr>
        <w:t xml:space="preserve"> + </w:t>
      </w:r>
      <w:r w:rsidRPr="00725AE5">
        <w:rPr>
          <w:szCs w:val="28"/>
          <w:u w:val="single"/>
          <w:lang w:val="en-US"/>
        </w:rPr>
        <w:t>n</w:t>
      </w:r>
      <w:r w:rsidRPr="00725AE5">
        <w:rPr>
          <w:sz w:val="20"/>
          <w:szCs w:val="20"/>
          <w:u w:val="single"/>
        </w:rPr>
        <w:t>п</w:t>
      </w:r>
      <w:r w:rsidRPr="00725AE5">
        <w:rPr>
          <w:szCs w:val="28"/>
          <w:u w:val="single"/>
        </w:rPr>
        <w:t xml:space="preserve"> + </w:t>
      </w:r>
      <w:r w:rsidRPr="00725AE5">
        <w:rPr>
          <w:szCs w:val="28"/>
          <w:u w:val="single"/>
          <w:lang w:val="en-US"/>
        </w:rPr>
        <w:t>n</w:t>
      </w:r>
      <w:r w:rsidRPr="00725AE5">
        <w:rPr>
          <w:sz w:val="20"/>
          <w:szCs w:val="20"/>
          <w:u w:val="single"/>
        </w:rPr>
        <w:t>д</w:t>
      </w:r>
    </w:p>
    <w:p w:rsidR="00EA192D" w:rsidRPr="00725AE5" w:rsidRDefault="00EA192D" w:rsidP="00EA192D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EA192D" w:rsidRPr="00725AE5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EA192D" w:rsidRPr="00725AE5">
        <w:rPr>
          <w:szCs w:val="28"/>
        </w:rPr>
        <w:t>ПМ    – величина прожиточного минимума (в рублях);</w:t>
      </w:r>
    </w:p>
    <w:p w:rsidR="00EA192D" w:rsidRPr="00725AE5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proofErr w:type="spellStart"/>
      <w:r w:rsidR="00EA192D" w:rsidRPr="00725AE5">
        <w:rPr>
          <w:szCs w:val="28"/>
        </w:rPr>
        <w:t>ПМ</w:t>
      </w:r>
      <w:r w:rsidR="00EA192D" w:rsidRPr="00725AE5">
        <w:rPr>
          <w:sz w:val="20"/>
          <w:szCs w:val="20"/>
        </w:rPr>
        <w:t>тн</w:t>
      </w:r>
      <w:proofErr w:type="spellEnd"/>
      <w:r w:rsidR="00EA192D" w:rsidRPr="00725AE5">
        <w:rPr>
          <w:szCs w:val="28"/>
        </w:rPr>
        <w:t xml:space="preserve"> – величина прожиточного минимума для трудоспособного населения;</w:t>
      </w:r>
    </w:p>
    <w:p w:rsidR="00EA192D" w:rsidRPr="00725AE5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proofErr w:type="spellStart"/>
      <w:proofErr w:type="gramStart"/>
      <w:r w:rsidR="00EA192D" w:rsidRPr="00725AE5">
        <w:rPr>
          <w:szCs w:val="28"/>
        </w:rPr>
        <w:t>ПМ</w:t>
      </w:r>
      <w:r w:rsidR="00EA192D" w:rsidRPr="00725AE5">
        <w:rPr>
          <w:sz w:val="20"/>
          <w:szCs w:val="20"/>
        </w:rPr>
        <w:t>п</w:t>
      </w:r>
      <w:proofErr w:type="spellEnd"/>
      <w:r w:rsidR="00EA192D" w:rsidRPr="00725AE5">
        <w:rPr>
          <w:szCs w:val="28"/>
        </w:rPr>
        <w:t xml:space="preserve">  –</w:t>
      </w:r>
      <w:proofErr w:type="gramEnd"/>
      <w:r w:rsidR="00EA192D" w:rsidRPr="00725AE5">
        <w:rPr>
          <w:szCs w:val="28"/>
        </w:rPr>
        <w:t xml:space="preserve"> величина прожиточного минимума для пенсионеров;</w:t>
      </w:r>
    </w:p>
    <w:p w:rsidR="00EA192D" w:rsidRPr="00EE4E19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proofErr w:type="spellStart"/>
      <w:r w:rsidR="00EA192D" w:rsidRPr="00EE4E19">
        <w:rPr>
          <w:szCs w:val="28"/>
        </w:rPr>
        <w:t>ПМ</w:t>
      </w:r>
      <w:r w:rsidR="00EA192D" w:rsidRPr="00EE4E19">
        <w:rPr>
          <w:sz w:val="20"/>
          <w:szCs w:val="20"/>
        </w:rPr>
        <w:t>д</w:t>
      </w:r>
      <w:proofErr w:type="spellEnd"/>
      <w:r w:rsidR="00EA192D" w:rsidRPr="00EE4E19">
        <w:rPr>
          <w:sz w:val="20"/>
          <w:szCs w:val="20"/>
        </w:rPr>
        <w:t xml:space="preserve">  </w:t>
      </w:r>
      <w:r w:rsidR="00EA192D" w:rsidRPr="00EE4E19">
        <w:rPr>
          <w:szCs w:val="28"/>
        </w:rPr>
        <w:t xml:space="preserve"> – величина прожиточного минимума для детей;</w:t>
      </w:r>
    </w:p>
    <w:p w:rsidR="00EA192D" w:rsidRPr="00EE4E19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EE4E19">
        <w:rPr>
          <w:szCs w:val="28"/>
        </w:rPr>
        <w:t xml:space="preserve"> </w:t>
      </w:r>
      <w:proofErr w:type="gramStart"/>
      <w:r w:rsidR="00EA192D" w:rsidRPr="00EE4E19">
        <w:rPr>
          <w:szCs w:val="28"/>
          <w:lang w:val="en-US"/>
        </w:rPr>
        <w:t>n</w:t>
      </w:r>
      <w:proofErr w:type="spellStart"/>
      <w:r w:rsidR="00EA192D" w:rsidRPr="00EE4E19">
        <w:rPr>
          <w:sz w:val="20"/>
          <w:szCs w:val="20"/>
        </w:rPr>
        <w:t>тн</w:t>
      </w:r>
      <w:proofErr w:type="spellEnd"/>
      <w:r w:rsidR="00EA192D" w:rsidRPr="00EE4E19">
        <w:rPr>
          <w:szCs w:val="28"/>
        </w:rPr>
        <w:t xml:space="preserve">  –</w:t>
      </w:r>
      <w:proofErr w:type="gramEnd"/>
      <w:r w:rsidR="00EA192D" w:rsidRPr="00EE4E19">
        <w:rPr>
          <w:szCs w:val="28"/>
        </w:rPr>
        <w:t xml:space="preserve"> количество лиц из состава семьи заявителя, </w:t>
      </w:r>
      <w:r w:rsidR="001002A7" w:rsidRPr="00EE4E19">
        <w:rPr>
          <w:szCs w:val="28"/>
        </w:rPr>
        <w:t>о</w:t>
      </w:r>
      <w:r w:rsidR="00AB3E48" w:rsidRPr="00EE4E19">
        <w:rPr>
          <w:szCs w:val="28"/>
        </w:rPr>
        <w:t>тносящихся</w:t>
      </w:r>
      <w:r w:rsidR="001002A7" w:rsidRPr="00EE4E19">
        <w:rPr>
          <w:szCs w:val="28"/>
        </w:rPr>
        <w:t xml:space="preserve"> к</w:t>
      </w:r>
      <w:r w:rsidR="00EA192D" w:rsidRPr="00EE4E19">
        <w:rPr>
          <w:szCs w:val="28"/>
        </w:rPr>
        <w:t xml:space="preserve"> социально-демографической группе трудоспособного населения;</w:t>
      </w:r>
    </w:p>
    <w:p w:rsidR="00EA192D" w:rsidRPr="00EE4E19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EE4E19">
        <w:rPr>
          <w:szCs w:val="28"/>
        </w:rPr>
        <w:t xml:space="preserve"> </w:t>
      </w:r>
      <w:proofErr w:type="gramStart"/>
      <w:r w:rsidR="00EA192D" w:rsidRPr="00EE4E19">
        <w:rPr>
          <w:szCs w:val="28"/>
          <w:lang w:val="en-US"/>
        </w:rPr>
        <w:t>n</w:t>
      </w:r>
      <w:r w:rsidR="00EA192D" w:rsidRPr="00EE4E19">
        <w:rPr>
          <w:sz w:val="20"/>
          <w:szCs w:val="20"/>
        </w:rPr>
        <w:t>п</w:t>
      </w:r>
      <w:proofErr w:type="gramEnd"/>
      <w:r w:rsidR="00EA192D" w:rsidRPr="00EE4E19">
        <w:rPr>
          <w:szCs w:val="28"/>
        </w:rPr>
        <w:t xml:space="preserve">   – количество лиц из состава семьи заявителя, </w:t>
      </w:r>
      <w:r w:rsidR="001002A7" w:rsidRPr="00EE4E19">
        <w:rPr>
          <w:szCs w:val="28"/>
        </w:rPr>
        <w:t>о</w:t>
      </w:r>
      <w:r w:rsidR="00AB3E48" w:rsidRPr="00EE4E19">
        <w:rPr>
          <w:szCs w:val="28"/>
        </w:rPr>
        <w:t>тносящихся</w:t>
      </w:r>
      <w:r w:rsidR="001002A7" w:rsidRPr="00EE4E19">
        <w:rPr>
          <w:szCs w:val="28"/>
        </w:rPr>
        <w:t xml:space="preserve"> к</w:t>
      </w:r>
      <w:r w:rsidR="00EA192D" w:rsidRPr="00EE4E19">
        <w:rPr>
          <w:szCs w:val="28"/>
        </w:rPr>
        <w:t xml:space="preserve"> социально-демографической группе пенсионеров;</w:t>
      </w:r>
    </w:p>
    <w:p w:rsidR="00EA192D" w:rsidRPr="00725AE5" w:rsidRDefault="00570D5D" w:rsidP="00EA192D">
      <w:pPr>
        <w:pStyle w:val="ac"/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EE4E19">
        <w:rPr>
          <w:szCs w:val="28"/>
        </w:rPr>
        <w:t xml:space="preserve"> </w:t>
      </w:r>
      <w:proofErr w:type="gramStart"/>
      <w:r w:rsidR="00EA192D" w:rsidRPr="00EE4E19">
        <w:rPr>
          <w:szCs w:val="28"/>
          <w:lang w:val="en-US"/>
        </w:rPr>
        <w:t>n</w:t>
      </w:r>
      <w:r w:rsidR="00EA192D" w:rsidRPr="00EE4E19">
        <w:rPr>
          <w:sz w:val="20"/>
          <w:szCs w:val="20"/>
        </w:rPr>
        <w:t>д</w:t>
      </w:r>
      <w:proofErr w:type="gramEnd"/>
      <w:r w:rsidR="00EA192D" w:rsidRPr="00EE4E19">
        <w:rPr>
          <w:szCs w:val="28"/>
        </w:rPr>
        <w:t xml:space="preserve">   – количество лиц из состава семьи заявителя, </w:t>
      </w:r>
      <w:r w:rsidR="001002A7" w:rsidRPr="00EE4E19">
        <w:rPr>
          <w:szCs w:val="28"/>
        </w:rPr>
        <w:t>о</w:t>
      </w:r>
      <w:r w:rsidR="00AB3E48" w:rsidRPr="00EE4E19">
        <w:rPr>
          <w:szCs w:val="28"/>
        </w:rPr>
        <w:t>тносящихся</w:t>
      </w:r>
      <w:r w:rsidR="001002A7" w:rsidRPr="00EE4E19">
        <w:rPr>
          <w:szCs w:val="28"/>
        </w:rPr>
        <w:t xml:space="preserve"> к </w:t>
      </w:r>
      <w:r w:rsidR="00EA192D" w:rsidRPr="00EE4E19">
        <w:rPr>
          <w:szCs w:val="28"/>
        </w:rPr>
        <w:t xml:space="preserve"> социально-демографической группе детей.</w:t>
      </w:r>
    </w:p>
    <w:p w:rsidR="00A90227" w:rsidRDefault="000A0D43" w:rsidP="00EA192D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</w:t>
      </w:r>
      <w:r w:rsidR="00816AD1" w:rsidRPr="00725AE5">
        <w:rPr>
          <w:szCs w:val="28"/>
        </w:rPr>
        <w:t>7</w:t>
      </w:r>
      <w:r w:rsidRPr="00725AE5">
        <w:rPr>
          <w:szCs w:val="28"/>
        </w:rPr>
        <w:t>.</w:t>
      </w:r>
      <w:r w:rsidRPr="00725AE5">
        <w:rPr>
          <w:szCs w:val="28"/>
        </w:rPr>
        <w:tab/>
      </w:r>
      <w:r w:rsidR="001C56ED" w:rsidRPr="00725AE5">
        <w:rPr>
          <w:szCs w:val="28"/>
        </w:rPr>
        <w:t>П</w:t>
      </w:r>
      <w:r w:rsidRPr="00725AE5">
        <w:rPr>
          <w:szCs w:val="28"/>
        </w:rPr>
        <w:t>ри оказании государственной социальной помощи на основании социального контракта</w:t>
      </w:r>
      <w:r w:rsidR="001C56ED" w:rsidRPr="00725AE5">
        <w:rPr>
          <w:szCs w:val="28"/>
        </w:rPr>
        <w:t xml:space="preserve"> орган местного самоуправления по месту жительства либо </w:t>
      </w:r>
      <w:r w:rsidR="001C56ED" w:rsidRPr="00AB3E48">
        <w:rPr>
          <w:szCs w:val="28"/>
        </w:rPr>
        <w:t xml:space="preserve">месту пребывания малоимущего гражданина </w:t>
      </w:r>
      <w:r w:rsidR="00433640" w:rsidRPr="00AB3E48">
        <w:rPr>
          <w:szCs w:val="28"/>
        </w:rPr>
        <w:t>(</w:t>
      </w:r>
      <w:r w:rsidR="00FB76FD" w:rsidRPr="00AB3E48">
        <w:rPr>
          <w:szCs w:val="28"/>
        </w:rPr>
        <w:t>малоимущей семьи</w:t>
      </w:r>
      <w:r w:rsidR="00433640" w:rsidRPr="00AB3E48">
        <w:rPr>
          <w:szCs w:val="28"/>
        </w:rPr>
        <w:t>)</w:t>
      </w:r>
      <w:r w:rsidR="00FB76FD" w:rsidRPr="00AB3E48">
        <w:rPr>
          <w:szCs w:val="28"/>
        </w:rPr>
        <w:t xml:space="preserve"> </w:t>
      </w:r>
      <w:r w:rsidR="003969FC" w:rsidRPr="00AB3E48">
        <w:rPr>
          <w:szCs w:val="28"/>
        </w:rPr>
        <w:t xml:space="preserve">взаимодействует с </w:t>
      </w:r>
      <w:r w:rsidR="0034595E" w:rsidRPr="00AB3E48">
        <w:rPr>
          <w:szCs w:val="28"/>
        </w:rPr>
        <w:t>исполнительными органами государственной власти Камчатского края, уполномоченными в сферах социальной защиты населения, регулирования малого и среднего предпринимательства</w:t>
      </w:r>
      <w:r w:rsidR="0034595E" w:rsidRPr="00725AE5">
        <w:rPr>
          <w:szCs w:val="28"/>
        </w:rPr>
        <w:t xml:space="preserve">, сельского хозяйства, </w:t>
      </w:r>
      <w:r w:rsidR="0034595E" w:rsidRPr="00CA70A3">
        <w:rPr>
          <w:szCs w:val="28"/>
        </w:rPr>
        <w:t xml:space="preserve">здравоохранения, образования, иных сферах, органами государственной службы занятости населения, другими организациями </w:t>
      </w:r>
      <w:r w:rsidRPr="00CA70A3">
        <w:rPr>
          <w:szCs w:val="28"/>
        </w:rPr>
        <w:t xml:space="preserve">в целях </w:t>
      </w:r>
      <w:r w:rsidR="00A90227" w:rsidRPr="00A90227">
        <w:rPr>
          <w:szCs w:val="28"/>
        </w:rPr>
        <w:t xml:space="preserve">разработки и реализации программы социальной адаптации.   </w:t>
      </w:r>
    </w:p>
    <w:p w:rsidR="000A0D43" w:rsidRPr="00725AE5" w:rsidRDefault="009E740A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E4E19">
        <w:rPr>
          <w:szCs w:val="28"/>
        </w:rPr>
        <w:t>2</w:t>
      </w:r>
      <w:r w:rsidR="00816AD1" w:rsidRPr="00EE4E19">
        <w:rPr>
          <w:szCs w:val="28"/>
        </w:rPr>
        <w:t>.8</w:t>
      </w:r>
      <w:r w:rsidR="000A0D43" w:rsidRPr="00EE4E19">
        <w:rPr>
          <w:szCs w:val="28"/>
        </w:rPr>
        <w:t>.</w:t>
      </w:r>
      <w:r w:rsidR="000A0D43" w:rsidRPr="00EE4E19">
        <w:rPr>
          <w:szCs w:val="28"/>
        </w:rPr>
        <w:tab/>
        <w:t>Государственная социальная помощь на основании социального контракта</w:t>
      </w:r>
      <w:r w:rsidR="001002A7" w:rsidRPr="00EE4E19">
        <w:rPr>
          <w:szCs w:val="28"/>
        </w:rPr>
        <w:t xml:space="preserve"> </w:t>
      </w:r>
      <w:r w:rsidR="00EE4E19" w:rsidRPr="00EE4E19">
        <w:rPr>
          <w:szCs w:val="28"/>
        </w:rPr>
        <w:t xml:space="preserve">может предоставляться неоднократно в соответствии с правилами, установленными настоящим Порядком. </w:t>
      </w:r>
    </w:p>
    <w:p w:rsidR="000A0D43" w:rsidRPr="00725AE5" w:rsidRDefault="000A0D43" w:rsidP="000A0D43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</w:t>
      </w:r>
      <w:r w:rsidR="006B6149" w:rsidRPr="00725AE5">
        <w:rPr>
          <w:szCs w:val="28"/>
        </w:rPr>
        <w:t>9</w:t>
      </w:r>
      <w:r w:rsidRPr="00725AE5">
        <w:rPr>
          <w:szCs w:val="28"/>
        </w:rPr>
        <w:t>.</w:t>
      </w:r>
      <w:r w:rsidRPr="00725AE5">
        <w:rPr>
          <w:szCs w:val="28"/>
        </w:rPr>
        <w:tab/>
        <w:t xml:space="preserve">Государственная социальная помощь на основании социального контракта </w:t>
      </w:r>
      <w:r w:rsidR="001C56ED" w:rsidRPr="00725AE5">
        <w:rPr>
          <w:szCs w:val="28"/>
        </w:rPr>
        <w:t>предоставляется</w:t>
      </w:r>
      <w:r w:rsidRPr="00725AE5">
        <w:rPr>
          <w:szCs w:val="28"/>
        </w:rPr>
        <w:t xml:space="preserve"> при согласии всех </w:t>
      </w:r>
      <w:r w:rsidRPr="00AB3E48">
        <w:rPr>
          <w:szCs w:val="28"/>
        </w:rPr>
        <w:t xml:space="preserve">совершеннолетних </w:t>
      </w:r>
      <w:r w:rsidR="0022475C" w:rsidRPr="00AB3E48">
        <w:rPr>
          <w:szCs w:val="28"/>
        </w:rPr>
        <w:t>дееспособных</w:t>
      </w:r>
      <w:r w:rsidR="0022475C">
        <w:rPr>
          <w:szCs w:val="28"/>
        </w:rPr>
        <w:t xml:space="preserve"> </w:t>
      </w:r>
      <w:r w:rsidRPr="00725AE5">
        <w:rPr>
          <w:szCs w:val="28"/>
        </w:rPr>
        <w:t xml:space="preserve">членов </w:t>
      </w:r>
      <w:r w:rsidRPr="00EE4E19">
        <w:rPr>
          <w:szCs w:val="28"/>
        </w:rPr>
        <w:t>малоимущей семьи</w:t>
      </w:r>
      <w:r w:rsidR="0022475C" w:rsidRPr="00EE4E19">
        <w:rPr>
          <w:szCs w:val="28"/>
        </w:rPr>
        <w:t xml:space="preserve"> на его заключение</w:t>
      </w:r>
      <w:r w:rsidRPr="00EE4E19">
        <w:rPr>
          <w:szCs w:val="28"/>
        </w:rPr>
        <w:t>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</w:t>
      </w:r>
      <w:r w:rsidR="006B6149" w:rsidRPr="00725AE5">
        <w:rPr>
          <w:szCs w:val="28"/>
        </w:rPr>
        <w:t>10</w:t>
      </w:r>
      <w:r w:rsidRPr="00725AE5">
        <w:rPr>
          <w:szCs w:val="28"/>
        </w:rPr>
        <w:t xml:space="preserve">. Размер ежемесячной денежной выплаты на период действия социального контракта остается неизменным и не должен превышать величину прожиточного </w:t>
      </w:r>
      <w:r w:rsidRPr="00AB3E48">
        <w:rPr>
          <w:szCs w:val="28"/>
        </w:rPr>
        <w:t>минимума</w:t>
      </w:r>
      <w:r w:rsidR="00660589" w:rsidRPr="00AB3E48">
        <w:rPr>
          <w:szCs w:val="28"/>
        </w:rPr>
        <w:t xml:space="preserve"> трудоспособного населения</w:t>
      </w:r>
      <w:r w:rsidRPr="00AB3E48">
        <w:rPr>
          <w:szCs w:val="28"/>
        </w:rPr>
        <w:t xml:space="preserve">, установленную в </w:t>
      </w:r>
      <w:r w:rsidR="005E25F6" w:rsidRPr="00AB3E48">
        <w:rPr>
          <w:szCs w:val="28"/>
        </w:rPr>
        <w:t>Камчатском крае</w:t>
      </w:r>
      <w:r w:rsidRPr="00AB3E48">
        <w:rPr>
          <w:szCs w:val="28"/>
        </w:rPr>
        <w:t xml:space="preserve"> </w:t>
      </w:r>
      <w:r w:rsidR="006F074B" w:rsidRPr="00AB3E48">
        <w:rPr>
          <w:szCs w:val="28"/>
        </w:rPr>
        <w:t xml:space="preserve">за </w:t>
      </w:r>
      <w:r w:rsidR="006F074B" w:rsidRPr="00AB3E48">
        <w:rPr>
          <w:szCs w:val="28"/>
          <w:lang w:val="en-US"/>
        </w:rPr>
        <w:t>II</w:t>
      </w:r>
      <w:r w:rsidR="005E25F6" w:rsidRPr="00AB3E48">
        <w:rPr>
          <w:szCs w:val="28"/>
        </w:rPr>
        <w:t xml:space="preserve"> квартал года, предшествующего</w:t>
      </w:r>
      <w:r w:rsidR="005E25F6" w:rsidRPr="00725AE5">
        <w:rPr>
          <w:szCs w:val="28"/>
        </w:rPr>
        <w:t xml:space="preserve"> году</w:t>
      </w:r>
      <w:r w:rsidRPr="00725AE5">
        <w:rPr>
          <w:szCs w:val="28"/>
        </w:rPr>
        <w:t xml:space="preserve"> </w:t>
      </w:r>
      <w:r w:rsidR="005E25F6" w:rsidRPr="00725AE5">
        <w:rPr>
          <w:szCs w:val="28"/>
        </w:rPr>
        <w:t>заключения</w:t>
      </w:r>
      <w:r w:rsidRPr="00725AE5">
        <w:rPr>
          <w:szCs w:val="28"/>
        </w:rPr>
        <w:t xml:space="preserve"> социального контракта.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</w:t>
      </w:r>
      <w:r w:rsidR="006B6149" w:rsidRPr="00725AE5">
        <w:rPr>
          <w:szCs w:val="28"/>
        </w:rPr>
        <w:t>11</w:t>
      </w:r>
      <w:r w:rsidRPr="00725AE5">
        <w:rPr>
          <w:szCs w:val="28"/>
        </w:rPr>
        <w:t xml:space="preserve">. </w:t>
      </w:r>
      <w:r w:rsidR="00EE4E19">
        <w:rPr>
          <w:szCs w:val="28"/>
        </w:rPr>
        <w:t xml:space="preserve">Денежные выплаты, предоставляемые в рамках </w:t>
      </w:r>
      <w:r w:rsidRPr="00725AE5">
        <w:rPr>
          <w:szCs w:val="28"/>
        </w:rPr>
        <w:t>государственной социальной помощи на основании социального контракта</w:t>
      </w:r>
      <w:r w:rsidR="00EE4E19">
        <w:rPr>
          <w:szCs w:val="28"/>
        </w:rPr>
        <w:t>,</w:t>
      </w:r>
      <w:r w:rsidRPr="00725AE5">
        <w:rPr>
          <w:szCs w:val="28"/>
        </w:rPr>
        <w:t xml:space="preserve"> могут быть использованы получателем исключительно на мероприятия программы социальной адаптации.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A2195">
        <w:rPr>
          <w:szCs w:val="28"/>
        </w:rPr>
        <w:t>2.</w:t>
      </w:r>
      <w:r w:rsidR="006B6149" w:rsidRPr="003A2195">
        <w:rPr>
          <w:szCs w:val="28"/>
        </w:rPr>
        <w:t>12</w:t>
      </w:r>
      <w:r w:rsidRPr="003A2195">
        <w:rPr>
          <w:szCs w:val="28"/>
        </w:rPr>
        <w:t xml:space="preserve">. Государственная социальная помощь на основании социального контракта, назначаемая получателю в виде </w:t>
      </w:r>
      <w:r w:rsidR="00CB0934" w:rsidRPr="003A2195">
        <w:rPr>
          <w:szCs w:val="28"/>
        </w:rPr>
        <w:t xml:space="preserve">ежемесячной или </w:t>
      </w:r>
      <w:r w:rsidRPr="003A2195">
        <w:rPr>
          <w:szCs w:val="28"/>
        </w:rPr>
        <w:t xml:space="preserve">единовременной денежной выплаты, выплачивается ему в срок, предусмотренный </w:t>
      </w:r>
      <w:r w:rsidR="00CB0934" w:rsidRPr="003A2195">
        <w:rPr>
          <w:szCs w:val="28"/>
        </w:rPr>
        <w:t>социальным контрактом</w:t>
      </w:r>
      <w:r w:rsidRPr="003A2195">
        <w:rPr>
          <w:szCs w:val="28"/>
        </w:rPr>
        <w:t>.</w:t>
      </w:r>
    </w:p>
    <w:p w:rsidR="00CC2479" w:rsidRPr="00725AE5" w:rsidRDefault="00816AD1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2.</w:t>
      </w:r>
      <w:r w:rsidR="005A1C28" w:rsidRPr="00725AE5">
        <w:rPr>
          <w:szCs w:val="28"/>
        </w:rPr>
        <w:t>1</w:t>
      </w:r>
      <w:r w:rsidR="006B6149" w:rsidRPr="00725AE5">
        <w:rPr>
          <w:szCs w:val="28"/>
        </w:rPr>
        <w:t>3</w:t>
      </w:r>
      <w:r w:rsidR="00CC2479" w:rsidRPr="00725AE5">
        <w:rPr>
          <w:szCs w:val="28"/>
        </w:rPr>
        <w:t>. Оказание государственной социальной помощи на основании социального контракта не влечет за собой прекращение оказания или отказ в назначении государственной социальной помощи в соответствии с Федеральным законом № 178-ФЗ без</w:t>
      </w:r>
      <w:r w:rsidR="00DE7DA0">
        <w:rPr>
          <w:szCs w:val="28"/>
        </w:rPr>
        <w:t xml:space="preserve"> социального контракта </w:t>
      </w:r>
      <w:r w:rsidR="00DE7DA0" w:rsidRPr="00DE7DA0">
        <w:rPr>
          <w:szCs w:val="28"/>
        </w:rPr>
        <w:t>или отказ в назначении государственной социальной помощи.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2.1</w:t>
      </w:r>
      <w:r w:rsidR="006B6149" w:rsidRPr="00725AE5">
        <w:rPr>
          <w:szCs w:val="28"/>
        </w:rPr>
        <w:t>4</w:t>
      </w:r>
      <w:r w:rsidRPr="00725AE5">
        <w:rPr>
          <w:szCs w:val="28"/>
        </w:rPr>
        <w:t>. Государственная социальная помощь на основании социального контракта оказывается при одновременном соблюдении следующих условий:</w:t>
      </w:r>
    </w:p>
    <w:p w:rsidR="00CC2479" w:rsidRPr="00725AE5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B04409" w:rsidRPr="00725AE5">
        <w:rPr>
          <w:szCs w:val="28"/>
        </w:rPr>
        <w:t>з</w:t>
      </w:r>
      <w:r w:rsidR="00CC2479" w:rsidRPr="00725AE5">
        <w:rPr>
          <w:szCs w:val="28"/>
        </w:rPr>
        <w:t xml:space="preserve">аявитель, члены семьи заявителя являются гражданами Российской Федерации и не менее </w:t>
      </w:r>
      <w:r w:rsidR="00863455" w:rsidRPr="00725AE5">
        <w:rPr>
          <w:szCs w:val="28"/>
        </w:rPr>
        <w:t>одного года</w:t>
      </w:r>
      <w:r w:rsidR="00CC2479" w:rsidRPr="00725AE5">
        <w:rPr>
          <w:szCs w:val="28"/>
        </w:rPr>
        <w:t xml:space="preserve"> непосредственно перед днем обращения за назначением государственной социальной помощи на основании социального контракта местом их жительства (пребывания) является жилое помещение, расположенное на территории </w:t>
      </w:r>
      <w:r w:rsidRPr="00725AE5">
        <w:rPr>
          <w:szCs w:val="28"/>
        </w:rPr>
        <w:t>Камчатского края</w:t>
      </w:r>
      <w:r w:rsidR="00B04409" w:rsidRPr="00725AE5">
        <w:rPr>
          <w:szCs w:val="28"/>
        </w:rPr>
        <w:t>;</w:t>
      </w:r>
    </w:p>
    <w:p w:rsidR="00CC2479" w:rsidRPr="00725AE5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2)</w:t>
      </w:r>
      <w:r w:rsidR="00B04409" w:rsidRPr="00725AE5">
        <w:rPr>
          <w:szCs w:val="28"/>
        </w:rPr>
        <w:t xml:space="preserve"> з</w:t>
      </w:r>
      <w:r w:rsidR="00CC2479" w:rsidRPr="00725AE5">
        <w:rPr>
          <w:szCs w:val="28"/>
        </w:rPr>
        <w:t xml:space="preserve">аявитель, члены семьи заявителя по независящим от них причинам имеют среднедушевой доход ниже величины прожиточного минимума, установленного в </w:t>
      </w:r>
      <w:r w:rsidRPr="00725AE5">
        <w:rPr>
          <w:szCs w:val="28"/>
        </w:rPr>
        <w:t>Камчатском крае</w:t>
      </w:r>
      <w:r w:rsidR="00CC2479" w:rsidRPr="00725AE5">
        <w:rPr>
          <w:szCs w:val="28"/>
        </w:rPr>
        <w:t xml:space="preserve"> для соотв</w:t>
      </w:r>
      <w:r w:rsidR="00BC2C8C" w:rsidRPr="00725AE5">
        <w:rPr>
          <w:szCs w:val="28"/>
        </w:rPr>
        <w:t>етствующих</w:t>
      </w:r>
      <w:r w:rsidR="00CC2479" w:rsidRPr="00725AE5">
        <w:rPr>
          <w:szCs w:val="28"/>
        </w:rPr>
        <w:t xml:space="preserve"> </w:t>
      </w:r>
      <w:r w:rsidR="00BC2C8C" w:rsidRPr="00725AE5">
        <w:rPr>
          <w:szCs w:val="28"/>
        </w:rPr>
        <w:t xml:space="preserve">социально-демографических </w:t>
      </w:r>
      <w:r w:rsidR="00BC2C8C" w:rsidRPr="004E44A5">
        <w:rPr>
          <w:szCs w:val="28"/>
        </w:rPr>
        <w:t>групп</w:t>
      </w:r>
      <w:r w:rsidR="004D53B2" w:rsidRPr="004E44A5">
        <w:rPr>
          <w:szCs w:val="28"/>
        </w:rPr>
        <w:t xml:space="preserve"> населения</w:t>
      </w:r>
      <w:r w:rsidR="0022475C" w:rsidRPr="004E44A5">
        <w:t xml:space="preserve"> </w:t>
      </w:r>
      <w:r w:rsidR="0022475C" w:rsidRPr="004E44A5">
        <w:rPr>
          <w:szCs w:val="28"/>
        </w:rPr>
        <w:t>на день подачи заявления</w:t>
      </w:r>
      <w:r w:rsidR="00B04409" w:rsidRPr="004E44A5">
        <w:rPr>
          <w:szCs w:val="28"/>
        </w:rPr>
        <w:t>;</w:t>
      </w:r>
    </w:p>
    <w:p w:rsidR="00CC2479" w:rsidRPr="00725AE5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3)</w:t>
      </w:r>
      <w:r w:rsidR="00CC2479" w:rsidRPr="00725AE5">
        <w:rPr>
          <w:szCs w:val="28"/>
        </w:rPr>
        <w:t xml:space="preserve"> </w:t>
      </w:r>
      <w:r w:rsidR="00B04409" w:rsidRPr="00725AE5">
        <w:rPr>
          <w:szCs w:val="28"/>
        </w:rPr>
        <w:t>з</w:t>
      </w:r>
      <w:r w:rsidR="00CC2479" w:rsidRPr="00725AE5">
        <w:rPr>
          <w:szCs w:val="28"/>
        </w:rPr>
        <w:t>аявитель, члены семьи заявителя находятс</w:t>
      </w:r>
      <w:r w:rsidR="00C53937" w:rsidRPr="00725AE5">
        <w:rPr>
          <w:szCs w:val="28"/>
        </w:rPr>
        <w:t>я в трудной жизненной ситуации;</w:t>
      </w:r>
    </w:p>
    <w:p w:rsidR="00CC2479" w:rsidRPr="00725AE5" w:rsidRDefault="005E25F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4)</w:t>
      </w:r>
      <w:r w:rsidR="00CC2479" w:rsidRPr="00725AE5">
        <w:rPr>
          <w:szCs w:val="28"/>
        </w:rPr>
        <w:t xml:space="preserve"> </w:t>
      </w:r>
      <w:r w:rsidR="006E0E4A" w:rsidRPr="00725AE5">
        <w:rPr>
          <w:szCs w:val="28"/>
        </w:rPr>
        <w:t>з</w:t>
      </w:r>
      <w:r w:rsidR="00CC2479" w:rsidRPr="00725AE5">
        <w:rPr>
          <w:szCs w:val="28"/>
        </w:rPr>
        <w:t>аявитель является трудоспособным гражданином (работаю</w:t>
      </w:r>
      <w:r w:rsidR="006E0E4A" w:rsidRPr="00725AE5">
        <w:rPr>
          <w:szCs w:val="28"/>
        </w:rPr>
        <w:t>щим или не работающим);</w:t>
      </w:r>
    </w:p>
    <w:p w:rsidR="00CC2479" w:rsidRPr="00725AE5" w:rsidRDefault="0028110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5)</w:t>
      </w:r>
      <w:r w:rsidR="00CC2479" w:rsidRPr="00725AE5">
        <w:rPr>
          <w:szCs w:val="28"/>
        </w:rPr>
        <w:t xml:space="preserve"> </w:t>
      </w:r>
      <w:r w:rsidR="006E0E4A" w:rsidRPr="00725AE5">
        <w:rPr>
          <w:szCs w:val="28"/>
        </w:rPr>
        <w:t>з</w:t>
      </w:r>
      <w:r w:rsidR="00CC2479" w:rsidRPr="00725AE5">
        <w:rPr>
          <w:szCs w:val="28"/>
        </w:rPr>
        <w:t>а</w:t>
      </w:r>
      <w:r w:rsidR="005E25F6" w:rsidRPr="00725AE5">
        <w:rPr>
          <w:szCs w:val="28"/>
        </w:rPr>
        <w:t xml:space="preserve">явитель, члены семьи заявителя </w:t>
      </w:r>
      <w:r w:rsidR="00CC2479" w:rsidRPr="00725AE5">
        <w:rPr>
          <w:szCs w:val="28"/>
        </w:rPr>
        <w:t xml:space="preserve">работают по трудовому договору (по договору гражданско-правового характера) либо зарегистрированы в качестве </w:t>
      </w:r>
      <w:r w:rsidR="00BF25F6" w:rsidRPr="00725AE5">
        <w:rPr>
          <w:szCs w:val="28"/>
        </w:rPr>
        <w:t>безработного, либо ищущего работу</w:t>
      </w:r>
      <w:r w:rsidR="00CC2479" w:rsidRPr="00725AE5">
        <w:rPr>
          <w:szCs w:val="28"/>
        </w:rPr>
        <w:t xml:space="preserve"> в соответствии с законодательством о занятости населения, либо обучаются в образовательной организации по очной форме обучения, либо не работают по независящим от них причинам</w:t>
      </w:r>
      <w:r w:rsidR="006E0E4A" w:rsidRPr="00725AE5">
        <w:rPr>
          <w:szCs w:val="28"/>
        </w:rPr>
        <w:t>;</w:t>
      </w:r>
    </w:p>
    <w:p w:rsidR="00CC2479" w:rsidRPr="00725AE5" w:rsidRDefault="0028110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6)</w:t>
      </w:r>
      <w:r w:rsidR="00CC2479" w:rsidRPr="00725AE5">
        <w:rPr>
          <w:szCs w:val="28"/>
        </w:rPr>
        <w:t xml:space="preserve"> </w:t>
      </w:r>
      <w:r w:rsidR="006E0E4A" w:rsidRPr="00725AE5">
        <w:rPr>
          <w:szCs w:val="28"/>
        </w:rPr>
        <w:t>о</w:t>
      </w:r>
      <w:r w:rsidR="00CC2479" w:rsidRPr="00725AE5">
        <w:rPr>
          <w:szCs w:val="28"/>
        </w:rPr>
        <w:t>тсутствие в собственности у заявителя, членов семьи заявителя  жилых помещений либо наличие не более одного жилого помещения общей площадью не более 50 кв.</w:t>
      </w:r>
      <w:r w:rsidR="007341F7" w:rsidRPr="00725AE5">
        <w:rPr>
          <w:szCs w:val="28"/>
        </w:rPr>
        <w:t xml:space="preserve"> </w:t>
      </w:r>
      <w:r w:rsidR="00CC2479" w:rsidRPr="00725AE5">
        <w:rPr>
          <w:szCs w:val="28"/>
        </w:rPr>
        <w:t>м или суммарная площадь которого в расчете на одного члена семьи не превышает 18 кв.</w:t>
      </w:r>
      <w:r w:rsidR="007341F7" w:rsidRPr="00725AE5">
        <w:rPr>
          <w:szCs w:val="28"/>
        </w:rPr>
        <w:t xml:space="preserve"> </w:t>
      </w:r>
      <w:r w:rsidRPr="00725AE5">
        <w:rPr>
          <w:szCs w:val="28"/>
        </w:rPr>
        <w:t>м (в расчете площади жи</w:t>
      </w:r>
      <w:r w:rsidR="00CC2479" w:rsidRPr="00725AE5">
        <w:rPr>
          <w:szCs w:val="28"/>
        </w:rPr>
        <w:t>лых помещений не учитывается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соответствии с законодательством</w:t>
      </w:r>
      <w:r w:rsidR="006248A6" w:rsidRPr="00725AE5">
        <w:rPr>
          <w:szCs w:val="28"/>
        </w:rPr>
        <w:t xml:space="preserve"> Российской Федерации</w:t>
      </w:r>
      <w:r w:rsidR="00CC2479" w:rsidRPr="00725AE5">
        <w:rPr>
          <w:szCs w:val="28"/>
        </w:rPr>
        <w:t xml:space="preserve"> невозможно (в том числе отдельное изолированное жилое помещение в квартире), а такой член семьи не учитывается в количестве членов семьи при расчете площади жилых помещений на одного члена  семьи)</w:t>
      </w:r>
      <w:r w:rsidR="006E0E4A" w:rsidRPr="00725AE5">
        <w:rPr>
          <w:szCs w:val="28"/>
        </w:rPr>
        <w:t>;</w:t>
      </w:r>
    </w:p>
    <w:p w:rsidR="00CC2479" w:rsidRPr="00725AE5" w:rsidRDefault="0028110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7)</w:t>
      </w:r>
      <w:r w:rsidR="006E0E4A" w:rsidRPr="00725AE5">
        <w:rPr>
          <w:szCs w:val="28"/>
        </w:rPr>
        <w:t xml:space="preserve"> о</w:t>
      </w:r>
      <w:r w:rsidR="00CC2479" w:rsidRPr="00725AE5">
        <w:rPr>
          <w:szCs w:val="28"/>
        </w:rPr>
        <w:t>тсутствие у заявителя, членов семьи заявителя в собственности:</w:t>
      </w:r>
    </w:p>
    <w:p w:rsidR="00CC2479" w:rsidRPr="00725AE5" w:rsidRDefault="00AE7804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а) </w:t>
      </w:r>
      <w:r w:rsidR="00CC2479" w:rsidRPr="00725AE5">
        <w:rPr>
          <w:szCs w:val="28"/>
        </w:rPr>
        <w:t>нежилого помещения, используемого</w:t>
      </w:r>
      <w:r w:rsidR="00B04409" w:rsidRPr="00725AE5">
        <w:rPr>
          <w:szCs w:val="28"/>
        </w:rPr>
        <w:t xml:space="preserve"> </w:t>
      </w:r>
      <w:r w:rsidR="00CC2479" w:rsidRPr="00725AE5">
        <w:rPr>
          <w:szCs w:val="28"/>
        </w:rPr>
        <w:t>под коммерческие цели;</w:t>
      </w:r>
    </w:p>
    <w:p w:rsidR="00CC2479" w:rsidRPr="00725AE5" w:rsidRDefault="00AE7804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б) </w:t>
      </w:r>
      <w:r w:rsidR="00CC2479" w:rsidRPr="00725AE5">
        <w:rPr>
          <w:szCs w:val="28"/>
        </w:rPr>
        <w:t>земельного участка</w:t>
      </w:r>
      <w:r w:rsidR="00B04409" w:rsidRPr="00725AE5">
        <w:rPr>
          <w:szCs w:val="28"/>
        </w:rPr>
        <w:t xml:space="preserve"> </w:t>
      </w:r>
      <w:r w:rsidR="00CC2479" w:rsidRPr="00725AE5">
        <w:rPr>
          <w:szCs w:val="28"/>
        </w:rPr>
        <w:t xml:space="preserve">общей площадью более 0,4 га, за исключением реализации мероприятия, связанного с ведением личного подсобного хозяйства; </w:t>
      </w:r>
    </w:p>
    <w:p w:rsidR="00CC2479" w:rsidRPr="00725AE5" w:rsidRDefault="00AE7804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в) </w:t>
      </w:r>
      <w:r w:rsidR="00CC2479" w:rsidRPr="00725AE5">
        <w:rPr>
          <w:szCs w:val="28"/>
        </w:rPr>
        <w:t xml:space="preserve">автотранспорта за исключением одной единицы автотранспорта с годом выпуска не ранее 3 лет до года обращения за государственной социальной помощью на </w:t>
      </w:r>
      <w:r w:rsidR="006E0E4A" w:rsidRPr="00725AE5">
        <w:rPr>
          <w:szCs w:val="28"/>
        </w:rPr>
        <w:t>основании социального контракта;</w:t>
      </w:r>
    </w:p>
    <w:p w:rsidR="00CC2479" w:rsidRPr="0091755E" w:rsidRDefault="00BF25F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8</w:t>
      </w:r>
      <w:r w:rsidR="00281106" w:rsidRPr="00725AE5">
        <w:rPr>
          <w:szCs w:val="28"/>
        </w:rPr>
        <w:t>)</w:t>
      </w:r>
      <w:r w:rsidR="00CC2479" w:rsidRPr="00725AE5">
        <w:rPr>
          <w:szCs w:val="28"/>
        </w:rPr>
        <w:t xml:space="preserve"> </w:t>
      </w:r>
      <w:r w:rsidR="00B04409" w:rsidRPr="00725AE5">
        <w:rPr>
          <w:szCs w:val="28"/>
        </w:rPr>
        <w:t>н</w:t>
      </w:r>
      <w:r w:rsidR="00CC2479" w:rsidRPr="00725AE5">
        <w:rPr>
          <w:szCs w:val="28"/>
        </w:rPr>
        <w:t xml:space="preserve">аличие соглашения об уплате алиментов либо решения суда (постановления судьи) о взыскании алиментов на детей с лиц, обязанных их уплачивать - при наличии в составе семьи несовершеннолетних детей, брак с </w:t>
      </w:r>
      <w:r w:rsidR="00CC2479" w:rsidRPr="00725AE5">
        <w:rPr>
          <w:szCs w:val="28"/>
        </w:rPr>
        <w:lastRenderedPageBreak/>
        <w:t xml:space="preserve">отцом (матерью) которых расторгнут или не заключался (установление </w:t>
      </w:r>
      <w:r w:rsidR="00CC2479" w:rsidRPr="0091755E">
        <w:rPr>
          <w:szCs w:val="28"/>
        </w:rPr>
        <w:t>отцовства)</w:t>
      </w:r>
      <w:r w:rsidR="006E0E4A" w:rsidRPr="0091755E">
        <w:rPr>
          <w:szCs w:val="28"/>
        </w:rPr>
        <w:t>;</w:t>
      </w:r>
    </w:p>
    <w:p w:rsidR="00CC2479" w:rsidRPr="00725AE5" w:rsidRDefault="00BF25F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1755E">
        <w:rPr>
          <w:szCs w:val="28"/>
        </w:rPr>
        <w:t>9</w:t>
      </w:r>
      <w:r w:rsidR="00281106" w:rsidRPr="0091755E">
        <w:rPr>
          <w:szCs w:val="28"/>
        </w:rPr>
        <w:t>)</w:t>
      </w:r>
      <w:r w:rsidR="00CC2479" w:rsidRPr="0091755E">
        <w:rPr>
          <w:szCs w:val="28"/>
        </w:rPr>
        <w:t xml:space="preserve"> </w:t>
      </w:r>
      <w:r w:rsidR="006E0E4A" w:rsidRPr="0091755E">
        <w:rPr>
          <w:szCs w:val="28"/>
        </w:rPr>
        <w:t>н</w:t>
      </w:r>
      <w:r w:rsidR="00CC2479" w:rsidRPr="0091755E">
        <w:rPr>
          <w:szCs w:val="28"/>
        </w:rPr>
        <w:t xml:space="preserve">еполучение </w:t>
      </w:r>
      <w:r w:rsidR="00A96BE8">
        <w:rPr>
          <w:szCs w:val="28"/>
        </w:rPr>
        <w:t>членом</w:t>
      </w:r>
      <w:r w:rsidR="00CC2479" w:rsidRPr="0091755E">
        <w:rPr>
          <w:szCs w:val="28"/>
        </w:rPr>
        <w:t xml:space="preserve"> семьи заявителя выплат на содействие </w:t>
      </w:r>
      <w:proofErr w:type="spellStart"/>
      <w:r w:rsidR="00CC2479" w:rsidRPr="0091755E">
        <w:rPr>
          <w:szCs w:val="28"/>
        </w:rPr>
        <w:t>самозанятости</w:t>
      </w:r>
      <w:proofErr w:type="spellEnd"/>
      <w:r w:rsidR="00CC2479" w:rsidRPr="0091755E">
        <w:rPr>
          <w:szCs w:val="28"/>
        </w:rPr>
        <w:t xml:space="preserve"> безработны</w:t>
      </w:r>
      <w:r w:rsidRPr="0091755E">
        <w:rPr>
          <w:szCs w:val="28"/>
        </w:rPr>
        <w:t>х</w:t>
      </w:r>
      <w:r w:rsidR="00CC2479" w:rsidRPr="0091755E">
        <w:rPr>
          <w:szCs w:val="28"/>
        </w:rPr>
        <w:t xml:space="preserve"> граждан в течение года, предшествующего дате обращения за получением государственной социальной помощи на </w:t>
      </w:r>
      <w:r w:rsidR="00503D16">
        <w:rPr>
          <w:szCs w:val="28"/>
        </w:rPr>
        <w:t>основании социального контракта;</w:t>
      </w:r>
    </w:p>
    <w:p w:rsidR="00CC2479" w:rsidRPr="00725AE5" w:rsidRDefault="00BF25F6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E44A5">
        <w:rPr>
          <w:szCs w:val="28"/>
        </w:rPr>
        <w:t>10</w:t>
      </w:r>
      <w:r w:rsidR="00281106" w:rsidRPr="004E44A5">
        <w:rPr>
          <w:szCs w:val="28"/>
        </w:rPr>
        <w:t>)</w:t>
      </w:r>
      <w:r w:rsidR="00CC2479" w:rsidRPr="004E44A5">
        <w:rPr>
          <w:szCs w:val="28"/>
        </w:rPr>
        <w:t xml:space="preserve"> </w:t>
      </w:r>
      <w:r w:rsidR="006E0E4A" w:rsidRPr="004E44A5">
        <w:rPr>
          <w:szCs w:val="28"/>
        </w:rPr>
        <w:t>с</w:t>
      </w:r>
      <w:r w:rsidR="00CC2479" w:rsidRPr="004E44A5">
        <w:rPr>
          <w:szCs w:val="28"/>
        </w:rPr>
        <w:t xml:space="preserve">огласие </w:t>
      </w:r>
      <w:r w:rsidRPr="004E44A5">
        <w:rPr>
          <w:szCs w:val="28"/>
        </w:rPr>
        <w:t xml:space="preserve">всех </w:t>
      </w:r>
      <w:r w:rsidR="0022475C" w:rsidRPr="004E44A5">
        <w:rPr>
          <w:szCs w:val="28"/>
        </w:rPr>
        <w:t xml:space="preserve">совершеннолетних дееспособных членов малоимущей семьи </w:t>
      </w:r>
      <w:r w:rsidR="00CC2479" w:rsidRPr="004E44A5">
        <w:rPr>
          <w:szCs w:val="28"/>
        </w:rPr>
        <w:t>заявителя</w:t>
      </w:r>
      <w:r w:rsidR="0022475C" w:rsidRPr="004E44A5">
        <w:rPr>
          <w:szCs w:val="28"/>
        </w:rPr>
        <w:t xml:space="preserve"> на заключение социального контакта</w:t>
      </w:r>
      <w:r w:rsidR="00CC2479" w:rsidRPr="004E44A5">
        <w:rPr>
          <w:szCs w:val="28"/>
        </w:rPr>
        <w:t>.</w:t>
      </w:r>
    </w:p>
    <w:p w:rsidR="00257C0F" w:rsidRPr="00725AE5" w:rsidRDefault="006B6149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2.15</w:t>
      </w:r>
      <w:r w:rsidR="00B80683" w:rsidRPr="00725AE5">
        <w:rPr>
          <w:szCs w:val="28"/>
        </w:rPr>
        <w:t>.</w:t>
      </w:r>
      <w:r w:rsidR="00257C0F" w:rsidRPr="00725AE5">
        <w:rPr>
          <w:szCs w:val="28"/>
        </w:rPr>
        <w:t xml:space="preserve"> В рамках оказания государственной социальной помощи на основании социального контракта к обстоятельствам, </w:t>
      </w:r>
      <w:r w:rsidR="00B80683" w:rsidRPr="00725AE5">
        <w:rPr>
          <w:szCs w:val="28"/>
        </w:rPr>
        <w:t>свидетельствующим о наличии трудной жизненной ситуации, относятся:</w:t>
      </w:r>
    </w:p>
    <w:p w:rsidR="00992FC0" w:rsidRPr="00725AE5" w:rsidRDefault="00A83EE1" w:rsidP="0028110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 отсутствие у семьи, </w:t>
      </w:r>
      <w:r w:rsidR="00992FC0" w:rsidRPr="00725AE5">
        <w:rPr>
          <w:szCs w:val="28"/>
        </w:rPr>
        <w:t xml:space="preserve">одиноко </w:t>
      </w:r>
      <w:r w:rsidRPr="00725AE5">
        <w:rPr>
          <w:szCs w:val="28"/>
        </w:rPr>
        <w:t>проживающего гражданина по независящим от них причинам среднедушевого</w:t>
      </w:r>
      <w:r w:rsidR="00992FC0" w:rsidRPr="00725AE5">
        <w:rPr>
          <w:szCs w:val="28"/>
        </w:rPr>
        <w:t xml:space="preserve"> доход</w:t>
      </w:r>
      <w:r w:rsidRPr="00725AE5">
        <w:rPr>
          <w:szCs w:val="28"/>
        </w:rPr>
        <w:t>а выше</w:t>
      </w:r>
      <w:r w:rsidR="00992FC0" w:rsidRPr="00725AE5">
        <w:rPr>
          <w:szCs w:val="28"/>
        </w:rPr>
        <w:t xml:space="preserve"> величины прожиточного минимума, установленного в Камчатском крае для соответствующих социально-демографических групп населения</w:t>
      </w:r>
      <w:r w:rsidRPr="00725AE5">
        <w:rPr>
          <w:szCs w:val="28"/>
        </w:rPr>
        <w:t>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</w:t>
      </w:r>
      <w:r w:rsidR="00F65F42" w:rsidRPr="00725AE5">
        <w:rPr>
          <w:szCs w:val="28"/>
        </w:rPr>
        <w:t>) инвалидность одного или нескольких членов малоимущей семьи или инвалидность малоимущего гражданина;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</w:t>
      </w:r>
      <w:r w:rsidR="00F65F42" w:rsidRPr="00725AE5">
        <w:rPr>
          <w:szCs w:val="28"/>
        </w:rPr>
        <w:t>) трудоспособный малоимущий гражданин, трудоспособные члены малоимущей семьи не трудоустроены и при этом зарегистрированы в целях поиска подходящей работы в соответствии с законодательством о занятости населения;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</w:t>
      </w:r>
      <w:r w:rsidR="00F65F42" w:rsidRPr="00725AE5">
        <w:rPr>
          <w:szCs w:val="28"/>
        </w:rPr>
        <w:t>) трудоспособный малоимущий гражданин, трудоспособные члены малоимущей семьи являются безработными - при наличии регистрации его (их) в качестве безработного</w:t>
      </w:r>
      <w:r w:rsidR="000E2E5D">
        <w:rPr>
          <w:szCs w:val="28"/>
        </w:rPr>
        <w:t xml:space="preserve"> </w:t>
      </w:r>
      <w:r w:rsidR="00F65F42" w:rsidRPr="00725AE5">
        <w:rPr>
          <w:szCs w:val="28"/>
        </w:rPr>
        <w:t>(-ых) в соответствии с законодательством о занятости населения;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</w:t>
      </w:r>
      <w:r w:rsidR="00F65F42" w:rsidRPr="00725AE5">
        <w:rPr>
          <w:szCs w:val="28"/>
        </w:rPr>
        <w:t>) ух</w:t>
      </w:r>
      <w:r w:rsidR="00005E74">
        <w:rPr>
          <w:szCs w:val="28"/>
        </w:rPr>
        <w:t>о</w:t>
      </w:r>
      <w:r w:rsidR="00B23374">
        <w:rPr>
          <w:szCs w:val="28"/>
        </w:rPr>
        <w:t>д за ребенком в возрасте до тре</w:t>
      </w:r>
      <w:r w:rsidR="0023067B">
        <w:rPr>
          <w:szCs w:val="28"/>
        </w:rPr>
        <w:t>х</w:t>
      </w:r>
      <w:r w:rsidR="00F65F42" w:rsidRPr="00725AE5">
        <w:rPr>
          <w:szCs w:val="28"/>
        </w:rPr>
        <w:t xml:space="preserve"> лет, вхо</w:t>
      </w:r>
      <w:r w:rsidR="000C76E6" w:rsidRPr="00725AE5">
        <w:rPr>
          <w:szCs w:val="28"/>
        </w:rPr>
        <w:t>дящим в состав малоимущей семьи. При наличии в составе малоимущей семьи более одного трудоспособного члена се</w:t>
      </w:r>
      <w:r w:rsidR="0028405D" w:rsidRPr="00725AE5">
        <w:rPr>
          <w:szCs w:val="28"/>
        </w:rPr>
        <w:t xml:space="preserve">мьи трудная жизненная ситуация </w:t>
      </w:r>
      <w:r w:rsidR="000C76E6" w:rsidRPr="00725AE5">
        <w:rPr>
          <w:szCs w:val="28"/>
        </w:rPr>
        <w:t>применима только к одному из них независимо от числа детей в возрас</w:t>
      </w:r>
      <w:r w:rsidR="000E2E5D">
        <w:rPr>
          <w:szCs w:val="28"/>
        </w:rPr>
        <w:t xml:space="preserve">те до </w:t>
      </w:r>
      <w:r w:rsidR="00B23374">
        <w:rPr>
          <w:szCs w:val="28"/>
        </w:rPr>
        <w:t>тре</w:t>
      </w:r>
      <w:r w:rsidR="0023067B">
        <w:rPr>
          <w:szCs w:val="28"/>
        </w:rPr>
        <w:t>х</w:t>
      </w:r>
      <w:r w:rsidR="00BA794D">
        <w:rPr>
          <w:szCs w:val="28"/>
        </w:rPr>
        <w:t xml:space="preserve"> лет в малоимущей семье</w:t>
      </w:r>
      <w:r w:rsidR="000C76E6" w:rsidRPr="00725AE5">
        <w:rPr>
          <w:szCs w:val="28"/>
        </w:rPr>
        <w:t>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F65F42" w:rsidRPr="00725AE5">
        <w:rPr>
          <w:szCs w:val="28"/>
        </w:rPr>
        <w:t>)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 - при условии получения ежемесячной компенсационной выплаты в соответствии с Указом Президента Российской Фед</w:t>
      </w:r>
      <w:r w:rsidR="006B6149" w:rsidRPr="00725AE5">
        <w:rPr>
          <w:szCs w:val="28"/>
        </w:rPr>
        <w:t>ерации от 26.12.2006 №</w:t>
      </w:r>
      <w:r w:rsidR="00F65F42" w:rsidRPr="00725AE5">
        <w:rPr>
          <w:szCs w:val="28"/>
        </w:rPr>
        <w:t xml:space="preserve"> 1455 "О компенсационных выплатах лицам, осуществляющим уход за нетрудоспособными гражданами";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7</w:t>
      </w:r>
      <w:r w:rsidR="00F65F42" w:rsidRPr="00725AE5">
        <w:rPr>
          <w:szCs w:val="28"/>
        </w:rPr>
        <w:t>) уход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Рос</w:t>
      </w:r>
      <w:r w:rsidR="006B6149" w:rsidRPr="00725AE5">
        <w:rPr>
          <w:szCs w:val="28"/>
        </w:rPr>
        <w:t>сийс</w:t>
      </w:r>
      <w:r w:rsidR="006A3EC4" w:rsidRPr="00725AE5">
        <w:rPr>
          <w:szCs w:val="28"/>
        </w:rPr>
        <w:t>кой Федерации от 26.02.2013</w:t>
      </w:r>
      <w:r w:rsidR="006B6149" w:rsidRPr="00725AE5">
        <w:rPr>
          <w:szCs w:val="28"/>
        </w:rPr>
        <w:t xml:space="preserve"> №</w:t>
      </w:r>
      <w:r w:rsidR="00F65F42" w:rsidRPr="00725AE5">
        <w:rPr>
          <w:szCs w:val="28"/>
        </w:rPr>
        <w:t xml:space="preserve"> 175 "О ежемесячных выплатах лицам, осуществляющим уход за детьми-инвалидами и инвалидами с детства I группы";</w:t>
      </w:r>
    </w:p>
    <w:p w:rsidR="00F65F42" w:rsidRPr="004E44A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8</w:t>
      </w:r>
      <w:r w:rsidR="00F65F42" w:rsidRPr="00725AE5">
        <w:rPr>
          <w:szCs w:val="28"/>
        </w:rPr>
        <w:t xml:space="preserve">) неполучение заработной платы одним или несколькими членами малоимущей семьи или </w:t>
      </w:r>
      <w:r w:rsidR="00B23374">
        <w:rPr>
          <w:szCs w:val="28"/>
        </w:rPr>
        <w:t>малоимущим гражданином более тре</w:t>
      </w:r>
      <w:r w:rsidR="00F65F42" w:rsidRPr="00725AE5">
        <w:rPr>
          <w:szCs w:val="28"/>
        </w:rPr>
        <w:t xml:space="preserve">х месяцев по вине </w:t>
      </w:r>
      <w:r w:rsidR="00F65F42" w:rsidRPr="004E44A5">
        <w:rPr>
          <w:szCs w:val="28"/>
        </w:rPr>
        <w:t>работодателя;</w:t>
      </w:r>
    </w:p>
    <w:p w:rsidR="00F65F42" w:rsidRPr="004E44A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E44A5">
        <w:rPr>
          <w:szCs w:val="28"/>
        </w:rPr>
        <w:lastRenderedPageBreak/>
        <w:t>9</w:t>
      </w:r>
      <w:r w:rsidR="00F65F42" w:rsidRPr="004E44A5">
        <w:rPr>
          <w:szCs w:val="28"/>
        </w:rPr>
        <w:t xml:space="preserve">) </w:t>
      </w:r>
      <w:r w:rsidR="004E44A5">
        <w:rPr>
          <w:szCs w:val="28"/>
        </w:rPr>
        <w:t>длительное</w:t>
      </w:r>
      <w:r w:rsidR="006E5D93">
        <w:rPr>
          <w:szCs w:val="28"/>
        </w:rPr>
        <w:t xml:space="preserve"> (более двух</w:t>
      </w:r>
      <w:r w:rsidR="004E44A5">
        <w:rPr>
          <w:szCs w:val="28"/>
        </w:rPr>
        <w:t xml:space="preserve"> месяцев) лечение</w:t>
      </w:r>
      <w:r w:rsidR="00F65F42" w:rsidRPr="004E44A5">
        <w:rPr>
          <w:szCs w:val="28"/>
        </w:rPr>
        <w:t xml:space="preserve"> одного или нескольких членов малоимущей семьи или малоимущего гражданина;</w:t>
      </w:r>
    </w:p>
    <w:p w:rsidR="00F65F42" w:rsidRPr="00BF07CB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E44A5">
        <w:rPr>
          <w:szCs w:val="28"/>
        </w:rPr>
        <w:t>10</w:t>
      </w:r>
      <w:r w:rsidR="00F65F42" w:rsidRPr="004E44A5">
        <w:rPr>
          <w:szCs w:val="28"/>
        </w:rPr>
        <w:t>) смерть трудосп</w:t>
      </w:r>
      <w:r w:rsidRPr="004E44A5">
        <w:rPr>
          <w:szCs w:val="28"/>
        </w:rPr>
        <w:t>особного члена малоимущей</w:t>
      </w:r>
      <w:r w:rsidRPr="00725AE5">
        <w:rPr>
          <w:szCs w:val="28"/>
        </w:rPr>
        <w:t xml:space="preserve"> семьи, вступление в силу решения суда об объявлении его умершим или решения о призна</w:t>
      </w:r>
      <w:r w:rsidR="00AF12F6" w:rsidRPr="00725AE5">
        <w:rPr>
          <w:szCs w:val="28"/>
        </w:rPr>
        <w:t xml:space="preserve">нии его </w:t>
      </w:r>
      <w:r w:rsidR="00AF12F6" w:rsidRPr="00BF07CB">
        <w:rPr>
          <w:szCs w:val="28"/>
        </w:rPr>
        <w:t>безвестно отсутствующим;</w:t>
      </w:r>
    </w:p>
    <w:p w:rsidR="00F65F42" w:rsidRPr="00BF07CB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11</w:t>
      </w:r>
      <w:r w:rsidR="00F65F42" w:rsidRPr="00BF07CB">
        <w:rPr>
          <w:szCs w:val="28"/>
        </w:rPr>
        <w:t>) необходимость проведения мероприятий по медицинскому обследованию и лечению одного или неск</w:t>
      </w:r>
      <w:r w:rsidR="00433640" w:rsidRPr="00BF07CB">
        <w:rPr>
          <w:szCs w:val="28"/>
        </w:rPr>
        <w:t xml:space="preserve">ольких членов малоимущей семьи </w:t>
      </w:r>
      <w:r w:rsidR="00F65F42" w:rsidRPr="00BF07CB">
        <w:rPr>
          <w:szCs w:val="28"/>
        </w:rPr>
        <w:t>или малоимущего гражданина;</w:t>
      </w:r>
    </w:p>
    <w:p w:rsidR="00F65F42" w:rsidRPr="00BF07CB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12</w:t>
      </w:r>
      <w:r w:rsidR="00F65F42" w:rsidRPr="00BF07CB">
        <w:rPr>
          <w:szCs w:val="28"/>
        </w:rPr>
        <w:t>) получение всеми членами малоимущей семьи пособия по потере кормильца;</w:t>
      </w:r>
    </w:p>
    <w:p w:rsidR="00F65F42" w:rsidRPr="00725AE5" w:rsidRDefault="00A83EE1" w:rsidP="00F65F4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>13</w:t>
      </w:r>
      <w:r w:rsidR="00F65F42" w:rsidRPr="00474094">
        <w:rPr>
          <w:szCs w:val="28"/>
        </w:rPr>
        <w:t xml:space="preserve">) воспитание двух и более несовершеннолетних детей </w:t>
      </w:r>
      <w:r w:rsidR="004E44A5" w:rsidRPr="00474094">
        <w:rPr>
          <w:szCs w:val="28"/>
        </w:rPr>
        <w:t>одинокой матерью или одиноким отцом</w:t>
      </w:r>
      <w:r w:rsidR="00474094" w:rsidRPr="00474094">
        <w:rPr>
          <w:szCs w:val="28"/>
        </w:rPr>
        <w:t xml:space="preserve"> </w:t>
      </w:r>
      <w:r w:rsidR="00AB3E48" w:rsidRPr="00474094">
        <w:t>(</w:t>
      </w:r>
      <w:r w:rsidR="00AB3E48" w:rsidRPr="00474094">
        <w:rPr>
          <w:szCs w:val="28"/>
        </w:rPr>
        <w:t>усыновителем, приемным родителем</w:t>
      </w:r>
      <w:r w:rsidR="00474094" w:rsidRPr="00474094">
        <w:rPr>
          <w:szCs w:val="28"/>
        </w:rPr>
        <w:t>, опекуном (попечителем</w:t>
      </w:r>
      <w:r w:rsidR="00825384">
        <w:rPr>
          <w:szCs w:val="28"/>
        </w:rPr>
        <w:t>).</w:t>
      </w:r>
    </w:p>
    <w:p w:rsidR="000845AF" w:rsidRPr="00E65E5A" w:rsidRDefault="000845AF" w:rsidP="000845A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2.16. </w:t>
      </w:r>
      <w:r w:rsidRPr="00E65E5A">
        <w:rPr>
          <w:szCs w:val="28"/>
        </w:rPr>
        <w:t>В рамках одного социального контракта государственная социальная помощь предоставляется на реализацию одного мероприятия</w:t>
      </w:r>
      <w:r>
        <w:rPr>
          <w:szCs w:val="28"/>
        </w:rPr>
        <w:t xml:space="preserve"> из числа указанных </w:t>
      </w:r>
      <w:r w:rsidR="006167F2">
        <w:rPr>
          <w:szCs w:val="28"/>
        </w:rPr>
        <w:t xml:space="preserve">в </w:t>
      </w:r>
      <w:r w:rsidR="00A87416" w:rsidRPr="00F75A82">
        <w:rPr>
          <w:szCs w:val="28"/>
        </w:rPr>
        <w:t>части</w:t>
      </w:r>
      <w:r w:rsidRPr="00F75A82">
        <w:rPr>
          <w:szCs w:val="28"/>
        </w:rPr>
        <w:t xml:space="preserve"> 1.6</w:t>
      </w:r>
      <w:r w:rsidRPr="00E65E5A">
        <w:rPr>
          <w:szCs w:val="28"/>
        </w:rPr>
        <w:t xml:space="preserve"> настоящего По</w:t>
      </w:r>
      <w:r>
        <w:rPr>
          <w:szCs w:val="28"/>
        </w:rPr>
        <w:t>рядка</w:t>
      </w:r>
      <w:r w:rsidRPr="00E65E5A">
        <w:rPr>
          <w:szCs w:val="28"/>
        </w:rPr>
        <w:t>.</w:t>
      </w:r>
    </w:p>
    <w:p w:rsidR="000845AF" w:rsidRPr="00D17762" w:rsidRDefault="00503D16" w:rsidP="000845A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17762">
        <w:rPr>
          <w:szCs w:val="28"/>
        </w:rPr>
        <w:t xml:space="preserve">2.17. </w:t>
      </w:r>
      <w:r w:rsidR="000845AF" w:rsidRPr="00D17762">
        <w:rPr>
          <w:szCs w:val="28"/>
        </w:rPr>
        <w:t>На мероп</w:t>
      </w:r>
      <w:r w:rsidRPr="00D17762">
        <w:rPr>
          <w:szCs w:val="28"/>
        </w:rPr>
        <w:t>риятие, указанное в пункте 2</w:t>
      </w:r>
      <w:r w:rsidR="000845AF" w:rsidRPr="00D17762">
        <w:rPr>
          <w:szCs w:val="28"/>
        </w:rPr>
        <w:t xml:space="preserve"> </w:t>
      </w:r>
      <w:r w:rsidRPr="00D17762">
        <w:rPr>
          <w:szCs w:val="28"/>
        </w:rPr>
        <w:t>части 1.6 настоящего Порядка</w:t>
      </w:r>
      <w:r w:rsidR="000845AF" w:rsidRPr="00D17762">
        <w:rPr>
          <w:szCs w:val="28"/>
        </w:rPr>
        <w:t>, государственная социальная помощь предоставляется, если заявитель не зарегистрирован в качестве индивидуального предпринимателя или налогоплательщика налога на профессиональный доход на дату подачи заявления.</w:t>
      </w:r>
    </w:p>
    <w:p w:rsidR="000845AF" w:rsidRPr="00D17762" w:rsidRDefault="00503D16" w:rsidP="000845A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17762">
        <w:rPr>
          <w:szCs w:val="28"/>
        </w:rPr>
        <w:t xml:space="preserve">2.18. </w:t>
      </w:r>
      <w:r w:rsidR="000845AF" w:rsidRPr="00D17762">
        <w:rPr>
          <w:szCs w:val="28"/>
        </w:rPr>
        <w:t xml:space="preserve">На мероприятие, указанное в пункте </w:t>
      </w:r>
      <w:r w:rsidRPr="00D17762">
        <w:rPr>
          <w:szCs w:val="28"/>
        </w:rPr>
        <w:t xml:space="preserve">3 </w:t>
      </w:r>
      <w:r w:rsidR="006B5341">
        <w:rPr>
          <w:szCs w:val="28"/>
        </w:rPr>
        <w:t>части</w:t>
      </w:r>
      <w:r w:rsidRPr="00D17762">
        <w:rPr>
          <w:szCs w:val="28"/>
        </w:rPr>
        <w:t xml:space="preserve"> 1</w:t>
      </w:r>
      <w:r w:rsidR="006B5341">
        <w:rPr>
          <w:szCs w:val="28"/>
        </w:rPr>
        <w:t>.6</w:t>
      </w:r>
      <w:r w:rsidR="000845AF" w:rsidRPr="00D17762">
        <w:rPr>
          <w:szCs w:val="28"/>
        </w:rPr>
        <w:t xml:space="preserve"> настоящего </w:t>
      </w:r>
      <w:r w:rsidRPr="00D17762">
        <w:rPr>
          <w:szCs w:val="28"/>
        </w:rPr>
        <w:t>Порядка</w:t>
      </w:r>
      <w:r w:rsidR="000845AF" w:rsidRPr="00D17762">
        <w:rPr>
          <w:szCs w:val="28"/>
        </w:rPr>
        <w:t>, государственная социальная помощь предоставляется, если заявитель не зарегистрирован в качестве налогоплательщика налога на профессиональный доход на дату подачи заявления.</w:t>
      </w:r>
    </w:p>
    <w:p w:rsidR="000845AF" w:rsidRDefault="000845AF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</w:p>
    <w:p w:rsidR="00CC2479" w:rsidRPr="00725AE5" w:rsidRDefault="00CC2479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 xml:space="preserve">3. </w:t>
      </w:r>
      <w:r w:rsidR="00893014" w:rsidRPr="00725AE5">
        <w:rPr>
          <w:szCs w:val="28"/>
        </w:rPr>
        <w:t>Н</w:t>
      </w:r>
      <w:r w:rsidRPr="00725AE5">
        <w:rPr>
          <w:szCs w:val="28"/>
        </w:rPr>
        <w:t>азначени</w:t>
      </w:r>
      <w:r w:rsidR="00893014" w:rsidRPr="00725AE5">
        <w:rPr>
          <w:szCs w:val="28"/>
        </w:rPr>
        <w:t>е</w:t>
      </w:r>
      <w:r w:rsidRPr="00725AE5">
        <w:rPr>
          <w:szCs w:val="28"/>
        </w:rPr>
        <w:t xml:space="preserve"> и прекращени</w:t>
      </w:r>
      <w:r w:rsidR="00381232">
        <w:rPr>
          <w:szCs w:val="28"/>
        </w:rPr>
        <w:t>е</w:t>
      </w:r>
      <w:r w:rsidRPr="00725AE5">
        <w:rPr>
          <w:szCs w:val="28"/>
        </w:rPr>
        <w:t xml:space="preserve"> </w:t>
      </w:r>
      <w:r w:rsidR="007341F7" w:rsidRPr="00725AE5">
        <w:rPr>
          <w:szCs w:val="28"/>
        </w:rPr>
        <w:t xml:space="preserve">оказания </w:t>
      </w:r>
      <w:r w:rsidRPr="00725AE5">
        <w:rPr>
          <w:szCs w:val="28"/>
        </w:rPr>
        <w:t>государственной</w:t>
      </w:r>
    </w:p>
    <w:p w:rsidR="00CC2479" w:rsidRPr="00725AE5" w:rsidRDefault="00CC2479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>социальной помощи на основании социального контракта</w:t>
      </w:r>
    </w:p>
    <w:p w:rsidR="00CC2479" w:rsidRPr="00725AE5" w:rsidRDefault="00CC2479" w:rsidP="00281106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trike/>
          <w:szCs w:val="28"/>
        </w:rPr>
      </w:pPr>
    </w:p>
    <w:p w:rsidR="00D02C75" w:rsidRPr="00725AE5" w:rsidRDefault="00AD702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3.1. Для назначения государственной социальной помощи малоимущий гражданин</w:t>
      </w:r>
      <w:r w:rsidR="00A87416" w:rsidRPr="00BF07CB">
        <w:rPr>
          <w:szCs w:val="28"/>
        </w:rPr>
        <w:t xml:space="preserve"> (малоимущая семья)</w:t>
      </w:r>
      <w:r w:rsidRPr="00BF07CB">
        <w:rPr>
          <w:szCs w:val="28"/>
        </w:rPr>
        <w:t xml:space="preserve"> представляет в орган местного самоуправления по месту жительства (пребывания) заявление </w:t>
      </w:r>
      <w:r w:rsidR="004B303D" w:rsidRPr="00BF07CB">
        <w:rPr>
          <w:szCs w:val="28"/>
        </w:rPr>
        <w:t>об оказании государственной социальной помощи на основании</w:t>
      </w:r>
      <w:r w:rsidR="004B303D" w:rsidRPr="00725AE5">
        <w:rPr>
          <w:szCs w:val="28"/>
        </w:rPr>
        <w:t xml:space="preserve"> социального контракта (далее – заявление) </w:t>
      </w:r>
      <w:r w:rsidR="00D02C75" w:rsidRPr="00725AE5">
        <w:rPr>
          <w:szCs w:val="28"/>
        </w:rPr>
        <w:t>и анкету о семейном и материально-бытовом положении (далее – анкета), заполненные гражданином в письменной форме от себя лично (для малоимущего гражданина) или от имени своей семьи (для малоимущей семьи) согласно Приложениям 1 и 2 к настоящему Порядку.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3.2. К заявлению прилагаются следующие документы:</w:t>
      </w:r>
    </w:p>
    <w:p w:rsidR="00CC2479" w:rsidRPr="00725AE5" w:rsidRDefault="00D02C7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281106" w:rsidRPr="00725AE5">
        <w:rPr>
          <w:szCs w:val="28"/>
        </w:rPr>
        <w:t xml:space="preserve">) </w:t>
      </w:r>
      <w:r w:rsidR="00AE7804" w:rsidRPr="00725AE5">
        <w:rPr>
          <w:szCs w:val="28"/>
        </w:rPr>
        <w:t>к</w:t>
      </w:r>
      <w:r w:rsidR="00CC2479" w:rsidRPr="00725AE5">
        <w:rPr>
          <w:szCs w:val="28"/>
        </w:rPr>
        <w:t>опия паспорта или иного документа, удостоверяющего личность заявителя</w:t>
      </w:r>
      <w:r w:rsidR="00AE7804" w:rsidRPr="00725AE5">
        <w:rPr>
          <w:szCs w:val="28"/>
        </w:rPr>
        <w:t>;</w:t>
      </w:r>
    </w:p>
    <w:p w:rsidR="00CC2479" w:rsidRPr="00725AE5" w:rsidRDefault="00D02C7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</w:t>
      </w:r>
      <w:r w:rsidR="00281106" w:rsidRPr="00725AE5">
        <w:rPr>
          <w:szCs w:val="28"/>
        </w:rPr>
        <w:t>)</w:t>
      </w:r>
      <w:r w:rsidR="00CC2479" w:rsidRPr="00725AE5">
        <w:rPr>
          <w:szCs w:val="28"/>
        </w:rPr>
        <w:t xml:space="preserve"> </w:t>
      </w:r>
      <w:r w:rsidR="00AE7804" w:rsidRPr="00725AE5">
        <w:rPr>
          <w:szCs w:val="28"/>
        </w:rPr>
        <w:t>к</w:t>
      </w:r>
      <w:r w:rsidR="00CC2479" w:rsidRPr="00725AE5">
        <w:rPr>
          <w:szCs w:val="28"/>
        </w:rPr>
        <w:t xml:space="preserve">опии документов, подтверждающих родство и (или) свойство (свидетельство о рождении, свидетельство о заключении брака, свидетельство о перемене имени, свидетельство о расторжении брака, свидетельство об установлении отцовства, решение суда о признании гражданина членом семьи заявителя; документ, подтверждающий установление над ребенком опеки </w:t>
      </w:r>
      <w:r w:rsidR="00CC2479" w:rsidRPr="00725AE5">
        <w:rPr>
          <w:szCs w:val="28"/>
        </w:rPr>
        <w:lastRenderedPageBreak/>
        <w:t>(попечительства), с указанием фамилии, имени, отчества</w:t>
      </w:r>
      <w:r w:rsidR="007A4DBE" w:rsidRPr="00725AE5">
        <w:rPr>
          <w:szCs w:val="28"/>
        </w:rPr>
        <w:t xml:space="preserve"> (при наличии)</w:t>
      </w:r>
      <w:r w:rsidR="00CC2479" w:rsidRPr="00725AE5">
        <w:rPr>
          <w:szCs w:val="28"/>
        </w:rPr>
        <w:t xml:space="preserve"> ребенка и опекуна (для детей, находящихс</w:t>
      </w:r>
      <w:r w:rsidR="00005E74">
        <w:rPr>
          <w:szCs w:val="28"/>
        </w:rPr>
        <w:t>я под опекой (попечительством</w:t>
      </w:r>
      <w:r w:rsidR="00AE7804" w:rsidRPr="00725AE5">
        <w:rPr>
          <w:szCs w:val="28"/>
        </w:rPr>
        <w:t>);</w:t>
      </w:r>
    </w:p>
    <w:p w:rsidR="007A4DBE" w:rsidRPr="00725AE5" w:rsidRDefault="00D02C7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</w:t>
      </w:r>
      <w:r w:rsidR="00281106" w:rsidRPr="00725AE5">
        <w:rPr>
          <w:szCs w:val="28"/>
        </w:rPr>
        <w:t>)</w:t>
      </w:r>
      <w:r w:rsidR="00CC2479" w:rsidRPr="00725AE5">
        <w:rPr>
          <w:szCs w:val="28"/>
        </w:rPr>
        <w:t xml:space="preserve"> </w:t>
      </w:r>
      <w:r w:rsidR="00AE7804" w:rsidRPr="00725AE5">
        <w:rPr>
          <w:szCs w:val="28"/>
        </w:rPr>
        <w:t>д</w:t>
      </w:r>
      <w:r w:rsidR="00CC2479" w:rsidRPr="00725AE5">
        <w:rPr>
          <w:szCs w:val="28"/>
        </w:rPr>
        <w:t xml:space="preserve">окументы, подтверждающие сведения о доходах каждого члена семьи за 3 месяца, предшествующих месяцу обращения за оказанием государственной социальной помощи на основании социального контракта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</w:t>
      </w:r>
      <w:r w:rsidR="00AE7804" w:rsidRPr="00725AE5">
        <w:rPr>
          <w:szCs w:val="28"/>
        </w:rPr>
        <w:t>№ 512;</w:t>
      </w:r>
      <w:r w:rsidR="00E13CD3" w:rsidRPr="00725AE5">
        <w:rPr>
          <w:szCs w:val="28"/>
        </w:rPr>
        <w:t xml:space="preserve"> </w:t>
      </w:r>
    </w:p>
    <w:p w:rsidR="00070E37" w:rsidRPr="00725AE5" w:rsidRDefault="00D34841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</w:t>
      </w:r>
      <w:r w:rsidR="00070E37" w:rsidRPr="00725AE5">
        <w:rPr>
          <w:szCs w:val="28"/>
        </w:rPr>
        <w:t>) документы, подтверждающие сведения о составе семьи и лицах, зарегистрированных совместно с заявителем по месту жительства (пребывания);</w:t>
      </w:r>
    </w:p>
    <w:p w:rsidR="00CC2479" w:rsidRPr="00725AE5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</w:t>
      </w:r>
      <w:r w:rsidR="00AE7804" w:rsidRPr="00725AE5">
        <w:rPr>
          <w:szCs w:val="28"/>
        </w:rPr>
        <w:t>)</w:t>
      </w:r>
      <w:r w:rsidR="00CC2479" w:rsidRPr="00725AE5">
        <w:rPr>
          <w:szCs w:val="28"/>
        </w:rPr>
        <w:t xml:space="preserve"> </w:t>
      </w:r>
      <w:r w:rsidR="00AE7804" w:rsidRPr="00725AE5">
        <w:rPr>
          <w:szCs w:val="28"/>
        </w:rPr>
        <w:t>с</w:t>
      </w:r>
      <w:r w:rsidR="00CC2479" w:rsidRPr="00725AE5">
        <w:rPr>
          <w:szCs w:val="28"/>
        </w:rPr>
        <w:t>правка об обучении в образовательной организации по очной форме обучения для дет</w:t>
      </w:r>
      <w:r w:rsidR="00AE7804" w:rsidRPr="00725AE5">
        <w:rPr>
          <w:szCs w:val="28"/>
        </w:rPr>
        <w:t>ей старше 18 лет;</w:t>
      </w:r>
    </w:p>
    <w:p w:rsidR="00CC2479" w:rsidRPr="00474094" w:rsidRDefault="00C5405B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>6</w:t>
      </w:r>
      <w:r w:rsidR="00AE7804" w:rsidRPr="00474094">
        <w:rPr>
          <w:szCs w:val="28"/>
        </w:rPr>
        <w:t>) к</w:t>
      </w:r>
      <w:r w:rsidR="00CC2479" w:rsidRPr="00474094">
        <w:rPr>
          <w:szCs w:val="28"/>
        </w:rPr>
        <w:t xml:space="preserve">опии документов, подтверждающих наличие независящих причин, предусмотренных </w:t>
      </w:r>
      <w:r w:rsidR="00F60E31" w:rsidRPr="00474094">
        <w:rPr>
          <w:szCs w:val="28"/>
        </w:rPr>
        <w:t>пунктом</w:t>
      </w:r>
      <w:r w:rsidR="001010F3" w:rsidRPr="00474094">
        <w:rPr>
          <w:szCs w:val="28"/>
        </w:rPr>
        <w:t xml:space="preserve"> 8 части</w:t>
      </w:r>
      <w:r w:rsidR="00AE7804" w:rsidRPr="00474094">
        <w:rPr>
          <w:szCs w:val="28"/>
        </w:rPr>
        <w:t xml:space="preserve"> 1.</w:t>
      </w:r>
      <w:r w:rsidR="00F60E31" w:rsidRPr="00474094">
        <w:rPr>
          <w:szCs w:val="28"/>
        </w:rPr>
        <w:t>4</w:t>
      </w:r>
      <w:r w:rsidR="006248A6" w:rsidRPr="00474094">
        <w:rPr>
          <w:szCs w:val="28"/>
        </w:rPr>
        <w:t xml:space="preserve"> </w:t>
      </w:r>
      <w:r w:rsidR="00CC2479" w:rsidRPr="00474094">
        <w:rPr>
          <w:szCs w:val="28"/>
        </w:rPr>
        <w:t>настоящего Порядка</w:t>
      </w:r>
      <w:r w:rsidR="00AE7804" w:rsidRPr="00474094">
        <w:rPr>
          <w:szCs w:val="28"/>
        </w:rPr>
        <w:t>;</w:t>
      </w:r>
    </w:p>
    <w:p w:rsidR="00CC2479" w:rsidRPr="00474094" w:rsidRDefault="00B02388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>7</w:t>
      </w:r>
      <w:r w:rsidR="00AE7804" w:rsidRPr="00474094">
        <w:rPr>
          <w:szCs w:val="28"/>
        </w:rPr>
        <w:t>)</w:t>
      </w:r>
      <w:r w:rsidR="00CC2479" w:rsidRPr="00474094">
        <w:rPr>
          <w:szCs w:val="28"/>
        </w:rPr>
        <w:t xml:space="preserve"> </w:t>
      </w:r>
      <w:r w:rsidR="00AE7804" w:rsidRPr="00474094">
        <w:rPr>
          <w:szCs w:val="28"/>
        </w:rPr>
        <w:t>с</w:t>
      </w:r>
      <w:r w:rsidR="00CC2479" w:rsidRPr="00474094">
        <w:rPr>
          <w:szCs w:val="28"/>
        </w:rPr>
        <w:t xml:space="preserve">ведения, подтверждающие, что на </w:t>
      </w:r>
      <w:r w:rsidR="006B5341" w:rsidRPr="00474094">
        <w:rPr>
          <w:szCs w:val="28"/>
        </w:rPr>
        <w:t>дату</w:t>
      </w:r>
      <w:r w:rsidR="00CC2479" w:rsidRPr="00474094">
        <w:rPr>
          <w:szCs w:val="28"/>
        </w:rPr>
        <w:t xml:space="preserve"> обращения заявитель, </w:t>
      </w:r>
      <w:r w:rsidR="00D34841" w:rsidRPr="00474094">
        <w:rPr>
          <w:szCs w:val="28"/>
        </w:rPr>
        <w:t>имеющий</w:t>
      </w:r>
      <w:r w:rsidR="00CC2479" w:rsidRPr="00474094">
        <w:rPr>
          <w:szCs w:val="28"/>
        </w:rPr>
        <w:t xml:space="preserve"> намерение участвовать в реализации мероприятия, связанного с прохождением профессионального обучения и получения дополнительного профессионал</w:t>
      </w:r>
      <w:r w:rsidR="006B5341" w:rsidRPr="00474094">
        <w:rPr>
          <w:szCs w:val="28"/>
        </w:rPr>
        <w:t>ьного образования, не направлен</w:t>
      </w:r>
      <w:r w:rsidR="00CC2479" w:rsidRPr="00474094">
        <w:rPr>
          <w:szCs w:val="28"/>
        </w:rPr>
        <w:t xml:space="preserve"> органами </w:t>
      </w:r>
      <w:r w:rsidR="00903B76" w:rsidRPr="00474094">
        <w:rPr>
          <w:szCs w:val="28"/>
        </w:rPr>
        <w:t xml:space="preserve">государственной службы </w:t>
      </w:r>
      <w:r w:rsidR="00CC2479" w:rsidRPr="00474094">
        <w:rPr>
          <w:szCs w:val="28"/>
        </w:rPr>
        <w:t>занятости на профессиональное обучение или получение дополнительног</w:t>
      </w:r>
      <w:r w:rsidR="00AE7804" w:rsidRPr="00474094">
        <w:rPr>
          <w:szCs w:val="28"/>
        </w:rPr>
        <w:t>о профессионального образования;</w:t>
      </w:r>
    </w:p>
    <w:p w:rsidR="00CC2479" w:rsidRPr="00474094" w:rsidRDefault="00B02388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>8</w:t>
      </w:r>
      <w:r w:rsidR="00AE7804" w:rsidRPr="00474094">
        <w:rPr>
          <w:szCs w:val="28"/>
        </w:rPr>
        <w:t>) д</w:t>
      </w:r>
      <w:r w:rsidR="00CC2479" w:rsidRPr="00474094">
        <w:rPr>
          <w:szCs w:val="28"/>
        </w:rPr>
        <w:t>окументы (сведения), подтверждающие наличие (отсутствие) в собственности у заявителя, членов</w:t>
      </w:r>
      <w:r w:rsidR="00AE7804" w:rsidRPr="00474094">
        <w:rPr>
          <w:szCs w:val="28"/>
        </w:rPr>
        <w:t xml:space="preserve"> его семьи транспортных средств;</w:t>
      </w:r>
    </w:p>
    <w:p w:rsidR="00996C84" w:rsidRPr="00474094" w:rsidRDefault="00996C84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>9) согласие на обработку персональных данных по форме</w:t>
      </w:r>
      <w:r w:rsidR="0055750E" w:rsidRPr="00474094">
        <w:rPr>
          <w:szCs w:val="28"/>
        </w:rPr>
        <w:t>, утверждаемой правовым актом Министерства</w:t>
      </w:r>
      <w:r w:rsidRPr="00474094">
        <w:rPr>
          <w:szCs w:val="28"/>
        </w:rPr>
        <w:t>;</w:t>
      </w:r>
    </w:p>
    <w:p w:rsidR="00CC2479" w:rsidRPr="00725AE5" w:rsidRDefault="0055750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>10</w:t>
      </w:r>
      <w:r w:rsidR="00AE7804" w:rsidRPr="00474094">
        <w:rPr>
          <w:szCs w:val="28"/>
        </w:rPr>
        <w:t>) и</w:t>
      </w:r>
      <w:r w:rsidR="00CC2479" w:rsidRPr="00474094">
        <w:rPr>
          <w:szCs w:val="28"/>
        </w:rPr>
        <w:t>ные документы, содержащие</w:t>
      </w:r>
      <w:r w:rsidR="00CC2479" w:rsidRPr="00725AE5">
        <w:rPr>
          <w:szCs w:val="28"/>
        </w:rPr>
        <w:t xml:space="preserve"> сведения, которые влияют на право назначения</w:t>
      </w:r>
      <w:r w:rsidR="00903B76" w:rsidRPr="00725AE5">
        <w:rPr>
          <w:szCs w:val="28"/>
        </w:rPr>
        <w:t xml:space="preserve"> и на</w:t>
      </w:r>
      <w:r w:rsidR="00CC2479" w:rsidRPr="00725AE5">
        <w:rPr>
          <w:szCs w:val="28"/>
        </w:rPr>
        <w:t xml:space="preserve"> размер государственной социальной помощи на </w:t>
      </w:r>
      <w:r w:rsidR="00335153" w:rsidRPr="00725AE5">
        <w:rPr>
          <w:szCs w:val="28"/>
        </w:rPr>
        <w:t>основании социального контракта;</w:t>
      </w:r>
    </w:p>
    <w:p w:rsidR="00335153" w:rsidRPr="00725AE5" w:rsidRDefault="00335153" w:rsidP="00335153">
      <w:pPr>
        <w:tabs>
          <w:tab w:val="left" w:pos="709"/>
        </w:tabs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  <w:r w:rsidRPr="00725AE5">
        <w:rPr>
          <w:szCs w:val="28"/>
        </w:rPr>
        <w:tab/>
        <w:t>1</w:t>
      </w:r>
      <w:r w:rsidR="0055750E">
        <w:rPr>
          <w:szCs w:val="28"/>
        </w:rPr>
        <w:t>1</w:t>
      </w:r>
      <w:r w:rsidRPr="00725AE5">
        <w:rPr>
          <w:szCs w:val="28"/>
        </w:rPr>
        <w:t xml:space="preserve">) заявление о предоставлении денежного </w:t>
      </w:r>
      <w:r w:rsidR="001C1BE3" w:rsidRPr="00725AE5">
        <w:rPr>
          <w:szCs w:val="28"/>
        </w:rPr>
        <w:t>пособия,</w:t>
      </w:r>
      <w:r w:rsidRPr="00725AE5">
        <w:rPr>
          <w:szCs w:val="28"/>
        </w:rPr>
        <w:t xml:space="preserve"> а также документ, содержащий информацию о реквизитах счета в </w:t>
      </w:r>
      <w:r w:rsidR="003A2195">
        <w:rPr>
          <w:szCs w:val="28"/>
        </w:rPr>
        <w:t xml:space="preserve">российской </w:t>
      </w:r>
      <w:r w:rsidRPr="00725AE5">
        <w:rPr>
          <w:szCs w:val="28"/>
        </w:rPr>
        <w:t xml:space="preserve">кредитной организации, открытого на имя заявителя (договор банковского вклада (счета), справка </w:t>
      </w:r>
      <w:r w:rsidR="003A2195">
        <w:rPr>
          <w:szCs w:val="28"/>
        </w:rPr>
        <w:t xml:space="preserve">российской </w:t>
      </w:r>
      <w:r w:rsidRPr="00725AE5">
        <w:rPr>
          <w:szCs w:val="28"/>
        </w:rPr>
        <w:t>кредитной организации о реквизитах счета или другие документы, содержащие сведения о реквизитах счета заявителя).</w:t>
      </w:r>
    </w:p>
    <w:p w:rsidR="00B80683" w:rsidRPr="00725AE5" w:rsidRDefault="00B80683" w:rsidP="00335153">
      <w:pPr>
        <w:tabs>
          <w:tab w:val="left" w:pos="709"/>
        </w:tabs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  <w:r w:rsidRPr="00725AE5">
        <w:rPr>
          <w:szCs w:val="28"/>
        </w:rPr>
        <w:tab/>
        <w:t xml:space="preserve">3.3. Документы, выданные иностранными государствами, представляемые заявителем </w:t>
      </w:r>
      <w:r w:rsidR="008F6FF0" w:rsidRPr="00725AE5">
        <w:rPr>
          <w:szCs w:val="28"/>
        </w:rPr>
        <w:t>для назначения</w:t>
      </w:r>
      <w:r w:rsidRPr="00725AE5">
        <w:rPr>
          <w:szCs w:val="28"/>
        </w:rPr>
        <w:t xml:space="preserve"> государственной социальной помощи на основании социального контракта</w:t>
      </w:r>
      <w:r w:rsidR="00F3178E">
        <w:rPr>
          <w:szCs w:val="28"/>
        </w:rPr>
        <w:t>,</w:t>
      </w:r>
      <w:r w:rsidRPr="00725AE5">
        <w:rPr>
          <w:szCs w:val="28"/>
        </w:rPr>
        <w:t xml:space="preserve"> должны быть легализованы (удостоверены посредством </w:t>
      </w:r>
      <w:proofErr w:type="spellStart"/>
      <w:r w:rsidRPr="00725AE5">
        <w:rPr>
          <w:szCs w:val="28"/>
        </w:rPr>
        <w:t>апостиля</w:t>
      </w:r>
      <w:proofErr w:type="spellEnd"/>
      <w:r w:rsidRPr="00725AE5">
        <w:rPr>
          <w:szCs w:val="28"/>
        </w:rPr>
        <w:t>) в соответствии с законодательством Р</w:t>
      </w:r>
      <w:r w:rsidR="006248A6" w:rsidRPr="00725AE5">
        <w:rPr>
          <w:szCs w:val="28"/>
        </w:rPr>
        <w:t xml:space="preserve">оссийской </w:t>
      </w:r>
      <w:r w:rsidRPr="00725AE5">
        <w:rPr>
          <w:szCs w:val="28"/>
        </w:rPr>
        <w:t>Ф</w:t>
      </w:r>
      <w:r w:rsidR="006248A6" w:rsidRPr="00725AE5">
        <w:rPr>
          <w:szCs w:val="28"/>
        </w:rPr>
        <w:t>едерации</w:t>
      </w:r>
      <w:r w:rsidRPr="00725AE5">
        <w:rPr>
          <w:szCs w:val="28"/>
        </w:rPr>
        <w:t xml:space="preserve"> и переведены на русский язык.</w:t>
      </w:r>
    </w:p>
    <w:p w:rsidR="009C4A3F" w:rsidRPr="00725AE5" w:rsidRDefault="008F6FF0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3.4</w:t>
      </w:r>
      <w:r w:rsidR="0045439E" w:rsidRPr="00725AE5">
        <w:rPr>
          <w:szCs w:val="28"/>
        </w:rPr>
        <w:t xml:space="preserve">. </w:t>
      </w:r>
      <w:r w:rsidR="009C4A3F" w:rsidRPr="00725AE5">
        <w:rPr>
          <w:szCs w:val="28"/>
        </w:rPr>
        <w:t>Сведения, которые находятся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9C4A3F" w:rsidRDefault="009C4A3F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1) 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:rsidR="00B02388" w:rsidRPr="00BF07CB" w:rsidRDefault="00B02388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2) сведения о трудовой деятельности </w:t>
      </w:r>
      <w:r w:rsidR="00711109">
        <w:rPr>
          <w:szCs w:val="28"/>
        </w:rPr>
        <w:t>зарегистрированного лица (заявителя и трудоспособных членов его семьи)</w:t>
      </w:r>
      <w:r>
        <w:rPr>
          <w:szCs w:val="28"/>
        </w:rPr>
        <w:t xml:space="preserve">, содержащихся в его индивидуальном </w:t>
      </w:r>
      <w:r w:rsidRPr="00BF07CB">
        <w:rPr>
          <w:szCs w:val="28"/>
        </w:rPr>
        <w:t>лицевом счете, находя</w:t>
      </w:r>
      <w:r w:rsidR="00A87416" w:rsidRPr="00BF07CB">
        <w:rPr>
          <w:szCs w:val="28"/>
        </w:rPr>
        <w:t>щиеся</w:t>
      </w:r>
      <w:r w:rsidRPr="00BF07CB">
        <w:rPr>
          <w:szCs w:val="28"/>
        </w:rPr>
        <w:t xml:space="preserve"> в ра</w:t>
      </w:r>
      <w:r w:rsidR="00711109" w:rsidRPr="00BF07CB">
        <w:rPr>
          <w:szCs w:val="28"/>
        </w:rPr>
        <w:t>споряжении П</w:t>
      </w:r>
      <w:r w:rsidRPr="00BF07CB">
        <w:rPr>
          <w:szCs w:val="28"/>
        </w:rPr>
        <w:t>енсионного</w:t>
      </w:r>
      <w:r w:rsidR="00711109" w:rsidRPr="00BF07CB">
        <w:rPr>
          <w:szCs w:val="28"/>
        </w:rPr>
        <w:t xml:space="preserve"> фонда Российской Федерации;</w:t>
      </w:r>
    </w:p>
    <w:p w:rsidR="009C4A3F" w:rsidRPr="00BF07CB" w:rsidRDefault="00711109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</w:t>
      </w:r>
      <w:r w:rsidR="009C4A3F" w:rsidRPr="00BF07CB">
        <w:rPr>
          <w:szCs w:val="28"/>
        </w:rPr>
        <w:t>) сведения о лице, зарегистрированном в системе обязательного пе</w:t>
      </w:r>
      <w:r w:rsidR="007E7302" w:rsidRPr="00BF07CB">
        <w:rPr>
          <w:szCs w:val="28"/>
        </w:rPr>
        <w:t xml:space="preserve">нсионного страхования </w:t>
      </w:r>
      <w:r w:rsidR="009C4A3F" w:rsidRPr="00BF07CB">
        <w:rPr>
          <w:szCs w:val="28"/>
        </w:rPr>
        <w:t>(СНИЛС, размер страховой пенсии по старости (инвалидности)</w:t>
      </w:r>
      <w:r w:rsidR="00155FB1" w:rsidRPr="00BF07CB">
        <w:rPr>
          <w:szCs w:val="28"/>
        </w:rPr>
        <w:t>, размер доплат, устанавливаемых к пенсии</w:t>
      </w:r>
      <w:r w:rsidR="009C4A3F" w:rsidRPr="00BF07CB">
        <w:rPr>
          <w:szCs w:val="28"/>
        </w:rPr>
        <w:t>,</w:t>
      </w:r>
      <w:r w:rsidR="00155FB1" w:rsidRPr="00BF07CB">
        <w:rPr>
          <w:szCs w:val="28"/>
        </w:rPr>
        <w:t xml:space="preserve"> размер социальных выплат и выплат по уходу застрахованного лица), </w:t>
      </w:r>
      <w:r w:rsidR="009C4A3F" w:rsidRPr="00BF07CB">
        <w:rPr>
          <w:szCs w:val="28"/>
        </w:rPr>
        <w:t>находящиеся в распоряжении Пенсион</w:t>
      </w:r>
      <w:r w:rsidR="00903B76" w:rsidRPr="00BF07CB">
        <w:rPr>
          <w:szCs w:val="28"/>
        </w:rPr>
        <w:t>ного фонда Российской Федерации;</w:t>
      </w:r>
    </w:p>
    <w:p w:rsidR="00362F66" w:rsidRPr="00725AE5" w:rsidRDefault="00711109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4</w:t>
      </w:r>
      <w:r w:rsidR="00362F66" w:rsidRPr="00BF07CB">
        <w:rPr>
          <w:szCs w:val="28"/>
        </w:rPr>
        <w:t>) сведения о ежемесячных страховых выплатах по обязательному социальному страхованию от несчастных случаев на производстве и профессио</w:t>
      </w:r>
      <w:r w:rsidR="00A87416" w:rsidRPr="00BF07CB">
        <w:rPr>
          <w:szCs w:val="28"/>
        </w:rPr>
        <w:t>нальных заболеваний, находящиеся</w:t>
      </w:r>
      <w:r w:rsidR="00362F66" w:rsidRPr="00BF07CB">
        <w:rPr>
          <w:szCs w:val="28"/>
        </w:rPr>
        <w:t xml:space="preserve"> в распоряжении Фонда социального страхования Российской Федерации;</w:t>
      </w:r>
    </w:p>
    <w:p w:rsidR="006248A6" w:rsidRPr="00725AE5" w:rsidRDefault="00711109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6248A6" w:rsidRPr="00725AE5">
        <w:rPr>
          <w:szCs w:val="28"/>
        </w:rPr>
        <w:t xml:space="preserve">) сведения о регистрации </w:t>
      </w:r>
      <w:r w:rsidR="00605562" w:rsidRPr="00725AE5">
        <w:rPr>
          <w:szCs w:val="28"/>
        </w:rPr>
        <w:t xml:space="preserve">(отсутствии регистрации) гражданина в качестве индивидуального предпринимателя или налогоплательщика налога на профессиональный доход, имеющиеся </w:t>
      </w:r>
      <w:r w:rsidR="006248A6" w:rsidRPr="00725AE5">
        <w:rPr>
          <w:szCs w:val="28"/>
        </w:rPr>
        <w:t xml:space="preserve">в </w:t>
      </w:r>
      <w:r w:rsidR="00605562" w:rsidRPr="00725AE5">
        <w:rPr>
          <w:szCs w:val="28"/>
        </w:rPr>
        <w:t>распоряжении налоговых органов;</w:t>
      </w:r>
      <w:r w:rsidR="006248A6" w:rsidRPr="00725AE5">
        <w:rPr>
          <w:szCs w:val="28"/>
        </w:rPr>
        <w:t xml:space="preserve"> </w:t>
      </w:r>
    </w:p>
    <w:p w:rsidR="00DC3A9D" w:rsidRPr="00725AE5" w:rsidRDefault="00711109" w:rsidP="00DC3A9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DC3A9D" w:rsidRPr="00725AE5">
        <w:rPr>
          <w:szCs w:val="28"/>
        </w:rPr>
        <w:t xml:space="preserve">) сведения из Единого государственного реестра прав на недвижимое имущество и сделок с ним о правах отдельного лица на имеющиеся у него </w:t>
      </w:r>
      <w:r w:rsidR="00F3178E">
        <w:rPr>
          <w:szCs w:val="28"/>
        </w:rPr>
        <w:t>в собственности объекты</w:t>
      </w:r>
      <w:r w:rsidR="00DC3A9D" w:rsidRPr="00725AE5">
        <w:rPr>
          <w:szCs w:val="28"/>
        </w:rPr>
        <w:t xml:space="preserve"> недвижимости</w:t>
      </w:r>
      <w:r w:rsidR="00605562" w:rsidRPr="00725AE5">
        <w:rPr>
          <w:szCs w:val="28"/>
        </w:rPr>
        <w:t xml:space="preserve"> на территории Российской Федерации</w:t>
      </w:r>
      <w:r w:rsidR="00F54ABC">
        <w:rPr>
          <w:szCs w:val="28"/>
        </w:rPr>
        <w:t>, находящиеся в распоряжении федеральной службы государственной регистрации, кадастра и картографии;</w:t>
      </w:r>
    </w:p>
    <w:p w:rsidR="00084F85" w:rsidRDefault="00711109" w:rsidP="00084F8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903B76" w:rsidRPr="00725AE5">
        <w:rPr>
          <w:szCs w:val="28"/>
        </w:rPr>
        <w:t xml:space="preserve">) сведения о неполучении заявителем, членами его семьи выплат на содействие </w:t>
      </w:r>
      <w:proofErr w:type="spellStart"/>
      <w:r w:rsidR="00903B76" w:rsidRPr="00725AE5">
        <w:rPr>
          <w:szCs w:val="28"/>
        </w:rPr>
        <w:t>самозанятости</w:t>
      </w:r>
      <w:proofErr w:type="spellEnd"/>
      <w:r w:rsidR="00903B76" w:rsidRPr="00725AE5">
        <w:rPr>
          <w:szCs w:val="28"/>
        </w:rPr>
        <w:t xml:space="preserve"> безработных граждан, </w:t>
      </w:r>
      <w:r w:rsidR="00362F66" w:rsidRPr="00725AE5">
        <w:rPr>
          <w:szCs w:val="28"/>
        </w:rPr>
        <w:t xml:space="preserve">сведения о признании граждан безработными, </w:t>
      </w:r>
      <w:r w:rsidR="00903B76" w:rsidRPr="00725AE5">
        <w:rPr>
          <w:szCs w:val="28"/>
        </w:rPr>
        <w:t>находящиеся в распоряжении органов государственной службы занятости</w:t>
      </w:r>
      <w:r w:rsidR="00BA60C6" w:rsidRPr="00725AE5">
        <w:rPr>
          <w:szCs w:val="28"/>
        </w:rPr>
        <w:t xml:space="preserve"> населения</w:t>
      </w:r>
      <w:r w:rsidR="00CA10B5">
        <w:rPr>
          <w:szCs w:val="28"/>
        </w:rPr>
        <w:t>;</w:t>
      </w:r>
    </w:p>
    <w:p w:rsidR="00CA10B5" w:rsidRPr="00725AE5" w:rsidRDefault="00CA10B5" w:rsidP="00084F8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A10B5">
        <w:rPr>
          <w:szCs w:val="28"/>
        </w:rPr>
        <w:t>8) сведения о размере государственных и социальных пособий, находящиеся в распоряжении краевого государственного казенного учреждения "Камчатский центр по выплате государственных и социальных пособий".</w:t>
      </w:r>
    </w:p>
    <w:p w:rsidR="009C4A3F" w:rsidRPr="00725AE5" w:rsidRDefault="009C4A3F" w:rsidP="009C4A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Заявитель вправе представить сведения, предусмотренные настоящ</w:t>
      </w:r>
      <w:r w:rsidR="003362F1">
        <w:rPr>
          <w:szCs w:val="28"/>
        </w:rPr>
        <w:t>ей</w:t>
      </w:r>
      <w:r w:rsidRPr="00725AE5">
        <w:rPr>
          <w:szCs w:val="28"/>
        </w:rPr>
        <w:t xml:space="preserve"> </w:t>
      </w:r>
      <w:r w:rsidR="003362F1">
        <w:rPr>
          <w:szCs w:val="28"/>
        </w:rPr>
        <w:t>частью</w:t>
      </w:r>
      <w:r w:rsidRPr="00725AE5">
        <w:rPr>
          <w:szCs w:val="28"/>
        </w:rPr>
        <w:t>, по собственной инициативе.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F6FF0" w:rsidRPr="00725AE5">
        <w:rPr>
          <w:szCs w:val="28"/>
        </w:rPr>
        <w:t>5</w:t>
      </w:r>
      <w:r w:rsidRPr="00725AE5">
        <w:rPr>
          <w:szCs w:val="28"/>
        </w:rPr>
        <w:t>. Заявитель несет ответственность за достоверность представленных им сведений в соответствии с законодательством</w:t>
      </w:r>
      <w:r w:rsidR="000E6453" w:rsidRPr="00725AE5">
        <w:rPr>
          <w:szCs w:val="28"/>
        </w:rPr>
        <w:t xml:space="preserve"> Российской Федерации</w:t>
      </w:r>
      <w:r w:rsidRPr="00725AE5">
        <w:rPr>
          <w:szCs w:val="28"/>
        </w:rPr>
        <w:t>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F6FF0" w:rsidRPr="00725AE5">
        <w:rPr>
          <w:szCs w:val="28"/>
        </w:rPr>
        <w:t>6</w:t>
      </w:r>
      <w:r w:rsidRPr="00725AE5">
        <w:rPr>
          <w:szCs w:val="28"/>
        </w:rPr>
        <w:t xml:space="preserve">. Заявление и документы, необходимые для оказания государственной социальной помощи на основании социального контракта, могут быть представлены заявителем в орган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, а также направлены в орган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посредством почтовой связи (заказным письмом) или в форме электронного документа. 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F6FF0" w:rsidRPr="00725AE5">
        <w:rPr>
          <w:szCs w:val="28"/>
        </w:rPr>
        <w:t>7</w:t>
      </w:r>
      <w:r w:rsidRPr="00725AE5">
        <w:rPr>
          <w:szCs w:val="28"/>
        </w:rPr>
        <w:t xml:space="preserve">. Документы, необходимые для назначения государственной социальной помощи на основании социального контракта, могут быть представлены как в подлинниках, так и в копиях, заверенных </w:t>
      </w:r>
      <w:r w:rsidR="00F903E2" w:rsidRPr="00725AE5">
        <w:rPr>
          <w:szCs w:val="28"/>
        </w:rPr>
        <w:t>в порядке, установленном законодательством Российской Федерации</w:t>
      </w:r>
      <w:r w:rsidRPr="00725AE5">
        <w:rPr>
          <w:szCs w:val="28"/>
        </w:rPr>
        <w:t>, без представления их оригиналов.</w:t>
      </w:r>
    </w:p>
    <w:p w:rsidR="00903B76" w:rsidRPr="00725AE5" w:rsidRDefault="00903B7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3.</w:t>
      </w:r>
      <w:r w:rsidR="008F6FF0" w:rsidRPr="00725AE5">
        <w:rPr>
          <w:szCs w:val="28"/>
        </w:rPr>
        <w:t>8</w:t>
      </w:r>
      <w:r w:rsidRPr="00725AE5">
        <w:rPr>
          <w:szCs w:val="28"/>
        </w:rPr>
        <w:t xml:space="preserve">. Оригиналы документов, представленные лично заявителем, подлежат копированию </w:t>
      </w:r>
      <w:r w:rsidR="007E7302" w:rsidRPr="00725AE5">
        <w:rPr>
          <w:szCs w:val="28"/>
        </w:rPr>
        <w:t>с последующим заверением</w:t>
      </w:r>
      <w:r w:rsidRPr="00725AE5">
        <w:rPr>
          <w:szCs w:val="28"/>
        </w:rPr>
        <w:t xml:space="preserve"> специалистами органа местного самоуправления, после чего оригиналы документов возвращаются заявителю.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F6FF0" w:rsidRPr="00725AE5">
        <w:rPr>
          <w:szCs w:val="28"/>
        </w:rPr>
        <w:t>9</w:t>
      </w:r>
      <w:r w:rsidRPr="00725AE5">
        <w:rPr>
          <w:szCs w:val="28"/>
        </w:rPr>
        <w:t>. Представленные для назначения государственной социальной помощи на основании социального контракта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</w:t>
      </w:r>
    </w:p>
    <w:p w:rsidR="00CC2479" w:rsidRPr="00BF07CB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F6FF0" w:rsidRPr="00725AE5">
        <w:rPr>
          <w:szCs w:val="28"/>
        </w:rPr>
        <w:t>10</w:t>
      </w:r>
      <w:r w:rsidR="00CC2479" w:rsidRPr="00725AE5">
        <w:rPr>
          <w:szCs w:val="28"/>
        </w:rPr>
        <w:t>. З</w:t>
      </w:r>
      <w:r w:rsidR="00CC2479" w:rsidRPr="00BF07CB">
        <w:rPr>
          <w:szCs w:val="28"/>
        </w:rPr>
        <w:t>аявление</w:t>
      </w:r>
      <w:r w:rsidR="00F3178E" w:rsidRPr="00BF07CB">
        <w:rPr>
          <w:szCs w:val="28"/>
        </w:rPr>
        <w:t>, анкета</w:t>
      </w:r>
      <w:r w:rsidR="00874803" w:rsidRPr="00BF07CB">
        <w:rPr>
          <w:szCs w:val="28"/>
        </w:rPr>
        <w:t xml:space="preserve"> и прилагаемые к ним </w:t>
      </w:r>
      <w:r w:rsidR="00CC2479" w:rsidRPr="00BF07CB">
        <w:rPr>
          <w:szCs w:val="28"/>
        </w:rPr>
        <w:t>документы</w:t>
      </w:r>
      <w:r w:rsidR="00F3178E" w:rsidRPr="00BF07CB">
        <w:rPr>
          <w:szCs w:val="28"/>
        </w:rPr>
        <w:t>, указанные в части 3.</w:t>
      </w:r>
      <w:r w:rsidR="00C97926" w:rsidRPr="00BF07CB">
        <w:rPr>
          <w:szCs w:val="28"/>
        </w:rPr>
        <w:t>2</w:t>
      </w:r>
      <w:r w:rsidR="00F3178E" w:rsidRPr="00BF07CB">
        <w:rPr>
          <w:szCs w:val="28"/>
        </w:rPr>
        <w:t xml:space="preserve"> настоящего Порядка,</w:t>
      </w:r>
      <w:r w:rsidR="00CC2479" w:rsidRPr="00BF07CB">
        <w:rPr>
          <w:szCs w:val="28"/>
        </w:rPr>
        <w:t xml:space="preserve"> принимаются и регистрируются</w:t>
      </w:r>
      <w:r w:rsidR="005A1C28" w:rsidRPr="00BF07CB">
        <w:rPr>
          <w:szCs w:val="28"/>
        </w:rPr>
        <w:t xml:space="preserve"> специалистами</w:t>
      </w:r>
      <w:r w:rsidR="00CC2479" w:rsidRPr="00BF07CB">
        <w:rPr>
          <w:szCs w:val="28"/>
        </w:rPr>
        <w:t xml:space="preserve"> орган</w:t>
      </w:r>
      <w:r w:rsidR="005A1C28" w:rsidRPr="00BF07CB">
        <w:rPr>
          <w:szCs w:val="28"/>
        </w:rPr>
        <w:t>а</w:t>
      </w:r>
      <w:r w:rsidR="00CC2479" w:rsidRPr="00BF07CB">
        <w:rPr>
          <w:szCs w:val="28"/>
        </w:rPr>
        <w:t xml:space="preserve"> </w:t>
      </w:r>
      <w:r w:rsidR="000E6453" w:rsidRPr="00BF07CB">
        <w:rPr>
          <w:szCs w:val="28"/>
        </w:rPr>
        <w:t>местного самоуправления</w:t>
      </w:r>
      <w:r w:rsidR="00CC2479" w:rsidRPr="00BF07CB">
        <w:rPr>
          <w:szCs w:val="28"/>
        </w:rPr>
        <w:t xml:space="preserve"> в день их поступления. </w:t>
      </w:r>
    </w:p>
    <w:p w:rsidR="00CC2479" w:rsidRPr="00BF07CB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</w:t>
      </w:r>
      <w:r w:rsidR="008F6FF0" w:rsidRPr="00BF07CB">
        <w:rPr>
          <w:szCs w:val="28"/>
        </w:rPr>
        <w:t>11</w:t>
      </w:r>
      <w:r w:rsidRPr="00BF07CB">
        <w:rPr>
          <w:szCs w:val="28"/>
        </w:rPr>
        <w:t xml:space="preserve">. Специалист органа </w:t>
      </w:r>
      <w:r w:rsidR="000E6453" w:rsidRPr="00BF07CB">
        <w:rPr>
          <w:szCs w:val="28"/>
        </w:rPr>
        <w:t>местного самоуправления</w:t>
      </w:r>
      <w:r w:rsidRPr="00BF07CB">
        <w:rPr>
          <w:szCs w:val="28"/>
        </w:rPr>
        <w:t xml:space="preserve"> в течение 10 рабочих дней со дня поступления заявления</w:t>
      </w:r>
      <w:r w:rsidR="0096633F" w:rsidRPr="00BF07CB">
        <w:rPr>
          <w:szCs w:val="28"/>
        </w:rPr>
        <w:t>, анкеты и прилагаемых к ним документов, указанных в части 3.2 настоящего Порядка,</w:t>
      </w:r>
      <w:r w:rsidRPr="00BF07CB">
        <w:rPr>
          <w:szCs w:val="28"/>
        </w:rPr>
        <w:t xml:space="preserve"> в орган </w:t>
      </w:r>
      <w:r w:rsidR="000E6453" w:rsidRPr="00BF07CB">
        <w:rPr>
          <w:szCs w:val="28"/>
        </w:rPr>
        <w:t>местного самоуправления</w:t>
      </w:r>
      <w:r w:rsidRPr="00BF07CB">
        <w:rPr>
          <w:szCs w:val="28"/>
        </w:rPr>
        <w:t xml:space="preserve">: </w:t>
      </w:r>
    </w:p>
    <w:p w:rsidR="00CC2479" w:rsidRPr="00BF07CB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 xml:space="preserve">1) </w:t>
      </w:r>
      <w:r w:rsidR="00CC2479" w:rsidRPr="00BF07CB">
        <w:rPr>
          <w:szCs w:val="28"/>
        </w:rPr>
        <w:t>проводит собеседование с заявителем, в ходе которого заполняет Лист собеседования</w:t>
      </w:r>
      <w:r w:rsidR="00903B76" w:rsidRPr="00BF07CB">
        <w:rPr>
          <w:szCs w:val="28"/>
        </w:rPr>
        <w:t xml:space="preserve"> </w:t>
      </w:r>
      <w:r w:rsidR="004B41B1" w:rsidRPr="00BF07CB">
        <w:rPr>
          <w:szCs w:val="28"/>
        </w:rPr>
        <w:t xml:space="preserve">по форме </w:t>
      </w:r>
      <w:r w:rsidR="00903B76" w:rsidRPr="00BF07CB">
        <w:rPr>
          <w:szCs w:val="28"/>
        </w:rPr>
        <w:t>согласно Приложению 3 к настоящему Порядку</w:t>
      </w:r>
      <w:r w:rsidR="00CC2479" w:rsidRPr="00BF07CB">
        <w:rPr>
          <w:szCs w:val="28"/>
        </w:rPr>
        <w:t xml:space="preserve">; </w:t>
      </w:r>
    </w:p>
    <w:p w:rsidR="00CC2479" w:rsidRPr="00BF07CB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 xml:space="preserve">2) </w:t>
      </w:r>
      <w:r w:rsidR="00CC2479" w:rsidRPr="00BF07CB">
        <w:rPr>
          <w:szCs w:val="28"/>
        </w:rPr>
        <w:t xml:space="preserve">проверяет представленные заявителем сведения. </w:t>
      </w:r>
    </w:p>
    <w:p w:rsidR="00CC2479" w:rsidRPr="00BF07CB" w:rsidRDefault="00CC2479" w:rsidP="009663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3.1</w:t>
      </w:r>
      <w:r w:rsidR="008F6FF0" w:rsidRPr="00BF07CB">
        <w:rPr>
          <w:szCs w:val="28"/>
        </w:rPr>
        <w:t>2</w:t>
      </w:r>
      <w:r w:rsidRPr="00BF07CB">
        <w:rPr>
          <w:szCs w:val="28"/>
        </w:rPr>
        <w:t xml:space="preserve">. Сведения, указанные </w:t>
      </w:r>
      <w:r w:rsidR="00D82127">
        <w:rPr>
          <w:szCs w:val="28"/>
        </w:rPr>
        <w:t>заявителем</w:t>
      </w:r>
      <w:r w:rsidRPr="00BF07CB">
        <w:rPr>
          <w:szCs w:val="28"/>
        </w:rPr>
        <w:t xml:space="preserve"> в заявлении</w:t>
      </w:r>
      <w:r w:rsidR="00FE3379" w:rsidRPr="00BF07CB">
        <w:rPr>
          <w:szCs w:val="28"/>
        </w:rPr>
        <w:t>,</w:t>
      </w:r>
      <w:r w:rsidR="00C97926" w:rsidRPr="00BF07CB">
        <w:rPr>
          <w:szCs w:val="28"/>
        </w:rPr>
        <w:t xml:space="preserve"> анкете</w:t>
      </w:r>
      <w:r w:rsidR="00FE3379" w:rsidRPr="00BF07CB">
        <w:rPr>
          <w:szCs w:val="28"/>
        </w:rPr>
        <w:t xml:space="preserve"> и прилагаемых к ним документах, указанных в части 3.2 настоящего Порядка,</w:t>
      </w:r>
      <w:r w:rsidRPr="00BF07CB">
        <w:rPr>
          <w:szCs w:val="28"/>
        </w:rPr>
        <w:t xml:space="preserve"> проверяются органом </w:t>
      </w:r>
      <w:r w:rsidR="000E6453" w:rsidRPr="00BF07CB">
        <w:rPr>
          <w:szCs w:val="28"/>
        </w:rPr>
        <w:t>местного самоуправления</w:t>
      </w:r>
      <w:r w:rsidRPr="00BF07CB">
        <w:rPr>
          <w:szCs w:val="28"/>
        </w:rPr>
        <w:t xml:space="preserve"> по информации, находящейся в </w:t>
      </w:r>
      <w:r w:rsidR="001A4EB6" w:rsidRPr="00BF07CB">
        <w:rPr>
          <w:szCs w:val="28"/>
        </w:rPr>
        <w:t>его</w:t>
      </w:r>
      <w:r w:rsidRPr="00BF07CB">
        <w:rPr>
          <w:szCs w:val="28"/>
        </w:rPr>
        <w:t xml:space="preserve"> распоряжении, в том числе в автоматизированных базах данных, а также в порядке межведомственного взаимодействия. </w:t>
      </w:r>
    </w:p>
    <w:p w:rsidR="00455135" w:rsidRPr="00BF07CB" w:rsidRDefault="0045439E" w:rsidP="009663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3.1</w:t>
      </w:r>
      <w:r w:rsidR="008F6FF0" w:rsidRPr="00BF07CB">
        <w:rPr>
          <w:szCs w:val="28"/>
        </w:rPr>
        <w:t>3</w:t>
      </w:r>
      <w:r w:rsidR="00CC2479" w:rsidRPr="00BF07CB">
        <w:rPr>
          <w:szCs w:val="28"/>
        </w:rPr>
        <w:t>. Ответственность</w:t>
      </w:r>
      <w:r w:rsidR="00C40AB8" w:rsidRPr="00BF07CB">
        <w:rPr>
          <w:szCs w:val="28"/>
        </w:rPr>
        <w:t xml:space="preserve"> </w:t>
      </w:r>
      <w:r w:rsidR="00CC2479" w:rsidRPr="00BF07CB">
        <w:rPr>
          <w:szCs w:val="28"/>
        </w:rPr>
        <w:t>за достоверность сведений, содержащихся в выданных</w:t>
      </w:r>
      <w:r w:rsidR="00C40AB8" w:rsidRPr="00BF07CB">
        <w:rPr>
          <w:szCs w:val="28"/>
        </w:rPr>
        <w:t xml:space="preserve"> в соответствии с межведомственным запросом</w:t>
      </w:r>
      <w:r w:rsidR="00CC2479" w:rsidRPr="00BF07CB">
        <w:rPr>
          <w:szCs w:val="28"/>
        </w:rPr>
        <w:t xml:space="preserve"> документах, несет </w:t>
      </w:r>
      <w:r w:rsidR="00C40AB8" w:rsidRPr="00BF07CB">
        <w:rPr>
          <w:szCs w:val="28"/>
        </w:rPr>
        <w:t>организация, выдавшая документ, в соответствии с законодательством</w:t>
      </w:r>
      <w:r w:rsidR="006248A6" w:rsidRPr="00BF07CB">
        <w:rPr>
          <w:szCs w:val="28"/>
        </w:rPr>
        <w:t xml:space="preserve"> Российской Федерации</w:t>
      </w:r>
      <w:r w:rsidR="00C40AB8" w:rsidRPr="00BF07CB">
        <w:rPr>
          <w:szCs w:val="28"/>
        </w:rPr>
        <w:t>.</w:t>
      </w:r>
    </w:p>
    <w:p w:rsidR="00CC2479" w:rsidRPr="00BF07CB" w:rsidRDefault="0045439E" w:rsidP="0096633F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3.1</w:t>
      </w:r>
      <w:r w:rsidR="008F6FF0" w:rsidRPr="00BF07CB">
        <w:rPr>
          <w:szCs w:val="28"/>
        </w:rPr>
        <w:t>4</w:t>
      </w:r>
      <w:r w:rsidR="00CC2479" w:rsidRPr="00BF07CB">
        <w:rPr>
          <w:szCs w:val="28"/>
        </w:rPr>
        <w:t>. Представленные заявителем сведения</w:t>
      </w:r>
      <w:r w:rsidR="0096633F" w:rsidRPr="00BF07CB">
        <w:rPr>
          <w:szCs w:val="28"/>
        </w:rPr>
        <w:t xml:space="preserve">, содержащиеся в </w:t>
      </w:r>
      <w:r w:rsidR="00FE3379" w:rsidRPr="00BF07CB">
        <w:rPr>
          <w:szCs w:val="28"/>
        </w:rPr>
        <w:t xml:space="preserve">заявлении, </w:t>
      </w:r>
      <w:r w:rsidR="0096633F" w:rsidRPr="00BF07CB">
        <w:rPr>
          <w:szCs w:val="28"/>
        </w:rPr>
        <w:t xml:space="preserve">анкете и прилагаемых </w:t>
      </w:r>
      <w:r w:rsidR="00FE3379" w:rsidRPr="00BF07CB">
        <w:rPr>
          <w:szCs w:val="28"/>
        </w:rPr>
        <w:t>к ним документах, указанных в части 3.2 настоящего Порядка, а также наличие обстоятельств, свидетельствующих о нахождении заявителя в трудн</w:t>
      </w:r>
      <w:r w:rsidR="00813232" w:rsidRPr="00BF07CB">
        <w:rPr>
          <w:szCs w:val="28"/>
        </w:rPr>
        <w:t>ой жизненной ситуации, указанных в части 2.15 настоящего Порядка,</w:t>
      </w:r>
      <w:r w:rsidR="00797566" w:rsidRPr="00BF07CB">
        <w:rPr>
          <w:szCs w:val="28"/>
        </w:rPr>
        <w:t xml:space="preserve"> </w:t>
      </w:r>
      <w:r w:rsidR="00720F0F" w:rsidRPr="00BF07CB">
        <w:rPr>
          <w:szCs w:val="28"/>
        </w:rPr>
        <w:t xml:space="preserve">могут быть подтверждены </w:t>
      </w:r>
      <w:r w:rsidR="00CC2479" w:rsidRPr="00BF07CB">
        <w:rPr>
          <w:szCs w:val="28"/>
        </w:rPr>
        <w:t xml:space="preserve">посредством дополнительной проверки (комиссионного обследования), проводимой органом </w:t>
      </w:r>
      <w:r w:rsidR="000E6453" w:rsidRPr="00BF07CB">
        <w:rPr>
          <w:szCs w:val="28"/>
        </w:rPr>
        <w:t>местного самоуправления</w:t>
      </w:r>
      <w:r w:rsidR="00CC2479" w:rsidRPr="00BF07CB">
        <w:rPr>
          <w:szCs w:val="28"/>
        </w:rPr>
        <w:t xml:space="preserve"> самостоятельно, в результате которой составляется акт материально-бытового обследования условий проживания </w:t>
      </w:r>
      <w:r w:rsidR="004B41B1" w:rsidRPr="00BF07CB">
        <w:rPr>
          <w:szCs w:val="28"/>
        </w:rPr>
        <w:t>семьи заявителя</w:t>
      </w:r>
      <w:r w:rsidR="00455135" w:rsidRPr="00BF07CB">
        <w:rPr>
          <w:szCs w:val="28"/>
        </w:rPr>
        <w:t xml:space="preserve"> </w:t>
      </w:r>
      <w:r w:rsidR="00720F0F" w:rsidRPr="00BF07CB">
        <w:rPr>
          <w:szCs w:val="28"/>
        </w:rPr>
        <w:t xml:space="preserve">по форме </w:t>
      </w:r>
      <w:r w:rsidR="00455135" w:rsidRPr="00BF07CB">
        <w:rPr>
          <w:szCs w:val="28"/>
        </w:rPr>
        <w:t>согласно Приложению 4 к настоящему Порядку</w:t>
      </w:r>
      <w:r w:rsidR="00CC2479" w:rsidRPr="00BF07CB">
        <w:rPr>
          <w:szCs w:val="28"/>
        </w:rPr>
        <w:t>.</w:t>
      </w:r>
    </w:p>
    <w:p w:rsidR="00CC2479" w:rsidRPr="00BF07CB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3.1</w:t>
      </w:r>
      <w:r w:rsidR="008F6FF0" w:rsidRPr="00BF07CB">
        <w:rPr>
          <w:szCs w:val="28"/>
        </w:rPr>
        <w:t>5</w:t>
      </w:r>
      <w:r w:rsidR="00CC2479" w:rsidRPr="00BF07CB">
        <w:rPr>
          <w:szCs w:val="28"/>
        </w:rPr>
        <w:t>. В случае проведения дополнительной проверки</w:t>
      </w:r>
      <w:r w:rsidR="00BF2DD8" w:rsidRPr="00BF07CB">
        <w:rPr>
          <w:szCs w:val="28"/>
        </w:rPr>
        <w:t xml:space="preserve"> (комиссионного обследования) в соответствии с частью 3.14 настоящего Порядка</w:t>
      </w:r>
      <w:r w:rsidR="00CC2479" w:rsidRPr="00BF07CB">
        <w:rPr>
          <w:szCs w:val="28"/>
        </w:rPr>
        <w:t xml:space="preserve"> срок рассмотрения заявления продлевается по решению руководителя органа </w:t>
      </w:r>
      <w:r w:rsidR="000E6453" w:rsidRPr="00BF07CB">
        <w:rPr>
          <w:szCs w:val="28"/>
        </w:rPr>
        <w:t>местного самоуправления</w:t>
      </w:r>
      <w:r w:rsidR="001D538D" w:rsidRPr="00BF07CB">
        <w:rPr>
          <w:szCs w:val="28"/>
        </w:rPr>
        <w:t xml:space="preserve"> либо иного должностного лица, уполномоченного на заключение социального контракта</w:t>
      </w:r>
      <w:r w:rsidR="00CC2479" w:rsidRPr="00BF07CB">
        <w:rPr>
          <w:szCs w:val="28"/>
        </w:rPr>
        <w:t xml:space="preserve">, но не более чем на один месяц. </w:t>
      </w:r>
    </w:p>
    <w:p w:rsidR="00CC2479" w:rsidRPr="00725AE5" w:rsidRDefault="0045439E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3.1</w:t>
      </w:r>
      <w:r w:rsidR="008F6FF0" w:rsidRPr="00BF07CB">
        <w:rPr>
          <w:szCs w:val="28"/>
        </w:rPr>
        <w:t>6</w:t>
      </w:r>
      <w:r w:rsidR="00CC2479" w:rsidRPr="00BF07CB">
        <w:rPr>
          <w:szCs w:val="28"/>
        </w:rPr>
        <w:t xml:space="preserve">. Заявление </w:t>
      </w:r>
      <w:r w:rsidR="00AD6D02" w:rsidRPr="00BF07CB">
        <w:rPr>
          <w:szCs w:val="28"/>
        </w:rPr>
        <w:t xml:space="preserve">малоимущего </w:t>
      </w:r>
      <w:r w:rsidR="00CC2479" w:rsidRPr="00BF07CB">
        <w:rPr>
          <w:szCs w:val="28"/>
        </w:rPr>
        <w:t xml:space="preserve">гражданина, анкета, </w:t>
      </w:r>
      <w:r w:rsidR="00C97926" w:rsidRPr="00BF07CB">
        <w:rPr>
          <w:szCs w:val="28"/>
        </w:rPr>
        <w:t xml:space="preserve">документы, указанные в части 3.2 настоящего Порядка, </w:t>
      </w:r>
      <w:r w:rsidR="00CC2479" w:rsidRPr="00BF07CB">
        <w:rPr>
          <w:szCs w:val="28"/>
        </w:rPr>
        <w:t xml:space="preserve">лист собеседования и акт материально-бытового обследования </w:t>
      </w:r>
      <w:r w:rsidR="002D502A" w:rsidRPr="00BF07CB">
        <w:rPr>
          <w:szCs w:val="28"/>
        </w:rPr>
        <w:t xml:space="preserve">условий проживания семьи заявителя </w:t>
      </w:r>
      <w:r w:rsidR="00D82127" w:rsidRPr="00D82127">
        <w:rPr>
          <w:szCs w:val="28"/>
        </w:rPr>
        <w:t xml:space="preserve">(при необходимости) </w:t>
      </w:r>
      <w:r w:rsidR="00CC2479" w:rsidRPr="00BF07CB">
        <w:rPr>
          <w:szCs w:val="28"/>
        </w:rPr>
        <w:t>формируются в личное дело и с проектом социального контракта, к которому прилагается</w:t>
      </w:r>
      <w:r w:rsidR="00CC2479" w:rsidRPr="00725AE5">
        <w:rPr>
          <w:szCs w:val="28"/>
        </w:rPr>
        <w:t xml:space="preserve"> проект программы социальной адаптации</w:t>
      </w:r>
      <w:r w:rsidR="00C40AB8" w:rsidRPr="00725AE5">
        <w:rPr>
          <w:szCs w:val="28"/>
        </w:rPr>
        <w:t>,</w:t>
      </w:r>
      <w:r w:rsidR="00CC2479" w:rsidRPr="00725AE5">
        <w:rPr>
          <w:szCs w:val="28"/>
        </w:rPr>
        <w:t xml:space="preserve"> передаются на </w:t>
      </w:r>
      <w:r w:rsidR="005A1C28" w:rsidRPr="00725AE5">
        <w:rPr>
          <w:szCs w:val="28"/>
        </w:rPr>
        <w:lastRenderedPageBreak/>
        <w:t>рассмотрение</w:t>
      </w:r>
      <w:r w:rsidR="00CC2479" w:rsidRPr="00725AE5">
        <w:rPr>
          <w:szCs w:val="28"/>
        </w:rPr>
        <w:t xml:space="preserve"> межведомственной комиссии, </w:t>
      </w:r>
      <w:r w:rsidR="00C40AB8" w:rsidRPr="00725AE5">
        <w:rPr>
          <w:szCs w:val="28"/>
        </w:rPr>
        <w:t>образованной</w:t>
      </w:r>
      <w:r w:rsidR="00CC2479" w:rsidRPr="00725AE5">
        <w:rPr>
          <w:szCs w:val="28"/>
        </w:rPr>
        <w:t xml:space="preserve"> органом местного самоуправления из представителей органа </w:t>
      </w:r>
      <w:r w:rsidR="000E6453" w:rsidRPr="00725AE5">
        <w:rPr>
          <w:szCs w:val="28"/>
        </w:rPr>
        <w:t>местного самоуправления</w:t>
      </w:r>
      <w:r w:rsidR="00CC2479" w:rsidRPr="00725AE5">
        <w:rPr>
          <w:szCs w:val="28"/>
        </w:rPr>
        <w:t xml:space="preserve">, </w:t>
      </w:r>
      <w:r w:rsidR="00F947AE" w:rsidRPr="00725AE5">
        <w:rPr>
          <w:szCs w:val="28"/>
        </w:rPr>
        <w:t xml:space="preserve">органов </w:t>
      </w:r>
      <w:r w:rsidR="00E95E5B" w:rsidRPr="00725AE5">
        <w:rPr>
          <w:szCs w:val="28"/>
        </w:rPr>
        <w:t xml:space="preserve">социальной защиты населения, </w:t>
      </w:r>
      <w:r w:rsidR="00CC2479" w:rsidRPr="00725AE5">
        <w:rPr>
          <w:szCs w:val="28"/>
        </w:rPr>
        <w:t>образования, здравоохранения, орган</w:t>
      </w:r>
      <w:r w:rsidR="00596CCC" w:rsidRPr="00725AE5">
        <w:rPr>
          <w:szCs w:val="28"/>
        </w:rPr>
        <w:t>а</w:t>
      </w:r>
      <w:r w:rsidR="002004D1" w:rsidRPr="00725AE5">
        <w:rPr>
          <w:szCs w:val="28"/>
        </w:rPr>
        <w:t xml:space="preserve"> государственной службы</w:t>
      </w:r>
      <w:r w:rsidR="00CC2479" w:rsidRPr="00725AE5">
        <w:rPr>
          <w:szCs w:val="28"/>
        </w:rPr>
        <w:t xml:space="preserve"> занятости населения, общественных и иных заинтересованных </w:t>
      </w:r>
      <w:r w:rsidR="00E95E5B" w:rsidRPr="00725AE5">
        <w:rPr>
          <w:szCs w:val="28"/>
        </w:rPr>
        <w:t xml:space="preserve">органов и </w:t>
      </w:r>
      <w:r w:rsidR="00CC2479" w:rsidRPr="00725AE5">
        <w:rPr>
          <w:szCs w:val="28"/>
        </w:rPr>
        <w:t xml:space="preserve">организаций (далее - Комиссия). </w:t>
      </w:r>
    </w:p>
    <w:p w:rsidR="00CC2479" w:rsidRPr="00725AE5" w:rsidRDefault="00B03D3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3.17. </w:t>
      </w:r>
      <w:r w:rsidR="00CC2479" w:rsidRPr="00725AE5">
        <w:rPr>
          <w:szCs w:val="28"/>
        </w:rPr>
        <w:t xml:space="preserve">Состав Комиссии и положение о ней утверждаются </w:t>
      </w:r>
      <w:r w:rsidR="00C8738E" w:rsidRPr="00725AE5">
        <w:rPr>
          <w:szCs w:val="28"/>
        </w:rPr>
        <w:t xml:space="preserve">муниципальным </w:t>
      </w:r>
      <w:r w:rsidR="00CC2479" w:rsidRPr="00725AE5">
        <w:rPr>
          <w:szCs w:val="28"/>
        </w:rPr>
        <w:t xml:space="preserve">правовым актом органа местного самоуправления. 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3.1</w:t>
      </w:r>
      <w:r w:rsidR="00B03D35" w:rsidRPr="00725AE5">
        <w:rPr>
          <w:szCs w:val="28"/>
        </w:rPr>
        <w:t>8</w:t>
      </w:r>
      <w:r w:rsidRPr="00725AE5">
        <w:rPr>
          <w:szCs w:val="28"/>
        </w:rPr>
        <w:t>. Комиссия по каждому заявителю выносит рекомендации:</w:t>
      </w:r>
    </w:p>
    <w:p w:rsidR="00CC2479" w:rsidRPr="00725AE5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CC2479" w:rsidRPr="00725AE5">
        <w:rPr>
          <w:szCs w:val="28"/>
        </w:rPr>
        <w:t>о</w:t>
      </w:r>
      <w:r w:rsidR="008211B2" w:rsidRPr="00725AE5">
        <w:rPr>
          <w:szCs w:val="28"/>
        </w:rPr>
        <w:t>б</w:t>
      </w:r>
      <w:r w:rsidR="00CC2479" w:rsidRPr="00725AE5">
        <w:rPr>
          <w:szCs w:val="28"/>
        </w:rPr>
        <w:t xml:space="preserve"> </w:t>
      </w:r>
      <w:r w:rsidR="008211B2" w:rsidRPr="00725AE5">
        <w:rPr>
          <w:szCs w:val="28"/>
        </w:rPr>
        <w:t>оказании</w:t>
      </w:r>
      <w:r w:rsidR="00CC2479" w:rsidRPr="00725AE5">
        <w:rPr>
          <w:szCs w:val="28"/>
        </w:rPr>
        <w:t xml:space="preserve"> </w:t>
      </w:r>
      <w:r w:rsidR="006A3EC4" w:rsidRPr="00725AE5">
        <w:rPr>
          <w:szCs w:val="28"/>
        </w:rPr>
        <w:t>(назначении)</w:t>
      </w:r>
      <w:r w:rsidR="00D17762">
        <w:rPr>
          <w:szCs w:val="28"/>
        </w:rPr>
        <w:t>, в том числе размере,</w:t>
      </w:r>
      <w:r w:rsidR="006A3EC4" w:rsidRPr="00725AE5">
        <w:rPr>
          <w:szCs w:val="28"/>
        </w:rPr>
        <w:t xml:space="preserve"> </w:t>
      </w:r>
      <w:r w:rsidR="00CC2479" w:rsidRPr="00725AE5">
        <w:rPr>
          <w:szCs w:val="28"/>
        </w:rPr>
        <w:t>государственной социальной помощи на основании социального контракта;</w:t>
      </w:r>
    </w:p>
    <w:p w:rsidR="00CC2479" w:rsidRPr="00725AE5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CC2479" w:rsidRPr="00725AE5">
        <w:rPr>
          <w:szCs w:val="28"/>
        </w:rPr>
        <w:t xml:space="preserve">об отказе в </w:t>
      </w:r>
      <w:r w:rsidR="008211B2" w:rsidRPr="00725AE5">
        <w:rPr>
          <w:szCs w:val="28"/>
        </w:rPr>
        <w:t>оказании</w:t>
      </w:r>
      <w:r w:rsidR="00CC2479" w:rsidRPr="00725AE5">
        <w:rPr>
          <w:szCs w:val="28"/>
        </w:rPr>
        <w:t xml:space="preserve"> государственной социальной помощи на основании социального контракта;</w:t>
      </w:r>
    </w:p>
    <w:p w:rsidR="00CC2479" w:rsidRPr="00725AE5" w:rsidRDefault="00BD4838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</w:t>
      </w:r>
      <w:r w:rsidR="001A4EB6" w:rsidRPr="00725AE5">
        <w:rPr>
          <w:szCs w:val="28"/>
        </w:rPr>
        <w:t xml:space="preserve">) о продлении периода оказания государственной социальной помощи на </w:t>
      </w:r>
      <w:r w:rsidRPr="00725AE5">
        <w:rPr>
          <w:szCs w:val="28"/>
        </w:rPr>
        <w:t>основании социального контракта;</w:t>
      </w:r>
    </w:p>
    <w:p w:rsidR="00BD4838" w:rsidRPr="00725AE5" w:rsidRDefault="00BD4838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о прекращении </w:t>
      </w:r>
      <w:r w:rsidR="00D82127">
        <w:rPr>
          <w:szCs w:val="28"/>
        </w:rPr>
        <w:t xml:space="preserve">оказания </w:t>
      </w:r>
      <w:r w:rsidRPr="00725AE5">
        <w:rPr>
          <w:szCs w:val="28"/>
        </w:rPr>
        <w:t>государственной социальной помощи на основании социального контракта.</w:t>
      </w:r>
    </w:p>
    <w:p w:rsidR="00CC2479" w:rsidRPr="00725AE5" w:rsidRDefault="00B03D3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3.19</w:t>
      </w:r>
      <w:r w:rsidR="00B7448D" w:rsidRPr="00725AE5">
        <w:rPr>
          <w:szCs w:val="28"/>
        </w:rPr>
        <w:t xml:space="preserve">. </w:t>
      </w:r>
      <w:r w:rsidR="00CC2479" w:rsidRPr="00725AE5">
        <w:rPr>
          <w:szCs w:val="28"/>
        </w:rPr>
        <w:t>Решение К</w:t>
      </w:r>
      <w:r w:rsidR="00662014">
        <w:rPr>
          <w:szCs w:val="28"/>
        </w:rPr>
        <w:t>омиссии оформляется протоколом в тр</w:t>
      </w:r>
      <w:r w:rsidR="00B23374">
        <w:rPr>
          <w:szCs w:val="28"/>
        </w:rPr>
        <w:t>ехдневный срок и подписывается ее</w:t>
      </w:r>
      <w:r w:rsidR="00662014">
        <w:rPr>
          <w:szCs w:val="28"/>
        </w:rPr>
        <w:t xml:space="preserve"> председателем и секретарем.</w:t>
      </w:r>
    </w:p>
    <w:p w:rsidR="00E40396" w:rsidRPr="00725AE5" w:rsidRDefault="00B03D3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3.20</w:t>
      </w:r>
      <w:r w:rsidR="00B7448D" w:rsidRPr="00725AE5">
        <w:rPr>
          <w:szCs w:val="28"/>
        </w:rPr>
        <w:t xml:space="preserve">. </w:t>
      </w:r>
      <w:r w:rsidR="00E40396" w:rsidRPr="00725AE5">
        <w:rPr>
          <w:szCs w:val="28"/>
        </w:rPr>
        <w:t xml:space="preserve">Орган местного самоуправления на </w:t>
      </w:r>
      <w:r w:rsidR="001A5714" w:rsidRPr="00725AE5">
        <w:rPr>
          <w:szCs w:val="28"/>
        </w:rPr>
        <w:t>основании протокола</w:t>
      </w:r>
      <w:r w:rsidR="00E40396" w:rsidRPr="00725AE5">
        <w:rPr>
          <w:szCs w:val="28"/>
        </w:rPr>
        <w:t xml:space="preserve"> Комиссии принимает </w:t>
      </w:r>
      <w:r w:rsidR="009C09F9" w:rsidRPr="00725AE5">
        <w:rPr>
          <w:szCs w:val="28"/>
        </w:rPr>
        <w:t>одно из следующих решений:</w:t>
      </w:r>
    </w:p>
    <w:p w:rsidR="009C09F9" w:rsidRPr="00725AE5" w:rsidRDefault="009C09F9" w:rsidP="009C09F9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1) о заключении социального контракта;</w:t>
      </w:r>
    </w:p>
    <w:p w:rsidR="009C09F9" w:rsidRPr="00725AE5" w:rsidRDefault="009C09F9" w:rsidP="009C09F9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2) об отказе в заключении социального контракта;</w:t>
      </w:r>
    </w:p>
    <w:p w:rsidR="009C09F9" w:rsidRPr="00725AE5" w:rsidRDefault="009C09F9" w:rsidP="009C09F9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3) о продлении срока действия социального контракта;</w:t>
      </w:r>
    </w:p>
    <w:p w:rsidR="009C09F9" w:rsidRPr="00725AE5" w:rsidRDefault="009C09F9" w:rsidP="009C09F9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4) о ра</w:t>
      </w:r>
      <w:r w:rsidR="00474094">
        <w:rPr>
          <w:szCs w:val="28"/>
        </w:rPr>
        <w:t>сторжении социального контракта в связи с прекращением оказания государственной социальной помощи на основании социального контракта.</w:t>
      </w:r>
    </w:p>
    <w:p w:rsidR="00EF6D24" w:rsidRPr="00725AE5" w:rsidRDefault="00B7448D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B03D35" w:rsidRPr="00725AE5">
        <w:rPr>
          <w:szCs w:val="28"/>
        </w:rPr>
        <w:t>21</w:t>
      </w:r>
      <w:r w:rsidR="00CC2479" w:rsidRPr="00725AE5">
        <w:rPr>
          <w:szCs w:val="28"/>
        </w:rPr>
        <w:t xml:space="preserve">. Основанием для отказа заявителю в назначении государственной социальной помощи на основании социального контракта </w:t>
      </w:r>
      <w:r w:rsidR="00EF6D24" w:rsidRPr="00725AE5">
        <w:rPr>
          <w:szCs w:val="28"/>
        </w:rPr>
        <w:t>являются следующие случаи:</w:t>
      </w:r>
    </w:p>
    <w:p w:rsidR="00EF6D24" w:rsidRPr="00725AE5" w:rsidRDefault="006C33DA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1) заявитель (члены семьи заявителя</w:t>
      </w:r>
      <w:r w:rsidR="00EF6D24" w:rsidRPr="00725AE5">
        <w:rPr>
          <w:szCs w:val="28"/>
        </w:rPr>
        <w:t xml:space="preserve">) не соответствует </w:t>
      </w:r>
      <w:r w:rsidR="000C3C43">
        <w:rPr>
          <w:szCs w:val="28"/>
        </w:rPr>
        <w:t xml:space="preserve">(не соответствуют) </w:t>
      </w:r>
      <w:r w:rsidR="00EF6D24" w:rsidRPr="00725AE5">
        <w:rPr>
          <w:szCs w:val="28"/>
        </w:rPr>
        <w:t>условиям, указанным в</w:t>
      </w:r>
      <w:r w:rsidR="00F60E31" w:rsidRPr="00725AE5">
        <w:rPr>
          <w:szCs w:val="28"/>
        </w:rPr>
        <w:t xml:space="preserve"> </w:t>
      </w:r>
      <w:r w:rsidR="003362F1">
        <w:rPr>
          <w:szCs w:val="28"/>
        </w:rPr>
        <w:t>частях</w:t>
      </w:r>
      <w:r w:rsidRPr="00725AE5">
        <w:rPr>
          <w:szCs w:val="28"/>
        </w:rPr>
        <w:t xml:space="preserve"> 2.1</w:t>
      </w:r>
      <w:r w:rsidR="00F60E31" w:rsidRPr="00725AE5">
        <w:rPr>
          <w:szCs w:val="28"/>
        </w:rPr>
        <w:t xml:space="preserve"> и 2.14</w:t>
      </w:r>
      <w:r w:rsidRPr="00725AE5">
        <w:rPr>
          <w:szCs w:val="28"/>
        </w:rPr>
        <w:t xml:space="preserve"> настоящего Порядка</w:t>
      </w:r>
      <w:r w:rsidR="00EF6D24" w:rsidRPr="00725AE5">
        <w:rPr>
          <w:szCs w:val="28"/>
        </w:rPr>
        <w:t>;</w:t>
      </w:r>
    </w:p>
    <w:p w:rsidR="00EF6D24" w:rsidRPr="00725AE5" w:rsidRDefault="006C33DA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EF6D24" w:rsidRPr="00725AE5">
        <w:rPr>
          <w:szCs w:val="28"/>
        </w:rPr>
        <w:t>заявителем представлены неполные и (или) недостоверные сведения о составе семьи, д</w:t>
      </w:r>
      <w:r w:rsidRPr="00725AE5">
        <w:rPr>
          <w:szCs w:val="28"/>
        </w:rPr>
        <w:t>оходах и принадлежащем ему (членам его семьи</w:t>
      </w:r>
      <w:r w:rsidR="00EF6D24" w:rsidRPr="00725AE5">
        <w:rPr>
          <w:szCs w:val="28"/>
        </w:rPr>
        <w:t>) имуществе на праве собственности;</w:t>
      </w:r>
    </w:p>
    <w:p w:rsidR="00EF6D24" w:rsidRPr="00725AE5" w:rsidRDefault="006C33DA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</w:t>
      </w:r>
      <w:r w:rsidR="00EF6D24" w:rsidRPr="00725AE5">
        <w:rPr>
          <w:szCs w:val="28"/>
        </w:rPr>
        <w:t>документы, необходимые для назначения государственной социальной помощи</w:t>
      </w:r>
      <w:r w:rsidRPr="00725AE5">
        <w:rPr>
          <w:szCs w:val="28"/>
        </w:rPr>
        <w:t xml:space="preserve"> на основании социального контракта</w:t>
      </w:r>
      <w:r w:rsidR="00EF6D24" w:rsidRPr="00725AE5">
        <w:rPr>
          <w:szCs w:val="28"/>
        </w:rPr>
        <w:t>, представлены не в полном объеме и (или) не соответствуют требованиям, ус</w:t>
      </w:r>
      <w:r w:rsidR="00EE1DAA" w:rsidRPr="00725AE5">
        <w:rPr>
          <w:szCs w:val="28"/>
        </w:rPr>
        <w:t>тановленным настоящим Порядком</w:t>
      </w:r>
      <w:r w:rsidR="00EF6D24" w:rsidRPr="00725AE5">
        <w:rPr>
          <w:szCs w:val="28"/>
        </w:rPr>
        <w:t>;</w:t>
      </w:r>
    </w:p>
    <w:p w:rsidR="00EF6D24" w:rsidRPr="00725AE5" w:rsidRDefault="00EE1DAA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</w:t>
      </w:r>
      <w:r w:rsidR="00EF6D24" w:rsidRPr="00725AE5">
        <w:rPr>
          <w:szCs w:val="28"/>
        </w:rPr>
        <w:t xml:space="preserve">заявителю (членам семьи заявителя) ранее была назначена государственная социальная помощь </w:t>
      </w:r>
      <w:r w:rsidRPr="00725AE5">
        <w:rPr>
          <w:szCs w:val="28"/>
        </w:rPr>
        <w:t xml:space="preserve">на основании социального контракта </w:t>
      </w:r>
      <w:r w:rsidR="00EF6D24" w:rsidRPr="00725AE5">
        <w:rPr>
          <w:szCs w:val="28"/>
        </w:rPr>
        <w:t>в соответствии с настоящим П</w:t>
      </w:r>
      <w:r w:rsidRPr="00725AE5">
        <w:rPr>
          <w:szCs w:val="28"/>
        </w:rPr>
        <w:t>орядком</w:t>
      </w:r>
      <w:r w:rsidR="00EF6D24" w:rsidRPr="00725AE5">
        <w:rPr>
          <w:szCs w:val="28"/>
        </w:rPr>
        <w:t>, и срок действия социального контракта не истек;</w:t>
      </w:r>
    </w:p>
    <w:p w:rsidR="004266BC" w:rsidRPr="00725AE5" w:rsidRDefault="00EE1DAA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5) </w:t>
      </w:r>
      <w:r w:rsidR="00EF6D24" w:rsidRPr="00725AE5">
        <w:rPr>
          <w:szCs w:val="28"/>
        </w:rPr>
        <w:t xml:space="preserve">отсутствие </w:t>
      </w:r>
      <w:r w:rsidR="004266BC" w:rsidRPr="00725AE5">
        <w:rPr>
          <w:szCs w:val="28"/>
        </w:rPr>
        <w:t>обстоятельств, указанных</w:t>
      </w:r>
      <w:r w:rsidR="00EF6D24" w:rsidRPr="00725AE5">
        <w:rPr>
          <w:szCs w:val="28"/>
        </w:rPr>
        <w:t xml:space="preserve"> в </w:t>
      </w:r>
      <w:r w:rsidR="009E3B77">
        <w:rPr>
          <w:szCs w:val="28"/>
        </w:rPr>
        <w:t>части</w:t>
      </w:r>
      <w:r w:rsidR="004266BC" w:rsidRPr="00725AE5">
        <w:rPr>
          <w:szCs w:val="28"/>
        </w:rPr>
        <w:t xml:space="preserve"> 2.15 настоящего Порядка, при</w:t>
      </w:r>
      <w:r w:rsidR="00EF6D24" w:rsidRPr="00725AE5">
        <w:rPr>
          <w:szCs w:val="28"/>
        </w:rPr>
        <w:t xml:space="preserve"> </w:t>
      </w:r>
      <w:r w:rsidR="004266BC" w:rsidRPr="00725AE5">
        <w:rPr>
          <w:szCs w:val="28"/>
        </w:rPr>
        <w:t xml:space="preserve">оказании </w:t>
      </w:r>
      <w:r w:rsidR="00EF6D24" w:rsidRPr="00725AE5">
        <w:rPr>
          <w:szCs w:val="28"/>
        </w:rPr>
        <w:t>госу</w:t>
      </w:r>
      <w:r w:rsidR="004266BC" w:rsidRPr="00725AE5">
        <w:rPr>
          <w:szCs w:val="28"/>
        </w:rPr>
        <w:t xml:space="preserve">дарственной социальной помощи </w:t>
      </w:r>
      <w:r w:rsidR="00C97926">
        <w:rPr>
          <w:szCs w:val="28"/>
        </w:rPr>
        <w:t xml:space="preserve">на основании социального контракта </w:t>
      </w:r>
      <w:r w:rsidR="004266BC" w:rsidRPr="00725AE5">
        <w:rPr>
          <w:szCs w:val="28"/>
        </w:rPr>
        <w:t>по мероприятию, направленному на преодоление трудной жизненной ситуации;</w:t>
      </w:r>
    </w:p>
    <w:p w:rsidR="00EF6D24" w:rsidRPr="00725AE5" w:rsidRDefault="004266BC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 xml:space="preserve">6) </w:t>
      </w:r>
      <w:r w:rsidR="00EF6D24" w:rsidRPr="00725AE5">
        <w:rPr>
          <w:szCs w:val="28"/>
        </w:rPr>
        <w:t xml:space="preserve">повторное обращение заявителя за назначением государственной социальной помощи </w:t>
      </w:r>
      <w:r w:rsidRPr="00725AE5">
        <w:rPr>
          <w:szCs w:val="28"/>
        </w:rPr>
        <w:t xml:space="preserve">на основании социального контракта </w:t>
      </w:r>
      <w:r w:rsidR="00EF6D24" w:rsidRPr="00725AE5">
        <w:rPr>
          <w:szCs w:val="28"/>
        </w:rPr>
        <w:t>на реализацию меропри</w:t>
      </w:r>
      <w:r w:rsidRPr="00725AE5">
        <w:rPr>
          <w:szCs w:val="28"/>
        </w:rPr>
        <w:t>ятия, ука</w:t>
      </w:r>
      <w:r w:rsidR="001010F3">
        <w:rPr>
          <w:szCs w:val="28"/>
        </w:rPr>
        <w:t>занного в пункте 1 части</w:t>
      </w:r>
      <w:r w:rsidR="00CE5DA9" w:rsidRPr="00725AE5">
        <w:rPr>
          <w:szCs w:val="28"/>
        </w:rPr>
        <w:t xml:space="preserve"> 1.6</w:t>
      </w:r>
      <w:r w:rsidRPr="00725AE5">
        <w:rPr>
          <w:szCs w:val="28"/>
        </w:rPr>
        <w:t xml:space="preserve"> настоящего Порядка</w:t>
      </w:r>
      <w:r w:rsidR="00EF6D24" w:rsidRPr="00725AE5">
        <w:rPr>
          <w:szCs w:val="28"/>
        </w:rPr>
        <w:t>, в течение года с момента заключения социального контракта;</w:t>
      </w:r>
    </w:p>
    <w:p w:rsidR="00EF6D24" w:rsidRPr="00725AE5" w:rsidRDefault="004266BC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7) </w:t>
      </w:r>
      <w:r w:rsidR="00EF6D24" w:rsidRPr="00725AE5">
        <w:rPr>
          <w:szCs w:val="28"/>
        </w:rPr>
        <w:t>наличие регистрации (постановки на учет) в установленном законодательством Российской Федерации порядке в качестве индивидуального предпринимателя или налогоплательщика налога на профессиональный доход на дату подачи заявления (в случае обращения заявителя за назначением государственной социальной помощи на реализацию меропри</w:t>
      </w:r>
      <w:r w:rsidRPr="00725AE5">
        <w:rPr>
          <w:szCs w:val="28"/>
        </w:rPr>
        <w:t>ятий, указанн</w:t>
      </w:r>
      <w:r w:rsidR="00CE5DA9" w:rsidRPr="00725AE5">
        <w:rPr>
          <w:szCs w:val="28"/>
        </w:rPr>
        <w:t xml:space="preserve">ых в пунктах 2 и 3 </w:t>
      </w:r>
      <w:r w:rsidR="00F8197B">
        <w:rPr>
          <w:szCs w:val="28"/>
        </w:rPr>
        <w:t>части</w:t>
      </w:r>
      <w:r w:rsidR="00CE5DA9" w:rsidRPr="00725AE5">
        <w:rPr>
          <w:szCs w:val="28"/>
        </w:rPr>
        <w:t xml:space="preserve"> 1.6</w:t>
      </w:r>
      <w:r w:rsidRPr="00725AE5">
        <w:rPr>
          <w:szCs w:val="28"/>
        </w:rPr>
        <w:t xml:space="preserve"> настоящего Порядка</w:t>
      </w:r>
      <w:r w:rsidR="00EF6D24" w:rsidRPr="00725AE5">
        <w:rPr>
          <w:szCs w:val="28"/>
        </w:rPr>
        <w:t>);</w:t>
      </w:r>
    </w:p>
    <w:p w:rsidR="00EF6D24" w:rsidRPr="00725AE5" w:rsidRDefault="004266BC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8) </w:t>
      </w:r>
      <w:r w:rsidR="00EF6D24" w:rsidRPr="00725AE5">
        <w:rPr>
          <w:szCs w:val="28"/>
        </w:rPr>
        <w:t xml:space="preserve">отсутствие права собственности или иного права на земельный участок, предоставленный для ведения личного подсобного хозяйства в соответствии </w:t>
      </w:r>
      <w:r w:rsidR="00776027" w:rsidRPr="00725AE5">
        <w:rPr>
          <w:szCs w:val="28"/>
        </w:rPr>
        <w:t>с Федеральным законом от 07.07.2003 №</w:t>
      </w:r>
      <w:r w:rsidR="00EF6D24" w:rsidRPr="00725AE5">
        <w:rPr>
          <w:szCs w:val="28"/>
        </w:rPr>
        <w:t xml:space="preserve"> 112-ФЗ "О личном подсобном хозяйстве" (в случае обращения заявителя за назначением государственной социальной помощи на реализацию меропри</w:t>
      </w:r>
      <w:r w:rsidR="00776027" w:rsidRPr="00725AE5">
        <w:rPr>
          <w:szCs w:val="28"/>
        </w:rPr>
        <w:t>ятия, ука</w:t>
      </w:r>
      <w:r w:rsidR="001010F3">
        <w:rPr>
          <w:szCs w:val="28"/>
        </w:rPr>
        <w:t>занного в пункте 3 части</w:t>
      </w:r>
      <w:r w:rsidR="00CE5DA9" w:rsidRPr="00725AE5">
        <w:rPr>
          <w:szCs w:val="28"/>
        </w:rPr>
        <w:t xml:space="preserve"> 1.6</w:t>
      </w:r>
      <w:r w:rsidR="00EF6D24" w:rsidRPr="00725AE5">
        <w:rPr>
          <w:szCs w:val="28"/>
        </w:rPr>
        <w:t xml:space="preserve"> настоящего По</w:t>
      </w:r>
      <w:r w:rsidR="00776027" w:rsidRPr="00725AE5">
        <w:rPr>
          <w:szCs w:val="28"/>
        </w:rPr>
        <w:t>рядка</w:t>
      </w:r>
      <w:r w:rsidR="00EF6D24" w:rsidRPr="00725AE5">
        <w:rPr>
          <w:szCs w:val="28"/>
        </w:rPr>
        <w:t>).</w:t>
      </w:r>
    </w:p>
    <w:p w:rsidR="00115565" w:rsidRPr="00725AE5" w:rsidRDefault="0086084D" w:rsidP="00EF6D2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3.22. </w:t>
      </w:r>
      <w:r w:rsidR="00115565" w:rsidRPr="00725AE5">
        <w:rPr>
          <w:szCs w:val="28"/>
        </w:rPr>
        <w:t>В протоколе Комиссии указывается причина отказа заявителю в назначении государственной социальной помощи на основании социального контракта.</w:t>
      </w:r>
    </w:p>
    <w:p w:rsidR="00503D16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3.23</w:t>
      </w:r>
      <w:r w:rsidR="00CC2479" w:rsidRPr="00725AE5">
        <w:rPr>
          <w:szCs w:val="28"/>
        </w:rPr>
        <w:t>. В случае получения членом семьи</w:t>
      </w:r>
      <w:r w:rsidR="007E7C59" w:rsidRPr="00725AE5">
        <w:rPr>
          <w:szCs w:val="28"/>
        </w:rPr>
        <w:t xml:space="preserve"> заявителя</w:t>
      </w:r>
      <w:r w:rsidR="00CC2479" w:rsidRPr="00725AE5">
        <w:rPr>
          <w:szCs w:val="28"/>
        </w:rPr>
        <w:t xml:space="preserve"> выплат на содействие </w:t>
      </w:r>
      <w:proofErr w:type="spellStart"/>
      <w:r w:rsidR="00CC2479" w:rsidRPr="00725AE5">
        <w:rPr>
          <w:szCs w:val="28"/>
        </w:rPr>
        <w:t>самозанятости</w:t>
      </w:r>
      <w:proofErr w:type="spellEnd"/>
      <w:r w:rsidR="00CC2479" w:rsidRPr="00725AE5">
        <w:rPr>
          <w:szCs w:val="28"/>
        </w:rPr>
        <w:t xml:space="preserve"> безработны</w:t>
      </w:r>
      <w:r w:rsidR="00455135" w:rsidRPr="00725AE5">
        <w:rPr>
          <w:szCs w:val="28"/>
        </w:rPr>
        <w:t>х</w:t>
      </w:r>
      <w:r w:rsidR="00CC2479" w:rsidRPr="00725AE5">
        <w:rPr>
          <w:szCs w:val="28"/>
        </w:rPr>
        <w:t xml:space="preserve"> граждан</w:t>
      </w:r>
      <w:r w:rsidR="00503D16">
        <w:rPr>
          <w:szCs w:val="28"/>
        </w:rPr>
        <w:t xml:space="preserve"> в течение года, предшествующего дате обращения за оказанием государственной социальной помощи</w:t>
      </w:r>
      <w:r w:rsidR="00D82127">
        <w:rPr>
          <w:szCs w:val="28"/>
        </w:rPr>
        <w:t xml:space="preserve"> на основании социального контракта</w:t>
      </w:r>
      <w:r w:rsidR="00503D16">
        <w:rPr>
          <w:szCs w:val="28"/>
        </w:rPr>
        <w:t>, социальный контракт по мероприятиям, указанным в пунктах</w:t>
      </w:r>
      <w:r w:rsidR="0091755E">
        <w:rPr>
          <w:szCs w:val="28"/>
        </w:rPr>
        <w:t xml:space="preserve"> 2 и 3 части 1.6 настоящего Порядка, </w:t>
      </w:r>
      <w:r w:rsidR="00503D16">
        <w:rPr>
          <w:szCs w:val="28"/>
        </w:rPr>
        <w:t>не заключается.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6084D" w:rsidRPr="00725AE5">
        <w:rPr>
          <w:szCs w:val="28"/>
        </w:rPr>
        <w:t>24</w:t>
      </w:r>
      <w:r w:rsidRPr="00725AE5">
        <w:rPr>
          <w:szCs w:val="28"/>
        </w:rPr>
        <w:t xml:space="preserve">. Орган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в течение 30 дней со дня регистрации заявления:</w:t>
      </w:r>
    </w:p>
    <w:p w:rsidR="00CC2479" w:rsidRPr="00725AE5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1A5714" w:rsidRPr="00725AE5">
        <w:rPr>
          <w:szCs w:val="28"/>
        </w:rPr>
        <w:t>на основании протокола</w:t>
      </w:r>
      <w:r w:rsidR="00CC2479" w:rsidRPr="00725AE5">
        <w:rPr>
          <w:szCs w:val="28"/>
        </w:rPr>
        <w:t xml:space="preserve"> Комиссии принимает решение </w:t>
      </w:r>
      <w:r w:rsidR="00F44783" w:rsidRPr="00725AE5">
        <w:rPr>
          <w:szCs w:val="28"/>
        </w:rPr>
        <w:t>о заключении социального контракта либо об отказе в его заключении;</w:t>
      </w:r>
    </w:p>
    <w:p w:rsidR="00CC2479" w:rsidRPr="00725AE5" w:rsidRDefault="001A4EB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AA0956" w:rsidRPr="00725AE5">
        <w:rPr>
          <w:szCs w:val="28"/>
        </w:rPr>
        <w:t xml:space="preserve">заключает с </w:t>
      </w:r>
      <w:r w:rsidR="008A4FF0">
        <w:rPr>
          <w:szCs w:val="28"/>
        </w:rPr>
        <w:t>м</w:t>
      </w:r>
      <w:r w:rsidR="00DD205C">
        <w:rPr>
          <w:szCs w:val="28"/>
        </w:rPr>
        <w:t>алоимущ</w:t>
      </w:r>
      <w:r w:rsidR="00B23374">
        <w:rPr>
          <w:szCs w:val="28"/>
        </w:rPr>
        <w:t>им гражданином (малоимущей семье</w:t>
      </w:r>
      <w:r w:rsidR="00DD205C">
        <w:rPr>
          <w:szCs w:val="28"/>
        </w:rPr>
        <w:t>й)</w:t>
      </w:r>
      <w:r w:rsidR="00455135" w:rsidRPr="00725AE5">
        <w:rPr>
          <w:szCs w:val="28"/>
        </w:rPr>
        <w:t xml:space="preserve"> социальный</w:t>
      </w:r>
      <w:r w:rsidR="00CC2479" w:rsidRPr="00725AE5">
        <w:rPr>
          <w:szCs w:val="28"/>
        </w:rPr>
        <w:t xml:space="preserve"> контракт, неотъемлемым приложением к которому является программа социальной адаптации</w:t>
      </w:r>
      <w:r w:rsidR="001D538D" w:rsidRPr="00725AE5">
        <w:rPr>
          <w:szCs w:val="28"/>
        </w:rPr>
        <w:t xml:space="preserve">, </w:t>
      </w:r>
      <w:r w:rsidR="00E32EB4">
        <w:rPr>
          <w:szCs w:val="28"/>
        </w:rPr>
        <w:t>которые подписываются</w:t>
      </w:r>
      <w:r w:rsidR="00CC2479" w:rsidRPr="00725AE5">
        <w:rPr>
          <w:szCs w:val="28"/>
        </w:rPr>
        <w:t xml:space="preserve"> руководителем органа </w:t>
      </w:r>
      <w:r w:rsidR="000E6453" w:rsidRPr="00725AE5">
        <w:rPr>
          <w:szCs w:val="28"/>
        </w:rPr>
        <w:t>местного самоуправления</w:t>
      </w:r>
      <w:r w:rsidR="00893014" w:rsidRPr="00725AE5">
        <w:rPr>
          <w:szCs w:val="28"/>
        </w:rPr>
        <w:t xml:space="preserve"> либо</w:t>
      </w:r>
      <w:r w:rsidR="00893014" w:rsidRPr="00725AE5">
        <w:t xml:space="preserve"> </w:t>
      </w:r>
      <w:r w:rsidR="00893014" w:rsidRPr="00725AE5">
        <w:rPr>
          <w:szCs w:val="28"/>
        </w:rPr>
        <w:t>иным должностным лицом, уполномоченным на заключение социального контракта,</w:t>
      </w:r>
      <w:r w:rsidR="00CC2479" w:rsidRPr="00725AE5">
        <w:rPr>
          <w:szCs w:val="28"/>
        </w:rPr>
        <w:t xml:space="preserve"> и </w:t>
      </w:r>
      <w:r w:rsidR="00AA0956" w:rsidRPr="00725AE5">
        <w:rPr>
          <w:szCs w:val="28"/>
        </w:rPr>
        <w:t>получателем</w:t>
      </w:r>
      <w:r w:rsidR="00CC2479" w:rsidRPr="00725AE5">
        <w:rPr>
          <w:szCs w:val="28"/>
        </w:rPr>
        <w:t>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45439E" w:rsidRPr="00725AE5">
        <w:rPr>
          <w:szCs w:val="28"/>
        </w:rPr>
        <w:t>2</w:t>
      </w:r>
      <w:r w:rsidR="0086084D" w:rsidRPr="00725AE5">
        <w:rPr>
          <w:szCs w:val="28"/>
        </w:rPr>
        <w:t>5</w:t>
      </w:r>
      <w:r w:rsidRPr="00725AE5">
        <w:rPr>
          <w:szCs w:val="28"/>
        </w:rPr>
        <w:t>. Уведомление о назначении государственной социальной помощи</w:t>
      </w:r>
      <w:r w:rsidR="00455135" w:rsidRPr="00725AE5">
        <w:rPr>
          <w:szCs w:val="28"/>
        </w:rPr>
        <w:t xml:space="preserve"> на основании социального контракта </w:t>
      </w:r>
      <w:r w:rsidRPr="00725AE5">
        <w:rPr>
          <w:szCs w:val="28"/>
        </w:rPr>
        <w:t xml:space="preserve">или об отказе в ее назначении направляется органом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в письменной форме по месту жительства или месту пребывания заявителя</w:t>
      </w:r>
      <w:r w:rsidR="00664DCF" w:rsidRPr="00725AE5">
        <w:rPr>
          <w:szCs w:val="28"/>
        </w:rPr>
        <w:t xml:space="preserve"> (получателя)</w:t>
      </w:r>
      <w:r w:rsidRPr="00725AE5">
        <w:rPr>
          <w:szCs w:val="28"/>
        </w:rPr>
        <w:t xml:space="preserve"> в течение </w:t>
      </w:r>
      <w:r w:rsidR="0045439E" w:rsidRPr="00725AE5">
        <w:rPr>
          <w:szCs w:val="28"/>
        </w:rPr>
        <w:t>3</w:t>
      </w:r>
      <w:r w:rsidRPr="00725AE5">
        <w:rPr>
          <w:szCs w:val="28"/>
        </w:rPr>
        <w:t xml:space="preserve"> рабочих дней со дня принятия </w:t>
      </w:r>
      <w:r w:rsidR="002B1415" w:rsidRPr="00725AE5">
        <w:rPr>
          <w:szCs w:val="28"/>
        </w:rPr>
        <w:t xml:space="preserve">соответствующего </w:t>
      </w:r>
      <w:r w:rsidRPr="00725AE5">
        <w:rPr>
          <w:szCs w:val="28"/>
        </w:rPr>
        <w:t xml:space="preserve">решения. </w:t>
      </w:r>
    </w:p>
    <w:p w:rsidR="00CB2998" w:rsidRPr="00725AE5" w:rsidRDefault="00CB2998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3A2195">
        <w:rPr>
          <w:szCs w:val="28"/>
        </w:rPr>
        <w:t>3.</w:t>
      </w:r>
      <w:r w:rsidR="0086084D" w:rsidRPr="003A2195">
        <w:rPr>
          <w:szCs w:val="28"/>
        </w:rPr>
        <w:t>26</w:t>
      </w:r>
      <w:r w:rsidRPr="003A2195">
        <w:rPr>
          <w:szCs w:val="28"/>
        </w:rPr>
        <w:t xml:space="preserve">. Денежная выплата в рамках оказания государственной социальной помощи на основании социального контракта перечисляется на счет получателя, открытый в российской кредитной организации, </w:t>
      </w:r>
      <w:r w:rsidR="003A2195" w:rsidRPr="003A2195">
        <w:rPr>
          <w:szCs w:val="28"/>
        </w:rPr>
        <w:t>в сроки, установленные социальным контрактом</w:t>
      </w:r>
      <w:r w:rsidRPr="003A2195">
        <w:rPr>
          <w:szCs w:val="28"/>
        </w:rPr>
        <w:t>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3.2</w:t>
      </w:r>
      <w:r w:rsidR="0086084D" w:rsidRPr="00725AE5">
        <w:rPr>
          <w:szCs w:val="28"/>
        </w:rPr>
        <w:t>7</w:t>
      </w:r>
      <w:r w:rsidRPr="00725AE5">
        <w:rPr>
          <w:szCs w:val="28"/>
        </w:rPr>
        <w:t xml:space="preserve">. </w:t>
      </w:r>
      <w:r w:rsidR="009C09F9" w:rsidRPr="00725AE5">
        <w:rPr>
          <w:szCs w:val="28"/>
        </w:rPr>
        <w:t>Оказание государственной социальной помощи</w:t>
      </w:r>
      <w:r w:rsidRPr="00725AE5">
        <w:rPr>
          <w:szCs w:val="28"/>
        </w:rPr>
        <w:t xml:space="preserve"> на основании социального контракта прекращается в случаях:</w:t>
      </w:r>
    </w:p>
    <w:p w:rsidR="007A7FD2" w:rsidRPr="00725AE5" w:rsidRDefault="007A7FD2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1) невыполнения получателем мероприятий, предусмотренных программой социальной адаптации, без уважительных</w:t>
      </w:r>
      <w:r w:rsidR="0086084D" w:rsidRPr="00725AE5">
        <w:rPr>
          <w:szCs w:val="28"/>
        </w:rPr>
        <w:t xml:space="preserve"> причин, указанных в </w:t>
      </w:r>
      <w:r w:rsidR="003362F1">
        <w:rPr>
          <w:szCs w:val="28"/>
        </w:rPr>
        <w:t>части</w:t>
      </w:r>
      <w:r w:rsidR="00CA1537">
        <w:rPr>
          <w:szCs w:val="28"/>
        </w:rPr>
        <w:t xml:space="preserve"> 3.37</w:t>
      </w:r>
      <w:r w:rsidRPr="00725AE5">
        <w:rPr>
          <w:szCs w:val="28"/>
        </w:rPr>
        <w:t xml:space="preserve"> настоящего Порядка;</w:t>
      </w:r>
    </w:p>
    <w:p w:rsidR="007A7FD2" w:rsidRPr="00725AE5" w:rsidRDefault="007A7FD2" w:rsidP="007A7FD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74094">
        <w:rPr>
          <w:szCs w:val="28"/>
        </w:rPr>
        <w:t xml:space="preserve">2) использования </w:t>
      </w:r>
      <w:r w:rsidR="00E56EE4" w:rsidRPr="00474094">
        <w:rPr>
          <w:szCs w:val="28"/>
        </w:rPr>
        <w:t xml:space="preserve">получателем </w:t>
      </w:r>
      <w:r w:rsidR="00825384">
        <w:rPr>
          <w:szCs w:val="28"/>
        </w:rPr>
        <w:t>денежных выплат</w:t>
      </w:r>
      <w:r w:rsidR="007674EC" w:rsidRPr="00474094">
        <w:rPr>
          <w:szCs w:val="28"/>
        </w:rPr>
        <w:t xml:space="preserve"> </w:t>
      </w:r>
      <w:r w:rsidR="00474094" w:rsidRPr="00474094">
        <w:rPr>
          <w:szCs w:val="28"/>
        </w:rPr>
        <w:t xml:space="preserve">на цели, не </w:t>
      </w:r>
      <w:r w:rsidR="00D82127">
        <w:rPr>
          <w:szCs w:val="28"/>
        </w:rPr>
        <w:t>предусмотренные</w:t>
      </w:r>
      <w:r w:rsidR="007674EC" w:rsidRPr="00474094">
        <w:rPr>
          <w:szCs w:val="28"/>
        </w:rPr>
        <w:t xml:space="preserve"> социальным контрактом</w:t>
      </w:r>
      <w:r w:rsidR="00474094" w:rsidRPr="00474094">
        <w:rPr>
          <w:szCs w:val="28"/>
        </w:rPr>
        <w:t xml:space="preserve"> и программой социальной адаптации</w:t>
      </w:r>
      <w:r w:rsidR="007674EC" w:rsidRPr="00474094">
        <w:rPr>
          <w:szCs w:val="28"/>
        </w:rPr>
        <w:t>;</w:t>
      </w:r>
    </w:p>
    <w:p w:rsidR="007A7FD2" w:rsidRPr="00725AE5" w:rsidRDefault="007A7FD2" w:rsidP="007A7FD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</w:t>
      </w:r>
      <w:r w:rsidR="00996C84">
        <w:rPr>
          <w:szCs w:val="28"/>
        </w:rPr>
        <w:t>непредставления получателем отче</w:t>
      </w:r>
      <w:r w:rsidRPr="00725AE5">
        <w:rPr>
          <w:szCs w:val="28"/>
        </w:rPr>
        <w:t>та о выполнении программы социальной адаптации в сроки, предусмотренные социальным контрактом;</w:t>
      </w:r>
    </w:p>
    <w:p w:rsidR="000403E1" w:rsidRPr="00725AE5" w:rsidRDefault="007A7FD2" w:rsidP="000403E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</w:t>
      </w:r>
      <w:r w:rsidR="000403E1" w:rsidRPr="00725AE5">
        <w:rPr>
          <w:szCs w:val="28"/>
        </w:rPr>
        <w:t>) р</w:t>
      </w:r>
      <w:r w:rsidRPr="00725AE5">
        <w:rPr>
          <w:szCs w:val="28"/>
        </w:rPr>
        <w:t>асторжения</w:t>
      </w:r>
      <w:r w:rsidR="000403E1" w:rsidRPr="00725AE5">
        <w:rPr>
          <w:szCs w:val="28"/>
        </w:rPr>
        <w:t xml:space="preserve"> трудового договора в период </w:t>
      </w:r>
      <w:r w:rsidR="00DD28AC" w:rsidRPr="00725AE5">
        <w:rPr>
          <w:szCs w:val="28"/>
        </w:rPr>
        <w:t>действия социального контракта</w:t>
      </w:r>
      <w:r w:rsidR="000403E1" w:rsidRPr="00725AE5">
        <w:rPr>
          <w:szCs w:val="28"/>
        </w:rPr>
        <w:t xml:space="preserve"> - для </w:t>
      </w:r>
      <w:r w:rsidR="001D4306">
        <w:rPr>
          <w:szCs w:val="28"/>
        </w:rPr>
        <w:t>получателей</w:t>
      </w:r>
      <w:r w:rsidR="000403E1" w:rsidRPr="00725AE5">
        <w:rPr>
          <w:szCs w:val="28"/>
        </w:rPr>
        <w:t>, заключивших социальный контракт на реализацию мероприятия, указа</w:t>
      </w:r>
      <w:r w:rsidR="001010F3">
        <w:rPr>
          <w:szCs w:val="28"/>
        </w:rPr>
        <w:t>нного в пункте 1 части</w:t>
      </w:r>
      <w:r w:rsidR="0086084D" w:rsidRPr="00725AE5">
        <w:rPr>
          <w:szCs w:val="28"/>
        </w:rPr>
        <w:t xml:space="preserve"> 1.6</w:t>
      </w:r>
      <w:r w:rsidR="000403E1" w:rsidRPr="00725AE5">
        <w:rPr>
          <w:szCs w:val="28"/>
        </w:rPr>
        <w:t xml:space="preserve"> настоящего П</w:t>
      </w:r>
      <w:r w:rsidR="00DD28AC" w:rsidRPr="00725AE5">
        <w:rPr>
          <w:szCs w:val="28"/>
        </w:rPr>
        <w:t>орядка</w:t>
      </w:r>
      <w:r w:rsidR="000403E1" w:rsidRPr="00725AE5">
        <w:rPr>
          <w:szCs w:val="28"/>
        </w:rPr>
        <w:t>;</w:t>
      </w:r>
    </w:p>
    <w:p w:rsidR="000403E1" w:rsidRPr="00725AE5" w:rsidRDefault="007A7FD2" w:rsidP="000403E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5) прекращения</w:t>
      </w:r>
      <w:r w:rsidR="000403E1" w:rsidRPr="00725AE5">
        <w:rPr>
          <w:szCs w:val="28"/>
        </w:rPr>
        <w:t xml:space="preserve"> </w:t>
      </w:r>
      <w:r w:rsidR="00E32EB4">
        <w:rPr>
          <w:szCs w:val="28"/>
        </w:rPr>
        <w:t xml:space="preserve">получателем </w:t>
      </w:r>
      <w:r w:rsidR="000403E1" w:rsidRPr="00725AE5">
        <w:rPr>
          <w:szCs w:val="28"/>
        </w:rPr>
        <w:t xml:space="preserve">прохождения профессионального обучения или </w:t>
      </w:r>
      <w:r w:rsidR="00E32EB4">
        <w:rPr>
          <w:szCs w:val="28"/>
        </w:rPr>
        <w:t xml:space="preserve">получения </w:t>
      </w:r>
      <w:r w:rsidR="000403E1" w:rsidRPr="00725AE5">
        <w:rPr>
          <w:szCs w:val="28"/>
        </w:rPr>
        <w:t>дополнительного профессионально</w:t>
      </w:r>
      <w:r w:rsidR="00DD28AC" w:rsidRPr="00725AE5">
        <w:rPr>
          <w:szCs w:val="28"/>
        </w:rPr>
        <w:t xml:space="preserve">го образования в период действия социального контракта </w:t>
      </w:r>
      <w:r w:rsidR="000403E1" w:rsidRPr="00725AE5">
        <w:rPr>
          <w:szCs w:val="28"/>
        </w:rPr>
        <w:t xml:space="preserve">- для </w:t>
      </w:r>
      <w:r w:rsidR="001D4306">
        <w:rPr>
          <w:szCs w:val="28"/>
        </w:rPr>
        <w:t>получателей</w:t>
      </w:r>
      <w:r w:rsidR="000403E1" w:rsidRPr="00725AE5">
        <w:rPr>
          <w:szCs w:val="28"/>
        </w:rPr>
        <w:t>, заключивших социальный ко</w:t>
      </w:r>
      <w:r w:rsidR="00DD28AC" w:rsidRPr="00725AE5">
        <w:rPr>
          <w:szCs w:val="28"/>
        </w:rPr>
        <w:t>нтракт на реализацию мероприятий, указа</w:t>
      </w:r>
      <w:r w:rsidR="001010F3">
        <w:rPr>
          <w:szCs w:val="28"/>
        </w:rPr>
        <w:t>нных в пунктах 1-3 части</w:t>
      </w:r>
      <w:r w:rsidR="0086084D" w:rsidRPr="00725AE5">
        <w:rPr>
          <w:szCs w:val="28"/>
        </w:rPr>
        <w:t xml:space="preserve"> 1.6</w:t>
      </w:r>
      <w:r w:rsidR="00DD28AC" w:rsidRPr="00725AE5">
        <w:rPr>
          <w:szCs w:val="28"/>
        </w:rPr>
        <w:t xml:space="preserve"> настоящего Порядка</w:t>
      </w:r>
      <w:r w:rsidR="000403E1" w:rsidRPr="00725AE5">
        <w:rPr>
          <w:szCs w:val="28"/>
        </w:rPr>
        <w:t>;</w:t>
      </w:r>
    </w:p>
    <w:p w:rsidR="000403E1" w:rsidRPr="00725AE5" w:rsidRDefault="007A7FD2" w:rsidP="000403E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6) прекращения</w:t>
      </w:r>
      <w:r w:rsidR="000403E1" w:rsidRPr="00725AE5">
        <w:rPr>
          <w:szCs w:val="28"/>
        </w:rPr>
        <w:t xml:space="preserve"> </w:t>
      </w:r>
      <w:r w:rsidR="0023067B">
        <w:rPr>
          <w:szCs w:val="28"/>
        </w:rPr>
        <w:t xml:space="preserve">осуществления </w:t>
      </w:r>
      <w:r w:rsidR="000403E1" w:rsidRPr="00725AE5">
        <w:rPr>
          <w:szCs w:val="28"/>
        </w:rPr>
        <w:t>индивидуальной предпринимательской деятельности</w:t>
      </w:r>
      <w:r w:rsidR="0023067B">
        <w:rPr>
          <w:szCs w:val="28"/>
        </w:rPr>
        <w:t xml:space="preserve"> (</w:t>
      </w:r>
      <w:r w:rsidR="000403E1" w:rsidRPr="00725AE5">
        <w:rPr>
          <w:szCs w:val="28"/>
        </w:rPr>
        <w:t xml:space="preserve">снятия с учета в качестве </w:t>
      </w:r>
      <w:r w:rsidR="0023067B">
        <w:rPr>
          <w:szCs w:val="28"/>
        </w:rPr>
        <w:t xml:space="preserve">индивидуального предпринимателя или </w:t>
      </w:r>
      <w:r w:rsidR="000403E1" w:rsidRPr="00725AE5">
        <w:rPr>
          <w:szCs w:val="28"/>
        </w:rPr>
        <w:t>налогоплательщика налога на профессиональный доход</w:t>
      </w:r>
      <w:r w:rsidR="0023067B">
        <w:rPr>
          <w:szCs w:val="28"/>
        </w:rPr>
        <w:t>)</w:t>
      </w:r>
      <w:r w:rsidR="000403E1" w:rsidRPr="00725AE5">
        <w:rPr>
          <w:szCs w:val="28"/>
        </w:rPr>
        <w:t xml:space="preserve"> в период действия социального контракта - для </w:t>
      </w:r>
      <w:r w:rsidR="001D4306">
        <w:rPr>
          <w:szCs w:val="28"/>
        </w:rPr>
        <w:t>получателей</w:t>
      </w:r>
      <w:r w:rsidR="000403E1" w:rsidRPr="00725AE5">
        <w:rPr>
          <w:szCs w:val="28"/>
        </w:rPr>
        <w:t>, заключивших социальный контракт на реализацию меропри</w:t>
      </w:r>
      <w:r w:rsidR="00DD28AC" w:rsidRPr="00725AE5">
        <w:rPr>
          <w:szCs w:val="28"/>
        </w:rPr>
        <w:t>ятий, указанн</w:t>
      </w:r>
      <w:r w:rsidR="00F8197B">
        <w:rPr>
          <w:szCs w:val="28"/>
        </w:rPr>
        <w:t xml:space="preserve">ых в </w:t>
      </w:r>
      <w:r w:rsidR="0086084D" w:rsidRPr="00725AE5">
        <w:rPr>
          <w:szCs w:val="28"/>
        </w:rPr>
        <w:t xml:space="preserve">пунктах 2 и 3 </w:t>
      </w:r>
      <w:r w:rsidR="00F8197B">
        <w:rPr>
          <w:szCs w:val="28"/>
        </w:rPr>
        <w:t>части</w:t>
      </w:r>
      <w:r w:rsidR="0086084D" w:rsidRPr="00725AE5">
        <w:rPr>
          <w:szCs w:val="28"/>
        </w:rPr>
        <w:t xml:space="preserve"> 1.6</w:t>
      </w:r>
      <w:r w:rsidR="00DD28AC" w:rsidRPr="00725AE5">
        <w:rPr>
          <w:szCs w:val="28"/>
        </w:rPr>
        <w:t xml:space="preserve"> настоящего Порядка</w:t>
      </w:r>
      <w:r w:rsidR="000403E1" w:rsidRPr="00725AE5">
        <w:rPr>
          <w:szCs w:val="28"/>
        </w:rPr>
        <w:t>;</w:t>
      </w:r>
    </w:p>
    <w:p w:rsidR="000403E1" w:rsidRPr="00725AE5" w:rsidRDefault="007A7FD2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7</w:t>
      </w:r>
      <w:r w:rsidR="00DD28AC" w:rsidRPr="00725AE5">
        <w:rPr>
          <w:szCs w:val="28"/>
        </w:rPr>
        <w:t>) получения членом семьи</w:t>
      </w:r>
      <w:r w:rsidR="00E56EE4" w:rsidRPr="00725AE5">
        <w:rPr>
          <w:szCs w:val="28"/>
        </w:rPr>
        <w:t xml:space="preserve"> получателя</w:t>
      </w:r>
      <w:r w:rsidR="00DD28AC" w:rsidRPr="00725AE5">
        <w:rPr>
          <w:szCs w:val="28"/>
        </w:rPr>
        <w:t xml:space="preserve">, признанным в установленном порядке безработным, выплат на содействие </w:t>
      </w:r>
      <w:proofErr w:type="spellStart"/>
      <w:r w:rsidR="00DD28AC" w:rsidRPr="00725AE5">
        <w:rPr>
          <w:szCs w:val="28"/>
        </w:rPr>
        <w:t>самозанятости</w:t>
      </w:r>
      <w:proofErr w:type="spellEnd"/>
      <w:r w:rsidR="00DD28AC" w:rsidRPr="00725AE5">
        <w:rPr>
          <w:szCs w:val="28"/>
        </w:rPr>
        <w:t xml:space="preserve"> безработных граждан;</w:t>
      </w:r>
    </w:p>
    <w:p w:rsidR="007A7FD2" w:rsidRPr="00725AE5" w:rsidRDefault="007A7FD2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8) изменения обстоятельств, являвшихся основанием для назначения либо продолжения </w:t>
      </w:r>
      <w:r w:rsidR="000C3C43">
        <w:rPr>
          <w:szCs w:val="28"/>
        </w:rPr>
        <w:t xml:space="preserve">(продления) </w:t>
      </w:r>
      <w:r w:rsidRPr="00725AE5">
        <w:rPr>
          <w:szCs w:val="28"/>
        </w:rPr>
        <w:t xml:space="preserve">оказания </w:t>
      </w:r>
      <w:r w:rsidR="00CE7F4A">
        <w:rPr>
          <w:szCs w:val="28"/>
        </w:rPr>
        <w:t>получателю</w:t>
      </w:r>
      <w:r w:rsidRPr="00725AE5">
        <w:rPr>
          <w:szCs w:val="28"/>
        </w:rPr>
        <w:t xml:space="preserve"> (его семье) государственной социальной помощи на основании социального контракта, в том числе состава семьи, доходов и принадлежащем ему (его семье) имуществе на праве собственности;</w:t>
      </w:r>
    </w:p>
    <w:p w:rsidR="008372B1" w:rsidRPr="00725AE5" w:rsidRDefault="008372B1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9) предоставления получателем недостоверных сведений о составе семьи, о доходах, о принадлежащем ему (его семье) имуществе на праве собственности;</w:t>
      </w:r>
    </w:p>
    <w:p w:rsidR="008372B1" w:rsidRPr="00725AE5" w:rsidRDefault="008372B1" w:rsidP="008372B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10</w:t>
      </w:r>
      <w:r w:rsidR="0045439E" w:rsidRPr="00725AE5">
        <w:rPr>
          <w:szCs w:val="28"/>
        </w:rPr>
        <w:t>)</w:t>
      </w:r>
      <w:r w:rsidR="00CC2479" w:rsidRPr="00725AE5">
        <w:rPr>
          <w:szCs w:val="28"/>
        </w:rPr>
        <w:t xml:space="preserve"> </w:t>
      </w:r>
      <w:r w:rsidR="007A7FD2" w:rsidRPr="00725AE5">
        <w:rPr>
          <w:szCs w:val="28"/>
        </w:rPr>
        <w:t>выезд</w:t>
      </w:r>
      <w:r w:rsidRPr="00725AE5">
        <w:rPr>
          <w:szCs w:val="28"/>
        </w:rPr>
        <w:t>а</w:t>
      </w:r>
      <w:r w:rsidR="007A7FD2" w:rsidRPr="00725AE5">
        <w:rPr>
          <w:szCs w:val="28"/>
        </w:rPr>
        <w:t xml:space="preserve"> получателя (членов семьи получателя) на </w:t>
      </w:r>
      <w:r w:rsidRPr="00725AE5">
        <w:rPr>
          <w:szCs w:val="28"/>
        </w:rPr>
        <w:t>новое</w:t>
      </w:r>
      <w:r w:rsidR="007A7FD2" w:rsidRPr="00725AE5">
        <w:rPr>
          <w:szCs w:val="28"/>
        </w:rPr>
        <w:t xml:space="preserve"> место жительства </w:t>
      </w:r>
      <w:r w:rsidR="00CC2479" w:rsidRPr="00725AE5">
        <w:rPr>
          <w:szCs w:val="28"/>
        </w:rPr>
        <w:t xml:space="preserve">за пределы </w:t>
      </w:r>
      <w:r w:rsidR="0045439E" w:rsidRPr="00725AE5">
        <w:rPr>
          <w:szCs w:val="28"/>
        </w:rPr>
        <w:t>Камчатского края</w:t>
      </w:r>
      <w:r w:rsidR="009D40F2" w:rsidRPr="00725AE5">
        <w:rPr>
          <w:szCs w:val="28"/>
        </w:rPr>
        <w:t xml:space="preserve"> (муниципального образования в Камчатском крае)</w:t>
      </w:r>
      <w:r w:rsidR="00CC2479" w:rsidRPr="00725AE5">
        <w:rPr>
          <w:szCs w:val="28"/>
        </w:rPr>
        <w:t xml:space="preserve"> со сня</w:t>
      </w:r>
      <w:r w:rsidRPr="00725AE5">
        <w:rPr>
          <w:szCs w:val="28"/>
        </w:rPr>
        <w:t>тием с регистрационного учета</w:t>
      </w:r>
      <w:r w:rsidR="00A77B41" w:rsidRPr="00725AE5">
        <w:rPr>
          <w:szCs w:val="28"/>
        </w:rPr>
        <w:t>;</w:t>
      </w:r>
    </w:p>
    <w:p w:rsidR="008372B1" w:rsidRPr="00725AE5" w:rsidRDefault="008372B1" w:rsidP="008372B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11) </w:t>
      </w:r>
      <w:r w:rsidR="000C3C43">
        <w:rPr>
          <w:szCs w:val="28"/>
        </w:rPr>
        <w:t>утраты</w:t>
      </w:r>
      <w:r w:rsidRPr="00725AE5">
        <w:rPr>
          <w:szCs w:val="28"/>
        </w:rPr>
        <w:t xml:space="preserve"> </w:t>
      </w:r>
      <w:r w:rsidR="00E56EE4" w:rsidRPr="00725AE5">
        <w:rPr>
          <w:szCs w:val="28"/>
        </w:rPr>
        <w:t>получателем дееспособности</w:t>
      </w:r>
      <w:r w:rsidRPr="00725AE5">
        <w:rPr>
          <w:szCs w:val="28"/>
        </w:rPr>
        <w:t>;</w:t>
      </w:r>
    </w:p>
    <w:p w:rsidR="008372B1" w:rsidRPr="00725AE5" w:rsidRDefault="008372B1" w:rsidP="008372B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12) нахождения получателя на полном государственном обеспечении;</w:t>
      </w:r>
    </w:p>
    <w:p w:rsidR="008372B1" w:rsidRPr="00725AE5" w:rsidRDefault="000C3C43" w:rsidP="008372B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13) потери</w:t>
      </w:r>
      <w:r w:rsidR="008372B1" w:rsidRPr="00725AE5">
        <w:rPr>
          <w:szCs w:val="28"/>
        </w:rPr>
        <w:t xml:space="preserve"> </w:t>
      </w:r>
      <w:r w:rsidR="00E56EE4" w:rsidRPr="00725AE5">
        <w:rPr>
          <w:szCs w:val="28"/>
        </w:rPr>
        <w:t>получателем трудоспособности</w:t>
      </w:r>
      <w:r w:rsidR="008372B1" w:rsidRPr="00725AE5">
        <w:rPr>
          <w:szCs w:val="28"/>
        </w:rPr>
        <w:t xml:space="preserve">, за исключением </w:t>
      </w:r>
      <w:r w:rsidR="00CE7F4A">
        <w:rPr>
          <w:szCs w:val="28"/>
        </w:rPr>
        <w:t>получателей</w:t>
      </w:r>
      <w:r w:rsidR="008372B1" w:rsidRPr="00725AE5">
        <w:rPr>
          <w:szCs w:val="28"/>
        </w:rPr>
        <w:t>, заключивших социальный контракт на реализацию мероприятия, ука</w:t>
      </w:r>
      <w:r w:rsidR="00F8197B">
        <w:rPr>
          <w:szCs w:val="28"/>
        </w:rPr>
        <w:t xml:space="preserve">занного в </w:t>
      </w:r>
      <w:r w:rsidR="0086084D" w:rsidRPr="00725AE5">
        <w:rPr>
          <w:szCs w:val="28"/>
        </w:rPr>
        <w:t xml:space="preserve">пункте 4 </w:t>
      </w:r>
      <w:r w:rsidR="00F8197B">
        <w:rPr>
          <w:szCs w:val="28"/>
        </w:rPr>
        <w:t>части</w:t>
      </w:r>
      <w:r w:rsidR="0086084D" w:rsidRPr="00725AE5">
        <w:rPr>
          <w:szCs w:val="28"/>
        </w:rPr>
        <w:t xml:space="preserve"> 1.6</w:t>
      </w:r>
      <w:r w:rsidR="008372B1" w:rsidRPr="00725AE5">
        <w:rPr>
          <w:szCs w:val="28"/>
        </w:rPr>
        <w:t xml:space="preserve"> настоящего Порядка;</w:t>
      </w:r>
      <w:r w:rsidR="008372B1" w:rsidRPr="00725AE5">
        <w:rPr>
          <w:szCs w:val="28"/>
        </w:rPr>
        <w:tab/>
      </w:r>
    </w:p>
    <w:p w:rsidR="00DD28AC" w:rsidRPr="00725AE5" w:rsidRDefault="008372B1" w:rsidP="008372B1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14) </w:t>
      </w:r>
      <w:r w:rsidR="00DD28AC" w:rsidRPr="00725AE5">
        <w:rPr>
          <w:szCs w:val="28"/>
        </w:rPr>
        <w:t>назначения получателю наказания в виде лишения свободы;</w:t>
      </w:r>
    </w:p>
    <w:p w:rsidR="00CC2479" w:rsidRPr="00725AE5" w:rsidRDefault="0045439E" w:rsidP="0045439E">
      <w:pPr>
        <w:pStyle w:val="ac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8372B1" w:rsidRPr="00725AE5">
        <w:rPr>
          <w:szCs w:val="28"/>
        </w:rPr>
        <w:t>5</w:t>
      </w:r>
      <w:r w:rsidRPr="00725AE5">
        <w:rPr>
          <w:szCs w:val="28"/>
        </w:rPr>
        <w:t>) с</w:t>
      </w:r>
      <w:r w:rsidR="003E07BB" w:rsidRPr="00725AE5">
        <w:rPr>
          <w:szCs w:val="28"/>
        </w:rPr>
        <w:t xml:space="preserve">мерти получателя, вступление в силу решения суда об объявлении его умершим или решения о признании его безвестно отсутствующим. 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3.2</w:t>
      </w:r>
      <w:r w:rsidR="0086084D" w:rsidRPr="00725AE5">
        <w:rPr>
          <w:szCs w:val="28"/>
        </w:rPr>
        <w:t>8</w:t>
      </w:r>
      <w:r w:rsidRPr="00725AE5">
        <w:rPr>
          <w:szCs w:val="28"/>
        </w:rPr>
        <w:t xml:space="preserve">. При наступлении случаев, указанных в </w:t>
      </w:r>
      <w:r w:rsidR="00F8197B">
        <w:rPr>
          <w:szCs w:val="28"/>
        </w:rPr>
        <w:t>части</w:t>
      </w:r>
      <w:r w:rsidRPr="00725AE5">
        <w:rPr>
          <w:szCs w:val="28"/>
        </w:rPr>
        <w:t xml:space="preserve"> 3.2</w:t>
      </w:r>
      <w:r w:rsidR="00B03D35" w:rsidRPr="00725AE5">
        <w:rPr>
          <w:szCs w:val="28"/>
        </w:rPr>
        <w:t>7</w:t>
      </w:r>
      <w:r w:rsidRPr="00725AE5">
        <w:rPr>
          <w:szCs w:val="28"/>
        </w:rPr>
        <w:t xml:space="preserve"> настоящего Порядка, орган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представляет</w:t>
      </w:r>
      <w:r w:rsidR="00043E94" w:rsidRPr="00725AE5">
        <w:rPr>
          <w:szCs w:val="28"/>
        </w:rPr>
        <w:t xml:space="preserve"> для рассмотрения</w:t>
      </w:r>
      <w:r w:rsidRPr="00725AE5">
        <w:rPr>
          <w:szCs w:val="28"/>
        </w:rPr>
        <w:t xml:space="preserve"> в Комиссию </w:t>
      </w:r>
      <w:r w:rsidR="00043E94" w:rsidRPr="00725AE5">
        <w:rPr>
          <w:szCs w:val="28"/>
        </w:rPr>
        <w:t xml:space="preserve">документы, подтверждающие наличие оснований для прекращения </w:t>
      </w:r>
      <w:r w:rsidR="00043E94" w:rsidRPr="00725AE5">
        <w:rPr>
          <w:szCs w:val="28"/>
        </w:rPr>
        <w:lastRenderedPageBreak/>
        <w:t xml:space="preserve">оказания государственной социальной помощи на </w:t>
      </w:r>
      <w:r w:rsidR="00D22925" w:rsidRPr="00725AE5">
        <w:rPr>
          <w:szCs w:val="28"/>
        </w:rPr>
        <w:t>основании социального контракта.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3.29. </w:t>
      </w:r>
      <w:r w:rsidR="00CC2479" w:rsidRPr="00725AE5">
        <w:rPr>
          <w:szCs w:val="28"/>
        </w:rPr>
        <w:t>В протоколе Комиссии указывается причина прекращения оказания государственной социальной помощи на основании социального контракта.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3.30. </w:t>
      </w:r>
      <w:r w:rsidR="00FC7EE4" w:rsidRPr="00725AE5">
        <w:rPr>
          <w:szCs w:val="28"/>
        </w:rPr>
        <w:t xml:space="preserve">В случае вынесения Комиссией рекомендаций о прекращении оказания государственной социальной помощи на основании социального контракта </w:t>
      </w:r>
      <w:r w:rsidR="00D22925" w:rsidRPr="00725AE5">
        <w:rPr>
          <w:szCs w:val="28"/>
        </w:rPr>
        <w:t>орган местного самоуправления принимает решение о расторжении социального контракта в одностороннем порядке.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3.31</w:t>
      </w:r>
      <w:r w:rsidR="00CC2479" w:rsidRPr="00725AE5">
        <w:rPr>
          <w:szCs w:val="28"/>
        </w:rPr>
        <w:t xml:space="preserve">. Решение о </w:t>
      </w:r>
      <w:r w:rsidR="003B7CEF" w:rsidRPr="00725AE5">
        <w:rPr>
          <w:szCs w:val="28"/>
        </w:rPr>
        <w:t xml:space="preserve">расторжении </w:t>
      </w:r>
      <w:r w:rsidR="00CC2479" w:rsidRPr="00725AE5">
        <w:rPr>
          <w:szCs w:val="28"/>
        </w:rPr>
        <w:t xml:space="preserve">социального контракта </w:t>
      </w:r>
      <w:r w:rsidR="00BF5534" w:rsidRPr="00725AE5">
        <w:rPr>
          <w:szCs w:val="28"/>
        </w:rPr>
        <w:t>направляется</w:t>
      </w:r>
      <w:r w:rsidR="00CC2479" w:rsidRPr="00725AE5">
        <w:rPr>
          <w:szCs w:val="28"/>
        </w:rPr>
        <w:t xml:space="preserve"> органом </w:t>
      </w:r>
      <w:r w:rsidR="000E6453" w:rsidRPr="00725AE5">
        <w:rPr>
          <w:szCs w:val="28"/>
        </w:rPr>
        <w:t>местного самоуправления</w:t>
      </w:r>
      <w:r w:rsidR="00CC2479" w:rsidRPr="00725AE5">
        <w:rPr>
          <w:szCs w:val="28"/>
        </w:rPr>
        <w:t xml:space="preserve"> в письменной форме</w:t>
      </w:r>
      <w:r w:rsidR="00BF5534" w:rsidRPr="00725AE5">
        <w:rPr>
          <w:szCs w:val="28"/>
        </w:rPr>
        <w:t xml:space="preserve"> по месту жительства или месту пребывания получателя</w:t>
      </w:r>
      <w:r w:rsidR="00CC2479" w:rsidRPr="00725AE5">
        <w:rPr>
          <w:szCs w:val="28"/>
        </w:rPr>
        <w:t xml:space="preserve"> в течение </w:t>
      </w:r>
      <w:r w:rsidR="0045439E" w:rsidRPr="00725AE5">
        <w:rPr>
          <w:szCs w:val="28"/>
        </w:rPr>
        <w:t>3</w:t>
      </w:r>
      <w:r w:rsidR="00CC2479" w:rsidRPr="00725AE5">
        <w:rPr>
          <w:szCs w:val="28"/>
        </w:rPr>
        <w:t xml:space="preserve"> рабочих дней со дня принятия </w:t>
      </w:r>
      <w:r w:rsidR="00043E94" w:rsidRPr="00725AE5">
        <w:rPr>
          <w:szCs w:val="28"/>
        </w:rPr>
        <w:t xml:space="preserve">соответствующего </w:t>
      </w:r>
      <w:r w:rsidR="00CC2479" w:rsidRPr="00725AE5">
        <w:rPr>
          <w:szCs w:val="28"/>
        </w:rPr>
        <w:t xml:space="preserve">решения. 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3.32</w:t>
      </w:r>
      <w:r w:rsidR="00CC2479" w:rsidRPr="00725AE5">
        <w:rPr>
          <w:szCs w:val="28"/>
        </w:rPr>
        <w:t xml:space="preserve">. Решение об отказе в </w:t>
      </w:r>
      <w:r w:rsidR="00FC7EE4" w:rsidRPr="00725AE5">
        <w:rPr>
          <w:szCs w:val="28"/>
        </w:rPr>
        <w:t>заключении социального контракта либо о его расторжении</w:t>
      </w:r>
      <w:r w:rsidR="00CC2479" w:rsidRPr="00725AE5">
        <w:rPr>
          <w:szCs w:val="28"/>
        </w:rPr>
        <w:t xml:space="preserve"> может быть обжаловано заявителем</w:t>
      </w:r>
      <w:r w:rsidR="00BF5534" w:rsidRPr="00725AE5">
        <w:rPr>
          <w:szCs w:val="28"/>
        </w:rPr>
        <w:t xml:space="preserve"> (получателем)</w:t>
      </w:r>
      <w:r w:rsidR="00CC2479" w:rsidRPr="00725AE5">
        <w:rPr>
          <w:szCs w:val="28"/>
        </w:rPr>
        <w:t xml:space="preserve"> в Министерство и (или) в судебном порядке, установленном законодательством Российской Федерации.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3.33</w:t>
      </w:r>
      <w:r w:rsidR="00CC2479" w:rsidRPr="00725AE5">
        <w:rPr>
          <w:szCs w:val="28"/>
        </w:rPr>
        <w:t xml:space="preserve">. Оказание государственной социальной помощи на основании социального контракта прекращается с первого числа месяца, следующего за месяцем, в котором органом </w:t>
      </w:r>
      <w:r w:rsidR="000E6453" w:rsidRPr="00725AE5">
        <w:rPr>
          <w:szCs w:val="28"/>
        </w:rPr>
        <w:t>местного самоуправления</w:t>
      </w:r>
      <w:r w:rsidR="00CC2479" w:rsidRPr="00725AE5">
        <w:rPr>
          <w:szCs w:val="28"/>
        </w:rPr>
        <w:t xml:space="preserve"> установлены основания</w:t>
      </w:r>
      <w:r w:rsidR="00043E94" w:rsidRPr="00725AE5">
        <w:rPr>
          <w:szCs w:val="28"/>
        </w:rPr>
        <w:t xml:space="preserve"> </w:t>
      </w:r>
      <w:r w:rsidR="00CC2479" w:rsidRPr="00725AE5">
        <w:rPr>
          <w:szCs w:val="28"/>
        </w:rPr>
        <w:t>прекращения</w:t>
      </w:r>
      <w:r w:rsidR="00B23374">
        <w:rPr>
          <w:szCs w:val="28"/>
        </w:rPr>
        <w:t xml:space="preserve"> ее</w:t>
      </w:r>
      <w:r w:rsidR="001C22B2" w:rsidRPr="00725AE5">
        <w:rPr>
          <w:szCs w:val="28"/>
        </w:rPr>
        <w:t xml:space="preserve"> оказания</w:t>
      </w:r>
      <w:r w:rsidR="00CC2479" w:rsidRPr="00725AE5">
        <w:rPr>
          <w:szCs w:val="28"/>
        </w:rPr>
        <w:t xml:space="preserve">, предусмотренные </w:t>
      </w:r>
      <w:r w:rsidR="00F8197B">
        <w:rPr>
          <w:szCs w:val="28"/>
        </w:rPr>
        <w:t>части</w:t>
      </w:r>
      <w:r w:rsidR="00CC2479" w:rsidRPr="00725AE5">
        <w:rPr>
          <w:szCs w:val="28"/>
        </w:rPr>
        <w:t xml:space="preserve"> 3.2</w:t>
      </w:r>
      <w:r w:rsidR="00B03D35" w:rsidRPr="00725AE5">
        <w:rPr>
          <w:szCs w:val="28"/>
        </w:rPr>
        <w:t>7</w:t>
      </w:r>
      <w:r w:rsidR="00CC2479" w:rsidRPr="00725AE5">
        <w:rPr>
          <w:szCs w:val="28"/>
        </w:rPr>
        <w:t xml:space="preserve"> настоящего Порядка.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3.34</w:t>
      </w:r>
      <w:r w:rsidR="00CC2479" w:rsidRPr="00725AE5">
        <w:rPr>
          <w:szCs w:val="28"/>
        </w:rPr>
        <w:t>. В случае прекращения оказания</w:t>
      </w:r>
      <w:r w:rsidR="00784156" w:rsidRPr="00725AE5">
        <w:rPr>
          <w:szCs w:val="28"/>
        </w:rPr>
        <w:t xml:space="preserve"> государственной</w:t>
      </w:r>
      <w:r w:rsidR="00CC2479" w:rsidRPr="00725AE5">
        <w:rPr>
          <w:szCs w:val="28"/>
        </w:rPr>
        <w:t xml:space="preserve"> социальной помощи на основании социального контракта по основаниям, указанным в </w:t>
      </w:r>
      <w:r w:rsidR="00474094">
        <w:rPr>
          <w:szCs w:val="28"/>
        </w:rPr>
        <w:t xml:space="preserve">пунктах 1-14 </w:t>
      </w:r>
      <w:r w:rsidR="00F8197B">
        <w:rPr>
          <w:szCs w:val="28"/>
        </w:rPr>
        <w:t>части</w:t>
      </w:r>
      <w:r w:rsidR="00CC2479" w:rsidRPr="00725AE5">
        <w:rPr>
          <w:szCs w:val="28"/>
        </w:rPr>
        <w:t xml:space="preserve"> 3.2</w:t>
      </w:r>
      <w:r w:rsidR="00B03D35" w:rsidRPr="00725AE5">
        <w:rPr>
          <w:szCs w:val="28"/>
        </w:rPr>
        <w:t>7</w:t>
      </w:r>
      <w:r w:rsidR="004C257F" w:rsidRPr="00725AE5">
        <w:rPr>
          <w:szCs w:val="28"/>
        </w:rPr>
        <w:t xml:space="preserve"> настоящего Порядка</w:t>
      </w:r>
      <w:r w:rsidR="00CC2479" w:rsidRPr="00725AE5">
        <w:rPr>
          <w:szCs w:val="28"/>
        </w:rPr>
        <w:t xml:space="preserve">, денежные средства, выплаченные </w:t>
      </w:r>
      <w:r w:rsidR="002220F0" w:rsidRPr="00725AE5">
        <w:rPr>
          <w:szCs w:val="28"/>
        </w:rPr>
        <w:t>получателю</w:t>
      </w:r>
      <w:r w:rsidR="00CC2479" w:rsidRPr="00725AE5">
        <w:rPr>
          <w:szCs w:val="28"/>
        </w:rPr>
        <w:t xml:space="preserve"> в виде </w:t>
      </w:r>
      <w:r w:rsidR="00BF5534" w:rsidRPr="00725AE5">
        <w:rPr>
          <w:szCs w:val="28"/>
        </w:rPr>
        <w:t>ежемесячного</w:t>
      </w:r>
      <w:r w:rsidR="00B37034" w:rsidRPr="00725AE5">
        <w:rPr>
          <w:szCs w:val="28"/>
        </w:rPr>
        <w:t xml:space="preserve"> и</w:t>
      </w:r>
      <w:r w:rsidR="00BF5534" w:rsidRPr="00725AE5">
        <w:rPr>
          <w:szCs w:val="28"/>
        </w:rPr>
        <w:t xml:space="preserve"> </w:t>
      </w:r>
      <w:r w:rsidR="00B37034" w:rsidRPr="00725AE5">
        <w:rPr>
          <w:szCs w:val="28"/>
        </w:rPr>
        <w:t>(</w:t>
      </w:r>
      <w:r w:rsidR="00BF5534" w:rsidRPr="00725AE5">
        <w:rPr>
          <w:szCs w:val="28"/>
        </w:rPr>
        <w:t>или</w:t>
      </w:r>
      <w:r w:rsidR="00B37034" w:rsidRPr="00725AE5">
        <w:rPr>
          <w:szCs w:val="28"/>
        </w:rPr>
        <w:t>)</w:t>
      </w:r>
      <w:r w:rsidR="00BF5534" w:rsidRPr="00725AE5">
        <w:rPr>
          <w:szCs w:val="28"/>
        </w:rPr>
        <w:t xml:space="preserve"> единовременного денежного пособия,</w:t>
      </w:r>
      <w:r w:rsidR="00CC2479" w:rsidRPr="00725AE5">
        <w:rPr>
          <w:szCs w:val="28"/>
        </w:rPr>
        <w:t xml:space="preserve"> </w:t>
      </w:r>
      <w:r w:rsidR="00BF5534" w:rsidRPr="00725AE5">
        <w:rPr>
          <w:szCs w:val="28"/>
        </w:rPr>
        <w:t>возвращаются</w:t>
      </w:r>
      <w:r w:rsidR="00CC2479" w:rsidRPr="00725AE5">
        <w:rPr>
          <w:szCs w:val="28"/>
        </w:rPr>
        <w:t xml:space="preserve"> </w:t>
      </w:r>
      <w:r w:rsidR="00BF5534" w:rsidRPr="00725AE5">
        <w:rPr>
          <w:szCs w:val="28"/>
        </w:rPr>
        <w:t>получателем</w:t>
      </w:r>
      <w:r w:rsidR="000D690C" w:rsidRPr="00725AE5">
        <w:rPr>
          <w:szCs w:val="28"/>
        </w:rPr>
        <w:t xml:space="preserve"> в течение 30</w:t>
      </w:r>
      <w:r w:rsidR="00335153" w:rsidRPr="00725AE5">
        <w:rPr>
          <w:szCs w:val="28"/>
        </w:rPr>
        <w:t xml:space="preserve"> дней</w:t>
      </w:r>
      <w:r w:rsidR="00784156" w:rsidRPr="00725AE5">
        <w:rPr>
          <w:szCs w:val="28"/>
        </w:rPr>
        <w:t xml:space="preserve"> со дня получения решения о </w:t>
      </w:r>
      <w:r w:rsidR="00C91BD5" w:rsidRPr="00725AE5">
        <w:rPr>
          <w:szCs w:val="28"/>
        </w:rPr>
        <w:t xml:space="preserve">расторжении </w:t>
      </w:r>
      <w:r w:rsidR="00784156" w:rsidRPr="00725AE5">
        <w:rPr>
          <w:szCs w:val="28"/>
        </w:rPr>
        <w:t>социального контракта на</w:t>
      </w:r>
      <w:r w:rsidR="00BF5534" w:rsidRPr="00725AE5">
        <w:rPr>
          <w:szCs w:val="28"/>
        </w:rPr>
        <w:t xml:space="preserve"> расчетный счет органа</w:t>
      </w:r>
      <w:r w:rsidR="00CC2479" w:rsidRPr="00725AE5">
        <w:rPr>
          <w:szCs w:val="28"/>
        </w:rPr>
        <w:t xml:space="preserve"> </w:t>
      </w:r>
      <w:r w:rsidR="000E6453" w:rsidRPr="00725AE5">
        <w:rPr>
          <w:szCs w:val="28"/>
        </w:rPr>
        <w:t xml:space="preserve">местного </w:t>
      </w:r>
      <w:r w:rsidR="000E6453" w:rsidRPr="00474094">
        <w:rPr>
          <w:szCs w:val="28"/>
        </w:rPr>
        <w:t>самоуправления</w:t>
      </w:r>
      <w:r w:rsidR="00CC2479" w:rsidRPr="00474094">
        <w:rPr>
          <w:szCs w:val="28"/>
        </w:rPr>
        <w:t xml:space="preserve"> </w:t>
      </w:r>
      <w:r w:rsidR="001B39E7" w:rsidRPr="00474094">
        <w:rPr>
          <w:szCs w:val="28"/>
        </w:rPr>
        <w:t xml:space="preserve">по реквизитам и коду бюджетной классификации Российской Федерации, указанным в </w:t>
      </w:r>
      <w:r w:rsidR="00FD1A77" w:rsidRPr="00474094">
        <w:rPr>
          <w:szCs w:val="28"/>
        </w:rPr>
        <w:t xml:space="preserve">данном </w:t>
      </w:r>
      <w:r w:rsidR="001B39E7" w:rsidRPr="00474094">
        <w:rPr>
          <w:szCs w:val="28"/>
        </w:rPr>
        <w:t xml:space="preserve">решении, </w:t>
      </w:r>
      <w:r w:rsidR="00CC2479" w:rsidRPr="00474094">
        <w:rPr>
          <w:szCs w:val="28"/>
        </w:rPr>
        <w:t>в добровольном порядке либо взыскиваются в судебном порядке.</w:t>
      </w:r>
    </w:p>
    <w:p w:rsidR="00CC2479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3.35</w:t>
      </w:r>
      <w:r w:rsidR="00CC2479" w:rsidRPr="00725AE5">
        <w:rPr>
          <w:szCs w:val="28"/>
        </w:rPr>
        <w:t xml:space="preserve">. В случае прекращения оказания социальной помощи на основании социального контракта по основанию, указанному в пункте </w:t>
      </w:r>
      <w:r w:rsidR="00947156" w:rsidRPr="00725AE5">
        <w:rPr>
          <w:szCs w:val="28"/>
        </w:rPr>
        <w:t>1</w:t>
      </w:r>
      <w:r w:rsidR="008372B1" w:rsidRPr="00725AE5">
        <w:rPr>
          <w:szCs w:val="28"/>
        </w:rPr>
        <w:t>5</w:t>
      </w:r>
      <w:r w:rsidR="00CC2479" w:rsidRPr="00725AE5">
        <w:rPr>
          <w:szCs w:val="28"/>
        </w:rPr>
        <w:t xml:space="preserve"> </w:t>
      </w:r>
      <w:r w:rsidR="00F8197B">
        <w:rPr>
          <w:szCs w:val="28"/>
        </w:rPr>
        <w:t>части</w:t>
      </w:r>
      <w:r w:rsidR="00CC2479" w:rsidRPr="00725AE5">
        <w:rPr>
          <w:szCs w:val="28"/>
        </w:rPr>
        <w:t xml:space="preserve"> 3.2</w:t>
      </w:r>
      <w:r w:rsidR="00B03D35" w:rsidRPr="00725AE5">
        <w:rPr>
          <w:szCs w:val="28"/>
        </w:rPr>
        <w:t>7</w:t>
      </w:r>
      <w:r w:rsidR="00CC2479" w:rsidRPr="00725AE5">
        <w:rPr>
          <w:szCs w:val="28"/>
        </w:rPr>
        <w:t xml:space="preserve"> настоящего Порядка, </w:t>
      </w:r>
      <w:r w:rsidR="00321926" w:rsidRPr="00725AE5">
        <w:rPr>
          <w:szCs w:val="28"/>
        </w:rPr>
        <w:t>получатель</w:t>
      </w:r>
      <w:r w:rsidR="00CC2479" w:rsidRPr="00725AE5">
        <w:rPr>
          <w:szCs w:val="28"/>
        </w:rPr>
        <w:t xml:space="preserve"> освобождается от всех обязательств по социальному контракту. </w:t>
      </w:r>
    </w:p>
    <w:p w:rsidR="0095709B" w:rsidRPr="00725AE5" w:rsidRDefault="0086084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3.36</w:t>
      </w:r>
      <w:r w:rsidR="00CC2479" w:rsidRPr="00725AE5">
        <w:rPr>
          <w:szCs w:val="28"/>
        </w:rPr>
        <w:t xml:space="preserve">. В случае установления органом </w:t>
      </w:r>
      <w:r w:rsidR="000E6453" w:rsidRPr="00725AE5">
        <w:rPr>
          <w:szCs w:val="28"/>
        </w:rPr>
        <w:t>местного самоуправления</w:t>
      </w:r>
      <w:r w:rsidR="00CC2479" w:rsidRPr="00725AE5">
        <w:rPr>
          <w:szCs w:val="28"/>
        </w:rPr>
        <w:t xml:space="preserve"> фактов невыполнения</w:t>
      </w:r>
      <w:r w:rsidR="00E65E5A">
        <w:rPr>
          <w:szCs w:val="28"/>
        </w:rPr>
        <w:t xml:space="preserve"> получателем</w:t>
      </w:r>
      <w:r w:rsidR="00E65E5A" w:rsidRPr="00E65E5A">
        <w:t xml:space="preserve"> </w:t>
      </w:r>
      <w:r w:rsidR="00E65E5A">
        <w:t>(</w:t>
      </w:r>
      <w:r w:rsidR="00E65E5A" w:rsidRPr="00725AE5">
        <w:rPr>
          <w:szCs w:val="28"/>
        </w:rPr>
        <w:t xml:space="preserve">членами семьи получателя) </w:t>
      </w:r>
      <w:r w:rsidR="00CC2479" w:rsidRPr="00725AE5">
        <w:rPr>
          <w:szCs w:val="28"/>
        </w:rPr>
        <w:t>мероприятий программы социальной адаптации</w:t>
      </w:r>
      <w:r w:rsidR="00E65E5A">
        <w:rPr>
          <w:szCs w:val="28"/>
        </w:rPr>
        <w:t>, а</w:t>
      </w:r>
      <w:r w:rsidR="00CC2479" w:rsidRPr="00725AE5">
        <w:rPr>
          <w:szCs w:val="28"/>
        </w:rPr>
        <w:t xml:space="preserve"> также обязательств, предусмотренных социальным контрактом, </w:t>
      </w:r>
      <w:r w:rsidR="00A61B0D" w:rsidRPr="00E65E5A">
        <w:rPr>
          <w:szCs w:val="28"/>
        </w:rPr>
        <w:t>по уважительным причинам</w:t>
      </w:r>
      <w:r w:rsidR="00A61B0D">
        <w:rPr>
          <w:szCs w:val="28"/>
        </w:rPr>
        <w:t xml:space="preserve">, указанным в части 3.37, </w:t>
      </w:r>
      <w:r w:rsidR="0095709B" w:rsidRPr="00725AE5">
        <w:rPr>
          <w:szCs w:val="28"/>
        </w:rPr>
        <w:t xml:space="preserve">срок действия социального контракта может быть продлен </w:t>
      </w:r>
      <w:r w:rsidR="00A61B0D" w:rsidRPr="00A61B0D">
        <w:rPr>
          <w:szCs w:val="28"/>
        </w:rPr>
        <w:t>не более чем на половину срока ранее заключенного социального контракта.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3.</w:t>
      </w:r>
      <w:r w:rsidR="0086084D" w:rsidRPr="00725AE5">
        <w:rPr>
          <w:szCs w:val="28"/>
        </w:rPr>
        <w:t>37</w:t>
      </w:r>
      <w:r w:rsidRPr="00725AE5">
        <w:rPr>
          <w:szCs w:val="28"/>
        </w:rPr>
        <w:t xml:space="preserve">. Уважительными причинами, по которым получателем (членами семьи получателя) государственной социальной помощи на основании </w:t>
      </w:r>
      <w:r w:rsidRPr="00BF07CB">
        <w:rPr>
          <w:szCs w:val="28"/>
        </w:rPr>
        <w:t xml:space="preserve">социального контракта </w:t>
      </w:r>
      <w:r w:rsidR="00F66C56" w:rsidRPr="00BF07CB">
        <w:rPr>
          <w:szCs w:val="28"/>
        </w:rPr>
        <w:t xml:space="preserve">могут быть </w:t>
      </w:r>
      <w:r w:rsidRPr="00BF07CB">
        <w:rPr>
          <w:szCs w:val="28"/>
        </w:rPr>
        <w:t xml:space="preserve">не выполнены мероприятия программы социальной адаптации, а также </w:t>
      </w:r>
      <w:r w:rsidR="00B84F6C" w:rsidRPr="00BF07CB">
        <w:rPr>
          <w:szCs w:val="28"/>
        </w:rPr>
        <w:t xml:space="preserve">не исполнены </w:t>
      </w:r>
      <w:r w:rsidRPr="00BF07CB">
        <w:rPr>
          <w:szCs w:val="28"/>
        </w:rPr>
        <w:t>обязательства, предусмотренные заключенным социальным контрактом</w:t>
      </w:r>
      <w:r w:rsidRPr="00725AE5">
        <w:rPr>
          <w:szCs w:val="28"/>
        </w:rPr>
        <w:t>, являются:</w:t>
      </w:r>
    </w:p>
    <w:p w:rsidR="00CC2479" w:rsidRPr="00725AE5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1)</w:t>
      </w:r>
      <w:r w:rsidR="00CC2479" w:rsidRPr="00725AE5">
        <w:rPr>
          <w:szCs w:val="28"/>
        </w:rPr>
        <w:t xml:space="preserve"> </w:t>
      </w:r>
      <w:r w:rsidRPr="00725AE5">
        <w:rPr>
          <w:szCs w:val="28"/>
        </w:rPr>
        <w:t>ч</w:t>
      </w:r>
      <w:r w:rsidR="00CC2479" w:rsidRPr="00725AE5">
        <w:rPr>
          <w:szCs w:val="28"/>
        </w:rPr>
        <w:t xml:space="preserve">резвычайные, непредотвратимые, непреодолимые обстоятельства (паводок, наводнение, пожар, землетрясение, ураган, </w:t>
      </w:r>
      <w:r w:rsidRPr="00725AE5">
        <w:rPr>
          <w:szCs w:val="28"/>
        </w:rPr>
        <w:t>техногенная катастрофа, авария</w:t>
      </w:r>
      <w:r w:rsidR="00D2183D">
        <w:rPr>
          <w:szCs w:val="28"/>
        </w:rPr>
        <w:t xml:space="preserve"> и другое</w:t>
      </w:r>
      <w:r w:rsidRPr="00725AE5">
        <w:rPr>
          <w:szCs w:val="28"/>
        </w:rPr>
        <w:t>);</w:t>
      </w:r>
    </w:p>
    <w:p w:rsidR="00CC2479" w:rsidRPr="00725AE5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2)</w:t>
      </w:r>
      <w:r w:rsidR="00CC2479" w:rsidRPr="00725AE5">
        <w:rPr>
          <w:szCs w:val="28"/>
        </w:rPr>
        <w:t xml:space="preserve"> </w:t>
      </w:r>
      <w:r w:rsidRPr="00725AE5">
        <w:rPr>
          <w:szCs w:val="28"/>
        </w:rPr>
        <w:t>в</w:t>
      </w:r>
      <w:r w:rsidR="00CC2479" w:rsidRPr="00725AE5">
        <w:rPr>
          <w:szCs w:val="28"/>
        </w:rPr>
        <w:t>ременная нетрудоспособность получателя (члена (членов) семьи получателя) вс</w:t>
      </w:r>
      <w:r w:rsidRPr="00725AE5">
        <w:rPr>
          <w:szCs w:val="28"/>
        </w:rPr>
        <w:t>ледствие заболевания или травмы;</w:t>
      </w:r>
    </w:p>
    <w:p w:rsidR="00CC2479" w:rsidRPr="00725AE5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3)</w:t>
      </w:r>
      <w:r w:rsidR="00CC2479" w:rsidRPr="00725AE5">
        <w:rPr>
          <w:szCs w:val="28"/>
        </w:rPr>
        <w:t xml:space="preserve"> </w:t>
      </w:r>
      <w:r w:rsidRPr="00725AE5">
        <w:rPr>
          <w:szCs w:val="28"/>
        </w:rPr>
        <w:t>с</w:t>
      </w:r>
      <w:r w:rsidR="00CC2479" w:rsidRPr="00725AE5">
        <w:rPr>
          <w:szCs w:val="28"/>
        </w:rPr>
        <w:t>мерть близкого родственн</w:t>
      </w:r>
      <w:r w:rsidRPr="00725AE5">
        <w:rPr>
          <w:szCs w:val="28"/>
        </w:rPr>
        <w:t>ика получателя (членов семьи по</w:t>
      </w:r>
      <w:r w:rsidR="00CC2479" w:rsidRPr="00725AE5">
        <w:rPr>
          <w:szCs w:val="28"/>
        </w:rPr>
        <w:t>лучателя)</w:t>
      </w:r>
      <w:r w:rsidRPr="00725AE5">
        <w:rPr>
          <w:szCs w:val="28"/>
        </w:rPr>
        <w:t>;</w:t>
      </w:r>
    </w:p>
    <w:p w:rsidR="00CC2479" w:rsidRDefault="00947156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4)</w:t>
      </w:r>
      <w:r w:rsidR="00CC2479" w:rsidRPr="00725AE5">
        <w:rPr>
          <w:szCs w:val="28"/>
        </w:rPr>
        <w:t xml:space="preserve"> </w:t>
      </w:r>
      <w:r w:rsidRPr="00725AE5">
        <w:rPr>
          <w:szCs w:val="28"/>
        </w:rPr>
        <w:t>о</w:t>
      </w:r>
      <w:r w:rsidR="00CC2479" w:rsidRPr="00725AE5">
        <w:rPr>
          <w:szCs w:val="28"/>
        </w:rPr>
        <w:t>существление получателем (членами семьи получателя) ухода за близким родственником, нуждающимся в постоянном постороннем уходе в</w:t>
      </w:r>
      <w:r w:rsidRPr="00725AE5">
        <w:rPr>
          <w:szCs w:val="28"/>
        </w:rPr>
        <w:t xml:space="preserve"> связи с заболеванием (травмой);</w:t>
      </w:r>
    </w:p>
    <w:p w:rsidR="00D2183D" w:rsidRPr="00725AE5" w:rsidRDefault="00D2183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5) приостановление деятельности либо введение иных ограничений в связи с принятием акта органа власти об установлении режима чрезвычайной </w:t>
      </w:r>
      <w:r w:rsidRPr="00955FEB">
        <w:rPr>
          <w:szCs w:val="28"/>
        </w:rPr>
        <w:t xml:space="preserve">ситуации, </w:t>
      </w:r>
      <w:r w:rsidR="00FD1A77" w:rsidRPr="00955FEB">
        <w:rPr>
          <w:szCs w:val="28"/>
        </w:rPr>
        <w:t>о введении</w:t>
      </w:r>
      <w:r w:rsidRPr="00955FEB">
        <w:rPr>
          <w:szCs w:val="28"/>
        </w:rPr>
        <w:t xml:space="preserve"> режима</w:t>
      </w:r>
      <w:r>
        <w:rPr>
          <w:szCs w:val="28"/>
        </w:rPr>
        <w:t xml:space="preserve"> повышенной готовности;</w:t>
      </w:r>
    </w:p>
    <w:p w:rsidR="00CC2479" w:rsidRPr="00725AE5" w:rsidRDefault="00D2183D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947156" w:rsidRPr="00725AE5">
        <w:rPr>
          <w:szCs w:val="28"/>
        </w:rPr>
        <w:t>) и</w:t>
      </w:r>
      <w:r w:rsidR="00CC2479" w:rsidRPr="00725AE5">
        <w:rPr>
          <w:szCs w:val="28"/>
        </w:rPr>
        <w:t>ные причины, признанные уважительными в судебном порядке, при обращении получателя (члена семьи получателя) в суд.</w:t>
      </w:r>
    </w:p>
    <w:p w:rsidR="00230960" w:rsidRPr="00725AE5" w:rsidRDefault="00230960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725AE5" w:rsidRDefault="00CC2479" w:rsidP="00155FB1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>4. Программа социальной адаптации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BF07CB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4.1. На основании заявления </w:t>
      </w:r>
      <w:r w:rsidR="00CE7F4A">
        <w:rPr>
          <w:szCs w:val="28"/>
        </w:rPr>
        <w:t xml:space="preserve">малоимущего </w:t>
      </w:r>
      <w:r w:rsidRPr="00725AE5">
        <w:rPr>
          <w:szCs w:val="28"/>
        </w:rPr>
        <w:t xml:space="preserve">гражданина, анкеты, листа </w:t>
      </w:r>
      <w:r w:rsidRPr="00BF07CB">
        <w:rPr>
          <w:szCs w:val="28"/>
        </w:rPr>
        <w:t xml:space="preserve">собеседования и акта материально-бытового обследования </w:t>
      </w:r>
      <w:r w:rsidR="002D502A" w:rsidRPr="00BF07CB">
        <w:rPr>
          <w:szCs w:val="28"/>
        </w:rPr>
        <w:t xml:space="preserve">условий проживания семьи заявителя </w:t>
      </w:r>
      <w:r w:rsidRPr="00BF07CB">
        <w:rPr>
          <w:szCs w:val="28"/>
        </w:rPr>
        <w:t xml:space="preserve">специалисты органа </w:t>
      </w:r>
      <w:r w:rsidR="000E6453" w:rsidRPr="00BF07CB">
        <w:rPr>
          <w:szCs w:val="28"/>
        </w:rPr>
        <w:t>местного самоуправления</w:t>
      </w:r>
      <w:r w:rsidRPr="00BF07CB">
        <w:rPr>
          <w:szCs w:val="28"/>
        </w:rPr>
        <w:t xml:space="preserve"> с участием заявителя</w:t>
      </w:r>
      <w:r w:rsidR="00664DCF" w:rsidRPr="00BF07CB">
        <w:rPr>
          <w:szCs w:val="28"/>
        </w:rPr>
        <w:t xml:space="preserve"> </w:t>
      </w:r>
      <w:r w:rsidRPr="00BF07CB">
        <w:rPr>
          <w:szCs w:val="28"/>
        </w:rPr>
        <w:t xml:space="preserve">разрабатывают программу социальной адаптации </w:t>
      </w:r>
      <w:r w:rsidR="000D162E" w:rsidRPr="00BF07CB">
        <w:rPr>
          <w:szCs w:val="28"/>
        </w:rPr>
        <w:t>малоимущего</w:t>
      </w:r>
      <w:r w:rsidR="00B84F6C" w:rsidRPr="00BF07CB">
        <w:rPr>
          <w:szCs w:val="28"/>
        </w:rPr>
        <w:t xml:space="preserve"> гражданина (малоимущей семьи)</w:t>
      </w:r>
      <w:r w:rsidR="00A61B0D" w:rsidRPr="00BF07CB">
        <w:rPr>
          <w:szCs w:val="28"/>
        </w:rPr>
        <w:t xml:space="preserve"> по форме согласно Приложению 6 к настоящему Порядку</w:t>
      </w:r>
      <w:r w:rsidR="00E65E5A" w:rsidRPr="00BF07CB">
        <w:rPr>
          <w:szCs w:val="28"/>
        </w:rPr>
        <w:t>.</w:t>
      </w:r>
    </w:p>
    <w:p w:rsidR="00133D88" w:rsidRPr="00955FEB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4.2. Программа социальной</w:t>
      </w:r>
      <w:r w:rsidRPr="00725AE5">
        <w:rPr>
          <w:szCs w:val="28"/>
        </w:rPr>
        <w:t xml:space="preserve"> адаптации </w:t>
      </w:r>
      <w:r w:rsidR="005A7911" w:rsidRPr="00725AE5">
        <w:rPr>
          <w:szCs w:val="28"/>
        </w:rPr>
        <w:t>разрабатывается</w:t>
      </w:r>
      <w:r w:rsidRPr="00725AE5">
        <w:rPr>
          <w:szCs w:val="28"/>
        </w:rPr>
        <w:t xml:space="preserve"> на срок действия социального контракта и предусматривает активные мероприятия,</w:t>
      </w:r>
      <w:r w:rsidR="00321926" w:rsidRPr="00725AE5">
        <w:rPr>
          <w:szCs w:val="28"/>
        </w:rPr>
        <w:t xml:space="preserve"> обязательные для выполнения получателем</w:t>
      </w:r>
      <w:r w:rsidR="00BF52DF" w:rsidRPr="00725AE5">
        <w:rPr>
          <w:szCs w:val="28"/>
        </w:rPr>
        <w:t xml:space="preserve"> и</w:t>
      </w:r>
      <w:r w:rsidRPr="00725AE5">
        <w:rPr>
          <w:szCs w:val="28"/>
        </w:rPr>
        <w:t xml:space="preserve"> направленные на преодоле</w:t>
      </w:r>
      <w:r w:rsidR="00FB1464" w:rsidRPr="00725AE5">
        <w:rPr>
          <w:szCs w:val="28"/>
        </w:rPr>
        <w:t xml:space="preserve">ние трудной жизненной ситуации, сроки их исполнения и </w:t>
      </w:r>
      <w:r w:rsidR="0028405D" w:rsidRPr="00725AE5">
        <w:rPr>
          <w:szCs w:val="28"/>
        </w:rPr>
        <w:t xml:space="preserve">предоставления отчетности о </w:t>
      </w:r>
      <w:r w:rsidR="00FB1464" w:rsidRPr="00725AE5">
        <w:rPr>
          <w:szCs w:val="28"/>
        </w:rPr>
        <w:t xml:space="preserve">выполнении с приложением документов, подтверждающих факт исполнения </w:t>
      </w:r>
      <w:r w:rsidR="00FB1464" w:rsidRPr="00955FEB">
        <w:rPr>
          <w:szCs w:val="28"/>
        </w:rPr>
        <w:t xml:space="preserve">мероприятий (при наличии </w:t>
      </w:r>
      <w:r w:rsidR="00A61B0D" w:rsidRPr="00955FEB">
        <w:rPr>
          <w:szCs w:val="28"/>
        </w:rPr>
        <w:t xml:space="preserve">таких </w:t>
      </w:r>
      <w:r w:rsidR="00FB1464" w:rsidRPr="00955FEB">
        <w:rPr>
          <w:szCs w:val="28"/>
        </w:rPr>
        <w:t xml:space="preserve">документов). </w:t>
      </w:r>
    </w:p>
    <w:p w:rsidR="00CC2479" w:rsidRPr="00955FEB" w:rsidRDefault="0003134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5FEB">
        <w:rPr>
          <w:szCs w:val="28"/>
        </w:rPr>
        <w:t xml:space="preserve">4.3. </w:t>
      </w:r>
      <w:r w:rsidR="00746B2A" w:rsidRPr="00955FEB">
        <w:rPr>
          <w:szCs w:val="28"/>
        </w:rPr>
        <w:t>Примерный п</w:t>
      </w:r>
      <w:r w:rsidR="00BF52DF" w:rsidRPr="00955FEB">
        <w:rPr>
          <w:szCs w:val="28"/>
        </w:rPr>
        <w:t xml:space="preserve">еречень </w:t>
      </w:r>
      <w:r w:rsidR="00133D88" w:rsidRPr="00955FEB">
        <w:rPr>
          <w:szCs w:val="28"/>
        </w:rPr>
        <w:t xml:space="preserve">основных </w:t>
      </w:r>
      <w:r w:rsidR="00BF52DF" w:rsidRPr="00955FEB">
        <w:rPr>
          <w:szCs w:val="28"/>
        </w:rPr>
        <w:t xml:space="preserve">мероприятий программы социальной адаптации </w:t>
      </w:r>
      <w:r w:rsidR="00FD1A77" w:rsidRPr="00955FEB">
        <w:rPr>
          <w:szCs w:val="28"/>
        </w:rPr>
        <w:t>малоимущего</w:t>
      </w:r>
      <w:r w:rsidR="00BF52DF" w:rsidRPr="00955FEB">
        <w:rPr>
          <w:szCs w:val="28"/>
        </w:rPr>
        <w:t xml:space="preserve"> </w:t>
      </w:r>
      <w:r w:rsidR="00541D74" w:rsidRPr="00955FEB">
        <w:rPr>
          <w:szCs w:val="28"/>
        </w:rPr>
        <w:t>граждан</w:t>
      </w:r>
      <w:r w:rsidR="00FD1A77" w:rsidRPr="00955FEB">
        <w:rPr>
          <w:szCs w:val="28"/>
        </w:rPr>
        <w:t>ина</w:t>
      </w:r>
      <w:r w:rsidR="00541D74" w:rsidRPr="00955FEB">
        <w:rPr>
          <w:szCs w:val="28"/>
        </w:rPr>
        <w:t xml:space="preserve"> </w:t>
      </w:r>
      <w:r w:rsidR="00FD1A77" w:rsidRPr="00955FEB">
        <w:rPr>
          <w:szCs w:val="28"/>
        </w:rPr>
        <w:t>(малоимущей семьи</w:t>
      </w:r>
      <w:r w:rsidR="00B84F6C" w:rsidRPr="00955FEB">
        <w:rPr>
          <w:szCs w:val="28"/>
        </w:rPr>
        <w:t xml:space="preserve">) </w:t>
      </w:r>
      <w:r w:rsidR="00541D74" w:rsidRPr="00955FEB">
        <w:rPr>
          <w:szCs w:val="28"/>
        </w:rPr>
        <w:t>установлен Приложением 7</w:t>
      </w:r>
      <w:r w:rsidR="00BF52DF" w:rsidRPr="00955FEB">
        <w:rPr>
          <w:szCs w:val="28"/>
        </w:rPr>
        <w:t xml:space="preserve"> к настоящему Порядку.</w:t>
      </w:r>
    </w:p>
    <w:p w:rsidR="00832465" w:rsidRPr="00725AE5" w:rsidRDefault="00FF04A5" w:rsidP="0083246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5FEB">
        <w:rPr>
          <w:szCs w:val="28"/>
        </w:rPr>
        <w:t>4.4</w:t>
      </w:r>
      <w:r w:rsidR="00832465" w:rsidRPr="00955FEB">
        <w:rPr>
          <w:szCs w:val="28"/>
        </w:rPr>
        <w:t xml:space="preserve">. С целью реализации мероприятий, указанных в пунктах 1-3 </w:t>
      </w:r>
      <w:r w:rsidR="00F8197B" w:rsidRPr="00955FEB">
        <w:rPr>
          <w:szCs w:val="28"/>
        </w:rPr>
        <w:t>части 1.6</w:t>
      </w:r>
      <w:r w:rsidR="00832465" w:rsidRPr="00955FEB">
        <w:rPr>
          <w:szCs w:val="28"/>
        </w:rPr>
        <w:t xml:space="preserve"> настоящего Порядка, орган местного самоуправления</w:t>
      </w:r>
      <w:r w:rsidR="00832465" w:rsidRPr="00BF07CB">
        <w:rPr>
          <w:szCs w:val="28"/>
        </w:rPr>
        <w:t xml:space="preserve"> направляет </w:t>
      </w:r>
      <w:r w:rsidR="00B84F6C" w:rsidRPr="00BF07CB">
        <w:rPr>
          <w:szCs w:val="28"/>
        </w:rPr>
        <w:t xml:space="preserve">получателя </w:t>
      </w:r>
      <w:r w:rsidR="00832465" w:rsidRPr="00BF07CB">
        <w:rPr>
          <w:szCs w:val="28"/>
        </w:rPr>
        <w:t>в орган государственной</w:t>
      </w:r>
      <w:r w:rsidR="00832465" w:rsidRPr="00725AE5">
        <w:rPr>
          <w:szCs w:val="28"/>
        </w:rPr>
        <w:t xml:space="preserve"> службы занятости населения с целью прохождения </w:t>
      </w:r>
      <w:r w:rsidR="00CE7F4A">
        <w:rPr>
          <w:szCs w:val="28"/>
        </w:rPr>
        <w:t>им</w:t>
      </w:r>
      <w:r w:rsidR="00832465" w:rsidRPr="00725AE5">
        <w:rPr>
          <w:szCs w:val="28"/>
        </w:rPr>
        <w:t xml:space="preserve"> профессионального обучения или </w:t>
      </w:r>
      <w:r w:rsidR="0023067B">
        <w:rPr>
          <w:szCs w:val="28"/>
        </w:rPr>
        <w:t xml:space="preserve">получения </w:t>
      </w:r>
      <w:r w:rsidR="00832465" w:rsidRPr="00725AE5">
        <w:rPr>
          <w:szCs w:val="28"/>
        </w:rPr>
        <w:t>дополнительного профессионального образования</w:t>
      </w:r>
      <w:r w:rsidR="000C3C43">
        <w:rPr>
          <w:szCs w:val="28"/>
        </w:rPr>
        <w:t>,</w:t>
      </w:r>
      <w:r w:rsidR="00832465" w:rsidRPr="00725AE5">
        <w:rPr>
          <w:szCs w:val="28"/>
        </w:rPr>
        <w:t xml:space="preserve"> в случае наличия у органа государственной службы занятости населения возможности обеспечить такое прохождение.</w:t>
      </w:r>
    </w:p>
    <w:p w:rsidR="00832465" w:rsidRPr="00725AE5" w:rsidRDefault="00832465" w:rsidP="0083246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При отсутствии в органах государственной службы занятости населения возможности организации прохождения </w:t>
      </w:r>
      <w:r w:rsidR="00CE7F4A">
        <w:rPr>
          <w:szCs w:val="28"/>
        </w:rPr>
        <w:t>получателем</w:t>
      </w:r>
      <w:r w:rsidRPr="00725AE5">
        <w:rPr>
          <w:szCs w:val="28"/>
        </w:rPr>
        <w:t xml:space="preserve"> профессионального обучения или </w:t>
      </w:r>
      <w:r w:rsidR="00A61B0D">
        <w:rPr>
          <w:szCs w:val="28"/>
        </w:rPr>
        <w:t xml:space="preserve">получения </w:t>
      </w:r>
      <w:r w:rsidRPr="00725AE5">
        <w:rPr>
          <w:szCs w:val="28"/>
        </w:rPr>
        <w:t xml:space="preserve">дополнительного профессионального образования или в случае отсутствия оснований для организации </w:t>
      </w:r>
      <w:r w:rsidR="00CE7F4A">
        <w:rPr>
          <w:szCs w:val="28"/>
        </w:rPr>
        <w:t>получателю</w:t>
      </w:r>
      <w:r w:rsidRPr="00725AE5">
        <w:rPr>
          <w:szCs w:val="28"/>
        </w:rPr>
        <w:t xml:space="preserve"> прохождения профессионального обучения или дополнительного профессионального образования за счет средств органа государственной службы занятости населения, орган местного самоуправления самостоятельно оказывает </w:t>
      </w:r>
      <w:r w:rsidRPr="00725AE5">
        <w:rPr>
          <w:szCs w:val="28"/>
        </w:rPr>
        <w:lastRenderedPageBreak/>
        <w:t xml:space="preserve">содействие </w:t>
      </w:r>
      <w:r w:rsidR="00CE7F4A">
        <w:rPr>
          <w:szCs w:val="28"/>
        </w:rPr>
        <w:t>получателю</w:t>
      </w:r>
      <w:r w:rsidRPr="00725AE5">
        <w:rPr>
          <w:szCs w:val="28"/>
        </w:rPr>
        <w:t xml:space="preserve"> в получении профессионального обучения или дополнительного профессионального образования</w:t>
      </w:r>
      <w:r w:rsidR="00FF04A5" w:rsidRPr="00725AE5">
        <w:rPr>
          <w:szCs w:val="28"/>
        </w:rPr>
        <w:t>.</w:t>
      </w:r>
    </w:p>
    <w:p w:rsidR="00FF04A5" w:rsidRPr="00725AE5" w:rsidRDefault="00FF04A5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4.5. Программа социальной адаптации по мероприятию по поиску работы разрабатывается специалистами органа местного самоуправления совместно с заявителем и</w:t>
      </w:r>
      <w:r w:rsidR="00260E39">
        <w:rPr>
          <w:szCs w:val="28"/>
        </w:rPr>
        <w:t xml:space="preserve"> </w:t>
      </w:r>
      <w:r w:rsidRPr="00725AE5">
        <w:rPr>
          <w:szCs w:val="28"/>
        </w:rPr>
        <w:t>при необходимости с органом государственной службы занятости населения.</w:t>
      </w:r>
    </w:p>
    <w:p w:rsidR="00D03FDD" w:rsidRPr="00725AE5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4.6. </w:t>
      </w:r>
      <w:r w:rsidR="00D03FDD" w:rsidRPr="00725AE5">
        <w:rPr>
          <w:szCs w:val="28"/>
        </w:rPr>
        <w:t>В рамках оказания государственной социальной помощи на основании социального контракта</w:t>
      </w:r>
      <w:r w:rsidR="0003134A" w:rsidRPr="00725AE5">
        <w:rPr>
          <w:szCs w:val="28"/>
        </w:rPr>
        <w:t xml:space="preserve"> при</w:t>
      </w:r>
      <w:r w:rsidRPr="00725AE5">
        <w:rPr>
          <w:szCs w:val="28"/>
        </w:rPr>
        <w:t xml:space="preserve"> реализации мероприятия</w:t>
      </w:r>
      <w:r w:rsidR="00D03FDD" w:rsidRPr="00725AE5">
        <w:rPr>
          <w:szCs w:val="28"/>
        </w:rPr>
        <w:t xml:space="preserve"> </w:t>
      </w:r>
      <w:r w:rsidR="00412EB8" w:rsidRPr="00725AE5">
        <w:rPr>
          <w:szCs w:val="28"/>
        </w:rPr>
        <w:t>по поиску работы</w:t>
      </w:r>
      <w:r w:rsidR="00D03FDD" w:rsidRPr="00725AE5">
        <w:rPr>
          <w:szCs w:val="28"/>
        </w:rPr>
        <w:t xml:space="preserve"> орган </w:t>
      </w:r>
      <w:r w:rsidR="000E6453" w:rsidRPr="00725AE5">
        <w:rPr>
          <w:szCs w:val="28"/>
        </w:rPr>
        <w:t>местного самоуправления</w:t>
      </w:r>
      <w:r w:rsidR="00D03FDD" w:rsidRPr="00725AE5">
        <w:rPr>
          <w:szCs w:val="28"/>
        </w:rPr>
        <w:t xml:space="preserve"> обязан:</w:t>
      </w:r>
    </w:p>
    <w:p w:rsidR="00D03FDD" w:rsidRPr="00725AE5" w:rsidRDefault="00142615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D03FDD" w:rsidRPr="00725AE5">
        <w:rPr>
          <w:szCs w:val="28"/>
        </w:rPr>
        <w:t>) оказывать совместно с органами</w:t>
      </w:r>
      <w:r w:rsidR="00412EB8" w:rsidRPr="00725AE5">
        <w:rPr>
          <w:szCs w:val="28"/>
        </w:rPr>
        <w:t xml:space="preserve"> государственной службы</w:t>
      </w:r>
      <w:r w:rsidR="0023067B">
        <w:rPr>
          <w:szCs w:val="28"/>
        </w:rPr>
        <w:t xml:space="preserve"> занятости населения, </w:t>
      </w:r>
      <w:r w:rsidR="00A61B0D">
        <w:rPr>
          <w:szCs w:val="28"/>
        </w:rPr>
        <w:t xml:space="preserve">иными </w:t>
      </w:r>
      <w:r w:rsidR="00D03FDD" w:rsidRPr="00725AE5">
        <w:rPr>
          <w:szCs w:val="28"/>
        </w:rPr>
        <w:t>организациями</w:t>
      </w:r>
      <w:r w:rsidR="00AD39D3" w:rsidRPr="00725AE5">
        <w:rPr>
          <w:szCs w:val="28"/>
        </w:rPr>
        <w:t xml:space="preserve">, осуществляющими деятельность </w:t>
      </w:r>
      <w:r w:rsidR="00D03FDD" w:rsidRPr="00725AE5">
        <w:rPr>
          <w:szCs w:val="28"/>
        </w:rPr>
        <w:t>в сфере труда и занятости</w:t>
      </w:r>
      <w:r w:rsidR="00AD39D3" w:rsidRPr="00725AE5">
        <w:rPr>
          <w:szCs w:val="28"/>
        </w:rPr>
        <w:t>,</w:t>
      </w:r>
      <w:r w:rsidR="00D03FDD" w:rsidRPr="00725AE5">
        <w:rPr>
          <w:szCs w:val="28"/>
        </w:rPr>
        <w:t xml:space="preserve"> содействие в поиске </w:t>
      </w:r>
      <w:r w:rsidR="00F54557">
        <w:rPr>
          <w:szCs w:val="28"/>
        </w:rPr>
        <w:t>получателем</w:t>
      </w:r>
      <w:r w:rsidR="00D03FDD" w:rsidRPr="00725AE5">
        <w:rPr>
          <w:szCs w:val="28"/>
        </w:rPr>
        <w:t xml:space="preserve"> работы с последующим трудоустройством;</w:t>
      </w:r>
    </w:p>
    <w:p w:rsidR="00D03FDD" w:rsidRPr="00BF07CB" w:rsidRDefault="00142615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D03FDD" w:rsidRPr="00725AE5">
        <w:rPr>
          <w:szCs w:val="28"/>
        </w:rPr>
        <w:t xml:space="preserve">) осуществлять ежемесячную денежную выплату </w:t>
      </w:r>
      <w:r w:rsidR="00412EB8" w:rsidRPr="00725AE5">
        <w:rPr>
          <w:szCs w:val="28"/>
        </w:rPr>
        <w:t>получателю</w:t>
      </w:r>
      <w:r w:rsidR="00D03FDD" w:rsidRPr="00725AE5">
        <w:rPr>
          <w:szCs w:val="28"/>
        </w:rPr>
        <w:t>, зарегистрированному в органах</w:t>
      </w:r>
      <w:r w:rsidR="00412EB8" w:rsidRPr="00725AE5">
        <w:t xml:space="preserve"> </w:t>
      </w:r>
      <w:r w:rsidR="00412EB8" w:rsidRPr="00725AE5">
        <w:rPr>
          <w:szCs w:val="28"/>
        </w:rPr>
        <w:t>государственной службы</w:t>
      </w:r>
      <w:r w:rsidR="00D03FDD" w:rsidRPr="00725AE5">
        <w:rPr>
          <w:szCs w:val="28"/>
        </w:rPr>
        <w:t xml:space="preserve"> занятости населения в качестве безработного или ищущего работу, в течение одного месяца с даты заключения социального контракта и </w:t>
      </w:r>
      <w:r w:rsidR="00B23374">
        <w:rPr>
          <w:szCs w:val="28"/>
        </w:rPr>
        <w:t>тре</w:t>
      </w:r>
      <w:r w:rsidR="00E45F1A" w:rsidRPr="00725AE5">
        <w:rPr>
          <w:szCs w:val="28"/>
        </w:rPr>
        <w:t>х</w:t>
      </w:r>
      <w:r w:rsidR="00D03FDD" w:rsidRPr="00725AE5">
        <w:rPr>
          <w:szCs w:val="28"/>
        </w:rPr>
        <w:t xml:space="preserve"> месяцев с даты подтверждения факта трудоустройства </w:t>
      </w:r>
      <w:r w:rsidR="00412EB8" w:rsidRPr="00725AE5">
        <w:rPr>
          <w:szCs w:val="28"/>
        </w:rPr>
        <w:t>получателя</w:t>
      </w:r>
      <w:r w:rsidR="00D03FDD" w:rsidRPr="00725AE5">
        <w:rPr>
          <w:szCs w:val="28"/>
        </w:rPr>
        <w:t xml:space="preserve"> в размере величины прожиточного минимума</w:t>
      </w:r>
      <w:r w:rsidR="00412EB8" w:rsidRPr="00725AE5">
        <w:rPr>
          <w:szCs w:val="28"/>
        </w:rPr>
        <w:t xml:space="preserve"> </w:t>
      </w:r>
      <w:r w:rsidR="00D03FDD" w:rsidRPr="00BF07CB">
        <w:rPr>
          <w:szCs w:val="28"/>
        </w:rPr>
        <w:t>трудоспособного населения</w:t>
      </w:r>
      <w:r w:rsidR="00772C0D" w:rsidRPr="00BF07CB">
        <w:rPr>
          <w:szCs w:val="28"/>
        </w:rPr>
        <w:t>,</w:t>
      </w:r>
      <w:r w:rsidR="00772C0D" w:rsidRPr="00BF07CB">
        <w:t xml:space="preserve"> </w:t>
      </w:r>
      <w:r w:rsidR="00772C0D" w:rsidRPr="00BF07CB">
        <w:rPr>
          <w:szCs w:val="28"/>
        </w:rPr>
        <w:t>установленной</w:t>
      </w:r>
      <w:r w:rsidR="00772C0D" w:rsidRPr="00BF07CB">
        <w:t xml:space="preserve"> </w:t>
      </w:r>
      <w:r w:rsidR="00772C0D" w:rsidRPr="00BF07CB">
        <w:rPr>
          <w:szCs w:val="28"/>
        </w:rPr>
        <w:t xml:space="preserve">в Камчатском крае </w:t>
      </w:r>
      <w:r w:rsidR="00D03FDD" w:rsidRPr="00BF07CB">
        <w:rPr>
          <w:szCs w:val="28"/>
        </w:rPr>
        <w:t>за II квартал года, предшествующего году заключения социального контракта</w:t>
      </w:r>
      <w:r w:rsidR="0027238E" w:rsidRPr="00BF07CB">
        <w:rPr>
          <w:szCs w:val="28"/>
        </w:rPr>
        <w:t>. Выплата осуществляется путем перечисления</w:t>
      </w:r>
      <w:r w:rsidR="0027238E" w:rsidRPr="00BF07CB">
        <w:t xml:space="preserve"> </w:t>
      </w:r>
      <w:r w:rsidR="0027238E" w:rsidRPr="00BF07CB">
        <w:rPr>
          <w:szCs w:val="28"/>
        </w:rPr>
        <w:t>ежемесячного денежного пособия на счет по вкладу либо на счет банковской карты, откр</w:t>
      </w:r>
      <w:r w:rsidR="00F56F02" w:rsidRPr="00BF07CB">
        <w:rPr>
          <w:szCs w:val="28"/>
        </w:rPr>
        <w:t xml:space="preserve">ытые в </w:t>
      </w:r>
      <w:r w:rsidR="003A2195" w:rsidRPr="00BF07CB">
        <w:rPr>
          <w:szCs w:val="28"/>
        </w:rPr>
        <w:t xml:space="preserve">российской </w:t>
      </w:r>
      <w:r w:rsidR="00F56F02" w:rsidRPr="00BF07CB">
        <w:rPr>
          <w:szCs w:val="28"/>
        </w:rPr>
        <w:t>кредитной организации</w:t>
      </w:r>
      <w:r w:rsidR="0027238E" w:rsidRPr="00BF07CB">
        <w:rPr>
          <w:szCs w:val="28"/>
        </w:rPr>
        <w:t xml:space="preserve"> по выбору </w:t>
      </w:r>
      <w:r w:rsidR="00CE7F4A" w:rsidRPr="00BF07CB">
        <w:rPr>
          <w:szCs w:val="28"/>
        </w:rPr>
        <w:t>получателя</w:t>
      </w:r>
      <w:r w:rsidR="0027238E" w:rsidRPr="00BF07CB">
        <w:rPr>
          <w:szCs w:val="28"/>
        </w:rPr>
        <w:t>;</w:t>
      </w:r>
    </w:p>
    <w:p w:rsidR="001258DD" w:rsidRPr="00BF07CB" w:rsidRDefault="00142615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>3</w:t>
      </w:r>
      <w:r w:rsidR="001258DD" w:rsidRPr="00BF07CB">
        <w:rPr>
          <w:szCs w:val="28"/>
        </w:rPr>
        <w:t xml:space="preserve">) осуществлять </w:t>
      </w:r>
      <w:r w:rsidR="00260E39" w:rsidRPr="00260E39">
        <w:rPr>
          <w:szCs w:val="28"/>
        </w:rPr>
        <w:t>(если указанное обязательство предусмотрено социальным контрактом и п</w:t>
      </w:r>
      <w:r w:rsidR="00260E39">
        <w:rPr>
          <w:szCs w:val="28"/>
        </w:rPr>
        <w:t xml:space="preserve">рограммой социальной адаптации) </w:t>
      </w:r>
      <w:r w:rsidR="001258DD" w:rsidRPr="00BF07CB">
        <w:rPr>
          <w:szCs w:val="28"/>
        </w:rPr>
        <w:t xml:space="preserve">ежемесячную денежную выплату </w:t>
      </w:r>
      <w:r w:rsidR="00CE7F4A" w:rsidRPr="00BF07CB">
        <w:rPr>
          <w:szCs w:val="28"/>
        </w:rPr>
        <w:t>получателю</w:t>
      </w:r>
      <w:r w:rsidR="001258DD" w:rsidRPr="00BF07CB">
        <w:rPr>
          <w:szCs w:val="28"/>
        </w:rPr>
        <w:t xml:space="preserve"> в случае, предусмотренном абзацем </w:t>
      </w:r>
      <w:r w:rsidR="00FF04A5" w:rsidRPr="00BF07CB">
        <w:rPr>
          <w:szCs w:val="28"/>
        </w:rPr>
        <w:t xml:space="preserve">первым </w:t>
      </w:r>
      <w:r w:rsidR="00BA794D" w:rsidRPr="00BF07CB">
        <w:rPr>
          <w:szCs w:val="28"/>
        </w:rPr>
        <w:t>части</w:t>
      </w:r>
      <w:r w:rsidR="00FF04A5" w:rsidRPr="00BF07CB">
        <w:rPr>
          <w:szCs w:val="28"/>
        </w:rPr>
        <w:t xml:space="preserve"> 4.4</w:t>
      </w:r>
      <w:r w:rsidR="001258DD" w:rsidRPr="00BF07CB">
        <w:rPr>
          <w:szCs w:val="28"/>
        </w:rPr>
        <w:t xml:space="preserve"> настоящего Порядка, в период </w:t>
      </w:r>
      <w:r w:rsidR="00C5664F">
        <w:rPr>
          <w:szCs w:val="28"/>
        </w:rPr>
        <w:t>прохождения профессионального обучения или получения дополнительного профессионального образования</w:t>
      </w:r>
      <w:r w:rsidR="001258DD" w:rsidRPr="00BF07CB">
        <w:rPr>
          <w:szCs w:val="28"/>
        </w:rPr>
        <w:t>, но не более 3 месяцев, в размере половины величины прожиточного</w:t>
      </w:r>
      <w:r w:rsidR="00101D32" w:rsidRPr="00BF07CB">
        <w:rPr>
          <w:szCs w:val="28"/>
        </w:rPr>
        <w:t xml:space="preserve"> минимума </w:t>
      </w:r>
      <w:r w:rsidR="001258DD" w:rsidRPr="00BF07CB">
        <w:rPr>
          <w:szCs w:val="28"/>
        </w:rPr>
        <w:t>трудоспособного населения</w:t>
      </w:r>
      <w:r w:rsidR="00101D32" w:rsidRPr="00BF07CB">
        <w:rPr>
          <w:szCs w:val="28"/>
        </w:rPr>
        <w:t xml:space="preserve">, установленной </w:t>
      </w:r>
      <w:r w:rsidR="001258DD" w:rsidRPr="00BF07CB">
        <w:rPr>
          <w:szCs w:val="28"/>
        </w:rPr>
        <w:t>в Камчатском крае за II квартал года, предшествующего году заключения социального контракта;</w:t>
      </w:r>
    </w:p>
    <w:p w:rsidR="001272D1" w:rsidRPr="00725AE5" w:rsidRDefault="001272D1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F07CB">
        <w:rPr>
          <w:szCs w:val="28"/>
        </w:rPr>
        <w:t xml:space="preserve">4) осуществить </w:t>
      </w:r>
      <w:r w:rsidR="00260E39" w:rsidRPr="00260E39">
        <w:rPr>
          <w:szCs w:val="28"/>
        </w:rPr>
        <w:t>(если указанное обязательство предусмотрено социальным контрактом и п</w:t>
      </w:r>
      <w:r w:rsidR="00260E39">
        <w:rPr>
          <w:szCs w:val="28"/>
        </w:rPr>
        <w:t xml:space="preserve">рограммой социальной адаптации) </w:t>
      </w:r>
      <w:r w:rsidRPr="00BF07CB">
        <w:rPr>
          <w:szCs w:val="28"/>
        </w:rPr>
        <w:t xml:space="preserve">единовременную денежную выплату в случае, предусмотренном абзацем вторым части 4.4 настоящего Порядка, на оплату стоимости курса </w:t>
      </w:r>
      <w:r w:rsidR="008D0C41">
        <w:rPr>
          <w:szCs w:val="28"/>
        </w:rPr>
        <w:t xml:space="preserve">профессионального </w:t>
      </w:r>
      <w:r w:rsidRPr="00BF07CB">
        <w:rPr>
          <w:szCs w:val="28"/>
        </w:rPr>
        <w:t>обучения</w:t>
      </w:r>
      <w:r w:rsidR="008D0C41">
        <w:rPr>
          <w:szCs w:val="28"/>
        </w:rPr>
        <w:t xml:space="preserve"> (дополнительного профессионального образования)</w:t>
      </w:r>
      <w:r w:rsidRPr="00BF07CB">
        <w:rPr>
          <w:szCs w:val="28"/>
        </w:rPr>
        <w:t>, но не более 30 000 рублей, путем перечисления денежных средств на расчетный счет образовательной организации (индивидуального предпринимателя), имеющей лицензию на осуществление образовательной деятельности и указанной в договоре на обучение между получателем и образовательной организацией (индивидуальным предпринимателем);</w:t>
      </w:r>
      <w:r w:rsidRPr="001272D1">
        <w:rPr>
          <w:szCs w:val="28"/>
        </w:rPr>
        <w:t xml:space="preserve">  </w:t>
      </w:r>
    </w:p>
    <w:p w:rsidR="00D6088C" w:rsidRPr="00725AE5" w:rsidRDefault="00142615" w:rsidP="00D6088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D03FDD" w:rsidRPr="00725AE5">
        <w:rPr>
          <w:szCs w:val="28"/>
        </w:rPr>
        <w:t xml:space="preserve">) </w:t>
      </w:r>
      <w:r w:rsidR="00D6088C" w:rsidRPr="00725AE5">
        <w:rPr>
          <w:szCs w:val="28"/>
        </w:rPr>
        <w:t xml:space="preserve">возместить работодателю расходы на прохождение стажировки </w:t>
      </w:r>
      <w:r w:rsidR="00CE7F4A">
        <w:rPr>
          <w:szCs w:val="28"/>
        </w:rPr>
        <w:t>получателем</w:t>
      </w:r>
      <w:r w:rsidR="00D6088C" w:rsidRPr="00725AE5">
        <w:rPr>
          <w:szCs w:val="28"/>
        </w:rPr>
        <w:t xml:space="preserve"> (стажером)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</w:t>
      </w:r>
      <w:r w:rsidR="00B23374">
        <w:rPr>
          <w:szCs w:val="28"/>
        </w:rPr>
        <w:t xml:space="preserve">ые фонды, в </w:t>
      </w:r>
      <w:r w:rsidR="00B23374">
        <w:rPr>
          <w:szCs w:val="28"/>
        </w:rPr>
        <w:lastRenderedPageBreak/>
        <w:t>течение не более тре</w:t>
      </w:r>
      <w:r w:rsidR="00D6088C" w:rsidRPr="00725AE5">
        <w:rPr>
          <w:szCs w:val="28"/>
        </w:rPr>
        <w:t xml:space="preserve">х месяцев со дня трудоустройства </w:t>
      </w:r>
      <w:r w:rsidR="00F54557">
        <w:rPr>
          <w:szCs w:val="28"/>
        </w:rPr>
        <w:t>получателя</w:t>
      </w:r>
      <w:r w:rsidR="00D6088C" w:rsidRPr="00725AE5">
        <w:rPr>
          <w:szCs w:val="28"/>
        </w:rPr>
        <w:t xml:space="preserve"> (стажера), если указанное обязательство установлено социальным контрактом (в случае наличия работодателя, желающего организовать стажировку и принять на работу получателя).</w:t>
      </w:r>
    </w:p>
    <w:p w:rsidR="00D6088C" w:rsidRPr="00725AE5" w:rsidRDefault="00D6088C" w:rsidP="00D6088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Под стажировкой в целях реализации настоящего </w:t>
      </w:r>
      <w:r w:rsidR="00FD3E1B" w:rsidRPr="00725AE5">
        <w:rPr>
          <w:szCs w:val="28"/>
        </w:rPr>
        <w:t>Порядка</w:t>
      </w:r>
      <w:r w:rsidRPr="00725AE5">
        <w:rPr>
          <w:szCs w:val="28"/>
        </w:rPr>
        <w:t xml:space="preserve"> понимается работа </w:t>
      </w:r>
      <w:r w:rsidR="00CE7F4A">
        <w:rPr>
          <w:szCs w:val="28"/>
        </w:rPr>
        <w:t>получателя</w:t>
      </w:r>
      <w:r w:rsidR="00FD3E1B" w:rsidRPr="00725AE5">
        <w:rPr>
          <w:szCs w:val="28"/>
        </w:rPr>
        <w:t xml:space="preserve"> (стажера)</w:t>
      </w:r>
      <w:r w:rsidRPr="00725AE5">
        <w:rPr>
          <w:szCs w:val="28"/>
        </w:rPr>
        <w:t xml:space="preserve"> согласно заключенному с работодателем трудовому договору, содержащему положение о про</w:t>
      </w:r>
      <w:r w:rsidR="00B23374">
        <w:rPr>
          <w:szCs w:val="28"/>
        </w:rPr>
        <w:t>хождении стажировки не более тре</w:t>
      </w:r>
      <w:r w:rsidRPr="00725AE5">
        <w:rPr>
          <w:szCs w:val="28"/>
        </w:rPr>
        <w:t>х месяцев со дня трудоустройства в целях формирования и закрепления на практике теоретических знаний, умений и навыков, приобретения профессиональных и организаторских качеств для выполнения профессиональных обязанностей, в том числе после прохождения</w:t>
      </w:r>
      <w:r w:rsidR="00686D12">
        <w:rPr>
          <w:szCs w:val="28"/>
        </w:rPr>
        <w:t xml:space="preserve"> им профессионального обучения или получения </w:t>
      </w:r>
      <w:r w:rsidRPr="00725AE5">
        <w:rPr>
          <w:szCs w:val="28"/>
        </w:rPr>
        <w:t>дополнительного</w:t>
      </w:r>
      <w:r w:rsidR="00686D12">
        <w:rPr>
          <w:szCs w:val="28"/>
        </w:rPr>
        <w:t xml:space="preserve"> профессионального образования</w:t>
      </w:r>
      <w:r w:rsidR="00FD3E1B" w:rsidRPr="00725AE5">
        <w:rPr>
          <w:szCs w:val="28"/>
        </w:rPr>
        <w:t>.</w:t>
      </w:r>
    </w:p>
    <w:p w:rsidR="00D03FDD" w:rsidRPr="00725AE5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4.7.</w:t>
      </w:r>
      <w:r w:rsidR="00D03FDD" w:rsidRPr="00725AE5">
        <w:rPr>
          <w:szCs w:val="28"/>
        </w:rPr>
        <w:t xml:space="preserve"> В рамках оказания государственной социальной помощи на основании социального контракта </w:t>
      </w:r>
      <w:r w:rsidR="00CE7F4A">
        <w:rPr>
          <w:szCs w:val="28"/>
        </w:rPr>
        <w:t>получатель</w:t>
      </w:r>
      <w:r w:rsidR="00D03FDD" w:rsidRPr="00725AE5">
        <w:rPr>
          <w:szCs w:val="28"/>
        </w:rPr>
        <w:t>, с которым заключен социальный контракт по мероприятию</w:t>
      </w:r>
      <w:r w:rsidRPr="00725AE5">
        <w:rPr>
          <w:szCs w:val="28"/>
        </w:rPr>
        <w:t xml:space="preserve"> </w:t>
      </w:r>
      <w:r w:rsidR="00412EB8" w:rsidRPr="00725AE5">
        <w:rPr>
          <w:szCs w:val="28"/>
        </w:rPr>
        <w:t>по поиску работы</w:t>
      </w:r>
      <w:r w:rsidR="0064767E" w:rsidRPr="00725AE5">
        <w:rPr>
          <w:szCs w:val="28"/>
        </w:rPr>
        <w:t>,</w:t>
      </w:r>
      <w:r w:rsidR="00D03FDD" w:rsidRPr="00725AE5">
        <w:rPr>
          <w:szCs w:val="28"/>
        </w:rPr>
        <w:t xml:space="preserve"> обязан:</w:t>
      </w:r>
    </w:p>
    <w:p w:rsidR="00D03FDD" w:rsidRPr="00725AE5" w:rsidRDefault="004A314F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D03FDD" w:rsidRPr="00725AE5">
        <w:rPr>
          <w:szCs w:val="28"/>
        </w:rPr>
        <w:t>) встать на учет в органах</w:t>
      </w:r>
      <w:r w:rsidR="00412EB8" w:rsidRPr="00725AE5">
        <w:rPr>
          <w:szCs w:val="28"/>
        </w:rPr>
        <w:t xml:space="preserve"> государственной службы</w:t>
      </w:r>
      <w:r w:rsidR="00D03FDD" w:rsidRPr="00725AE5">
        <w:rPr>
          <w:szCs w:val="28"/>
        </w:rPr>
        <w:t xml:space="preserve"> занятости населения в качестве безработного или ищущего работу;</w:t>
      </w:r>
    </w:p>
    <w:p w:rsidR="00D03FDD" w:rsidRPr="00725AE5" w:rsidRDefault="004A314F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</w:t>
      </w:r>
      <w:r w:rsidR="00D03FDD" w:rsidRPr="00725AE5">
        <w:rPr>
          <w:szCs w:val="28"/>
        </w:rPr>
        <w:t xml:space="preserve">) зарегистрироваться в информационно-аналитической системе Общероссийской базы вакансий </w:t>
      </w:r>
      <w:r w:rsidR="00823042" w:rsidRPr="00725AE5">
        <w:rPr>
          <w:szCs w:val="28"/>
        </w:rPr>
        <w:t>"</w:t>
      </w:r>
      <w:r w:rsidR="00D03FDD" w:rsidRPr="00725AE5">
        <w:rPr>
          <w:szCs w:val="28"/>
        </w:rPr>
        <w:t>Работа в России</w:t>
      </w:r>
      <w:r w:rsidR="00823042" w:rsidRPr="00725AE5">
        <w:rPr>
          <w:szCs w:val="28"/>
        </w:rPr>
        <w:t>"</w:t>
      </w:r>
      <w:r w:rsidR="00D03FDD" w:rsidRPr="00725AE5">
        <w:rPr>
          <w:szCs w:val="28"/>
        </w:rPr>
        <w:t>;</w:t>
      </w:r>
    </w:p>
    <w:p w:rsidR="00D03FDD" w:rsidRPr="00725AE5" w:rsidRDefault="004A314F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</w:t>
      </w:r>
      <w:r w:rsidR="00D03FDD" w:rsidRPr="00725AE5">
        <w:rPr>
          <w:szCs w:val="28"/>
        </w:rPr>
        <w:t>) осуществить поиск работы с последующим заключением трудового договора в период действия социального контракта;</w:t>
      </w:r>
    </w:p>
    <w:p w:rsidR="00D03FDD" w:rsidRPr="00725AE5" w:rsidRDefault="004A314F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5FEB">
        <w:rPr>
          <w:szCs w:val="28"/>
        </w:rPr>
        <w:t>4</w:t>
      </w:r>
      <w:r w:rsidR="00D03FDD" w:rsidRPr="00955FEB">
        <w:rPr>
          <w:szCs w:val="28"/>
        </w:rPr>
        <w:t>) пройти в период действия социального контракта профессиональное обучение или получить дополнительное профессиональное образ</w:t>
      </w:r>
      <w:r w:rsidR="00BF07CB" w:rsidRPr="00955FEB">
        <w:rPr>
          <w:szCs w:val="28"/>
        </w:rPr>
        <w:t>ование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BF07CB" w:rsidRPr="00955FEB">
        <w:rPr>
          <w:szCs w:val="28"/>
        </w:rPr>
        <w:t>)</w:t>
      </w:r>
      <w:r w:rsidR="00D03FDD" w:rsidRPr="00955FEB">
        <w:rPr>
          <w:szCs w:val="28"/>
        </w:rPr>
        <w:t>;</w:t>
      </w:r>
    </w:p>
    <w:p w:rsidR="00D03FDD" w:rsidRDefault="001240D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01561">
        <w:rPr>
          <w:szCs w:val="28"/>
        </w:rPr>
        <w:t>5</w:t>
      </w:r>
      <w:r w:rsidR="00D03FDD" w:rsidRPr="00C01561">
        <w:rPr>
          <w:szCs w:val="28"/>
        </w:rPr>
        <w:t xml:space="preserve">) пройти в период действия социального контракта стажировку с </w:t>
      </w:r>
      <w:r w:rsidR="00D03FDD" w:rsidRPr="00955FEB">
        <w:rPr>
          <w:szCs w:val="28"/>
        </w:rPr>
        <w:t xml:space="preserve">последующим </w:t>
      </w:r>
      <w:r w:rsidR="004D0E03" w:rsidRPr="00955FEB">
        <w:rPr>
          <w:szCs w:val="28"/>
        </w:rPr>
        <w:t>заключением трудового договора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4D0E03" w:rsidRPr="00955FEB">
        <w:rPr>
          <w:szCs w:val="28"/>
        </w:rPr>
        <w:t>)</w:t>
      </w:r>
      <w:r w:rsidR="004D40BE" w:rsidRPr="00955FEB">
        <w:rPr>
          <w:szCs w:val="28"/>
        </w:rPr>
        <w:t>;</w:t>
      </w:r>
    </w:p>
    <w:p w:rsidR="00D0601F" w:rsidRDefault="001240D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55FEB">
        <w:rPr>
          <w:szCs w:val="28"/>
        </w:rPr>
        <w:t>6</w:t>
      </w:r>
      <w:r w:rsidR="009505E9" w:rsidRPr="00955FEB">
        <w:rPr>
          <w:szCs w:val="28"/>
        </w:rPr>
        <w:t xml:space="preserve">) </w:t>
      </w:r>
      <w:r w:rsidRPr="00955FEB">
        <w:rPr>
          <w:szCs w:val="28"/>
        </w:rPr>
        <w:t>уведомить орган местн</w:t>
      </w:r>
      <w:r w:rsidR="00B23374" w:rsidRPr="00955FEB">
        <w:rPr>
          <w:szCs w:val="28"/>
        </w:rPr>
        <w:t xml:space="preserve">ого самоуправления </w:t>
      </w:r>
      <w:r w:rsidRPr="00955FEB">
        <w:rPr>
          <w:szCs w:val="28"/>
        </w:rPr>
        <w:t>о досрочном прекращении выполнения мероприятий программы социальной адаптации, трудовой деятельности в период действия социального контракта</w:t>
      </w:r>
      <w:r w:rsidR="00D0601F" w:rsidRPr="00955FEB">
        <w:t xml:space="preserve"> </w:t>
      </w:r>
      <w:r w:rsidR="00D0601F" w:rsidRPr="00955FEB">
        <w:rPr>
          <w:szCs w:val="28"/>
        </w:rPr>
        <w:t>в течение трех рабочих дней со дня наступления указанных обстоятельств;</w:t>
      </w:r>
    </w:p>
    <w:p w:rsidR="002C35A7" w:rsidRPr="00725AE5" w:rsidRDefault="001240D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2C35A7" w:rsidRPr="00725AE5">
        <w:rPr>
          <w:szCs w:val="28"/>
        </w:rPr>
        <w:t xml:space="preserve">) ежемесячно представлять в орган местного самоуправления </w:t>
      </w:r>
      <w:r w:rsidR="00B7657A">
        <w:rPr>
          <w:szCs w:val="28"/>
        </w:rPr>
        <w:t>отчет о</w:t>
      </w:r>
      <w:r w:rsidR="00F50D60" w:rsidRPr="00725AE5">
        <w:rPr>
          <w:szCs w:val="28"/>
        </w:rPr>
        <w:t xml:space="preserve"> </w:t>
      </w:r>
      <w:r w:rsidR="002E62AC" w:rsidRPr="00725AE5">
        <w:rPr>
          <w:szCs w:val="28"/>
        </w:rPr>
        <w:t>выполнении мероприятий</w:t>
      </w:r>
      <w:r w:rsidR="00F50D60" w:rsidRPr="00725AE5">
        <w:rPr>
          <w:szCs w:val="28"/>
        </w:rPr>
        <w:t xml:space="preserve"> программы социальной адаптации с приложением подтверждающих документов; </w:t>
      </w:r>
    </w:p>
    <w:p w:rsidR="004D40BE" w:rsidRPr="00725AE5" w:rsidRDefault="001240D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="004D40BE" w:rsidRPr="00725AE5">
        <w:rPr>
          <w:szCs w:val="28"/>
        </w:rPr>
        <w:t>) возвратить денежные средства, полученные в качестве государственной социальной помощи</w:t>
      </w:r>
      <w:r w:rsidR="00B11AC0" w:rsidRPr="00725AE5">
        <w:rPr>
          <w:szCs w:val="28"/>
        </w:rPr>
        <w:t>, в полном объеме в случае неисполнения условий социального контракта</w:t>
      </w:r>
      <w:r w:rsidR="004D40BE" w:rsidRPr="00725AE5">
        <w:rPr>
          <w:szCs w:val="28"/>
        </w:rPr>
        <w:t>.</w:t>
      </w:r>
    </w:p>
    <w:p w:rsidR="0048272E" w:rsidRPr="00725AE5" w:rsidRDefault="0048272E" w:rsidP="00D03F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4.8. Программа социальной адаптации по осуществлению индивидуальной предпринимательской деятельности разрабатывается </w:t>
      </w:r>
      <w:r w:rsidR="00412EB8" w:rsidRPr="00725AE5">
        <w:rPr>
          <w:szCs w:val="28"/>
        </w:rPr>
        <w:t>специалист</w:t>
      </w:r>
      <w:r w:rsidR="004D40BE" w:rsidRPr="00725AE5">
        <w:rPr>
          <w:szCs w:val="28"/>
        </w:rPr>
        <w:t>ами</w:t>
      </w:r>
      <w:r w:rsidR="00412EB8" w:rsidRPr="00725AE5">
        <w:rPr>
          <w:szCs w:val="28"/>
        </w:rPr>
        <w:t xml:space="preserve"> </w:t>
      </w:r>
      <w:r w:rsidRPr="00725AE5">
        <w:rPr>
          <w:szCs w:val="28"/>
        </w:rPr>
        <w:t>орган</w:t>
      </w:r>
      <w:r w:rsidR="00412EB8" w:rsidRPr="00725AE5">
        <w:rPr>
          <w:szCs w:val="28"/>
        </w:rPr>
        <w:t>а</w:t>
      </w:r>
      <w:r w:rsidRPr="00725AE5">
        <w:rPr>
          <w:szCs w:val="28"/>
        </w:rPr>
        <w:t xml:space="preserve">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совместно с </w:t>
      </w:r>
      <w:r w:rsidR="004D40BE" w:rsidRPr="00725AE5">
        <w:rPr>
          <w:szCs w:val="28"/>
        </w:rPr>
        <w:t>заявителем</w:t>
      </w:r>
      <w:r w:rsidR="00E56EE4" w:rsidRPr="00725AE5">
        <w:rPr>
          <w:szCs w:val="28"/>
        </w:rPr>
        <w:t xml:space="preserve"> </w:t>
      </w:r>
      <w:r w:rsidRPr="00725AE5">
        <w:rPr>
          <w:szCs w:val="28"/>
        </w:rPr>
        <w:t xml:space="preserve">и при необходимости с </w:t>
      </w:r>
      <w:r w:rsidR="00C8738E" w:rsidRPr="00725AE5">
        <w:rPr>
          <w:szCs w:val="28"/>
        </w:rPr>
        <w:t xml:space="preserve">исполнительными </w:t>
      </w:r>
      <w:r w:rsidRPr="00725AE5">
        <w:rPr>
          <w:szCs w:val="28"/>
        </w:rPr>
        <w:t xml:space="preserve">органами </w:t>
      </w:r>
      <w:r w:rsidR="002D1E28" w:rsidRPr="00725AE5">
        <w:rPr>
          <w:szCs w:val="28"/>
        </w:rPr>
        <w:t>государственной</w:t>
      </w:r>
      <w:r w:rsidRPr="00725AE5">
        <w:rPr>
          <w:szCs w:val="28"/>
        </w:rPr>
        <w:t xml:space="preserve"> власти Камчатского края,</w:t>
      </w:r>
      <w:r w:rsidRPr="00725AE5">
        <w:t xml:space="preserve"> </w:t>
      </w:r>
      <w:r w:rsidRPr="00725AE5">
        <w:rPr>
          <w:szCs w:val="28"/>
        </w:rPr>
        <w:t xml:space="preserve">уполномоченными в сфере регулирования малого и среднего </w:t>
      </w:r>
      <w:r w:rsidRPr="00725AE5">
        <w:rPr>
          <w:szCs w:val="28"/>
        </w:rPr>
        <w:lastRenderedPageBreak/>
        <w:t>предпринимательства, в сфере сельского хозяйства,</w:t>
      </w:r>
      <w:r w:rsidR="00B97D80" w:rsidRPr="00725AE5">
        <w:rPr>
          <w:szCs w:val="28"/>
        </w:rPr>
        <w:t xml:space="preserve"> органами государственной службы занятости населения, другими организациями. </w:t>
      </w:r>
    </w:p>
    <w:p w:rsidR="002D1E28" w:rsidRPr="00725AE5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</w:t>
      </w:r>
      <w:r w:rsidR="00C56F58" w:rsidRPr="00725AE5">
        <w:rPr>
          <w:szCs w:val="28"/>
        </w:rPr>
        <w:t>9</w:t>
      </w:r>
      <w:r w:rsidRPr="00725AE5">
        <w:rPr>
          <w:szCs w:val="28"/>
        </w:rPr>
        <w:t>. В рамках оказания государственной социальной помощи на основании социального контракта по мероприятию</w:t>
      </w:r>
      <w:r w:rsidR="00412EB8" w:rsidRPr="00725AE5">
        <w:rPr>
          <w:szCs w:val="28"/>
        </w:rPr>
        <w:t xml:space="preserve"> по</w:t>
      </w:r>
      <w:r w:rsidRPr="00725AE5">
        <w:rPr>
          <w:szCs w:val="28"/>
        </w:rPr>
        <w:t xml:space="preserve"> осуществлени</w:t>
      </w:r>
      <w:r w:rsidR="00412EB8" w:rsidRPr="00725AE5">
        <w:rPr>
          <w:szCs w:val="28"/>
        </w:rPr>
        <w:t>ю</w:t>
      </w:r>
      <w:r w:rsidRPr="00725AE5">
        <w:rPr>
          <w:szCs w:val="28"/>
        </w:rPr>
        <w:t xml:space="preserve"> индивидуальной предпринимательской деятельности орган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обязан:</w:t>
      </w:r>
    </w:p>
    <w:p w:rsidR="002D1E28" w:rsidRDefault="004A314F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2D1E28" w:rsidRPr="00725AE5">
        <w:rPr>
          <w:szCs w:val="28"/>
        </w:rPr>
        <w:t xml:space="preserve">) оказывать совместно с </w:t>
      </w:r>
      <w:r w:rsidR="000D162E" w:rsidRPr="00725AE5">
        <w:rPr>
          <w:szCs w:val="28"/>
        </w:rPr>
        <w:t>исполнительными органами государственной власти</w:t>
      </w:r>
      <w:r w:rsidR="002D1E28" w:rsidRPr="00725AE5">
        <w:rPr>
          <w:szCs w:val="28"/>
        </w:rPr>
        <w:t xml:space="preserve"> Камчатского края, уполномоченными в сфере регулирования малого и среднего предпринимательства, в сфере сельского хозяйства, органами</w:t>
      </w:r>
      <w:r w:rsidR="00412EB8" w:rsidRPr="00725AE5">
        <w:rPr>
          <w:szCs w:val="28"/>
        </w:rPr>
        <w:t xml:space="preserve"> государственной службы</w:t>
      </w:r>
      <w:r w:rsidR="002D1E28" w:rsidRPr="00725AE5">
        <w:rPr>
          <w:szCs w:val="28"/>
        </w:rPr>
        <w:t xml:space="preserve"> занятости населения</w:t>
      </w:r>
      <w:r w:rsidR="00FD513C" w:rsidRPr="00725AE5">
        <w:rPr>
          <w:szCs w:val="28"/>
        </w:rPr>
        <w:t>, другими организациями</w:t>
      </w:r>
      <w:r w:rsidR="002D1E28" w:rsidRPr="00725AE5">
        <w:rPr>
          <w:szCs w:val="28"/>
        </w:rPr>
        <w:t xml:space="preserve"> содействие </w:t>
      </w:r>
      <w:r w:rsidR="00CE7F4A">
        <w:rPr>
          <w:szCs w:val="28"/>
        </w:rPr>
        <w:t>получателю</w:t>
      </w:r>
      <w:r w:rsidR="002D1E28" w:rsidRPr="00725AE5">
        <w:rPr>
          <w:szCs w:val="28"/>
        </w:rPr>
        <w:t xml:space="preserve"> в создании условий для осуществления предпринимательской деятельности;</w:t>
      </w:r>
    </w:p>
    <w:p w:rsidR="001C639F" w:rsidRPr="00725AE5" w:rsidRDefault="001C639F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C639F">
        <w:rPr>
          <w:szCs w:val="28"/>
        </w:rPr>
        <w:t xml:space="preserve">2) </w:t>
      </w:r>
      <w:r w:rsidR="00C02EB5">
        <w:rPr>
          <w:szCs w:val="28"/>
        </w:rPr>
        <w:t xml:space="preserve">совместно с налоговыми органами </w:t>
      </w:r>
      <w:r w:rsidRPr="001C639F">
        <w:rPr>
          <w:szCs w:val="28"/>
        </w:rPr>
        <w:t xml:space="preserve">оказывать содействие </w:t>
      </w:r>
      <w:r w:rsidR="00CE7F4A">
        <w:rPr>
          <w:szCs w:val="28"/>
        </w:rPr>
        <w:t>получателю</w:t>
      </w:r>
      <w:r w:rsidRPr="001C639F">
        <w:rPr>
          <w:szCs w:val="28"/>
        </w:rPr>
        <w:t xml:space="preserve"> в постановке на учет в качестве </w:t>
      </w:r>
      <w:r>
        <w:rPr>
          <w:szCs w:val="28"/>
        </w:rPr>
        <w:t xml:space="preserve">индивидуального предпринимателя или </w:t>
      </w:r>
      <w:r w:rsidRPr="001C639F">
        <w:rPr>
          <w:szCs w:val="28"/>
        </w:rPr>
        <w:t>налогоплательщика налога на профессиональный доход;</w:t>
      </w:r>
    </w:p>
    <w:p w:rsidR="002D1E28" w:rsidRPr="00725AE5" w:rsidRDefault="001C639F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2D1E28" w:rsidRPr="00725AE5">
        <w:rPr>
          <w:szCs w:val="28"/>
        </w:rPr>
        <w:t xml:space="preserve">) возместить </w:t>
      </w:r>
      <w:r w:rsidR="00CE7F4A">
        <w:rPr>
          <w:szCs w:val="28"/>
        </w:rPr>
        <w:t>получателю</w:t>
      </w:r>
      <w:r w:rsidR="002D1E28" w:rsidRPr="00725AE5">
        <w:rPr>
          <w:szCs w:val="28"/>
        </w:rPr>
        <w:t xml:space="preserve">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</w:t>
      </w:r>
      <w:r w:rsidR="00412EB8" w:rsidRPr="00725AE5">
        <w:rPr>
          <w:szCs w:val="28"/>
        </w:rPr>
        <w:t xml:space="preserve">от </w:t>
      </w:r>
      <w:r w:rsidR="002D1E28" w:rsidRPr="00725AE5">
        <w:rPr>
          <w:szCs w:val="28"/>
        </w:rPr>
        <w:t xml:space="preserve">суммы, выделенной </w:t>
      </w:r>
      <w:r w:rsidR="00CE7F4A">
        <w:rPr>
          <w:szCs w:val="28"/>
        </w:rPr>
        <w:t>получателю</w:t>
      </w:r>
      <w:r w:rsidR="002D1E28" w:rsidRPr="00725AE5">
        <w:rPr>
          <w:szCs w:val="28"/>
        </w:rPr>
        <w:t xml:space="preserve"> в рамках социального контракта;</w:t>
      </w:r>
    </w:p>
    <w:p w:rsidR="001752A8" w:rsidRPr="0061601A" w:rsidRDefault="00C5664F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1752A8" w:rsidRPr="00725AE5">
        <w:rPr>
          <w:szCs w:val="28"/>
        </w:rPr>
        <w:t xml:space="preserve">) осуществлять </w:t>
      </w:r>
      <w:r w:rsidR="00260E39" w:rsidRPr="00260E39">
        <w:rPr>
          <w:szCs w:val="28"/>
        </w:rPr>
        <w:t>(если указанное обязательство предусмотрено социальным контрактом и п</w:t>
      </w:r>
      <w:r w:rsidR="00260E39">
        <w:rPr>
          <w:szCs w:val="28"/>
        </w:rPr>
        <w:t xml:space="preserve">рограммой социальной адаптации) </w:t>
      </w:r>
      <w:r w:rsidR="001752A8" w:rsidRPr="00725AE5">
        <w:rPr>
          <w:szCs w:val="28"/>
        </w:rPr>
        <w:t xml:space="preserve">ежемесячную денежную выплату </w:t>
      </w:r>
      <w:r w:rsidR="00CE7F4A">
        <w:rPr>
          <w:szCs w:val="28"/>
        </w:rPr>
        <w:t>получателю</w:t>
      </w:r>
      <w:r w:rsidR="001752A8" w:rsidRPr="00725AE5">
        <w:rPr>
          <w:szCs w:val="28"/>
        </w:rPr>
        <w:t xml:space="preserve"> в случае, предусмотренном абзацем первым </w:t>
      </w:r>
      <w:r w:rsidR="00BA794D">
        <w:rPr>
          <w:szCs w:val="28"/>
        </w:rPr>
        <w:t>части</w:t>
      </w:r>
      <w:r w:rsidR="001752A8" w:rsidRPr="00725AE5">
        <w:rPr>
          <w:szCs w:val="28"/>
        </w:rPr>
        <w:t xml:space="preserve"> 4.</w:t>
      </w:r>
      <w:r w:rsidR="00FF04A5" w:rsidRPr="00725AE5">
        <w:rPr>
          <w:szCs w:val="28"/>
        </w:rPr>
        <w:t>4</w:t>
      </w:r>
      <w:r w:rsidR="001752A8" w:rsidRPr="00725AE5">
        <w:rPr>
          <w:szCs w:val="28"/>
        </w:rPr>
        <w:t xml:space="preserve"> настоящего Порядка, в период </w:t>
      </w:r>
      <w:r w:rsidR="008D0C41" w:rsidRPr="008D0C41">
        <w:rPr>
          <w:szCs w:val="28"/>
        </w:rPr>
        <w:t>прохождения профессионального обучения или получения дополнительного профессионального образования</w:t>
      </w:r>
      <w:r w:rsidR="001752A8" w:rsidRPr="00725AE5">
        <w:rPr>
          <w:szCs w:val="28"/>
        </w:rPr>
        <w:t xml:space="preserve">, но не более 3 месяцев, в размере половины величины прожиточного </w:t>
      </w:r>
      <w:r w:rsidR="00101D32" w:rsidRPr="0061601A">
        <w:rPr>
          <w:szCs w:val="28"/>
        </w:rPr>
        <w:t xml:space="preserve">минимума </w:t>
      </w:r>
      <w:r w:rsidR="001752A8" w:rsidRPr="0061601A">
        <w:rPr>
          <w:szCs w:val="28"/>
        </w:rPr>
        <w:t>трудоспособного населения</w:t>
      </w:r>
      <w:r w:rsidR="00101D32" w:rsidRPr="0061601A">
        <w:rPr>
          <w:szCs w:val="28"/>
        </w:rPr>
        <w:t>, установленной</w:t>
      </w:r>
      <w:r w:rsidR="001752A8" w:rsidRPr="0061601A">
        <w:rPr>
          <w:szCs w:val="28"/>
        </w:rPr>
        <w:t xml:space="preserve"> в Камчатском крае за II квартал года, предшествующего году заключения социального контракта;</w:t>
      </w:r>
    </w:p>
    <w:p w:rsidR="001752A8" w:rsidRDefault="00C5664F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1752A8" w:rsidRPr="0061601A">
        <w:rPr>
          <w:szCs w:val="28"/>
        </w:rPr>
        <w:t xml:space="preserve">) </w:t>
      </w:r>
      <w:r w:rsidR="001272D1" w:rsidRPr="0061601A">
        <w:rPr>
          <w:szCs w:val="28"/>
        </w:rPr>
        <w:t>осуществить</w:t>
      </w:r>
      <w:r w:rsidR="00260E39">
        <w:rPr>
          <w:szCs w:val="28"/>
        </w:rPr>
        <w:t xml:space="preserve"> </w:t>
      </w:r>
      <w:r w:rsidR="00260E39" w:rsidRPr="00260E39">
        <w:rPr>
          <w:szCs w:val="28"/>
        </w:rPr>
        <w:t>(если указанное обязательство предусмотрено социальным контрактом и п</w:t>
      </w:r>
      <w:r w:rsidR="00260E39">
        <w:rPr>
          <w:szCs w:val="28"/>
        </w:rPr>
        <w:t>рограммой социальной адаптации)</w:t>
      </w:r>
      <w:r w:rsidR="001272D1" w:rsidRPr="0061601A">
        <w:rPr>
          <w:szCs w:val="28"/>
        </w:rPr>
        <w:t xml:space="preserve"> единовременную денежную выплату в случае, предусмотренном абзацем вторым части 4.4 настоящего Порядка, на оплату стоимости курса </w:t>
      </w:r>
      <w:r w:rsidR="008D0C41" w:rsidRPr="008D0C41">
        <w:rPr>
          <w:szCs w:val="28"/>
        </w:rPr>
        <w:t xml:space="preserve">профессионального обучения (дополнительного профессионального образования), </w:t>
      </w:r>
      <w:r w:rsidR="001272D1" w:rsidRPr="0061601A">
        <w:rPr>
          <w:szCs w:val="28"/>
        </w:rPr>
        <w:t xml:space="preserve">но не более 30 000 рублей, путем перечисления денежных средств на расчетный счет образовательной организации (индивидуального предпринимателя), имеющей лицензию на осуществление образовательной деятельности и указанной в договоре на обучение между получателем и образовательной организацией (индивидуальным предпринимателем);  </w:t>
      </w:r>
    </w:p>
    <w:p w:rsidR="00C5664F" w:rsidRPr="0061601A" w:rsidRDefault="00C5664F" w:rsidP="001752A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C5664F">
        <w:rPr>
          <w:szCs w:val="28"/>
        </w:rPr>
        <w:t xml:space="preserve">) осуществить получателю денежную выплату в размере не более 250 000 рублей </w:t>
      </w:r>
      <w:r w:rsidR="00C06287" w:rsidRPr="00C06287">
        <w:rPr>
          <w:szCs w:val="28"/>
        </w:rPr>
        <w:t>путем перечисления единовременного денежного пособия на счет по вкладу либо на счет банковской карты, открытые в российской кредитной организации по выбору получателя</w:t>
      </w:r>
      <w:r w:rsidR="00C06287">
        <w:rPr>
          <w:szCs w:val="28"/>
        </w:rPr>
        <w:t>,</w:t>
      </w:r>
      <w:r w:rsidR="00C06287" w:rsidRPr="00C06287">
        <w:rPr>
          <w:szCs w:val="28"/>
        </w:rPr>
        <w:t xml:space="preserve"> </w:t>
      </w:r>
      <w:r w:rsidRPr="00C5664F">
        <w:rPr>
          <w:szCs w:val="28"/>
        </w:rPr>
        <w:t xml:space="preserve">с целью осуществления им индивидуальной предпринимательской деятельности в соответствии с </w:t>
      </w:r>
      <w:r>
        <w:rPr>
          <w:szCs w:val="28"/>
        </w:rPr>
        <w:t>условиями социального контракта.</w:t>
      </w:r>
    </w:p>
    <w:p w:rsidR="002D1E28" w:rsidRPr="00725AE5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1601A">
        <w:rPr>
          <w:szCs w:val="28"/>
        </w:rPr>
        <w:t>4.1</w:t>
      </w:r>
      <w:r w:rsidR="00C56F58" w:rsidRPr="0061601A">
        <w:rPr>
          <w:szCs w:val="28"/>
        </w:rPr>
        <w:t>0</w:t>
      </w:r>
      <w:r w:rsidRPr="0061601A">
        <w:rPr>
          <w:szCs w:val="28"/>
        </w:rPr>
        <w:t>. В рамках оказания государственной</w:t>
      </w:r>
      <w:r w:rsidRPr="00725AE5">
        <w:rPr>
          <w:szCs w:val="28"/>
        </w:rPr>
        <w:t xml:space="preserve"> социальной помощи на основании социального контракта </w:t>
      </w:r>
      <w:r w:rsidR="00757440">
        <w:rPr>
          <w:szCs w:val="28"/>
        </w:rPr>
        <w:t>получатель</w:t>
      </w:r>
      <w:r w:rsidRPr="00725AE5">
        <w:rPr>
          <w:szCs w:val="28"/>
        </w:rPr>
        <w:t xml:space="preserve">, с которым заключен социальный </w:t>
      </w:r>
      <w:r w:rsidRPr="00725AE5">
        <w:rPr>
          <w:szCs w:val="28"/>
        </w:rPr>
        <w:lastRenderedPageBreak/>
        <w:t xml:space="preserve">контракт по мероприятию </w:t>
      </w:r>
      <w:r w:rsidR="004D40BE" w:rsidRPr="00725AE5">
        <w:rPr>
          <w:szCs w:val="28"/>
        </w:rPr>
        <w:t xml:space="preserve">по </w:t>
      </w:r>
      <w:r w:rsidRPr="00725AE5">
        <w:rPr>
          <w:szCs w:val="28"/>
        </w:rPr>
        <w:t>осуществлени</w:t>
      </w:r>
      <w:r w:rsidR="004D40BE" w:rsidRPr="00725AE5">
        <w:rPr>
          <w:szCs w:val="28"/>
        </w:rPr>
        <w:t>ю</w:t>
      </w:r>
      <w:r w:rsidRPr="00725AE5">
        <w:rPr>
          <w:szCs w:val="28"/>
        </w:rPr>
        <w:t xml:space="preserve"> индивидуальной предпринимательской деятельности</w:t>
      </w:r>
      <w:r w:rsidR="00746B2A" w:rsidRPr="00725AE5">
        <w:rPr>
          <w:szCs w:val="28"/>
        </w:rPr>
        <w:t>,</w:t>
      </w:r>
      <w:r w:rsidRPr="00725AE5">
        <w:rPr>
          <w:szCs w:val="28"/>
        </w:rPr>
        <w:t xml:space="preserve"> обязан:</w:t>
      </w:r>
    </w:p>
    <w:p w:rsidR="00161F0C" w:rsidRPr="00725AE5" w:rsidRDefault="00990FBC" w:rsidP="000E3D4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161F0C" w:rsidRPr="00725AE5">
        <w:rPr>
          <w:szCs w:val="28"/>
        </w:rPr>
        <w:t xml:space="preserve">) разработать, в том числе при </w:t>
      </w:r>
      <w:r w:rsidRPr="00725AE5">
        <w:rPr>
          <w:szCs w:val="28"/>
        </w:rPr>
        <w:t>содействии государственных органов службы занятости</w:t>
      </w:r>
      <w:r w:rsidR="00EF769F">
        <w:rPr>
          <w:szCs w:val="28"/>
        </w:rPr>
        <w:t xml:space="preserve"> населения</w:t>
      </w:r>
      <w:r w:rsidRPr="00725AE5">
        <w:rPr>
          <w:szCs w:val="28"/>
        </w:rPr>
        <w:t>, исполнительных органов государственной власти Камчатского края, уполномоченных в сфере регулирования малого и среднего предпринимательства, в сфере сельского хозяйства, других организаций, бизнес-план</w:t>
      </w:r>
      <w:r w:rsidR="00161F0C" w:rsidRPr="00725AE5">
        <w:rPr>
          <w:szCs w:val="28"/>
        </w:rPr>
        <w:t xml:space="preserve"> п</w:t>
      </w:r>
      <w:r w:rsidRPr="00725AE5">
        <w:rPr>
          <w:szCs w:val="28"/>
        </w:rPr>
        <w:t>о выбранному виду деятельности;</w:t>
      </w:r>
    </w:p>
    <w:p w:rsidR="000B71D5" w:rsidRPr="00725AE5" w:rsidRDefault="000B71D5" w:rsidP="000B71D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пройти в период действия социального контракта профессиональное </w:t>
      </w:r>
      <w:r w:rsidRPr="00955FEB">
        <w:rPr>
          <w:szCs w:val="28"/>
        </w:rPr>
        <w:t>обучение или получить дополнительно</w:t>
      </w:r>
      <w:r w:rsidR="00BF07CB" w:rsidRPr="00955FEB">
        <w:rPr>
          <w:szCs w:val="28"/>
        </w:rPr>
        <w:t>е профессиональное образование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BF07CB">
        <w:rPr>
          <w:szCs w:val="28"/>
        </w:rPr>
        <w:t>)</w:t>
      </w:r>
      <w:r w:rsidRPr="00725AE5">
        <w:rPr>
          <w:szCs w:val="28"/>
        </w:rPr>
        <w:t>;</w:t>
      </w:r>
    </w:p>
    <w:p w:rsidR="002D1E28" w:rsidRPr="00725AE5" w:rsidRDefault="006C04B5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2D1E28" w:rsidRPr="00725AE5">
        <w:rPr>
          <w:szCs w:val="28"/>
        </w:rPr>
        <w:t>) встать на учет в налоговом органе в качестве индивидуального предпринимателя или налогоплательщика налога на профессиональный доход;</w:t>
      </w:r>
    </w:p>
    <w:p w:rsidR="002D1E28" w:rsidRPr="00725AE5" w:rsidRDefault="006C04B5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2D1E28" w:rsidRPr="00725AE5">
        <w:rPr>
          <w:szCs w:val="28"/>
        </w:rPr>
        <w:t xml:space="preserve">) представить в орган </w:t>
      </w:r>
      <w:r w:rsidR="000E6453" w:rsidRPr="00725AE5">
        <w:rPr>
          <w:szCs w:val="28"/>
        </w:rPr>
        <w:t>местного самоуправления</w:t>
      </w:r>
      <w:r w:rsidR="002D1E28" w:rsidRPr="00725AE5">
        <w:rPr>
          <w:szCs w:val="28"/>
        </w:rPr>
        <w:t xml:space="preserve"> документы, подтверждающие факт </w:t>
      </w:r>
      <w:r w:rsidR="00C8738E" w:rsidRPr="00725AE5">
        <w:rPr>
          <w:szCs w:val="28"/>
        </w:rPr>
        <w:t xml:space="preserve">расходования средств </w:t>
      </w:r>
      <w:r w:rsidR="002D1E28" w:rsidRPr="00725AE5">
        <w:rPr>
          <w:szCs w:val="28"/>
        </w:rPr>
        <w:t>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2D1E28" w:rsidRPr="00725AE5" w:rsidRDefault="006C04B5" w:rsidP="000B71D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2D1E28" w:rsidRPr="00725AE5">
        <w:rPr>
          <w:szCs w:val="28"/>
        </w:rPr>
        <w:t>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</w:t>
      </w:r>
      <w:r w:rsidR="00A24153" w:rsidRPr="00725AE5">
        <w:rPr>
          <w:szCs w:val="28"/>
        </w:rPr>
        <w:t>едпринимательской деятельности;</w:t>
      </w:r>
    </w:p>
    <w:p w:rsidR="002C35A7" w:rsidRPr="00725AE5" w:rsidRDefault="006C04B5" w:rsidP="000B71D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2C35A7" w:rsidRPr="00725AE5">
        <w:rPr>
          <w:szCs w:val="28"/>
        </w:rPr>
        <w:t xml:space="preserve">) осуществлять </w:t>
      </w:r>
      <w:r w:rsidR="005D36ED">
        <w:rPr>
          <w:szCs w:val="28"/>
        </w:rPr>
        <w:t xml:space="preserve">индивидуальную </w:t>
      </w:r>
      <w:r w:rsidR="002C35A7" w:rsidRPr="00725AE5">
        <w:rPr>
          <w:szCs w:val="28"/>
        </w:rPr>
        <w:t>предпринимательскую деят</w:t>
      </w:r>
      <w:r w:rsidR="00EF769F">
        <w:rPr>
          <w:szCs w:val="28"/>
        </w:rPr>
        <w:t>ельность в срок, предусмотренный</w:t>
      </w:r>
      <w:r w:rsidR="002C35A7" w:rsidRPr="00725AE5">
        <w:rPr>
          <w:szCs w:val="28"/>
        </w:rPr>
        <w:t xml:space="preserve"> программой социальной адаптации, а также после окончания срока действия социального контракта;</w:t>
      </w:r>
    </w:p>
    <w:p w:rsidR="002E62AC" w:rsidRPr="00D5327E" w:rsidRDefault="006C04B5" w:rsidP="00F50D6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F50D60" w:rsidRPr="00725AE5">
        <w:rPr>
          <w:szCs w:val="28"/>
        </w:rPr>
        <w:t xml:space="preserve">) ежемесячно представлять в орган местного самоуправления </w:t>
      </w:r>
      <w:r w:rsidR="002E62AC" w:rsidRPr="00725AE5">
        <w:rPr>
          <w:szCs w:val="28"/>
        </w:rPr>
        <w:t>отчет о</w:t>
      </w:r>
      <w:r w:rsidR="00F50D60" w:rsidRPr="00725AE5">
        <w:rPr>
          <w:szCs w:val="28"/>
        </w:rPr>
        <w:t xml:space="preserve"> </w:t>
      </w:r>
      <w:r w:rsidR="002E62AC" w:rsidRPr="00725AE5">
        <w:rPr>
          <w:szCs w:val="28"/>
        </w:rPr>
        <w:t>выполнении мероприятий</w:t>
      </w:r>
      <w:r w:rsidR="00F50D60" w:rsidRPr="00725AE5">
        <w:rPr>
          <w:szCs w:val="28"/>
        </w:rPr>
        <w:t xml:space="preserve"> программы социальной адаптации с приложением </w:t>
      </w:r>
      <w:r w:rsidR="00F50D60" w:rsidRPr="00D5327E">
        <w:rPr>
          <w:szCs w:val="28"/>
        </w:rPr>
        <w:t>документо</w:t>
      </w:r>
      <w:r w:rsidR="002E62AC" w:rsidRPr="00D5327E">
        <w:rPr>
          <w:szCs w:val="28"/>
        </w:rPr>
        <w:t>в, подтверждающих целево</w:t>
      </w:r>
      <w:r w:rsidR="00B7657A" w:rsidRPr="00D5327E">
        <w:rPr>
          <w:szCs w:val="28"/>
        </w:rPr>
        <w:t>е расходование денежной выплаты, предусмотренной социальным контрактом;</w:t>
      </w:r>
    </w:p>
    <w:p w:rsidR="001240DE" w:rsidRPr="00D5327E" w:rsidRDefault="006C04B5" w:rsidP="00F50D6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5327E">
        <w:rPr>
          <w:szCs w:val="28"/>
        </w:rPr>
        <w:t>8</w:t>
      </w:r>
      <w:r w:rsidR="00743496" w:rsidRPr="00D5327E">
        <w:rPr>
          <w:szCs w:val="28"/>
        </w:rPr>
        <w:t xml:space="preserve">) </w:t>
      </w:r>
      <w:r w:rsidR="001240DE" w:rsidRPr="00D5327E">
        <w:rPr>
          <w:szCs w:val="28"/>
        </w:rPr>
        <w:t>уведомить орган местн</w:t>
      </w:r>
      <w:r w:rsidR="00B23374" w:rsidRPr="00D5327E">
        <w:rPr>
          <w:szCs w:val="28"/>
        </w:rPr>
        <w:t xml:space="preserve">ого самоуправления </w:t>
      </w:r>
      <w:r w:rsidR="001240DE" w:rsidRPr="00D5327E">
        <w:rPr>
          <w:szCs w:val="28"/>
        </w:rPr>
        <w:t xml:space="preserve">о досрочном прекращении выполнения мероприятий программы социальной адаптации, </w:t>
      </w:r>
      <w:r w:rsidR="005D36ED" w:rsidRPr="00D5327E">
        <w:rPr>
          <w:szCs w:val="28"/>
        </w:rPr>
        <w:t xml:space="preserve">индивидуальной </w:t>
      </w:r>
      <w:r w:rsidR="00743496" w:rsidRPr="00D5327E">
        <w:rPr>
          <w:szCs w:val="28"/>
        </w:rPr>
        <w:t xml:space="preserve">предпринимательской деятельности, деятельности в качестве налогоплательщика налога на профессиональный доход </w:t>
      </w:r>
      <w:r w:rsidR="001240DE" w:rsidRPr="00D5327E">
        <w:rPr>
          <w:szCs w:val="28"/>
        </w:rPr>
        <w:t>в период</w:t>
      </w:r>
      <w:r w:rsidR="0061601A" w:rsidRPr="00D5327E">
        <w:rPr>
          <w:szCs w:val="28"/>
        </w:rPr>
        <w:t xml:space="preserve"> действия социального контракта в течение трех рабочих дней со дня наступления указанных обстоятельств;</w:t>
      </w:r>
    </w:p>
    <w:p w:rsidR="0048272E" w:rsidRPr="00725AE5" w:rsidRDefault="006C04B5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5327E">
        <w:rPr>
          <w:szCs w:val="28"/>
        </w:rPr>
        <w:t>9</w:t>
      </w:r>
      <w:r w:rsidR="002D1E28" w:rsidRPr="00D5327E">
        <w:rPr>
          <w:szCs w:val="28"/>
        </w:rPr>
        <w:t>) возвратить денежные средства,</w:t>
      </w:r>
      <w:r w:rsidR="002D1E28" w:rsidRPr="00725AE5">
        <w:rPr>
          <w:szCs w:val="28"/>
        </w:rPr>
        <w:t xml:space="preserve"> полученные в качестве государственной социальной помощи, в полном объеме и в срок не позднее 30 дней со дня прекращения предпринимательской деятельности</w:t>
      </w:r>
      <w:r w:rsidR="00C5664F">
        <w:rPr>
          <w:szCs w:val="28"/>
        </w:rPr>
        <w:t xml:space="preserve"> или </w:t>
      </w:r>
      <w:r w:rsidR="00C5664F" w:rsidRPr="00C5664F">
        <w:rPr>
          <w:szCs w:val="28"/>
        </w:rPr>
        <w:t>деятельности в качестве налогоплательщика налога на профессиональный доход</w:t>
      </w:r>
      <w:r w:rsidR="002D1E28" w:rsidRPr="00725AE5">
        <w:rPr>
          <w:szCs w:val="28"/>
        </w:rPr>
        <w:t xml:space="preserve"> (в случае ее прекращения в период действия социального контракта по собственной инициативе).</w:t>
      </w:r>
    </w:p>
    <w:p w:rsidR="002D1E28" w:rsidRPr="00725AE5" w:rsidRDefault="002D1E28" w:rsidP="002D1E2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4.1</w:t>
      </w:r>
      <w:r w:rsidR="00B35865" w:rsidRPr="00725AE5">
        <w:rPr>
          <w:szCs w:val="28"/>
        </w:rPr>
        <w:t>1</w:t>
      </w:r>
      <w:r w:rsidRPr="00725AE5">
        <w:rPr>
          <w:szCs w:val="28"/>
        </w:rPr>
        <w:t xml:space="preserve">. Программа социальной адаптации по мероприятию </w:t>
      </w:r>
      <w:r w:rsidR="00B11AC0" w:rsidRPr="00725AE5">
        <w:rPr>
          <w:szCs w:val="28"/>
        </w:rPr>
        <w:t xml:space="preserve">по </w:t>
      </w:r>
      <w:r w:rsidRPr="00725AE5">
        <w:rPr>
          <w:szCs w:val="28"/>
        </w:rPr>
        <w:t>ведени</w:t>
      </w:r>
      <w:r w:rsidR="00B11AC0" w:rsidRPr="00725AE5">
        <w:rPr>
          <w:szCs w:val="28"/>
        </w:rPr>
        <w:t>ю</w:t>
      </w:r>
      <w:r w:rsidRPr="00725AE5">
        <w:rPr>
          <w:szCs w:val="28"/>
        </w:rPr>
        <w:t xml:space="preserve"> личного подсобного хозяйства разрабатывается</w:t>
      </w:r>
      <w:r w:rsidR="00B11AC0" w:rsidRPr="00725AE5">
        <w:rPr>
          <w:szCs w:val="28"/>
        </w:rPr>
        <w:t xml:space="preserve"> специалистами</w:t>
      </w:r>
      <w:r w:rsidRPr="00725AE5">
        <w:rPr>
          <w:szCs w:val="28"/>
        </w:rPr>
        <w:t xml:space="preserve"> орган</w:t>
      </w:r>
      <w:r w:rsidR="00B11AC0" w:rsidRPr="00725AE5">
        <w:rPr>
          <w:szCs w:val="28"/>
        </w:rPr>
        <w:t>а</w:t>
      </w:r>
      <w:r w:rsidRPr="00725AE5">
        <w:rPr>
          <w:szCs w:val="28"/>
        </w:rPr>
        <w:t xml:space="preserve">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совместно с </w:t>
      </w:r>
      <w:r w:rsidR="00757440">
        <w:rPr>
          <w:szCs w:val="28"/>
        </w:rPr>
        <w:t>заявителем</w:t>
      </w:r>
      <w:r w:rsidR="00686D12">
        <w:rPr>
          <w:szCs w:val="28"/>
        </w:rPr>
        <w:t xml:space="preserve"> </w:t>
      </w:r>
      <w:r w:rsidRPr="00725AE5">
        <w:rPr>
          <w:szCs w:val="28"/>
        </w:rPr>
        <w:t xml:space="preserve">и при необходимости с </w:t>
      </w:r>
      <w:r w:rsidR="008D2B48" w:rsidRPr="00725AE5">
        <w:rPr>
          <w:szCs w:val="28"/>
        </w:rPr>
        <w:t xml:space="preserve">исполнительным </w:t>
      </w:r>
      <w:r w:rsidRPr="00725AE5">
        <w:rPr>
          <w:szCs w:val="28"/>
        </w:rPr>
        <w:t>органом государственной власти Камчатского края,</w:t>
      </w:r>
      <w:r w:rsidRPr="00725AE5">
        <w:t xml:space="preserve"> </w:t>
      </w:r>
      <w:r w:rsidRPr="00725AE5">
        <w:rPr>
          <w:szCs w:val="28"/>
        </w:rPr>
        <w:lastRenderedPageBreak/>
        <w:t>уполномоченным в сфере сельского хозяйства</w:t>
      </w:r>
      <w:r w:rsidR="00FB1464" w:rsidRPr="00725AE5">
        <w:rPr>
          <w:szCs w:val="28"/>
        </w:rPr>
        <w:t xml:space="preserve">, организациями в сфере сельского хозяйства. </w:t>
      </w:r>
    </w:p>
    <w:p w:rsidR="00F371AC" w:rsidRPr="00725AE5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4.1</w:t>
      </w:r>
      <w:r w:rsidR="00B35865" w:rsidRPr="00725AE5">
        <w:rPr>
          <w:szCs w:val="28"/>
        </w:rPr>
        <w:t>2</w:t>
      </w:r>
      <w:r w:rsidRPr="00725AE5">
        <w:rPr>
          <w:szCs w:val="28"/>
        </w:rPr>
        <w:t>. В рамках оказания государственной социальной помощи на основании социального контракта</w:t>
      </w:r>
      <w:r w:rsidRPr="00725AE5">
        <w:t xml:space="preserve"> </w:t>
      </w:r>
      <w:r w:rsidRPr="00725AE5">
        <w:rPr>
          <w:szCs w:val="28"/>
        </w:rPr>
        <w:t xml:space="preserve">по мероприятию </w:t>
      </w:r>
      <w:r w:rsidR="00B11AC0" w:rsidRPr="00725AE5">
        <w:rPr>
          <w:szCs w:val="28"/>
        </w:rPr>
        <w:t xml:space="preserve">по </w:t>
      </w:r>
      <w:r w:rsidRPr="00725AE5">
        <w:rPr>
          <w:szCs w:val="28"/>
        </w:rPr>
        <w:t>ведени</w:t>
      </w:r>
      <w:r w:rsidR="00B11AC0" w:rsidRPr="00725AE5">
        <w:rPr>
          <w:szCs w:val="28"/>
        </w:rPr>
        <w:t>ю</w:t>
      </w:r>
      <w:r w:rsidRPr="00725AE5">
        <w:rPr>
          <w:szCs w:val="28"/>
        </w:rPr>
        <w:t xml:space="preserve"> личного подсобного хозяйства орган </w:t>
      </w:r>
      <w:r w:rsidR="000E6453" w:rsidRPr="00725AE5">
        <w:rPr>
          <w:szCs w:val="28"/>
        </w:rPr>
        <w:t>местного самоуправления</w:t>
      </w:r>
      <w:r w:rsidRPr="00725AE5">
        <w:rPr>
          <w:szCs w:val="28"/>
        </w:rPr>
        <w:t xml:space="preserve"> обязан:</w:t>
      </w:r>
    </w:p>
    <w:p w:rsidR="00F371AC" w:rsidRPr="00725AE5" w:rsidRDefault="004A314F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F371AC" w:rsidRPr="00725AE5">
        <w:rPr>
          <w:szCs w:val="28"/>
        </w:rPr>
        <w:t xml:space="preserve">) оказывать совместно с </w:t>
      </w:r>
      <w:r w:rsidR="000D162E" w:rsidRPr="00725AE5">
        <w:rPr>
          <w:szCs w:val="28"/>
        </w:rPr>
        <w:t xml:space="preserve">исполнительными органами государственной </w:t>
      </w:r>
      <w:r w:rsidR="00F371AC" w:rsidRPr="00725AE5">
        <w:rPr>
          <w:szCs w:val="28"/>
        </w:rPr>
        <w:t>власти Камчатского края, уполномоченными в сфере сельского хозяйства</w:t>
      </w:r>
      <w:r w:rsidR="007C5FD5" w:rsidRPr="00725AE5">
        <w:rPr>
          <w:szCs w:val="28"/>
        </w:rPr>
        <w:t>,</w:t>
      </w:r>
      <w:r w:rsidR="00F371AC" w:rsidRPr="00725AE5">
        <w:rPr>
          <w:szCs w:val="28"/>
        </w:rPr>
        <w:t xml:space="preserve"> и организациями</w:t>
      </w:r>
      <w:r w:rsidR="0034595E" w:rsidRPr="00725AE5">
        <w:rPr>
          <w:szCs w:val="28"/>
        </w:rPr>
        <w:t xml:space="preserve">, осуществляющими деятельность </w:t>
      </w:r>
      <w:r w:rsidR="00F371AC" w:rsidRPr="00725AE5">
        <w:rPr>
          <w:szCs w:val="28"/>
        </w:rPr>
        <w:t>в сфере сельского хозяйства</w:t>
      </w:r>
      <w:r w:rsidR="0034595E" w:rsidRPr="00725AE5">
        <w:rPr>
          <w:szCs w:val="28"/>
        </w:rPr>
        <w:t>,</w:t>
      </w:r>
      <w:r w:rsidR="00F371AC" w:rsidRPr="00725AE5">
        <w:rPr>
          <w:szCs w:val="28"/>
        </w:rPr>
        <w:t xml:space="preserve"> содействие </w:t>
      </w:r>
      <w:r w:rsidR="00757440">
        <w:rPr>
          <w:szCs w:val="28"/>
        </w:rPr>
        <w:t>получателю</w:t>
      </w:r>
      <w:r w:rsidR="00F371AC" w:rsidRPr="00725AE5">
        <w:rPr>
          <w:szCs w:val="28"/>
        </w:rPr>
        <w:t xml:space="preserve"> в </w:t>
      </w:r>
      <w:r w:rsidR="00C02EB5">
        <w:rPr>
          <w:szCs w:val="28"/>
        </w:rPr>
        <w:t>осуществлении ведения</w:t>
      </w:r>
      <w:r w:rsidR="00F371AC" w:rsidRPr="00725AE5">
        <w:rPr>
          <w:szCs w:val="28"/>
        </w:rPr>
        <w:t xml:space="preserve"> им личного подсобного хозяйства и реализации продукции личного подсобного хозяйства;</w:t>
      </w:r>
    </w:p>
    <w:p w:rsidR="00F371AC" w:rsidRPr="00725AE5" w:rsidRDefault="004A314F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</w:t>
      </w:r>
      <w:r w:rsidR="00F371AC" w:rsidRPr="00725AE5">
        <w:rPr>
          <w:szCs w:val="28"/>
        </w:rPr>
        <w:t xml:space="preserve">) </w:t>
      </w:r>
      <w:r w:rsidR="00C02EB5" w:rsidRPr="00C02EB5">
        <w:rPr>
          <w:szCs w:val="28"/>
        </w:rPr>
        <w:t xml:space="preserve">совместно с налоговыми органами </w:t>
      </w:r>
      <w:r w:rsidR="00F371AC" w:rsidRPr="00725AE5">
        <w:rPr>
          <w:szCs w:val="28"/>
        </w:rPr>
        <w:t xml:space="preserve">оказывать содействие </w:t>
      </w:r>
      <w:r w:rsidR="00757440">
        <w:rPr>
          <w:szCs w:val="28"/>
        </w:rPr>
        <w:t>получателю</w:t>
      </w:r>
      <w:r w:rsidR="00F371AC" w:rsidRPr="00725AE5">
        <w:rPr>
          <w:szCs w:val="28"/>
        </w:rPr>
        <w:t xml:space="preserve"> в постановке на учет в качестве налогоплательщика налога на профессиональный доход;</w:t>
      </w:r>
    </w:p>
    <w:p w:rsidR="009B2D38" w:rsidRPr="0061601A" w:rsidRDefault="004A314F" w:rsidP="009B2D3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3</w:t>
      </w:r>
      <w:r w:rsidR="009B2D38" w:rsidRPr="00725AE5">
        <w:rPr>
          <w:szCs w:val="28"/>
        </w:rPr>
        <w:t>) осуществлять</w:t>
      </w:r>
      <w:r w:rsidR="00260E39">
        <w:rPr>
          <w:szCs w:val="28"/>
        </w:rPr>
        <w:t xml:space="preserve"> </w:t>
      </w:r>
      <w:r w:rsidR="00260E39" w:rsidRPr="00260E39">
        <w:rPr>
          <w:szCs w:val="28"/>
        </w:rPr>
        <w:t>(в случае, если указанное обязательство предусмотрено социальным контрактом и п</w:t>
      </w:r>
      <w:r w:rsidR="00260E39">
        <w:rPr>
          <w:szCs w:val="28"/>
        </w:rPr>
        <w:t>рограммой социальной адаптации)</w:t>
      </w:r>
      <w:r w:rsidR="009B2D38" w:rsidRPr="00725AE5">
        <w:rPr>
          <w:szCs w:val="28"/>
        </w:rPr>
        <w:t xml:space="preserve"> ежемесячную денежную выплату </w:t>
      </w:r>
      <w:r w:rsidR="00757440">
        <w:rPr>
          <w:szCs w:val="28"/>
        </w:rPr>
        <w:t>получателю</w:t>
      </w:r>
      <w:r w:rsidR="009B2D38" w:rsidRPr="00725AE5">
        <w:rPr>
          <w:szCs w:val="28"/>
        </w:rPr>
        <w:t xml:space="preserve"> в случае, предусмотренном абзацем первым </w:t>
      </w:r>
      <w:r w:rsidR="00BA794D">
        <w:rPr>
          <w:szCs w:val="28"/>
        </w:rPr>
        <w:t>части</w:t>
      </w:r>
      <w:r w:rsidR="009B2D38" w:rsidRPr="00725AE5">
        <w:rPr>
          <w:szCs w:val="28"/>
        </w:rPr>
        <w:t xml:space="preserve"> 4.</w:t>
      </w:r>
      <w:r w:rsidR="00A24153" w:rsidRPr="00725AE5">
        <w:rPr>
          <w:szCs w:val="28"/>
        </w:rPr>
        <w:t>4</w:t>
      </w:r>
      <w:r w:rsidR="009B2D38" w:rsidRPr="00725AE5">
        <w:rPr>
          <w:szCs w:val="28"/>
        </w:rPr>
        <w:t xml:space="preserve"> настоящего Порядка, </w:t>
      </w:r>
      <w:r w:rsidR="008D0C41" w:rsidRPr="008D0C41">
        <w:rPr>
          <w:szCs w:val="28"/>
        </w:rPr>
        <w:t xml:space="preserve">в период прохождения профессионального обучения или получения дополнительного профессионального образования, </w:t>
      </w:r>
      <w:r w:rsidR="009B2D38" w:rsidRPr="00725AE5">
        <w:rPr>
          <w:szCs w:val="28"/>
        </w:rPr>
        <w:t xml:space="preserve">но не более 3 месяцев, в размере половины </w:t>
      </w:r>
      <w:r w:rsidR="00101D32">
        <w:rPr>
          <w:szCs w:val="28"/>
        </w:rPr>
        <w:t xml:space="preserve">величины прожиточного </w:t>
      </w:r>
      <w:r w:rsidR="00101D32" w:rsidRPr="0061601A">
        <w:rPr>
          <w:szCs w:val="28"/>
        </w:rPr>
        <w:t xml:space="preserve">минимума </w:t>
      </w:r>
      <w:r w:rsidR="009B2D38" w:rsidRPr="0061601A">
        <w:rPr>
          <w:szCs w:val="28"/>
        </w:rPr>
        <w:t>трудоспособного населения</w:t>
      </w:r>
      <w:r w:rsidR="00101D32" w:rsidRPr="0061601A">
        <w:rPr>
          <w:szCs w:val="28"/>
        </w:rPr>
        <w:t>, установленной</w:t>
      </w:r>
      <w:r w:rsidR="009B2D38" w:rsidRPr="0061601A">
        <w:rPr>
          <w:szCs w:val="28"/>
        </w:rPr>
        <w:t xml:space="preserve"> в Камчатском крае за II квартал года, предшествующего году заключения социального контракта;</w:t>
      </w:r>
    </w:p>
    <w:p w:rsidR="009B2D38" w:rsidRPr="0061601A" w:rsidRDefault="004A314F" w:rsidP="009B2D38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1601A">
        <w:rPr>
          <w:szCs w:val="28"/>
        </w:rPr>
        <w:t>4</w:t>
      </w:r>
      <w:r w:rsidR="009B2D38" w:rsidRPr="0061601A">
        <w:rPr>
          <w:szCs w:val="28"/>
        </w:rPr>
        <w:t xml:space="preserve">) </w:t>
      </w:r>
      <w:r w:rsidR="001272D1" w:rsidRPr="0061601A">
        <w:rPr>
          <w:szCs w:val="28"/>
        </w:rPr>
        <w:t>осуществить</w:t>
      </w:r>
      <w:r w:rsidR="00260E39">
        <w:rPr>
          <w:szCs w:val="28"/>
        </w:rPr>
        <w:t xml:space="preserve"> </w:t>
      </w:r>
      <w:r w:rsidR="00260E39" w:rsidRPr="00260E39">
        <w:rPr>
          <w:szCs w:val="28"/>
        </w:rPr>
        <w:t>(в случае, если указанное обязательство предусмотрено социальным контрактом и п</w:t>
      </w:r>
      <w:r w:rsidR="00260E39">
        <w:rPr>
          <w:szCs w:val="28"/>
        </w:rPr>
        <w:t>рограммой социальной адаптации)</w:t>
      </w:r>
      <w:r w:rsidR="001272D1" w:rsidRPr="0061601A">
        <w:rPr>
          <w:szCs w:val="28"/>
        </w:rPr>
        <w:t xml:space="preserve"> единовременную денежную выплату в случае, предусмотренном абзацем вторым части 4.4 настоящего Порядка, на оплату стоимости курса </w:t>
      </w:r>
      <w:r w:rsidR="008D0C41" w:rsidRPr="008D0C41">
        <w:rPr>
          <w:szCs w:val="28"/>
        </w:rPr>
        <w:t xml:space="preserve">профессионального обучения (дополнительного профессионального образования), </w:t>
      </w:r>
      <w:r w:rsidR="001272D1" w:rsidRPr="0061601A">
        <w:rPr>
          <w:szCs w:val="28"/>
        </w:rPr>
        <w:t xml:space="preserve">но не более 30 000 рублей, путем перечисления денежных средств на расчетный счет образовательной организации (индивидуального предпринимателя), имеющей лицензию на осуществление образовательной деятельности и указанной в договоре на обучение между получателем и образовательной организацией (индивидуальным предпринимателем);  </w:t>
      </w:r>
    </w:p>
    <w:p w:rsidR="00F371AC" w:rsidRPr="00725AE5" w:rsidRDefault="004A314F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1601A">
        <w:rPr>
          <w:szCs w:val="28"/>
        </w:rPr>
        <w:t>5</w:t>
      </w:r>
      <w:r w:rsidR="00F371AC" w:rsidRPr="0061601A">
        <w:rPr>
          <w:szCs w:val="28"/>
        </w:rPr>
        <w:t>) осуществ</w:t>
      </w:r>
      <w:r w:rsidR="00B11AC0" w:rsidRPr="0061601A">
        <w:rPr>
          <w:szCs w:val="28"/>
        </w:rPr>
        <w:t>ить</w:t>
      </w:r>
      <w:r w:rsidR="00F371AC" w:rsidRPr="0061601A">
        <w:rPr>
          <w:szCs w:val="28"/>
        </w:rPr>
        <w:t xml:space="preserve"> </w:t>
      </w:r>
      <w:r w:rsidR="00757440" w:rsidRPr="0061601A">
        <w:rPr>
          <w:szCs w:val="28"/>
        </w:rPr>
        <w:t>получателю</w:t>
      </w:r>
      <w:r w:rsidR="00D7057B" w:rsidRPr="00725AE5">
        <w:rPr>
          <w:szCs w:val="28"/>
        </w:rPr>
        <w:t xml:space="preserve"> </w:t>
      </w:r>
      <w:r w:rsidR="00F371AC" w:rsidRPr="00725AE5">
        <w:rPr>
          <w:szCs w:val="28"/>
        </w:rPr>
        <w:t xml:space="preserve">денежную выплату </w:t>
      </w:r>
      <w:r w:rsidR="00D36165" w:rsidRPr="00725AE5">
        <w:rPr>
          <w:szCs w:val="28"/>
        </w:rPr>
        <w:t>в размере</w:t>
      </w:r>
      <w:r w:rsidR="00D7057B" w:rsidRPr="00725AE5">
        <w:rPr>
          <w:szCs w:val="28"/>
        </w:rPr>
        <w:t xml:space="preserve"> не более</w:t>
      </w:r>
      <w:r w:rsidR="00D36165" w:rsidRPr="00725AE5">
        <w:rPr>
          <w:szCs w:val="28"/>
        </w:rPr>
        <w:t xml:space="preserve"> 100 000 рублей</w:t>
      </w:r>
      <w:r w:rsidR="00B11AC0" w:rsidRPr="00725AE5">
        <w:rPr>
          <w:szCs w:val="28"/>
        </w:rPr>
        <w:t xml:space="preserve"> путем перечисления единовременного денежного пособия на счет по вкладу либо на счет банковской карты, о</w:t>
      </w:r>
      <w:r w:rsidR="000C63F7" w:rsidRPr="00725AE5">
        <w:rPr>
          <w:szCs w:val="28"/>
        </w:rPr>
        <w:t xml:space="preserve">ткрытые в </w:t>
      </w:r>
      <w:r w:rsidR="003A2195">
        <w:rPr>
          <w:szCs w:val="28"/>
        </w:rPr>
        <w:t xml:space="preserve">российской </w:t>
      </w:r>
      <w:r w:rsidR="000C63F7" w:rsidRPr="00725AE5">
        <w:rPr>
          <w:szCs w:val="28"/>
        </w:rPr>
        <w:t>кредитной организации</w:t>
      </w:r>
      <w:r w:rsidR="00B11AC0" w:rsidRPr="00725AE5">
        <w:rPr>
          <w:szCs w:val="28"/>
        </w:rPr>
        <w:t xml:space="preserve"> по выбору </w:t>
      </w:r>
      <w:r w:rsidR="00757440">
        <w:rPr>
          <w:szCs w:val="28"/>
        </w:rPr>
        <w:t>получателя</w:t>
      </w:r>
      <w:r w:rsidR="001638BE">
        <w:rPr>
          <w:szCs w:val="28"/>
        </w:rPr>
        <w:t>,</w:t>
      </w:r>
      <w:r w:rsidR="00B11AC0" w:rsidRPr="00725AE5">
        <w:rPr>
          <w:szCs w:val="28"/>
        </w:rPr>
        <w:t xml:space="preserve"> с</w:t>
      </w:r>
      <w:r w:rsidR="00F371AC" w:rsidRPr="00725AE5">
        <w:rPr>
          <w:szCs w:val="28"/>
        </w:rPr>
        <w:t xml:space="preserve"> целью ведения им личного подсобного хозяйства в соответствии с условиями социального контракта.</w:t>
      </w:r>
    </w:p>
    <w:p w:rsidR="00F371AC" w:rsidRPr="00725AE5" w:rsidRDefault="00F371AC" w:rsidP="00F371A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4.1</w:t>
      </w:r>
      <w:r w:rsidR="004268FE" w:rsidRPr="00725AE5">
        <w:rPr>
          <w:szCs w:val="28"/>
        </w:rPr>
        <w:t>3</w:t>
      </w:r>
      <w:r w:rsidRPr="00725AE5">
        <w:rPr>
          <w:szCs w:val="28"/>
        </w:rPr>
        <w:t xml:space="preserve">. В рамках оказания государственной социальной помощи на основании социального контракта </w:t>
      </w:r>
      <w:r w:rsidR="00757440">
        <w:rPr>
          <w:szCs w:val="28"/>
        </w:rPr>
        <w:t>получатель</w:t>
      </w:r>
      <w:r w:rsidRPr="00725AE5">
        <w:rPr>
          <w:szCs w:val="28"/>
        </w:rPr>
        <w:t>, с которым заключен социальный контракт по мероприятию</w:t>
      </w:r>
      <w:r w:rsidR="00B11AC0" w:rsidRPr="00725AE5">
        <w:rPr>
          <w:szCs w:val="28"/>
        </w:rPr>
        <w:t xml:space="preserve"> по</w:t>
      </w:r>
      <w:r w:rsidRPr="00725AE5">
        <w:rPr>
          <w:szCs w:val="28"/>
        </w:rPr>
        <w:t xml:space="preserve"> ведени</w:t>
      </w:r>
      <w:r w:rsidR="00B11AC0" w:rsidRPr="00725AE5">
        <w:rPr>
          <w:szCs w:val="28"/>
        </w:rPr>
        <w:t>ю</w:t>
      </w:r>
      <w:r w:rsidRPr="00725AE5">
        <w:rPr>
          <w:szCs w:val="28"/>
        </w:rPr>
        <w:t xml:space="preserve"> личного подсобного хозяйства</w:t>
      </w:r>
      <w:r w:rsidR="008D2B48" w:rsidRPr="00725AE5">
        <w:rPr>
          <w:szCs w:val="28"/>
        </w:rPr>
        <w:t>,</w:t>
      </w:r>
      <w:r w:rsidRPr="00725AE5">
        <w:rPr>
          <w:szCs w:val="28"/>
        </w:rPr>
        <w:t xml:space="preserve"> обязан:</w:t>
      </w:r>
    </w:p>
    <w:p w:rsidR="00F371AC" w:rsidRPr="00725AE5" w:rsidRDefault="004A314F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F371AC" w:rsidRPr="00725AE5">
        <w:rPr>
          <w:szCs w:val="28"/>
        </w:rPr>
        <w:t>) встать на учет в налоговом органе в качестве налогоплательщика налога на профессиональный доход;</w:t>
      </w:r>
    </w:p>
    <w:p w:rsidR="00B35865" w:rsidRPr="00725AE5" w:rsidRDefault="00B35865" w:rsidP="00B3586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E07ABC">
        <w:rPr>
          <w:szCs w:val="28"/>
        </w:rPr>
        <w:t>2) пройти в период действия социального контракта профессиональное обучение или получить дополнительно</w:t>
      </w:r>
      <w:r w:rsidR="00BF07CB" w:rsidRPr="00E07ABC">
        <w:rPr>
          <w:szCs w:val="28"/>
        </w:rPr>
        <w:t>е профессиональное образование (</w:t>
      </w:r>
      <w:r w:rsidR="00955FEB" w:rsidRPr="00E07ABC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адаптации);</w:t>
      </w:r>
    </w:p>
    <w:p w:rsidR="00F371AC" w:rsidRPr="00725AE5" w:rsidRDefault="006C04B5" w:rsidP="00B35865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F371AC" w:rsidRPr="00725AE5">
        <w:rPr>
          <w:szCs w:val="28"/>
        </w:rPr>
        <w:t xml:space="preserve">)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</w:t>
      </w:r>
      <w:r w:rsidR="00A37554" w:rsidRPr="00725AE5">
        <w:rPr>
          <w:szCs w:val="28"/>
        </w:rPr>
        <w:t>перечень видов которой утвержден</w:t>
      </w:r>
      <w:r w:rsidR="00F371AC" w:rsidRPr="00725AE5">
        <w:rPr>
          <w:szCs w:val="28"/>
        </w:rPr>
        <w:t xml:space="preserve"> постановлением Правительства Российской Федерации от 25 июля 2006 № 458 </w:t>
      </w:r>
      <w:r w:rsidR="00823042" w:rsidRPr="00725AE5">
        <w:rPr>
          <w:szCs w:val="28"/>
        </w:rPr>
        <w:t>"</w:t>
      </w:r>
      <w:r w:rsidR="00F371AC" w:rsidRPr="00725AE5">
        <w:rPr>
          <w:szCs w:val="28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 w:rsidR="00823042" w:rsidRPr="00725AE5">
        <w:rPr>
          <w:szCs w:val="28"/>
        </w:rPr>
        <w:t>"</w:t>
      </w:r>
      <w:r w:rsidR="00A24153" w:rsidRPr="00725AE5">
        <w:rPr>
          <w:szCs w:val="28"/>
        </w:rPr>
        <w:t>;</w:t>
      </w:r>
    </w:p>
    <w:p w:rsidR="002D1E28" w:rsidRPr="00725AE5" w:rsidRDefault="006C04B5" w:rsidP="001258DD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F371AC" w:rsidRPr="00725AE5">
        <w:rPr>
          <w:szCs w:val="28"/>
        </w:rPr>
        <w:t>) осуществлять реализацию сельскохозяйственной продукции, произведенной и переработанной при веден</w:t>
      </w:r>
      <w:r w:rsidR="009B2D38" w:rsidRPr="00725AE5">
        <w:rPr>
          <w:szCs w:val="28"/>
        </w:rPr>
        <w:t>ии личного подсобного хозяйства;</w:t>
      </w:r>
    </w:p>
    <w:p w:rsidR="00743496" w:rsidRPr="00D5327E" w:rsidRDefault="006C04B5" w:rsidP="0074349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2E62AC" w:rsidRPr="00725AE5">
        <w:rPr>
          <w:szCs w:val="28"/>
        </w:rPr>
        <w:t xml:space="preserve">) ежемесячно представлять в орган местного самоуправления отчет о выполнении мероприятий программы социальной адаптации с приложением </w:t>
      </w:r>
      <w:r w:rsidR="002E62AC" w:rsidRPr="00D5327E">
        <w:rPr>
          <w:szCs w:val="28"/>
        </w:rPr>
        <w:t>документов, подтверждающих целево</w:t>
      </w:r>
      <w:r w:rsidR="00B7657A" w:rsidRPr="00D5327E">
        <w:rPr>
          <w:szCs w:val="28"/>
        </w:rPr>
        <w:t>е расходование денежной выплаты, предусмотренной социальным контрактом;</w:t>
      </w:r>
    </w:p>
    <w:p w:rsidR="006C04B5" w:rsidRPr="00D5327E" w:rsidRDefault="006C04B5" w:rsidP="0074349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5327E">
        <w:rPr>
          <w:szCs w:val="28"/>
        </w:rPr>
        <w:t>6) уведомить орган местн</w:t>
      </w:r>
      <w:r w:rsidR="00B23374" w:rsidRPr="00D5327E">
        <w:rPr>
          <w:szCs w:val="28"/>
        </w:rPr>
        <w:t xml:space="preserve">ого самоуправления </w:t>
      </w:r>
      <w:r w:rsidRPr="00D5327E">
        <w:rPr>
          <w:szCs w:val="28"/>
        </w:rPr>
        <w:t>о досрочном прекращении выполнения мероприятий программы социальной адаптации, ведения личного подсобного хозяйства в период действи</w:t>
      </w:r>
      <w:r w:rsidR="0061601A" w:rsidRPr="00D5327E">
        <w:rPr>
          <w:szCs w:val="28"/>
        </w:rPr>
        <w:t>я социального контракта</w:t>
      </w:r>
      <w:r w:rsidR="0061601A" w:rsidRPr="00D5327E">
        <w:t xml:space="preserve"> </w:t>
      </w:r>
      <w:r w:rsidR="0061601A" w:rsidRPr="00D5327E">
        <w:rPr>
          <w:szCs w:val="28"/>
        </w:rPr>
        <w:t>в течение трех рабочих дней со дня наступления указанных обстоятельств;</w:t>
      </w:r>
    </w:p>
    <w:p w:rsidR="00743496" w:rsidRDefault="008D6091" w:rsidP="0074349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5327E">
        <w:rPr>
          <w:szCs w:val="28"/>
        </w:rPr>
        <w:t>7</w:t>
      </w:r>
      <w:r w:rsidR="00743496" w:rsidRPr="00D5327E">
        <w:rPr>
          <w:szCs w:val="28"/>
        </w:rPr>
        <w:t>) возвратить денежные средства, полученные в качестве государственной</w:t>
      </w:r>
      <w:r w:rsidR="00743496" w:rsidRPr="00743496">
        <w:rPr>
          <w:szCs w:val="28"/>
        </w:rPr>
        <w:t xml:space="preserve"> социальной помощи, в полном объеме и в срок не позднее 30 дней со дня прекращения деятельности</w:t>
      </w:r>
      <w:r w:rsidR="00743496">
        <w:rPr>
          <w:szCs w:val="28"/>
        </w:rPr>
        <w:t xml:space="preserve"> в качестве налогоплательщика налога на профессиональной доход</w:t>
      </w:r>
      <w:r w:rsidR="00743496" w:rsidRPr="00743496">
        <w:rPr>
          <w:szCs w:val="28"/>
        </w:rPr>
        <w:t xml:space="preserve"> (в случае ее прекращения в период действия социального контракта по собственной инициативе).</w:t>
      </w:r>
    </w:p>
    <w:p w:rsidR="005E092A" w:rsidRPr="00725AE5" w:rsidRDefault="0052152A" w:rsidP="0074349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4.14</w:t>
      </w:r>
      <w:r w:rsidR="005E092A" w:rsidRPr="00725AE5">
        <w:rPr>
          <w:szCs w:val="28"/>
        </w:rPr>
        <w:t xml:space="preserve">. Программа социальной адаптации по осуществлению </w:t>
      </w:r>
      <w:r w:rsidRPr="00725AE5">
        <w:rPr>
          <w:szCs w:val="28"/>
        </w:rPr>
        <w:t xml:space="preserve">иных мероприятий, направленных на преодоление </w:t>
      </w:r>
      <w:r w:rsidR="00757440">
        <w:rPr>
          <w:szCs w:val="28"/>
        </w:rPr>
        <w:t xml:space="preserve">малоимущим </w:t>
      </w:r>
      <w:r w:rsidRPr="00725AE5">
        <w:rPr>
          <w:szCs w:val="28"/>
        </w:rPr>
        <w:t>гражданином</w:t>
      </w:r>
      <w:r w:rsidR="00B23374">
        <w:rPr>
          <w:szCs w:val="28"/>
        </w:rPr>
        <w:t xml:space="preserve"> (малоимущей семье</w:t>
      </w:r>
      <w:r w:rsidR="00AD6D02">
        <w:rPr>
          <w:szCs w:val="28"/>
        </w:rPr>
        <w:t>й)</w:t>
      </w:r>
      <w:r w:rsidRPr="00725AE5">
        <w:rPr>
          <w:szCs w:val="28"/>
        </w:rPr>
        <w:t xml:space="preserve"> трудной жизненной ситуации, </w:t>
      </w:r>
      <w:r w:rsidR="005E092A" w:rsidRPr="00725AE5">
        <w:rPr>
          <w:szCs w:val="28"/>
        </w:rPr>
        <w:t>разрабатывается специалистами органа местного самоуправления совместно с заявителем (</w:t>
      </w:r>
      <w:r w:rsidR="00686D12">
        <w:rPr>
          <w:szCs w:val="28"/>
        </w:rPr>
        <w:t>членами его семьи</w:t>
      </w:r>
      <w:r w:rsidR="005E092A" w:rsidRPr="00725AE5">
        <w:rPr>
          <w:szCs w:val="28"/>
        </w:rPr>
        <w:t>) и, при необходимости, с</w:t>
      </w:r>
      <w:r w:rsidR="00EB7319" w:rsidRPr="00725AE5">
        <w:rPr>
          <w:szCs w:val="28"/>
        </w:rPr>
        <w:t>о</w:t>
      </w:r>
      <w:r w:rsidR="005E092A" w:rsidRPr="00725AE5">
        <w:rPr>
          <w:szCs w:val="28"/>
        </w:rPr>
        <w:t xml:space="preserve"> </w:t>
      </w:r>
      <w:r w:rsidR="00EB7319" w:rsidRPr="00725AE5">
        <w:rPr>
          <w:szCs w:val="28"/>
        </w:rPr>
        <w:t xml:space="preserve">структурными подразделениями органов местного самоуправления, уполномоченных в сфере опеки и попечительства, </w:t>
      </w:r>
      <w:r w:rsidRPr="00725AE5">
        <w:rPr>
          <w:szCs w:val="28"/>
        </w:rPr>
        <w:t>образования, здравоохранения</w:t>
      </w:r>
      <w:r w:rsidR="005E092A" w:rsidRPr="00725AE5">
        <w:rPr>
          <w:szCs w:val="28"/>
        </w:rPr>
        <w:t>, органами государственной службы занятости населения, другими организациями.</w:t>
      </w:r>
    </w:p>
    <w:p w:rsidR="00D36165" w:rsidRPr="00725AE5" w:rsidRDefault="004268FE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4.15</w:t>
      </w:r>
      <w:r w:rsidR="00D36165" w:rsidRPr="00725AE5">
        <w:rPr>
          <w:szCs w:val="28"/>
        </w:rPr>
        <w:t xml:space="preserve">. </w:t>
      </w:r>
      <w:r w:rsidR="00A22850" w:rsidRPr="00725AE5">
        <w:rPr>
          <w:szCs w:val="28"/>
        </w:rPr>
        <w:t>В рамках оказания государственной социальной помощи на основании социального контракта по</w:t>
      </w:r>
      <w:r w:rsidR="00A22850" w:rsidRPr="00725AE5">
        <w:t xml:space="preserve"> </w:t>
      </w:r>
      <w:r w:rsidR="00A22850" w:rsidRPr="00725AE5">
        <w:rPr>
          <w:szCs w:val="28"/>
        </w:rPr>
        <w:t>осуществлению иных мероприятий, направленных на преодоление трудной жизненной ситуации</w:t>
      </w:r>
      <w:r w:rsidR="008D6091">
        <w:rPr>
          <w:szCs w:val="28"/>
        </w:rPr>
        <w:t>,</w:t>
      </w:r>
      <w:r w:rsidR="00A22850" w:rsidRPr="00725AE5">
        <w:rPr>
          <w:szCs w:val="28"/>
        </w:rPr>
        <w:t xml:space="preserve"> орган </w:t>
      </w:r>
      <w:r w:rsidR="000E6453" w:rsidRPr="00725AE5">
        <w:rPr>
          <w:szCs w:val="28"/>
        </w:rPr>
        <w:t>местного самоуправления</w:t>
      </w:r>
      <w:r w:rsidR="00A22850" w:rsidRPr="00725AE5">
        <w:rPr>
          <w:szCs w:val="28"/>
        </w:rPr>
        <w:t xml:space="preserve"> обязан</w:t>
      </w:r>
      <w:r w:rsidR="00D36165" w:rsidRPr="00725AE5">
        <w:rPr>
          <w:szCs w:val="28"/>
        </w:rPr>
        <w:t>:</w:t>
      </w:r>
    </w:p>
    <w:p w:rsidR="00A22850" w:rsidRPr="00725AE5" w:rsidRDefault="004D53B2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D36165" w:rsidRPr="00725AE5">
        <w:rPr>
          <w:szCs w:val="28"/>
        </w:rPr>
        <w:t>)</w:t>
      </w:r>
      <w:r w:rsidR="00A22850" w:rsidRPr="00725AE5">
        <w:rPr>
          <w:szCs w:val="28"/>
        </w:rPr>
        <w:t xml:space="preserve"> оказывать содействие в исполнении </w:t>
      </w:r>
      <w:r w:rsidR="00A85408" w:rsidRPr="00725AE5">
        <w:rPr>
          <w:szCs w:val="28"/>
        </w:rPr>
        <w:t xml:space="preserve">получателем </w:t>
      </w:r>
      <w:r w:rsidR="00686D12">
        <w:rPr>
          <w:szCs w:val="28"/>
        </w:rPr>
        <w:t xml:space="preserve">(членами его семьи) </w:t>
      </w:r>
      <w:r w:rsidR="00A22850" w:rsidRPr="00725AE5">
        <w:rPr>
          <w:szCs w:val="28"/>
        </w:rPr>
        <w:t>мероприятий</w:t>
      </w:r>
      <w:r w:rsidR="00D36165" w:rsidRPr="00725AE5">
        <w:rPr>
          <w:szCs w:val="28"/>
        </w:rPr>
        <w:t xml:space="preserve"> программы социальной адаптации;</w:t>
      </w:r>
    </w:p>
    <w:p w:rsidR="004D53B2" w:rsidRPr="0061601A" w:rsidRDefault="004D53B2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2) оказывать содействие получателю (</w:t>
      </w:r>
      <w:r w:rsidR="00AE66C2">
        <w:rPr>
          <w:szCs w:val="28"/>
        </w:rPr>
        <w:t>членам семьи получателя</w:t>
      </w:r>
      <w:r w:rsidRPr="00725AE5">
        <w:rPr>
          <w:szCs w:val="28"/>
        </w:rPr>
        <w:t xml:space="preserve">) по выходу </w:t>
      </w:r>
      <w:r w:rsidRPr="0061601A">
        <w:rPr>
          <w:szCs w:val="28"/>
        </w:rPr>
        <w:t>из трудной жизненной ситуации путем индивидуального сопровождения;</w:t>
      </w:r>
    </w:p>
    <w:p w:rsidR="00D36165" w:rsidRPr="00725AE5" w:rsidRDefault="004268FE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1601A">
        <w:rPr>
          <w:szCs w:val="28"/>
        </w:rPr>
        <w:t>3</w:t>
      </w:r>
      <w:r w:rsidR="00D36165" w:rsidRPr="0061601A">
        <w:rPr>
          <w:szCs w:val="28"/>
        </w:rPr>
        <w:t>) осуществлять ежемесячную денежную выплату получателю в размере велич</w:t>
      </w:r>
      <w:r w:rsidR="00101D32" w:rsidRPr="0061601A">
        <w:rPr>
          <w:szCs w:val="28"/>
        </w:rPr>
        <w:t xml:space="preserve">ины прожиточного минимума </w:t>
      </w:r>
      <w:r w:rsidR="00D36165" w:rsidRPr="0061601A">
        <w:rPr>
          <w:szCs w:val="28"/>
        </w:rPr>
        <w:t>трудоспособного населения</w:t>
      </w:r>
      <w:r w:rsidR="00101D32" w:rsidRPr="0061601A">
        <w:rPr>
          <w:szCs w:val="28"/>
        </w:rPr>
        <w:t>, установленной</w:t>
      </w:r>
      <w:r w:rsidR="00D36165" w:rsidRPr="0061601A">
        <w:rPr>
          <w:szCs w:val="28"/>
        </w:rPr>
        <w:t xml:space="preserve"> в Камчатском крае за II квартал года, предшествующего году заключения социального контракта</w:t>
      </w:r>
      <w:r w:rsidR="00B542E9" w:rsidRPr="0061601A">
        <w:rPr>
          <w:szCs w:val="28"/>
        </w:rPr>
        <w:t>, но не более 6 месяцев</w:t>
      </w:r>
      <w:r w:rsidR="00D36165" w:rsidRPr="0061601A">
        <w:rPr>
          <w:szCs w:val="28"/>
        </w:rPr>
        <w:t>. Выплата осуществляется путем перечисления ежемесячного денежного пособия на счет по вкладу либо на счет банковской карты, открытые</w:t>
      </w:r>
      <w:r w:rsidR="00D36165" w:rsidRPr="00725AE5">
        <w:rPr>
          <w:szCs w:val="28"/>
        </w:rPr>
        <w:t xml:space="preserve"> в </w:t>
      </w:r>
      <w:r w:rsidR="003A2195">
        <w:rPr>
          <w:szCs w:val="28"/>
        </w:rPr>
        <w:t xml:space="preserve">российской </w:t>
      </w:r>
      <w:r w:rsidR="00D36165" w:rsidRPr="00725AE5">
        <w:rPr>
          <w:szCs w:val="28"/>
        </w:rPr>
        <w:t xml:space="preserve">кредитной организации, по выбору </w:t>
      </w:r>
      <w:r w:rsidR="00757440">
        <w:rPr>
          <w:szCs w:val="28"/>
        </w:rPr>
        <w:t>получателя</w:t>
      </w:r>
      <w:r w:rsidR="00D36165" w:rsidRPr="00725AE5">
        <w:rPr>
          <w:szCs w:val="28"/>
        </w:rPr>
        <w:t>.</w:t>
      </w:r>
    </w:p>
    <w:p w:rsidR="00A22850" w:rsidRPr="00725AE5" w:rsidRDefault="00A22850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lastRenderedPageBreak/>
        <w:t>4.1</w:t>
      </w:r>
      <w:r w:rsidR="004268FE" w:rsidRPr="00725AE5">
        <w:rPr>
          <w:szCs w:val="28"/>
        </w:rPr>
        <w:t>6</w:t>
      </w:r>
      <w:r w:rsidRPr="00725AE5">
        <w:rPr>
          <w:szCs w:val="28"/>
        </w:rPr>
        <w:t xml:space="preserve">. В рамках оказания государственной социальной помощи на основании социального контракта </w:t>
      </w:r>
      <w:r w:rsidR="00757440">
        <w:rPr>
          <w:szCs w:val="28"/>
        </w:rPr>
        <w:t>получатель</w:t>
      </w:r>
      <w:r w:rsidRPr="00725AE5">
        <w:rPr>
          <w:szCs w:val="28"/>
        </w:rPr>
        <w:t>, с которым заключен социальный контракт по осуществлению иных мероприятий, направленных на преодоление трудной жизненной ситуации</w:t>
      </w:r>
      <w:r w:rsidR="00A37554" w:rsidRPr="00725AE5">
        <w:rPr>
          <w:szCs w:val="28"/>
        </w:rPr>
        <w:t>,</w:t>
      </w:r>
      <w:r w:rsidRPr="00725AE5">
        <w:rPr>
          <w:szCs w:val="28"/>
        </w:rPr>
        <w:t xml:space="preserve"> обязан:</w:t>
      </w:r>
    </w:p>
    <w:p w:rsidR="00A22850" w:rsidRPr="00725AE5" w:rsidRDefault="004A314F" w:rsidP="00A2285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</w:t>
      </w:r>
      <w:r w:rsidR="00A22850" w:rsidRPr="00725AE5">
        <w:rPr>
          <w:szCs w:val="28"/>
        </w:rPr>
        <w:t xml:space="preserve">) предпринять </w:t>
      </w:r>
      <w:r w:rsidR="004268FE" w:rsidRPr="00725AE5">
        <w:rPr>
          <w:szCs w:val="28"/>
        </w:rPr>
        <w:t xml:space="preserve">активные </w:t>
      </w:r>
      <w:r w:rsidR="00A22850" w:rsidRPr="00725AE5">
        <w:rPr>
          <w:szCs w:val="28"/>
        </w:rPr>
        <w:t xml:space="preserve">действия по выполнению мероприятий, предусмотренных </w:t>
      </w:r>
      <w:r w:rsidR="004268FE" w:rsidRPr="00725AE5">
        <w:rPr>
          <w:szCs w:val="28"/>
        </w:rPr>
        <w:t>программой социальной адаптации, в целях выхода из трудной жизненной ситуации;</w:t>
      </w:r>
    </w:p>
    <w:p w:rsidR="00953B63" w:rsidRPr="00725AE5" w:rsidRDefault="004A314F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2</w:t>
      </w:r>
      <w:r w:rsidR="00A22850" w:rsidRPr="00725AE5">
        <w:rPr>
          <w:szCs w:val="28"/>
        </w:rPr>
        <w:t>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</w:t>
      </w:r>
      <w:r w:rsidR="00953B63" w:rsidRPr="00725AE5">
        <w:rPr>
          <w:szCs w:val="28"/>
        </w:rPr>
        <w:t xml:space="preserve"> </w:t>
      </w:r>
      <w:r w:rsidR="00A22850" w:rsidRPr="00725AE5">
        <w:rPr>
          <w:szCs w:val="28"/>
        </w:rPr>
        <w:t xml:space="preserve">в целях стимулирования ведения здорового образа жизни, а также приобрести товары для обеспечения потребности </w:t>
      </w:r>
      <w:r w:rsidR="00757440">
        <w:rPr>
          <w:szCs w:val="28"/>
        </w:rPr>
        <w:t>получателя</w:t>
      </w:r>
      <w:r w:rsidR="00A22850" w:rsidRPr="00725AE5">
        <w:rPr>
          <w:szCs w:val="28"/>
        </w:rPr>
        <w:t xml:space="preserve"> </w:t>
      </w:r>
      <w:r w:rsidR="00AE66C2">
        <w:rPr>
          <w:szCs w:val="28"/>
        </w:rPr>
        <w:t xml:space="preserve">(семьи получателя) </w:t>
      </w:r>
      <w:r w:rsidR="00A22850" w:rsidRPr="00725AE5">
        <w:rPr>
          <w:szCs w:val="28"/>
        </w:rPr>
        <w:t>в товарах и услугах дошк</w:t>
      </w:r>
      <w:r w:rsidR="008D6091">
        <w:rPr>
          <w:szCs w:val="28"/>
        </w:rPr>
        <w:t>ольного и школьного образования;</w:t>
      </w:r>
    </w:p>
    <w:p w:rsidR="002E62AC" w:rsidRPr="00D5327E" w:rsidRDefault="002E62AC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ежемесячно представлять в орган местного самоуправления отчет о выполнении мероприятий программы социальной адаптации с приложением </w:t>
      </w:r>
      <w:r w:rsidRPr="00D5327E">
        <w:rPr>
          <w:szCs w:val="28"/>
        </w:rPr>
        <w:t>документов, подтверждающих целево</w:t>
      </w:r>
      <w:r w:rsidR="00B7657A" w:rsidRPr="00D5327E">
        <w:rPr>
          <w:szCs w:val="28"/>
        </w:rPr>
        <w:t>е расходование денежной выплаты,</w:t>
      </w:r>
      <w:r w:rsidR="00B7657A" w:rsidRPr="00D5327E">
        <w:t xml:space="preserve"> </w:t>
      </w:r>
      <w:r w:rsidR="00B7657A" w:rsidRPr="00D5327E">
        <w:rPr>
          <w:szCs w:val="28"/>
        </w:rPr>
        <w:t>предусмотренной социальным контрактом;</w:t>
      </w:r>
    </w:p>
    <w:p w:rsidR="008D6091" w:rsidRPr="00D5327E" w:rsidRDefault="008D6091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5327E">
        <w:rPr>
          <w:szCs w:val="28"/>
        </w:rPr>
        <w:t>4) уведомить орган местн</w:t>
      </w:r>
      <w:r w:rsidR="00B23374" w:rsidRPr="00D5327E">
        <w:rPr>
          <w:szCs w:val="28"/>
        </w:rPr>
        <w:t xml:space="preserve">ого самоуправления </w:t>
      </w:r>
      <w:r w:rsidRPr="00D5327E">
        <w:rPr>
          <w:szCs w:val="28"/>
        </w:rPr>
        <w:t>о досрочном прекращении выполнения мероприятий программы социальной адаптации в период</w:t>
      </w:r>
      <w:r w:rsidR="0061601A" w:rsidRPr="00D5327E">
        <w:rPr>
          <w:szCs w:val="28"/>
        </w:rPr>
        <w:t xml:space="preserve"> действия социального контракта</w:t>
      </w:r>
      <w:r w:rsidR="0061601A" w:rsidRPr="00D5327E">
        <w:t xml:space="preserve"> </w:t>
      </w:r>
      <w:r w:rsidR="0061601A" w:rsidRPr="00D5327E">
        <w:rPr>
          <w:szCs w:val="28"/>
        </w:rPr>
        <w:t>в течение трех рабочих дней со дня наступления указанных обстоятельств;</w:t>
      </w:r>
    </w:p>
    <w:p w:rsidR="000D690C" w:rsidRPr="00725AE5" w:rsidRDefault="008D6091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D5327E">
        <w:rPr>
          <w:szCs w:val="28"/>
        </w:rPr>
        <w:t>5</w:t>
      </w:r>
      <w:r w:rsidR="000D690C" w:rsidRPr="00D5327E">
        <w:rPr>
          <w:szCs w:val="28"/>
        </w:rPr>
        <w:t>) возвратить денежные средства, полученные в качестве государственной социальной помощи, в полном объеме в случае неисполнения условий социального контракта.</w:t>
      </w:r>
    </w:p>
    <w:p w:rsidR="00953B63" w:rsidRPr="00725AE5" w:rsidRDefault="008953CA" w:rsidP="00953B6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4.17</w:t>
      </w:r>
      <w:r w:rsidR="00953B63" w:rsidRPr="00725AE5">
        <w:rPr>
          <w:szCs w:val="28"/>
        </w:rPr>
        <w:t xml:space="preserve">. С целью реализации мероприятий, </w:t>
      </w:r>
      <w:r w:rsidR="00C05713">
        <w:rPr>
          <w:szCs w:val="28"/>
        </w:rPr>
        <w:t xml:space="preserve">указанных в части 1.6 настоящего Порядка, </w:t>
      </w:r>
      <w:r w:rsidR="00953B63" w:rsidRPr="00725AE5">
        <w:rPr>
          <w:szCs w:val="28"/>
        </w:rPr>
        <w:t xml:space="preserve">орган местного самоуправления, исходя из условий жизни </w:t>
      </w:r>
      <w:r w:rsidR="00AE66C2">
        <w:rPr>
          <w:szCs w:val="28"/>
        </w:rPr>
        <w:t>получателя</w:t>
      </w:r>
      <w:r w:rsidR="00953B63" w:rsidRPr="00725AE5">
        <w:rPr>
          <w:szCs w:val="28"/>
        </w:rPr>
        <w:t xml:space="preserve"> (семьи</w:t>
      </w:r>
      <w:r w:rsidR="00AE66C2">
        <w:rPr>
          <w:szCs w:val="28"/>
        </w:rPr>
        <w:t xml:space="preserve"> получателя</w:t>
      </w:r>
      <w:r w:rsidR="00953B63" w:rsidRPr="00725AE5">
        <w:rPr>
          <w:szCs w:val="28"/>
        </w:rPr>
        <w:t xml:space="preserve">), </w:t>
      </w:r>
      <w:r w:rsidR="00EE365C">
        <w:rPr>
          <w:szCs w:val="28"/>
        </w:rPr>
        <w:t xml:space="preserve">а также в случае, если это предусмотрено программой социальной адаптации, </w:t>
      </w:r>
      <w:r w:rsidR="00953B63" w:rsidRPr="00725AE5">
        <w:rPr>
          <w:szCs w:val="28"/>
        </w:rPr>
        <w:t xml:space="preserve">оказывает содействие в получении </w:t>
      </w:r>
      <w:r w:rsidR="00757440">
        <w:rPr>
          <w:szCs w:val="28"/>
        </w:rPr>
        <w:t>получателем</w:t>
      </w:r>
      <w:r w:rsidR="00705817">
        <w:rPr>
          <w:szCs w:val="28"/>
        </w:rPr>
        <w:t xml:space="preserve"> (членами семьи получателя)</w:t>
      </w:r>
      <w:r w:rsidR="00953B63" w:rsidRPr="00725AE5">
        <w:rPr>
          <w:szCs w:val="28"/>
        </w:rPr>
        <w:t xml:space="preserve"> иных видов поддержки, в том числе:</w:t>
      </w:r>
    </w:p>
    <w:p w:rsidR="00953B63" w:rsidRPr="00725AE5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4A314F" w:rsidRPr="00725AE5">
        <w:rPr>
          <w:szCs w:val="28"/>
        </w:rPr>
        <w:t>1</w:t>
      </w:r>
      <w:r w:rsidRPr="00725AE5">
        <w:rPr>
          <w:szCs w:val="28"/>
        </w:rPr>
        <w:t>) в получении мер социальной поддержки;</w:t>
      </w:r>
    </w:p>
    <w:p w:rsidR="00953B63" w:rsidRPr="00725AE5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4A314F" w:rsidRPr="00725AE5">
        <w:rPr>
          <w:szCs w:val="28"/>
        </w:rPr>
        <w:t>2</w:t>
      </w:r>
      <w:r w:rsidRPr="00725AE5">
        <w:rPr>
          <w:szCs w:val="28"/>
        </w:rPr>
        <w:t xml:space="preserve">) в направлении на ежегодное прохождение профилактического медицинского осмотра или диспансеризации, а также на проведение </w:t>
      </w:r>
      <w:r w:rsidR="00705817">
        <w:rPr>
          <w:szCs w:val="28"/>
        </w:rPr>
        <w:t>получателем</w:t>
      </w:r>
      <w:r w:rsidRPr="00725AE5">
        <w:rPr>
          <w:szCs w:val="28"/>
        </w:rPr>
        <w:t xml:space="preserve">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953B63" w:rsidRPr="00725AE5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4A314F" w:rsidRPr="00725AE5">
        <w:rPr>
          <w:szCs w:val="28"/>
        </w:rPr>
        <w:t>3</w:t>
      </w:r>
      <w:r w:rsidRPr="00725AE5">
        <w:rPr>
          <w:szCs w:val="28"/>
        </w:rPr>
        <w:t xml:space="preserve">) в направлении несовершеннолетних членов семьи </w:t>
      </w:r>
      <w:r w:rsidR="00705817">
        <w:rPr>
          <w:szCs w:val="28"/>
        </w:rPr>
        <w:t xml:space="preserve">получателя </w:t>
      </w:r>
      <w:r w:rsidRPr="00725AE5">
        <w:rPr>
          <w:szCs w:val="28"/>
        </w:rPr>
        <w:t>в дошкольную образовательную организацию;</w:t>
      </w:r>
    </w:p>
    <w:p w:rsidR="00953B63" w:rsidRPr="00725AE5" w:rsidRDefault="00953B63" w:rsidP="00953B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4A314F" w:rsidRPr="00725AE5">
        <w:rPr>
          <w:szCs w:val="28"/>
        </w:rPr>
        <w:t>4</w:t>
      </w:r>
      <w:r w:rsidRPr="00725AE5">
        <w:rPr>
          <w:szCs w:val="28"/>
        </w:rPr>
        <w:t>) в организации ухода за нетрудоспособными лицами.</w:t>
      </w:r>
    </w:p>
    <w:p w:rsidR="00E34477" w:rsidRDefault="00F7160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F71605">
        <w:rPr>
          <w:szCs w:val="28"/>
        </w:rPr>
        <w:t xml:space="preserve">4.18. </w:t>
      </w:r>
      <w:r>
        <w:rPr>
          <w:szCs w:val="28"/>
        </w:rPr>
        <w:t>В рамках оказания государственной социальной помощи на основании социального контракта</w:t>
      </w:r>
      <w:r w:rsidR="00705817">
        <w:rPr>
          <w:szCs w:val="28"/>
        </w:rPr>
        <w:t xml:space="preserve"> получатель</w:t>
      </w:r>
      <w:r w:rsidR="00E34477">
        <w:rPr>
          <w:szCs w:val="28"/>
        </w:rPr>
        <w:t>, с которым заключен социальный контракт</w:t>
      </w:r>
      <w:r w:rsidR="00705817" w:rsidRPr="00705817">
        <w:t xml:space="preserve"> </w:t>
      </w:r>
      <w:r w:rsidR="00705817" w:rsidRPr="00705817">
        <w:rPr>
          <w:szCs w:val="28"/>
        </w:rPr>
        <w:t>по мероприятиям, указанным</w:t>
      </w:r>
      <w:r w:rsidR="00705817">
        <w:rPr>
          <w:szCs w:val="28"/>
        </w:rPr>
        <w:t xml:space="preserve"> в части 1.6 настоящего Порядка</w:t>
      </w:r>
      <w:r w:rsidR="00E34477">
        <w:rPr>
          <w:szCs w:val="28"/>
        </w:rPr>
        <w:t>, обязан:</w:t>
      </w:r>
    </w:p>
    <w:p w:rsidR="00230960" w:rsidRDefault="00F7160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1)</w:t>
      </w:r>
      <w:r w:rsidRPr="00F71605">
        <w:rPr>
          <w:szCs w:val="28"/>
        </w:rPr>
        <w:t xml:space="preserve"> </w:t>
      </w:r>
      <w:r w:rsidR="00E34477">
        <w:rPr>
          <w:szCs w:val="28"/>
        </w:rPr>
        <w:t xml:space="preserve">ежемесячно </w:t>
      </w:r>
      <w:r w:rsidRPr="00F71605">
        <w:rPr>
          <w:szCs w:val="28"/>
        </w:rPr>
        <w:t>в сроки, установленные в программе социальной адап</w:t>
      </w:r>
      <w:r w:rsidR="00E34477">
        <w:rPr>
          <w:szCs w:val="28"/>
        </w:rPr>
        <w:t>тации, представлять в орган</w:t>
      </w:r>
      <w:r w:rsidRPr="00F71605">
        <w:rPr>
          <w:szCs w:val="28"/>
        </w:rPr>
        <w:t xml:space="preserve"> местного самоуправления отчет по исполнению установленных в ней мероприятий по форме согласно приложению 8 к насто</w:t>
      </w:r>
      <w:r w:rsidR="00301371">
        <w:rPr>
          <w:szCs w:val="28"/>
        </w:rPr>
        <w:t>ящему Порядку</w:t>
      </w:r>
      <w:r w:rsidR="00E34477">
        <w:rPr>
          <w:szCs w:val="28"/>
        </w:rPr>
        <w:t xml:space="preserve"> (далее - отчет);</w:t>
      </w:r>
    </w:p>
    <w:p w:rsidR="00F71605" w:rsidRDefault="00F7160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2) представлять по запросу органа местного самоуправления информацию о</w:t>
      </w:r>
      <w:r w:rsidR="00E34477">
        <w:rPr>
          <w:szCs w:val="28"/>
        </w:rPr>
        <w:t>б условиях жизни гражданина (</w:t>
      </w:r>
      <w:r w:rsidR="00F733A6">
        <w:rPr>
          <w:szCs w:val="28"/>
        </w:rPr>
        <w:t>членов его семьи</w:t>
      </w:r>
      <w:r w:rsidR="00E34477">
        <w:rPr>
          <w:szCs w:val="28"/>
        </w:rPr>
        <w:t xml:space="preserve">) в течение 12 месяцев со дня окончания срока действия социального контракта. </w:t>
      </w:r>
    </w:p>
    <w:p w:rsidR="00F71605" w:rsidRDefault="00F71605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Pr="00725AE5" w:rsidRDefault="00CC2479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 xml:space="preserve">5. </w:t>
      </w:r>
      <w:r w:rsidR="00893014" w:rsidRPr="00725AE5">
        <w:rPr>
          <w:szCs w:val="28"/>
        </w:rPr>
        <w:t>З</w:t>
      </w:r>
      <w:r w:rsidRPr="00725AE5">
        <w:rPr>
          <w:szCs w:val="28"/>
        </w:rPr>
        <w:t>аключени</w:t>
      </w:r>
      <w:r w:rsidR="00893014" w:rsidRPr="00725AE5">
        <w:rPr>
          <w:szCs w:val="28"/>
        </w:rPr>
        <w:t>е</w:t>
      </w:r>
      <w:r w:rsidRPr="00725AE5">
        <w:rPr>
          <w:szCs w:val="28"/>
        </w:rPr>
        <w:t xml:space="preserve"> социального контракта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CC2479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5.1. Социаль</w:t>
      </w:r>
      <w:r w:rsidR="001258DD" w:rsidRPr="00725AE5">
        <w:rPr>
          <w:szCs w:val="28"/>
        </w:rPr>
        <w:t>ный контракт по форме согласно П</w:t>
      </w:r>
      <w:r w:rsidRPr="00725AE5">
        <w:rPr>
          <w:szCs w:val="28"/>
        </w:rPr>
        <w:t>риложению</w:t>
      </w:r>
      <w:r w:rsidR="00541D74" w:rsidRPr="00725AE5">
        <w:rPr>
          <w:szCs w:val="28"/>
        </w:rPr>
        <w:t xml:space="preserve"> 5</w:t>
      </w:r>
      <w:r w:rsidR="008211B2" w:rsidRPr="00725AE5">
        <w:rPr>
          <w:szCs w:val="28"/>
        </w:rPr>
        <w:t xml:space="preserve"> к настоящему Порядку</w:t>
      </w:r>
      <w:r w:rsidR="00664DCF" w:rsidRPr="00725AE5">
        <w:rPr>
          <w:szCs w:val="28"/>
        </w:rPr>
        <w:t xml:space="preserve"> заключается </w:t>
      </w:r>
      <w:r w:rsidR="00B5373C" w:rsidRPr="00725AE5">
        <w:rPr>
          <w:szCs w:val="28"/>
        </w:rPr>
        <w:t xml:space="preserve">между </w:t>
      </w:r>
      <w:r w:rsidR="00F733A6">
        <w:rPr>
          <w:szCs w:val="28"/>
        </w:rPr>
        <w:t xml:space="preserve">малоимущим </w:t>
      </w:r>
      <w:r w:rsidR="004B303D" w:rsidRPr="00725AE5">
        <w:rPr>
          <w:szCs w:val="28"/>
        </w:rPr>
        <w:t>гражданином</w:t>
      </w:r>
      <w:r w:rsidRPr="00725AE5">
        <w:rPr>
          <w:szCs w:val="28"/>
        </w:rPr>
        <w:t xml:space="preserve"> </w:t>
      </w:r>
      <w:r w:rsidR="00F733A6">
        <w:rPr>
          <w:szCs w:val="28"/>
        </w:rPr>
        <w:t>(малои</w:t>
      </w:r>
      <w:r w:rsidR="00B23374">
        <w:rPr>
          <w:szCs w:val="28"/>
        </w:rPr>
        <w:t>мущей семье</w:t>
      </w:r>
      <w:r w:rsidR="00F733A6">
        <w:rPr>
          <w:szCs w:val="28"/>
        </w:rPr>
        <w:t xml:space="preserve">й) </w:t>
      </w:r>
      <w:r w:rsidRPr="00725AE5">
        <w:rPr>
          <w:szCs w:val="28"/>
        </w:rPr>
        <w:t xml:space="preserve">и органом </w:t>
      </w:r>
      <w:r w:rsidR="000E6453" w:rsidRPr="00725AE5">
        <w:rPr>
          <w:szCs w:val="28"/>
        </w:rPr>
        <w:t>местного самоуправления</w:t>
      </w:r>
      <w:r w:rsidR="00D174D9">
        <w:rPr>
          <w:szCs w:val="28"/>
        </w:rPr>
        <w:t xml:space="preserve"> (структурным подразделением органа местного самоуправления)</w:t>
      </w:r>
      <w:r w:rsidRPr="00725AE5">
        <w:rPr>
          <w:szCs w:val="28"/>
        </w:rPr>
        <w:t xml:space="preserve"> в лице его руководителя </w:t>
      </w:r>
      <w:r w:rsidR="008211B2" w:rsidRPr="00725AE5">
        <w:rPr>
          <w:szCs w:val="28"/>
        </w:rPr>
        <w:t xml:space="preserve">либо иного должностного лица, уполномоченного на заключение социального контракта, </w:t>
      </w:r>
      <w:r w:rsidRPr="00725AE5">
        <w:rPr>
          <w:szCs w:val="28"/>
        </w:rPr>
        <w:t>после принятия</w:t>
      </w:r>
      <w:r w:rsidR="008211B2" w:rsidRPr="00725AE5">
        <w:rPr>
          <w:szCs w:val="28"/>
        </w:rPr>
        <w:t xml:space="preserve"> </w:t>
      </w:r>
      <w:r w:rsidR="00A37554" w:rsidRPr="00725AE5">
        <w:rPr>
          <w:szCs w:val="28"/>
        </w:rPr>
        <w:t xml:space="preserve">Комиссией </w:t>
      </w:r>
      <w:r w:rsidRPr="00725AE5">
        <w:rPr>
          <w:szCs w:val="28"/>
        </w:rPr>
        <w:t xml:space="preserve">решения </w:t>
      </w:r>
      <w:r w:rsidR="001638BE">
        <w:rPr>
          <w:szCs w:val="28"/>
        </w:rPr>
        <w:t xml:space="preserve">с рекомендациями </w:t>
      </w:r>
      <w:r w:rsidRPr="00725AE5">
        <w:rPr>
          <w:szCs w:val="28"/>
        </w:rPr>
        <w:t>о</w:t>
      </w:r>
      <w:r w:rsidR="008211B2" w:rsidRPr="00725AE5">
        <w:rPr>
          <w:szCs w:val="28"/>
        </w:rPr>
        <w:t>б</w:t>
      </w:r>
      <w:r w:rsidRPr="00725AE5">
        <w:rPr>
          <w:szCs w:val="28"/>
        </w:rPr>
        <w:t xml:space="preserve"> </w:t>
      </w:r>
      <w:r w:rsidR="008211B2" w:rsidRPr="00725AE5">
        <w:rPr>
          <w:szCs w:val="28"/>
        </w:rPr>
        <w:t>оказании</w:t>
      </w:r>
      <w:r w:rsidR="00B5373C" w:rsidRPr="00725AE5">
        <w:rPr>
          <w:szCs w:val="28"/>
        </w:rPr>
        <w:t xml:space="preserve"> </w:t>
      </w:r>
      <w:r w:rsidR="00E261F6" w:rsidRPr="00725AE5">
        <w:rPr>
          <w:szCs w:val="28"/>
        </w:rPr>
        <w:t xml:space="preserve">заявителю </w:t>
      </w:r>
      <w:r w:rsidRPr="00725AE5">
        <w:rPr>
          <w:szCs w:val="28"/>
        </w:rPr>
        <w:t>государственной социальной помощи на основании социального контракта.</w:t>
      </w:r>
    </w:p>
    <w:p w:rsidR="006D61B0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5.2. Социальный контракт заключается </w:t>
      </w:r>
      <w:r w:rsidR="006D61B0" w:rsidRPr="00725AE5">
        <w:rPr>
          <w:szCs w:val="28"/>
        </w:rPr>
        <w:t xml:space="preserve">в течение 10 дней после вынесения Комиссией рекомендаций об оказании заявителю государственной социальной помощи на основании социального контракта.  </w:t>
      </w:r>
    </w:p>
    <w:p w:rsidR="00CC2479" w:rsidRPr="00725AE5" w:rsidRDefault="00CC2479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5.3. В социальном контракте должны быть </w:t>
      </w:r>
      <w:r w:rsidR="00D25EF6" w:rsidRPr="00725AE5">
        <w:rPr>
          <w:szCs w:val="28"/>
        </w:rPr>
        <w:t>установлены</w:t>
      </w:r>
      <w:r w:rsidRPr="00725AE5">
        <w:rPr>
          <w:szCs w:val="28"/>
        </w:rPr>
        <w:t>:</w:t>
      </w:r>
    </w:p>
    <w:p w:rsidR="00CC2479" w:rsidRPr="00725AE5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CC2479" w:rsidRPr="00725AE5">
        <w:rPr>
          <w:szCs w:val="28"/>
        </w:rPr>
        <w:t>предмет социального контракта;</w:t>
      </w:r>
    </w:p>
    <w:p w:rsidR="00CC2479" w:rsidRPr="00725AE5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CC2479" w:rsidRPr="00725AE5">
        <w:rPr>
          <w:szCs w:val="28"/>
        </w:rPr>
        <w:t xml:space="preserve">права и обязанности органа </w:t>
      </w:r>
      <w:r w:rsidR="000E6453" w:rsidRPr="00725AE5">
        <w:rPr>
          <w:szCs w:val="28"/>
        </w:rPr>
        <w:t>местного самоуправления</w:t>
      </w:r>
      <w:r w:rsidR="00301371" w:rsidRPr="00301371">
        <w:t xml:space="preserve"> </w:t>
      </w:r>
      <w:r w:rsidR="00301371">
        <w:t xml:space="preserve">и </w:t>
      </w:r>
      <w:r w:rsidR="00301371" w:rsidRPr="00301371">
        <w:rPr>
          <w:szCs w:val="28"/>
        </w:rPr>
        <w:t>получателя</w:t>
      </w:r>
      <w:r w:rsidR="00CC2479" w:rsidRPr="00725AE5">
        <w:rPr>
          <w:szCs w:val="28"/>
        </w:rPr>
        <w:t>;</w:t>
      </w:r>
    </w:p>
    <w:p w:rsidR="00CC2479" w:rsidRPr="00725AE5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</w:t>
      </w:r>
      <w:r w:rsidR="00CC2479" w:rsidRPr="00725AE5">
        <w:rPr>
          <w:szCs w:val="28"/>
        </w:rPr>
        <w:t>порядок оказания государственной социальной помощи на основании социального контракта;</w:t>
      </w:r>
    </w:p>
    <w:p w:rsidR="00CC2479" w:rsidRPr="00725AE5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</w:t>
      </w:r>
      <w:r w:rsidR="00CC2479" w:rsidRPr="00725AE5">
        <w:rPr>
          <w:szCs w:val="28"/>
        </w:rPr>
        <w:t>виды и размер предоставляемой на основании социального контракта государственной социальной помощи;</w:t>
      </w:r>
    </w:p>
    <w:p w:rsidR="00CC2479" w:rsidRPr="00725AE5" w:rsidRDefault="0057659A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5) </w:t>
      </w:r>
      <w:r w:rsidR="00CC2479" w:rsidRPr="00725AE5">
        <w:rPr>
          <w:szCs w:val="28"/>
        </w:rPr>
        <w:t>срок действия социального контракта;</w:t>
      </w:r>
    </w:p>
    <w:p w:rsidR="00661D53" w:rsidRPr="00725AE5" w:rsidRDefault="00661D53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6) требования к конечному результату; </w:t>
      </w:r>
    </w:p>
    <w:p w:rsidR="00CC2479" w:rsidRPr="00725AE5" w:rsidRDefault="00661D53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7</w:t>
      </w:r>
      <w:r w:rsidR="0057659A" w:rsidRPr="00725AE5">
        <w:rPr>
          <w:szCs w:val="28"/>
        </w:rPr>
        <w:t xml:space="preserve">) </w:t>
      </w:r>
      <w:r w:rsidR="00CC2479" w:rsidRPr="00725AE5">
        <w:rPr>
          <w:szCs w:val="28"/>
        </w:rPr>
        <w:t xml:space="preserve">порядок </w:t>
      </w:r>
      <w:r w:rsidR="00D174D9">
        <w:rPr>
          <w:szCs w:val="28"/>
        </w:rPr>
        <w:t xml:space="preserve">внесения изменений </w:t>
      </w:r>
      <w:r w:rsidR="00CC2479" w:rsidRPr="00725AE5">
        <w:rPr>
          <w:szCs w:val="28"/>
        </w:rPr>
        <w:t xml:space="preserve">и </w:t>
      </w:r>
      <w:r w:rsidR="00D174D9">
        <w:rPr>
          <w:szCs w:val="28"/>
        </w:rPr>
        <w:t>расторжения</w:t>
      </w:r>
      <w:r w:rsidR="00CC2479" w:rsidRPr="00725AE5">
        <w:rPr>
          <w:szCs w:val="28"/>
        </w:rPr>
        <w:t xml:space="preserve"> социального контракта.</w:t>
      </w:r>
    </w:p>
    <w:p w:rsidR="003A4873" w:rsidRPr="00725AE5" w:rsidRDefault="003A4873" w:rsidP="003A487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5.4. Социальный контракт заключается на следующий срок:</w:t>
      </w:r>
    </w:p>
    <w:p w:rsidR="003A4873" w:rsidRPr="00725AE5" w:rsidRDefault="003A4873" w:rsidP="003A487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1) на мероприятие по поиску работы - не более чем на 9 месяцев;</w:t>
      </w:r>
    </w:p>
    <w:p w:rsidR="003A4873" w:rsidRPr="00725AE5" w:rsidRDefault="001638BE" w:rsidP="003A487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2) на мероприятие</w:t>
      </w:r>
      <w:r w:rsidR="003A4873" w:rsidRPr="00725AE5">
        <w:rPr>
          <w:szCs w:val="28"/>
        </w:rPr>
        <w:t xml:space="preserve"> по осуществлению индивидуальной предпринимательской деятельности - не более чем на 12 месяцев</w:t>
      </w:r>
      <w:r w:rsidR="00A02364">
        <w:rPr>
          <w:szCs w:val="28"/>
        </w:rPr>
        <w:t>;</w:t>
      </w:r>
    </w:p>
    <w:p w:rsidR="003A4873" w:rsidRPr="00725AE5" w:rsidRDefault="003A4873" w:rsidP="003A487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на </w:t>
      </w:r>
      <w:r w:rsidR="004D53B2" w:rsidRPr="00725AE5">
        <w:rPr>
          <w:szCs w:val="28"/>
        </w:rPr>
        <w:t>мероприятие по</w:t>
      </w:r>
      <w:r w:rsidRPr="00725AE5">
        <w:rPr>
          <w:szCs w:val="28"/>
        </w:rPr>
        <w:t xml:space="preserve"> ведению личного подсобного хозяйства - не более чем на 12 месяцев;</w:t>
      </w:r>
    </w:p>
    <w:p w:rsidR="003A4873" w:rsidRPr="00725AE5" w:rsidRDefault="003A4873" w:rsidP="003A487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на осуществление иных мероприятий, направленных на преодоление </w:t>
      </w:r>
      <w:r w:rsidR="00F733A6">
        <w:rPr>
          <w:szCs w:val="28"/>
        </w:rPr>
        <w:t>п</w:t>
      </w:r>
      <w:r w:rsidR="00705817">
        <w:rPr>
          <w:szCs w:val="28"/>
        </w:rPr>
        <w:t>олучателем (</w:t>
      </w:r>
      <w:r w:rsidR="00B23374">
        <w:rPr>
          <w:szCs w:val="28"/>
        </w:rPr>
        <w:t>семьей получателя</w:t>
      </w:r>
      <w:r w:rsidR="00F733A6">
        <w:rPr>
          <w:szCs w:val="28"/>
        </w:rPr>
        <w:t xml:space="preserve">) </w:t>
      </w:r>
      <w:r w:rsidRPr="00725AE5">
        <w:rPr>
          <w:szCs w:val="28"/>
        </w:rPr>
        <w:t>трудной жизненной ситуации, - не более чем на 6 месяцев.</w:t>
      </w:r>
    </w:p>
    <w:p w:rsidR="00CC2479" w:rsidRPr="00725AE5" w:rsidRDefault="003A4873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5.5</w:t>
      </w:r>
      <w:r w:rsidR="00CC2479" w:rsidRPr="00725AE5">
        <w:rPr>
          <w:szCs w:val="28"/>
        </w:rPr>
        <w:t xml:space="preserve">. Сопровождение социального контракта осуществляет орган </w:t>
      </w:r>
      <w:r w:rsidR="000E6453" w:rsidRPr="00725AE5">
        <w:rPr>
          <w:szCs w:val="28"/>
        </w:rPr>
        <w:t>местного самоуправления</w:t>
      </w:r>
      <w:r w:rsidR="00CC2479" w:rsidRPr="00725AE5">
        <w:rPr>
          <w:szCs w:val="28"/>
        </w:rPr>
        <w:t>.</w:t>
      </w:r>
    </w:p>
    <w:p w:rsidR="00CC2479" w:rsidRPr="00725AE5" w:rsidRDefault="003A4873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5.6</w:t>
      </w:r>
      <w:r w:rsidR="005E4FC1" w:rsidRPr="00725AE5">
        <w:rPr>
          <w:szCs w:val="28"/>
        </w:rPr>
        <w:t xml:space="preserve">. </w:t>
      </w:r>
      <w:r w:rsidR="0003134A" w:rsidRPr="00725AE5">
        <w:rPr>
          <w:szCs w:val="28"/>
        </w:rPr>
        <w:t>Социальный контракт, направленный на реализацию мероприятия</w:t>
      </w:r>
      <w:r w:rsidR="005E4FC1" w:rsidRPr="00725AE5">
        <w:rPr>
          <w:szCs w:val="28"/>
        </w:rPr>
        <w:t>, ука</w:t>
      </w:r>
      <w:r w:rsidR="00BE343D" w:rsidRPr="00725AE5">
        <w:rPr>
          <w:szCs w:val="28"/>
        </w:rPr>
        <w:t xml:space="preserve">занного в пункте 1 </w:t>
      </w:r>
      <w:r w:rsidR="00F8197B">
        <w:rPr>
          <w:szCs w:val="28"/>
        </w:rPr>
        <w:t>части</w:t>
      </w:r>
      <w:r w:rsidR="00BE343D" w:rsidRPr="00725AE5">
        <w:rPr>
          <w:szCs w:val="28"/>
        </w:rPr>
        <w:t xml:space="preserve"> 1.6</w:t>
      </w:r>
      <w:r w:rsidR="005E4FC1" w:rsidRPr="00725AE5">
        <w:rPr>
          <w:szCs w:val="28"/>
        </w:rPr>
        <w:t xml:space="preserve"> настоящего Порядка, </w:t>
      </w:r>
      <w:r w:rsidR="0003134A" w:rsidRPr="00725AE5">
        <w:rPr>
          <w:szCs w:val="28"/>
        </w:rPr>
        <w:t xml:space="preserve">с одним и тем же </w:t>
      </w:r>
      <w:r w:rsidR="00F733A6">
        <w:rPr>
          <w:szCs w:val="28"/>
        </w:rPr>
        <w:t xml:space="preserve">малоимущим </w:t>
      </w:r>
      <w:r w:rsidR="0003134A" w:rsidRPr="00725AE5">
        <w:rPr>
          <w:szCs w:val="28"/>
        </w:rPr>
        <w:t>гражданином заключается не чаще одного раза в год.</w:t>
      </w:r>
    </w:p>
    <w:p w:rsidR="0025591C" w:rsidRPr="00725AE5" w:rsidRDefault="003A4873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5.7</w:t>
      </w:r>
      <w:r w:rsidR="0025591C" w:rsidRPr="00725AE5">
        <w:rPr>
          <w:szCs w:val="28"/>
        </w:rPr>
        <w:t xml:space="preserve">. </w:t>
      </w:r>
      <w:r w:rsidR="008953CA" w:rsidRPr="00725AE5">
        <w:rPr>
          <w:szCs w:val="28"/>
        </w:rPr>
        <w:t>П</w:t>
      </w:r>
      <w:r w:rsidR="0025591C" w:rsidRPr="00725AE5">
        <w:rPr>
          <w:szCs w:val="28"/>
        </w:rPr>
        <w:t>олучатель</w:t>
      </w:r>
      <w:r w:rsidR="008953CA" w:rsidRPr="00725AE5">
        <w:rPr>
          <w:szCs w:val="28"/>
        </w:rPr>
        <w:t xml:space="preserve"> обязан извещать</w:t>
      </w:r>
      <w:r w:rsidR="0025591C" w:rsidRPr="00725AE5">
        <w:rPr>
          <w:szCs w:val="28"/>
        </w:rPr>
        <w:t xml:space="preserve"> орган местного самоуправления, с которым заключен социальный контракт, </w:t>
      </w:r>
      <w:r w:rsidR="008953CA" w:rsidRPr="00725AE5">
        <w:rPr>
          <w:szCs w:val="28"/>
        </w:rPr>
        <w:t>обо всех изменениях сведений</w:t>
      </w:r>
      <w:r w:rsidR="001638BE">
        <w:rPr>
          <w:szCs w:val="28"/>
        </w:rPr>
        <w:t xml:space="preserve"> </w:t>
      </w:r>
      <w:r w:rsidR="008953CA" w:rsidRPr="00725AE5">
        <w:rPr>
          <w:szCs w:val="28"/>
        </w:rPr>
        <w:t xml:space="preserve">о составе семьи, доходах и принадлежащем ему (его семье) имуществе на </w:t>
      </w:r>
      <w:r w:rsidR="001638BE">
        <w:rPr>
          <w:szCs w:val="28"/>
        </w:rPr>
        <w:t>праве собственности</w:t>
      </w:r>
      <w:r w:rsidR="008953CA" w:rsidRPr="00725AE5">
        <w:rPr>
          <w:szCs w:val="28"/>
        </w:rPr>
        <w:t xml:space="preserve">, являвшихся основанием для назначения </w:t>
      </w:r>
      <w:r w:rsidR="00447B5B">
        <w:rPr>
          <w:szCs w:val="28"/>
        </w:rPr>
        <w:t xml:space="preserve">либо продолжения </w:t>
      </w:r>
      <w:r w:rsidR="00447B5B">
        <w:rPr>
          <w:szCs w:val="28"/>
        </w:rPr>
        <w:lastRenderedPageBreak/>
        <w:t xml:space="preserve">оказания </w:t>
      </w:r>
      <w:r w:rsidR="008953CA" w:rsidRPr="00725AE5">
        <w:rPr>
          <w:szCs w:val="28"/>
        </w:rPr>
        <w:t xml:space="preserve">государственной социальной помощи на основании социального контракта, </w:t>
      </w:r>
      <w:r w:rsidR="0025591C" w:rsidRPr="00725AE5">
        <w:rPr>
          <w:szCs w:val="28"/>
        </w:rPr>
        <w:t>в течение двух недель со дня наступления указанных изменений.</w:t>
      </w:r>
      <w:r w:rsidR="0025591C" w:rsidRPr="00725AE5">
        <w:t xml:space="preserve"> </w:t>
      </w:r>
    </w:p>
    <w:p w:rsidR="00230960" w:rsidRDefault="00230960" w:rsidP="005E25F6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02C5E" w:rsidRPr="00725AE5" w:rsidRDefault="00CB2998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>6</w:t>
      </w:r>
      <w:r w:rsidR="00893E5C" w:rsidRPr="00725AE5">
        <w:rPr>
          <w:szCs w:val="28"/>
        </w:rPr>
        <w:t xml:space="preserve">. Мониторинг оказания государственной социальной помощи </w:t>
      </w:r>
    </w:p>
    <w:p w:rsidR="00EB1344" w:rsidRPr="00725AE5" w:rsidRDefault="00893E5C" w:rsidP="00002C5E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725AE5">
        <w:rPr>
          <w:szCs w:val="28"/>
        </w:rPr>
        <w:t>на основании социального контракта</w:t>
      </w:r>
    </w:p>
    <w:p w:rsidR="00EB1344" w:rsidRPr="00725AE5" w:rsidRDefault="00EB1344" w:rsidP="00002C5E">
      <w:pPr>
        <w:pStyle w:val="ac"/>
        <w:suppressAutoHyphens/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</w:p>
    <w:p w:rsidR="00EB1344" w:rsidRPr="00725AE5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893E5C" w:rsidRPr="00725AE5">
        <w:rPr>
          <w:szCs w:val="28"/>
        </w:rPr>
        <w:t>.1</w:t>
      </w:r>
      <w:r w:rsidR="00EB1344" w:rsidRPr="00725AE5">
        <w:rPr>
          <w:szCs w:val="28"/>
        </w:rPr>
        <w:t>. Мониторинг оказания государственной социальной помощи на основании социального контракта (далее - мониторинг) осуществляется в целях:</w:t>
      </w:r>
    </w:p>
    <w:p w:rsidR="00EB1344" w:rsidRPr="00725AE5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EB1344" w:rsidRPr="00725AE5">
        <w:rPr>
          <w:szCs w:val="28"/>
        </w:rPr>
        <w:t>оценки эффективности оказания государственной социальной помощи на основании социального контракта;</w:t>
      </w:r>
    </w:p>
    <w:p w:rsidR="00EB1344" w:rsidRPr="00725AE5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EB1344" w:rsidRPr="00725AE5">
        <w:rPr>
          <w:szCs w:val="28"/>
        </w:rPr>
        <w:t>прогнозирования количества граждан, обращающихся за назначением государственной социальной помощи на основании социального контракта;</w:t>
      </w:r>
    </w:p>
    <w:p w:rsidR="00EB1344" w:rsidRPr="00725AE5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</w:t>
      </w:r>
      <w:r w:rsidR="00EB1344" w:rsidRPr="00725AE5">
        <w:rPr>
          <w:szCs w:val="28"/>
        </w:rPr>
        <w:t>бюджетного планирования;</w:t>
      </w:r>
    </w:p>
    <w:p w:rsidR="00EB1344" w:rsidRPr="00725AE5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</w:t>
      </w:r>
      <w:r w:rsidR="00EB1344" w:rsidRPr="00725AE5">
        <w:rPr>
          <w:szCs w:val="28"/>
        </w:rPr>
        <w:t>подготовки предложений по совершенствованию механизма оказания государственной социальной помощи на основании социального контракта;</w:t>
      </w:r>
    </w:p>
    <w:p w:rsidR="00EB1344" w:rsidRPr="00725AE5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5) </w:t>
      </w:r>
      <w:r w:rsidR="00EB1344" w:rsidRPr="00725AE5">
        <w:rPr>
          <w:szCs w:val="28"/>
        </w:rPr>
        <w:t xml:space="preserve">подготовки отчета по годовой форме федерального статистического наблюдения </w:t>
      </w:r>
      <w:r w:rsidRPr="00725AE5">
        <w:rPr>
          <w:szCs w:val="28"/>
        </w:rPr>
        <w:t>№</w:t>
      </w:r>
      <w:r w:rsidR="00EB1344" w:rsidRPr="00725AE5">
        <w:rPr>
          <w:szCs w:val="28"/>
        </w:rPr>
        <w:t xml:space="preserve"> 1 - </w:t>
      </w:r>
      <w:proofErr w:type="spellStart"/>
      <w:r w:rsidR="00EB1344" w:rsidRPr="00725AE5">
        <w:rPr>
          <w:szCs w:val="28"/>
        </w:rPr>
        <w:t>соцконтракт</w:t>
      </w:r>
      <w:proofErr w:type="spellEnd"/>
      <w:r w:rsidR="00EB1344" w:rsidRPr="00725AE5">
        <w:rPr>
          <w:szCs w:val="28"/>
        </w:rPr>
        <w:t xml:space="preserve"> </w:t>
      </w:r>
      <w:r w:rsidR="00823042" w:rsidRPr="00725AE5">
        <w:rPr>
          <w:szCs w:val="28"/>
        </w:rPr>
        <w:t>"</w:t>
      </w:r>
      <w:r w:rsidR="00EB1344" w:rsidRPr="00725AE5">
        <w:rPr>
          <w:szCs w:val="28"/>
        </w:rPr>
        <w:t>Сведения об оказании государственной социальной помощи на основании социального контракта за счет средств бюджета субъекта Российской Федерации</w:t>
      </w:r>
      <w:r w:rsidR="00823042" w:rsidRPr="00725AE5">
        <w:rPr>
          <w:szCs w:val="28"/>
        </w:rPr>
        <w:t>"</w:t>
      </w:r>
      <w:r w:rsidR="00EB1344" w:rsidRPr="00725AE5">
        <w:rPr>
          <w:szCs w:val="28"/>
        </w:rPr>
        <w:t>;</w:t>
      </w:r>
    </w:p>
    <w:p w:rsidR="00EB1344" w:rsidRPr="00725AE5" w:rsidRDefault="00893E5C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6) </w:t>
      </w:r>
      <w:r w:rsidR="00EB1344" w:rsidRPr="00725AE5">
        <w:rPr>
          <w:szCs w:val="28"/>
        </w:rPr>
        <w:t xml:space="preserve">осуществления контроля за правильностью </w:t>
      </w:r>
      <w:r w:rsidR="00A27583" w:rsidRPr="00725AE5">
        <w:rPr>
          <w:szCs w:val="28"/>
        </w:rPr>
        <w:t>оказания</w:t>
      </w:r>
      <w:r w:rsidR="00EB1344" w:rsidRPr="00725AE5">
        <w:rPr>
          <w:szCs w:val="28"/>
        </w:rPr>
        <w:t xml:space="preserve"> государственной социальной помощи на основании социального контракта.</w:t>
      </w:r>
    </w:p>
    <w:p w:rsidR="00661D53" w:rsidRPr="00725AE5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893E5C" w:rsidRPr="00725AE5">
        <w:rPr>
          <w:szCs w:val="28"/>
        </w:rPr>
        <w:t>.2</w:t>
      </w:r>
      <w:r w:rsidR="00EB1344" w:rsidRPr="00725AE5">
        <w:rPr>
          <w:szCs w:val="28"/>
        </w:rPr>
        <w:t xml:space="preserve">. </w:t>
      </w:r>
      <w:r w:rsidR="00893E5C" w:rsidRPr="00725AE5">
        <w:rPr>
          <w:szCs w:val="28"/>
        </w:rPr>
        <w:t>Ежемесячно до 10 числа месяца, следующего за отчетным, органы местного самоуправления</w:t>
      </w:r>
      <w:r w:rsidR="00EB1344" w:rsidRPr="00725AE5">
        <w:rPr>
          <w:szCs w:val="28"/>
        </w:rPr>
        <w:t xml:space="preserve"> представляют в Министерство информацию о проведении мониторинга назначения и выплаты государственной социальной помощи на основании </w:t>
      </w:r>
      <w:r w:rsidR="00893E5C" w:rsidRPr="00725AE5">
        <w:rPr>
          <w:szCs w:val="28"/>
        </w:rPr>
        <w:t>социального контракта</w:t>
      </w:r>
      <w:r w:rsidR="00661D53" w:rsidRPr="00725AE5">
        <w:rPr>
          <w:szCs w:val="28"/>
        </w:rPr>
        <w:t xml:space="preserve"> по формам, устанавливаемым </w:t>
      </w:r>
      <w:r w:rsidR="006A6AAB" w:rsidRPr="00725AE5">
        <w:rPr>
          <w:szCs w:val="28"/>
        </w:rPr>
        <w:t>приказом</w:t>
      </w:r>
      <w:r w:rsidR="00661D53" w:rsidRPr="00725AE5">
        <w:rPr>
          <w:szCs w:val="28"/>
        </w:rPr>
        <w:t xml:space="preserve"> Министерства. </w:t>
      </w:r>
    </w:p>
    <w:p w:rsidR="00EB1344" w:rsidRPr="00725AE5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893E5C" w:rsidRPr="00725AE5">
        <w:rPr>
          <w:szCs w:val="28"/>
        </w:rPr>
        <w:t>.3.</w:t>
      </w:r>
      <w:r w:rsidR="00EB1344" w:rsidRPr="00725AE5">
        <w:rPr>
          <w:szCs w:val="28"/>
        </w:rPr>
        <w:t xml:space="preserve"> Ежегодно до </w:t>
      </w:r>
      <w:r w:rsidR="00893E5C" w:rsidRPr="00725AE5">
        <w:rPr>
          <w:szCs w:val="28"/>
        </w:rPr>
        <w:t>20</w:t>
      </w:r>
      <w:r w:rsidR="00EB1344" w:rsidRPr="00725AE5">
        <w:rPr>
          <w:szCs w:val="28"/>
        </w:rPr>
        <w:t xml:space="preserve"> января го</w:t>
      </w:r>
      <w:r w:rsidR="00A85408" w:rsidRPr="00725AE5">
        <w:rPr>
          <w:szCs w:val="28"/>
        </w:rPr>
        <w:t>да, следующего за отчетным</w:t>
      </w:r>
      <w:r w:rsidR="00EB1344" w:rsidRPr="00725AE5">
        <w:rPr>
          <w:szCs w:val="28"/>
        </w:rPr>
        <w:t xml:space="preserve">, </w:t>
      </w:r>
      <w:r w:rsidR="00893E5C" w:rsidRPr="00725AE5">
        <w:rPr>
          <w:szCs w:val="28"/>
        </w:rPr>
        <w:t>органы местного самоуправления</w:t>
      </w:r>
      <w:r w:rsidR="00EB1344" w:rsidRPr="00725AE5">
        <w:rPr>
          <w:szCs w:val="28"/>
        </w:rPr>
        <w:t xml:space="preserve"> представляют в Министерство сведения о назначени</w:t>
      </w:r>
      <w:r w:rsidR="00893E5C" w:rsidRPr="00725AE5">
        <w:rPr>
          <w:szCs w:val="28"/>
        </w:rPr>
        <w:t>и</w:t>
      </w:r>
      <w:r w:rsidR="00EB1344" w:rsidRPr="00725AE5">
        <w:rPr>
          <w:szCs w:val="28"/>
        </w:rPr>
        <w:t xml:space="preserve"> и выплате государственной социальной помощи на основании социального контракта по годовой форме федерального статистического наблюдения </w:t>
      </w:r>
      <w:r w:rsidR="00893E5C" w:rsidRPr="00725AE5">
        <w:rPr>
          <w:szCs w:val="28"/>
        </w:rPr>
        <w:t>№</w:t>
      </w:r>
      <w:r w:rsidR="00EB1344" w:rsidRPr="00725AE5">
        <w:rPr>
          <w:szCs w:val="28"/>
        </w:rPr>
        <w:t xml:space="preserve"> 1 - </w:t>
      </w:r>
      <w:proofErr w:type="spellStart"/>
      <w:r w:rsidR="00EB1344" w:rsidRPr="00725AE5">
        <w:rPr>
          <w:szCs w:val="28"/>
        </w:rPr>
        <w:t>соцконтракт</w:t>
      </w:r>
      <w:proofErr w:type="spellEnd"/>
      <w:r w:rsidR="00EB1344" w:rsidRPr="00725AE5">
        <w:rPr>
          <w:szCs w:val="28"/>
        </w:rPr>
        <w:t xml:space="preserve"> </w:t>
      </w:r>
      <w:r w:rsidR="00823042" w:rsidRPr="00725AE5">
        <w:rPr>
          <w:szCs w:val="28"/>
        </w:rPr>
        <w:t>"</w:t>
      </w:r>
      <w:r w:rsidR="00EB1344" w:rsidRPr="00725AE5">
        <w:rPr>
          <w:szCs w:val="28"/>
        </w:rPr>
        <w:t>Сведения об оказании государственной социальной помощи на основании социального контракта за счет средств бюджета субъекта Российской Федерации</w:t>
      </w:r>
      <w:r w:rsidR="00823042" w:rsidRPr="00725AE5">
        <w:rPr>
          <w:szCs w:val="28"/>
        </w:rPr>
        <w:t>"</w:t>
      </w:r>
      <w:r w:rsidR="00EB1344" w:rsidRPr="00725AE5">
        <w:rPr>
          <w:szCs w:val="28"/>
        </w:rPr>
        <w:t xml:space="preserve"> для обобщения и направления Министерством сводных данных в Министерство труда и социальной защиты Российской Федерации до 20 февраля года, следующего за отчетным.</w:t>
      </w:r>
    </w:p>
    <w:p w:rsidR="00EB1344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893E5C" w:rsidRPr="00725AE5">
        <w:rPr>
          <w:szCs w:val="28"/>
        </w:rPr>
        <w:t>.4.</w:t>
      </w:r>
      <w:r w:rsidR="00EB1344" w:rsidRPr="00725AE5">
        <w:rPr>
          <w:szCs w:val="28"/>
        </w:rPr>
        <w:t xml:space="preserve"> В период действия социального контракта </w:t>
      </w:r>
      <w:r w:rsidR="001F54EF" w:rsidRPr="00725AE5">
        <w:rPr>
          <w:szCs w:val="28"/>
        </w:rPr>
        <w:t>органы местного самоуправления</w:t>
      </w:r>
      <w:r w:rsidR="00EB1344" w:rsidRPr="00725AE5">
        <w:rPr>
          <w:szCs w:val="28"/>
        </w:rPr>
        <w:t xml:space="preserve"> </w:t>
      </w:r>
      <w:r w:rsidR="00301371">
        <w:rPr>
          <w:szCs w:val="28"/>
        </w:rPr>
        <w:t xml:space="preserve">осуществляют ежемесячный контроль за выполнением </w:t>
      </w:r>
      <w:r w:rsidR="00F733A6">
        <w:rPr>
          <w:szCs w:val="28"/>
        </w:rPr>
        <w:t xml:space="preserve">малоимущим </w:t>
      </w:r>
      <w:r w:rsidR="00301371">
        <w:rPr>
          <w:szCs w:val="28"/>
        </w:rPr>
        <w:t xml:space="preserve">гражданином </w:t>
      </w:r>
      <w:r w:rsidR="00F733A6">
        <w:rPr>
          <w:szCs w:val="28"/>
        </w:rPr>
        <w:t>(малоимуще</w:t>
      </w:r>
      <w:r w:rsidR="00B23374">
        <w:rPr>
          <w:szCs w:val="28"/>
        </w:rPr>
        <w:t>й семье</w:t>
      </w:r>
      <w:r w:rsidR="00F733A6">
        <w:rPr>
          <w:szCs w:val="28"/>
        </w:rPr>
        <w:t xml:space="preserve">й) </w:t>
      </w:r>
      <w:r w:rsidR="00301371">
        <w:rPr>
          <w:szCs w:val="28"/>
        </w:rPr>
        <w:t xml:space="preserve">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 </w:t>
      </w:r>
    </w:p>
    <w:p w:rsidR="00DA66A8" w:rsidRPr="00725AE5" w:rsidRDefault="00DA66A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6.5. В</w:t>
      </w:r>
      <w:r w:rsidRPr="00DA66A8">
        <w:rPr>
          <w:szCs w:val="28"/>
        </w:rPr>
        <w:t xml:space="preserve"> течение последнего месяца действия социального контракта </w:t>
      </w:r>
      <w:r>
        <w:rPr>
          <w:szCs w:val="28"/>
        </w:rPr>
        <w:t>орган местного самоуправления подгота</w:t>
      </w:r>
      <w:r w:rsidRPr="00DA66A8">
        <w:rPr>
          <w:szCs w:val="28"/>
        </w:rPr>
        <w:t>в</w:t>
      </w:r>
      <w:r>
        <w:rPr>
          <w:szCs w:val="28"/>
        </w:rPr>
        <w:t>ливает</w:t>
      </w:r>
      <w:r w:rsidRPr="00DA66A8">
        <w:rPr>
          <w:szCs w:val="28"/>
        </w:rPr>
        <w:t xml:space="preserve"> заключение об оценке выполнения мероприятий программы социальной адаптации или о целесообразности </w:t>
      </w:r>
      <w:r w:rsidRPr="00DA66A8">
        <w:rPr>
          <w:szCs w:val="28"/>
        </w:rPr>
        <w:lastRenderedPageBreak/>
        <w:t>продления срока действия социального контракта не более чем наполовину срока ранее зак</w:t>
      </w:r>
      <w:r w:rsidR="00C10E34">
        <w:rPr>
          <w:szCs w:val="28"/>
        </w:rPr>
        <w:t>люченного социального контракта.</w:t>
      </w:r>
    </w:p>
    <w:p w:rsidR="00EB1344" w:rsidRPr="00725AE5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DA66A8">
        <w:rPr>
          <w:szCs w:val="28"/>
        </w:rPr>
        <w:t>.6</w:t>
      </w:r>
      <w:r w:rsidR="00EB1344" w:rsidRPr="00725AE5">
        <w:rPr>
          <w:szCs w:val="28"/>
        </w:rPr>
        <w:t xml:space="preserve">. В течение четвертого месяца после месяца окончания срока действия социального контракта </w:t>
      </w:r>
      <w:r w:rsidR="001F54EF" w:rsidRPr="00725AE5">
        <w:rPr>
          <w:szCs w:val="28"/>
        </w:rPr>
        <w:t>органы местного самоуправления</w:t>
      </w:r>
      <w:r w:rsidR="00EB1344" w:rsidRPr="00725AE5">
        <w:rPr>
          <w:szCs w:val="28"/>
        </w:rPr>
        <w:t xml:space="preserve"> подготавливают отчет об оценке эффективности реализации социального контракта, включающий в себя:</w:t>
      </w:r>
    </w:p>
    <w:p w:rsidR="00EB1344" w:rsidRPr="00725AE5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CE6D8A">
        <w:rPr>
          <w:szCs w:val="28"/>
        </w:rPr>
        <w:t xml:space="preserve">сведения о доходах </w:t>
      </w:r>
      <w:r w:rsidR="00EB1344" w:rsidRPr="00725AE5">
        <w:rPr>
          <w:szCs w:val="28"/>
        </w:rPr>
        <w:t>гражданина (</w:t>
      </w:r>
      <w:r w:rsidR="00CE6D8A">
        <w:rPr>
          <w:szCs w:val="28"/>
        </w:rPr>
        <w:t>семьи</w:t>
      </w:r>
      <w:r w:rsidR="00705817">
        <w:rPr>
          <w:szCs w:val="28"/>
        </w:rPr>
        <w:t xml:space="preserve"> гражданина</w:t>
      </w:r>
      <w:r w:rsidR="00EB1344" w:rsidRPr="00725AE5">
        <w:rPr>
          <w:szCs w:val="28"/>
        </w:rPr>
        <w:t>) за три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EB1344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EB1344" w:rsidRPr="00725AE5">
        <w:rPr>
          <w:szCs w:val="28"/>
        </w:rPr>
        <w:t>оценку условий жизни гражданина (семьи гражданина) по окончании срока</w:t>
      </w:r>
      <w:r w:rsidR="00EE559B">
        <w:rPr>
          <w:szCs w:val="28"/>
        </w:rPr>
        <w:t xml:space="preserve"> действия социального контракта;</w:t>
      </w:r>
    </w:p>
    <w:p w:rsidR="00EE559B" w:rsidRPr="00725AE5" w:rsidRDefault="00EE559B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3) анализ целесообразности заключения нового социального контракта. </w:t>
      </w:r>
    </w:p>
    <w:p w:rsidR="00EB1344" w:rsidRPr="00725AE5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EB1344" w:rsidRPr="00725AE5">
        <w:rPr>
          <w:szCs w:val="28"/>
        </w:rPr>
        <w:t>.</w:t>
      </w:r>
      <w:r w:rsidR="00DA66A8">
        <w:rPr>
          <w:szCs w:val="28"/>
        </w:rPr>
        <w:t>7</w:t>
      </w:r>
      <w:r w:rsidR="001F54EF" w:rsidRPr="00725AE5">
        <w:rPr>
          <w:szCs w:val="28"/>
        </w:rPr>
        <w:t>.</w:t>
      </w:r>
      <w:r w:rsidR="00EB1344" w:rsidRPr="00725AE5">
        <w:rPr>
          <w:szCs w:val="28"/>
        </w:rPr>
        <w:t xml:space="preserve"> </w:t>
      </w:r>
      <w:r w:rsidR="001F54EF" w:rsidRPr="00725AE5">
        <w:rPr>
          <w:szCs w:val="28"/>
        </w:rPr>
        <w:t>Органами местного самоуправления</w:t>
      </w:r>
      <w:r w:rsidR="00EB1344" w:rsidRPr="00725AE5">
        <w:rPr>
          <w:szCs w:val="28"/>
        </w:rPr>
        <w:t xml:space="preserve"> проводится ежемесячный мониторинг условий жизни гражданина (семьи гражданина) в течение следующего срока со дня окончания срока действия социального контракта:</w:t>
      </w:r>
    </w:p>
    <w:p w:rsidR="00EB1344" w:rsidRPr="00725AE5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1) </w:t>
      </w:r>
      <w:r w:rsidR="00EB1344" w:rsidRPr="00725AE5">
        <w:rPr>
          <w:szCs w:val="28"/>
        </w:rPr>
        <w:t>по мероприятию по поиску работы - в течение двенадцати месяцев проверяется факт осуществления гражданином трудовой деятельности;</w:t>
      </w:r>
    </w:p>
    <w:p w:rsidR="00EB1344" w:rsidRPr="00725AE5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2) </w:t>
      </w:r>
      <w:r w:rsidR="00EB1344" w:rsidRPr="00725AE5">
        <w:rPr>
          <w:szCs w:val="28"/>
        </w:rPr>
        <w:t>по мероприятию по осуществлению индивидуальной предпринимательской деятельности - в течение двенадцати месяцев проверяется факт осуществления гражданином предпринимательской деятельности;</w:t>
      </w:r>
    </w:p>
    <w:p w:rsidR="00EB1344" w:rsidRPr="00725AE5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3) </w:t>
      </w:r>
      <w:r w:rsidR="00EB1344" w:rsidRPr="00725AE5">
        <w:rPr>
          <w:szCs w:val="28"/>
        </w:rPr>
        <w:t>по мероприятию по ведению личного подсобного хозяйства - в течение двенадцати месяцев проверяется факт ведения гражданином личного подсобного хозяйства;</w:t>
      </w:r>
    </w:p>
    <w:p w:rsidR="00EB1344" w:rsidRPr="00725AE5" w:rsidRDefault="001F54EF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 xml:space="preserve">4) </w:t>
      </w:r>
      <w:r w:rsidR="00EB1344" w:rsidRPr="00725AE5">
        <w:rPr>
          <w:szCs w:val="28"/>
        </w:rPr>
        <w:t>по осуществлению иных мероприятий, направленных на преодоление гражданином трудной жизненной ситуации, - в течение двенадцати месяцев проверяется факт ухудшения материально-бытового состояния гражданина (семьи гражданина).</w:t>
      </w:r>
    </w:p>
    <w:p w:rsidR="002A2C30" w:rsidRPr="00725AE5" w:rsidRDefault="00CB2998" w:rsidP="002A2C3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1F54EF" w:rsidRPr="00725AE5">
        <w:rPr>
          <w:szCs w:val="28"/>
        </w:rPr>
        <w:t>.</w:t>
      </w:r>
      <w:r w:rsidR="00BE343D" w:rsidRPr="00725AE5">
        <w:rPr>
          <w:szCs w:val="28"/>
        </w:rPr>
        <w:t>8</w:t>
      </w:r>
      <w:r w:rsidR="001F54EF" w:rsidRPr="00725AE5">
        <w:rPr>
          <w:szCs w:val="28"/>
        </w:rPr>
        <w:t>. Орган местного самоуправления вносит в Единую государственную информационную систему социального обеспечения (далее – ЕГИССО)</w:t>
      </w:r>
      <w:r w:rsidR="001C3BFD" w:rsidRPr="00725AE5">
        <w:rPr>
          <w:szCs w:val="28"/>
        </w:rPr>
        <w:t>, Автоматизированную систему "Адресная социальная помощь" (далее – АС АСП)</w:t>
      </w:r>
      <w:r w:rsidR="001F54EF" w:rsidRPr="00725AE5">
        <w:rPr>
          <w:szCs w:val="28"/>
        </w:rPr>
        <w:t xml:space="preserve"> информацию об оказании государственной социальной помощи на основании социального контракта.</w:t>
      </w:r>
      <w:r w:rsidR="002A2C30" w:rsidRPr="00725AE5">
        <w:rPr>
          <w:szCs w:val="28"/>
        </w:rPr>
        <w:t xml:space="preserve"> </w:t>
      </w:r>
    </w:p>
    <w:p w:rsidR="002A2C30" w:rsidRPr="00725AE5" w:rsidRDefault="00CB2998" w:rsidP="002A2C30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BE343D" w:rsidRPr="00725AE5">
        <w:rPr>
          <w:szCs w:val="28"/>
        </w:rPr>
        <w:t>.9</w:t>
      </w:r>
      <w:r w:rsidR="002A2C30" w:rsidRPr="00725AE5">
        <w:rPr>
          <w:szCs w:val="28"/>
        </w:rPr>
        <w:t>. Получение из ЕГИССО</w:t>
      </w:r>
      <w:r w:rsidR="001C3BFD" w:rsidRPr="00725AE5">
        <w:rPr>
          <w:szCs w:val="28"/>
        </w:rPr>
        <w:t xml:space="preserve"> и АС АСП</w:t>
      </w:r>
      <w:r w:rsidR="002A2C30" w:rsidRPr="00725AE5">
        <w:rPr>
          <w:szCs w:val="28"/>
        </w:rPr>
        <w:t xml:space="preserve"> информации, необходимой для оказания государственной социальной помощи на основании социального контракта, осуществляется в порядке, установленном законодательством</w:t>
      </w:r>
      <w:r w:rsidR="006248A6" w:rsidRPr="00725AE5">
        <w:rPr>
          <w:szCs w:val="28"/>
        </w:rPr>
        <w:t xml:space="preserve"> Российской Федерации</w:t>
      </w:r>
      <w:r w:rsidR="002A2C30" w:rsidRPr="00725AE5">
        <w:rPr>
          <w:szCs w:val="28"/>
        </w:rPr>
        <w:t>.</w:t>
      </w:r>
    </w:p>
    <w:p w:rsidR="00EB1344" w:rsidRPr="00725AE5" w:rsidRDefault="00CB2998" w:rsidP="00EB1344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5AE5">
        <w:rPr>
          <w:szCs w:val="28"/>
        </w:rPr>
        <w:t>6</w:t>
      </w:r>
      <w:r w:rsidR="001F54EF" w:rsidRPr="00725AE5">
        <w:rPr>
          <w:szCs w:val="28"/>
        </w:rPr>
        <w:t>.</w:t>
      </w:r>
      <w:r w:rsidR="00BE343D" w:rsidRPr="00725AE5">
        <w:rPr>
          <w:szCs w:val="28"/>
        </w:rPr>
        <w:t>10</w:t>
      </w:r>
      <w:r w:rsidR="00EB1344" w:rsidRPr="00725AE5">
        <w:rPr>
          <w:szCs w:val="28"/>
        </w:rPr>
        <w:t>. Оценка эффективности оказания государственной социальной помощи на основании социального контракта осуществляется Министерством в соответствии с методикой оценки эффективности оказания государственной социальной помощи на основании социального контракта, утверждаемой уполномоченным федеральным органом исполнительной власти.</w:t>
      </w:r>
    </w:p>
    <w:p w:rsidR="00BF302A" w:rsidRPr="00725AE5" w:rsidRDefault="00BF302A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E261F6" w:rsidRDefault="00E261F6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25AE5">
        <w:rPr>
          <w:szCs w:val="28"/>
        </w:rPr>
        <w:lastRenderedPageBreak/>
        <w:t>Приложение 1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к Порядку оказания государственной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социальной помощи на основании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</w:t>
      </w:r>
      <w:r w:rsidR="007E38D0" w:rsidRPr="00725AE5">
        <w:rPr>
          <w:szCs w:val="28"/>
        </w:rPr>
        <w:t xml:space="preserve"> в Камчатском крае</w:t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84"/>
        <w:gridCol w:w="1815"/>
        <w:gridCol w:w="3996"/>
      </w:tblGrid>
      <w:tr w:rsidR="00725AE5" w:rsidRPr="00725AE5" w:rsidTr="00F739A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</w:t>
            </w:r>
          </w:p>
          <w:p w:rsidR="00B5373C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(</w:t>
            </w:r>
            <w:r w:rsidR="00B5373C" w:rsidRPr="00725AE5">
              <w:rPr>
                <w:sz w:val="24"/>
              </w:rPr>
              <w:t xml:space="preserve">главе органа местного самоуправления, </w:t>
            </w:r>
          </w:p>
          <w:p w:rsidR="00B5373C" w:rsidRPr="00725AE5" w:rsidRDefault="00B5373C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либо руководителю структурного </w:t>
            </w:r>
          </w:p>
          <w:p w:rsidR="00B5373C" w:rsidRPr="00725AE5" w:rsidRDefault="00B5373C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подразделения, уполномоченного на </w:t>
            </w:r>
          </w:p>
          <w:p w:rsidR="00B5373C" w:rsidRPr="00725AE5" w:rsidRDefault="00B5373C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оказание государственной социальной помощи </w:t>
            </w:r>
          </w:p>
          <w:p w:rsidR="00C02271" w:rsidRPr="00725AE5" w:rsidRDefault="00B5373C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на основании социального контракта</w:t>
            </w:r>
            <w:r w:rsidR="00C02271" w:rsidRPr="00725AE5">
              <w:rPr>
                <w:sz w:val="24"/>
              </w:rPr>
              <w:t>)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203631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от гражданина</w:t>
            </w:r>
            <w:r w:rsidR="009D4197" w:rsidRPr="00725AE5">
              <w:rPr>
                <w:sz w:val="24"/>
              </w:rPr>
              <w:t xml:space="preserve"> </w:t>
            </w:r>
          </w:p>
          <w:p w:rsidR="00C02271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203631">
              <w:rPr>
                <w:sz w:val="24"/>
              </w:rPr>
              <w:t>(</w:t>
            </w:r>
            <w:r w:rsidR="00203631" w:rsidRPr="00203631">
              <w:rPr>
                <w:sz w:val="24"/>
              </w:rPr>
              <w:t>фамилия</w:t>
            </w:r>
            <w:r w:rsidR="00203631">
              <w:rPr>
                <w:sz w:val="24"/>
              </w:rPr>
              <w:t>, имя, отчество (при наличии)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паспортные данные 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 xml:space="preserve">(дата выдачи, кем выдан, серия, номер) 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C02271" w:rsidRPr="00725AE5" w:rsidRDefault="00C02271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адрес регистрации: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адрес фактического проживания: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____________________________________________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725AE5">
              <w:rPr>
                <w:sz w:val="24"/>
              </w:rPr>
              <w:t>____________________________________________</w:t>
            </w:r>
          </w:p>
          <w:p w:rsidR="009D4197" w:rsidRPr="00725AE5" w:rsidRDefault="009D4197" w:rsidP="00305D9E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  <w:p w:rsidR="00F651BC" w:rsidRPr="00725AE5" w:rsidRDefault="00305D9E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 xml:space="preserve">         телефон </w:t>
            </w:r>
            <w:r w:rsidR="00F651BC" w:rsidRPr="00725AE5">
              <w:rPr>
                <w:sz w:val="24"/>
              </w:rPr>
              <w:t xml:space="preserve">  </w:t>
            </w:r>
            <w:r w:rsidR="00900896" w:rsidRPr="00725AE5">
              <w:rPr>
                <w:sz w:val="24"/>
              </w:rPr>
              <w:t xml:space="preserve">  </w:t>
            </w:r>
          </w:p>
          <w:p w:rsidR="009D4197" w:rsidRPr="00725AE5" w:rsidRDefault="00F651BC" w:rsidP="00F651BC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 xml:space="preserve"> </w:t>
            </w:r>
            <w:r w:rsidR="00900896" w:rsidRPr="00725AE5">
              <w:rPr>
                <w:sz w:val="24"/>
              </w:rPr>
              <w:t xml:space="preserve"> </w:t>
            </w:r>
            <w:r w:rsidRPr="00725AE5">
              <w:rPr>
                <w:sz w:val="24"/>
              </w:rPr>
              <w:t xml:space="preserve">                         </w:t>
            </w:r>
            <w:r w:rsidR="00305D9E" w:rsidRPr="00725AE5">
              <w:rPr>
                <w:sz w:val="24"/>
              </w:rPr>
              <w:t>_____________________</w:t>
            </w:r>
            <w:r w:rsidR="009D4197" w:rsidRPr="00725AE5">
              <w:rPr>
                <w:sz w:val="24"/>
              </w:rPr>
              <w:t>______________</w:t>
            </w: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Pr="00725AE5" w:rsidRDefault="009D4197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0" w:name="P207"/>
            <w:bookmarkEnd w:id="0"/>
          </w:p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Заявление</w:t>
            </w:r>
          </w:p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об оказании государственной социальной помощи на основании</w:t>
            </w:r>
          </w:p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социального контракта</w:t>
            </w: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9AF" w:rsidRDefault="00A85408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Прошу предоставить мне (моей семье) </w:t>
            </w:r>
            <w:r w:rsidR="00F739AF">
              <w:rPr>
                <w:szCs w:val="28"/>
              </w:rPr>
              <w:t>______________________________</w:t>
            </w:r>
          </w:p>
          <w:p w:rsidR="00A85408" w:rsidRPr="00725AE5" w:rsidRDefault="00A85408" w:rsidP="0060057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</w:t>
            </w:r>
            <w:r w:rsidR="00F739AF">
              <w:rPr>
                <w:szCs w:val="28"/>
              </w:rPr>
              <w:t>___________________________________</w:t>
            </w:r>
            <w:r w:rsidRPr="00725AE5">
              <w:rPr>
                <w:szCs w:val="28"/>
              </w:rPr>
              <w:t>____</w:t>
            </w:r>
            <w:r w:rsidR="00F739AF">
              <w:rPr>
                <w:szCs w:val="28"/>
              </w:rPr>
              <w:t>__</w:t>
            </w:r>
            <w:r w:rsidRPr="00725AE5">
              <w:rPr>
                <w:szCs w:val="28"/>
              </w:rPr>
              <w:t>_________________________________</w:t>
            </w:r>
            <w:r w:rsidR="00F739AF">
              <w:rPr>
                <w:szCs w:val="28"/>
              </w:rPr>
              <w:t>______________________</w:t>
            </w:r>
            <w:r w:rsidR="00600579">
              <w:rPr>
                <w:szCs w:val="28"/>
              </w:rPr>
              <w:t>__</w:t>
            </w:r>
            <w:r w:rsidR="00F739AF">
              <w:rPr>
                <w:szCs w:val="28"/>
              </w:rPr>
              <w:t>_______</w:t>
            </w:r>
          </w:p>
        </w:tc>
      </w:tr>
      <w:tr w:rsidR="00725AE5" w:rsidRPr="00725AE5" w:rsidTr="00F739AF">
        <w:trPr>
          <w:trHeight w:val="2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600579" w:rsidP="0060057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государственную социальную помощь на основании социального контракта по мероприятию ___________________________________________________________________</w:t>
            </w:r>
            <w:r>
              <w:rPr>
                <w:szCs w:val="28"/>
              </w:rPr>
              <w:lastRenderedPageBreak/>
              <w:t>___________________________________________________________________</w:t>
            </w: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25AE5" w:rsidRDefault="00832FBB" w:rsidP="00F739AF">
            <w:pPr>
              <w:widowControl w:val="0"/>
              <w:autoSpaceDE w:val="0"/>
              <w:autoSpaceDN w:val="0"/>
              <w:ind w:firstLine="283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 xml:space="preserve">    </w:t>
            </w:r>
            <w:r w:rsidR="00790C70" w:rsidRPr="00725AE5">
              <w:rPr>
                <w:szCs w:val="28"/>
              </w:rPr>
              <w:t>Все совершеннолетние члены семьи трудоспособного возраста согласны на заключение социального контракта:</w:t>
            </w:r>
          </w:p>
        </w:tc>
      </w:tr>
      <w:tr w:rsidR="00725AE5" w:rsidRPr="00725AE5" w:rsidTr="00F739AF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F739AF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F739AF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F739AF">
        <w:tblPrEx>
          <w:tblBorders>
            <w:insideH w:val="single" w:sz="4" w:space="0" w:color="auto"/>
          </w:tblBorders>
        </w:tblPrEx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C941B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C70" w:rsidRDefault="003C7672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Предупрежден об ответственности за сокрытие доходов и предоставление документов с заведомо недостоверными сведениями, влияющими на право на получение государственной социальной помощи</w:t>
            </w:r>
            <w:r w:rsidR="00C10E34">
              <w:rPr>
                <w:szCs w:val="28"/>
              </w:rPr>
              <w:t xml:space="preserve"> на основании социального контракта</w:t>
            </w:r>
            <w:r w:rsidR="00790C70" w:rsidRPr="00725AE5">
              <w:rPr>
                <w:szCs w:val="28"/>
              </w:rPr>
              <w:t xml:space="preserve">. Против проверки предоставленных мной сведений и посещения семьи представителями </w:t>
            </w:r>
            <w:r w:rsidR="007341B3" w:rsidRPr="00725AE5">
              <w:rPr>
                <w:szCs w:val="28"/>
              </w:rPr>
              <w:t>органа местного самоуправления</w:t>
            </w:r>
            <w:r w:rsidR="00790C70" w:rsidRPr="00725AE5">
              <w:rPr>
                <w:szCs w:val="28"/>
              </w:rPr>
              <w:t xml:space="preserve"> не возражаю.</w:t>
            </w:r>
          </w:p>
          <w:p w:rsidR="00676F88" w:rsidRDefault="00676F88" w:rsidP="00C941B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</w:p>
          <w:p w:rsidR="00676F88" w:rsidRPr="00725AE5" w:rsidRDefault="003C7672" w:rsidP="006C403C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</w:t>
            </w: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Дата ____</w:t>
            </w:r>
            <w:r w:rsidR="008F72B6" w:rsidRPr="00725AE5">
              <w:rPr>
                <w:szCs w:val="28"/>
              </w:rPr>
              <w:t>______________ Подпись заявителя</w:t>
            </w:r>
            <w:r w:rsidRPr="00725AE5">
              <w:rPr>
                <w:szCs w:val="28"/>
              </w:rPr>
              <w:t xml:space="preserve"> __________________________</w:t>
            </w:r>
          </w:p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Принято_______ документов на _______листах _________________________</w:t>
            </w:r>
          </w:p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                                                                              (подпись специалиста)            </w:t>
            </w:r>
          </w:p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790C70" w:rsidRPr="00725AE5" w:rsidRDefault="00790C70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Перечень принятых документов прилагается.</w:t>
            </w: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F739A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197" w:rsidRPr="00725AE5" w:rsidRDefault="009D4197" w:rsidP="00C941B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790C70" w:rsidRPr="00725AE5" w:rsidRDefault="00C02271" w:rsidP="00790C70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br w:type="textWrapping" w:clear="all"/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D938BA" w:rsidRDefault="00D938BA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D938BA" w:rsidRDefault="00D938BA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D938BA" w:rsidRPr="00725AE5" w:rsidRDefault="00D938BA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B6149" w:rsidRPr="00725AE5" w:rsidRDefault="006B614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43D32" w:rsidRDefault="00743D32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43D32" w:rsidRDefault="00743D32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43D32" w:rsidRDefault="00743D32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43D32" w:rsidRDefault="00743D32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43D32" w:rsidRDefault="00743D32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43D32" w:rsidRPr="00725AE5" w:rsidRDefault="00743D32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25AE5">
        <w:rPr>
          <w:szCs w:val="28"/>
        </w:rPr>
        <w:lastRenderedPageBreak/>
        <w:t>Приложение 2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к Порядку оказания государственной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социальной помощи на основании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</w:t>
      </w:r>
      <w:r w:rsidR="007E38D0" w:rsidRPr="00725AE5">
        <w:rPr>
          <w:szCs w:val="28"/>
        </w:rPr>
        <w:t xml:space="preserve"> в Камчатском крае</w:t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center"/>
        <w:rPr>
          <w:szCs w:val="28"/>
        </w:rPr>
      </w:pPr>
      <w:bookmarkStart w:id="1" w:name="P248"/>
      <w:bookmarkEnd w:id="1"/>
      <w:r w:rsidRPr="00725AE5">
        <w:rPr>
          <w:szCs w:val="28"/>
        </w:rPr>
        <w:t>Анкета</w:t>
      </w:r>
    </w:p>
    <w:p w:rsidR="00790C70" w:rsidRPr="00725AE5" w:rsidRDefault="00790C70" w:rsidP="00790C70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>о семейном и материально-бытовом положении</w:t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136"/>
        <w:gridCol w:w="1701"/>
        <w:gridCol w:w="2403"/>
        <w:gridCol w:w="1701"/>
        <w:gridCol w:w="1424"/>
      </w:tblGrid>
      <w:tr w:rsidR="00725AE5" w:rsidRPr="00725AE5" w:rsidTr="00626268">
        <w:tc>
          <w:tcPr>
            <w:tcW w:w="9636" w:type="dxa"/>
            <w:gridSpan w:val="6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Сведения обо мне и членах семьи</w:t>
            </w:r>
            <w:r w:rsidR="009D7C51" w:rsidRPr="00D5327E">
              <w:rPr>
                <w:szCs w:val="28"/>
                <w:vertAlign w:val="superscript"/>
              </w:rPr>
              <w:t>*</w:t>
            </w:r>
            <w:r w:rsidRPr="00D5327E">
              <w:rPr>
                <w:szCs w:val="28"/>
              </w:rPr>
              <w:t>, проживающих со мной по одному адресу:</w:t>
            </w:r>
          </w:p>
        </w:tc>
      </w:tr>
      <w:tr w:rsidR="00725AE5" w:rsidRPr="00725AE5" w:rsidTr="00626268">
        <w:tc>
          <w:tcPr>
            <w:tcW w:w="1271" w:type="dxa"/>
          </w:tcPr>
          <w:p w:rsidR="00790C70" w:rsidRPr="00D5327E" w:rsidRDefault="0061601A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 xml:space="preserve">Фамилия, имя, </w:t>
            </w:r>
            <w:proofErr w:type="gramStart"/>
            <w:r w:rsidRPr="00D5327E">
              <w:rPr>
                <w:sz w:val="24"/>
              </w:rPr>
              <w:t>отче</w:t>
            </w:r>
            <w:r w:rsidR="00626268" w:rsidRPr="00D5327E">
              <w:rPr>
                <w:sz w:val="24"/>
              </w:rPr>
              <w:t>-</w:t>
            </w:r>
            <w:proofErr w:type="spellStart"/>
            <w:r w:rsidRPr="00D5327E">
              <w:rPr>
                <w:sz w:val="24"/>
              </w:rPr>
              <w:t>ство</w:t>
            </w:r>
            <w:proofErr w:type="spellEnd"/>
            <w:proofErr w:type="gramEnd"/>
            <w:r w:rsidRPr="00D5327E">
              <w:rPr>
                <w:sz w:val="24"/>
              </w:rPr>
              <w:t xml:space="preserve"> (при наличии)</w:t>
            </w:r>
          </w:p>
        </w:tc>
        <w:tc>
          <w:tcPr>
            <w:tcW w:w="1136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Родственные отношения</w:t>
            </w:r>
          </w:p>
        </w:tc>
        <w:tc>
          <w:tcPr>
            <w:tcW w:w="2403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Основное занятие (работающий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424" w:type="dxa"/>
          </w:tcPr>
          <w:p w:rsidR="00790C70" w:rsidRPr="00600579" w:rsidRDefault="00790C70" w:rsidP="003C767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Образование для лиц старше 16 лет</w:t>
            </w:r>
          </w:p>
        </w:tc>
      </w:tr>
      <w:tr w:rsidR="00725AE5" w:rsidRPr="00725AE5" w:rsidTr="00626268">
        <w:tc>
          <w:tcPr>
            <w:tcW w:w="127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3</w:t>
            </w:r>
          </w:p>
        </w:tc>
        <w:tc>
          <w:tcPr>
            <w:tcW w:w="2403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5</w:t>
            </w: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6</w:t>
            </w:r>
          </w:p>
        </w:tc>
      </w:tr>
      <w:tr w:rsidR="00725AE5" w:rsidRPr="00725AE5" w:rsidTr="00626268">
        <w:tc>
          <w:tcPr>
            <w:tcW w:w="127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заявитель</w:t>
            </w:r>
          </w:p>
        </w:tc>
        <w:tc>
          <w:tcPr>
            <w:tcW w:w="2403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9636" w:type="dxa"/>
            <w:gridSpan w:val="6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Сведения о членах семьи (супруг/супруга, несовершеннолетние дети):</w:t>
            </w: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90C70" w:rsidRPr="00725AE5" w:rsidTr="00626268">
        <w:tc>
          <w:tcPr>
            <w:tcW w:w="127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6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03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24" w:type="dxa"/>
          </w:tcPr>
          <w:p w:rsidR="00790C70" w:rsidRPr="00600579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3A1539" w:rsidP="00790C7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</w:p>
    <w:p w:rsidR="00790C70" w:rsidRPr="00600579" w:rsidRDefault="009D7C51" w:rsidP="00790C7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*</w:t>
      </w:r>
      <w:r w:rsidR="00841C19">
        <w:rPr>
          <w:sz w:val="24"/>
        </w:rPr>
        <w:t>в</w:t>
      </w:r>
      <w:r w:rsidR="00790C70" w:rsidRPr="00600579">
        <w:rPr>
          <w:sz w:val="24"/>
        </w:rPr>
        <w:t xml:space="preserve"> таблице следует указать запрашиваемые данные по всем членам семьи, включая </w:t>
      </w:r>
      <w:r w:rsidR="00790C70" w:rsidRPr="00600579">
        <w:rPr>
          <w:sz w:val="24"/>
        </w:rPr>
        <w:lastRenderedPageBreak/>
        <w:t>несовершеннолетних детей.</w:t>
      </w:r>
    </w:p>
    <w:p w:rsidR="00790C70" w:rsidRPr="00725AE5" w:rsidRDefault="00790C70" w:rsidP="00900896">
      <w:pPr>
        <w:pStyle w:val="ac"/>
        <w:widowControl w:val="0"/>
        <w:numPr>
          <w:ilvl w:val="0"/>
          <w:numId w:val="1"/>
        </w:numPr>
        <w:autoSpaceDE w:val="0"/>
        <w:autoSpaceDN w:val="0"/>
        <w:spacing w:before="280"/>
        <w:jc w:val="both"/>
        <w:rPr>
          <w:szCs w:val="28"/>
        </w:rPr>
      </w:pPr>
      <w:r w:rsidRPr="00725AE5">
        <w:rPr>
          <w:szCs w:val="28"/>
        </w:rPr>
        <w:t>Оценка ситуации</w:t>
      </w:r>
      <w:r w:rsidR="009D4197" w:rsidRPr="00725AE5">
        <w:rPr>
          <w:szCs w:val="28"/>
        </w:rPr>
        <w:t>:</w:t>
      </w:r>
    </w:p>
    <w:p w:rsidR="00790C70" w:rsidRPr="00725AE5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790C70" w:rsidRPr="00725AE5">
        <w:rPr>
          <w:szCs w:val="28"/>
        </w:rPr>
        <w:t>Материальное положение (заполняется со слов)</w:t>
      </w:r>
    </w:p>
    <w:p w:rsidR="00790C70" w:rsidRPr="00725AE5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790C70" w:rsidRPr="00725AE5">
        <w:rPr>
          <w:szCs w:val="28"/>
        </w:rPr>
        <w:t>Отношения с членами семьи</w:t>
      </w:r>
    </w:p>
    <w:p w:rsidR="00790C70" w:rsidRPr="00725AE5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790C70" w:rsidRPr="00725AE5">
        <w:rPr>
          <w:szCs w:val="28"/>
        </w:rPr>
        <w:t>Сложности в семье</w:t>
      </w:r>
    </w:p>
    <w:p w:rsidR="00790C70" w:rsidRPr="00725AE5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790C70" w:rsidRPr="00725AE5">
        <w:rPr>
          <w:szCs w:val="28"/>
        </w:rPr>
        <w:t>Возможности (потенциал)</w:t>
      </w:r>
    </w:p>
    <w:p w:rsidR="00790C70" w:rsidRPr="00725AE5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790C70" w:rsidRPr="00725AE5">
        <w:rPr>
          <w:szCs w:val="28"/>
        </w:rPr>
        <w:t>Проблемы, беспокойства (трудности на сегодняшний день)</w:t>
      </w:r>
    </w:p>
    <w:p w:rsidR="00790C70" w:rsidRPr="00725AE5" w:rsidRDefault="003A1539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790C70" w:rsidRPr="00725AE5">
        <w:rPr>
          <w:szCs w:val="28"/>
        </w:rPr>
        <w:t xml:space="preserve">Желания семьи (одиноко проживающего </w:t>
      </w:r>
      <w:r w:rsidR="00CE6D8A">
        <w:rPr>
          <w:szCs w:val="28"/>
        </w:rPr>
        <w:t xml:space="preserve">малоимущего </w:t>
      </w:r>
      <w:r w:rsidR="00790C70" w:rsidRPr="00725AE5">
        <w:rPr>
          <w:szCs w:val="28"/>
        </w:rPr>
        <w:t>гражданина)</w:t>
      </w:r>
    </w:p>
    <w:p w:rsidR="004A314F" w:rsidRPr="00725AE5" w:rsidRDefault="004A314F" w:rsidP="00790C70">
      <w:pPr>
        <w:widowControl w:val="0"/>
        <w:pBdr>
          <w:bottom w:val="single" w:sz="12" w:space="1" w:color="auto"/>
        </w:pBdr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790C70" w:rsidRPr="00725AE5" w:rsidRDefault="00790C70" w:rsidP="00900896">
      <w:pPr>
        <w:pStyle w:val="ac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szCs w:val="28"/>
        </w:rPr>
      </w:pPr>
      <w:r w:rsidRPr="00725AE5">
        <w:rPr>
          <w:szCs w:val="28"/>
        </w:rPr>
        <w:t>В личном подсобном хозяйстве имею:</w:t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395"/>
        <w:gridCol w:w="4110"/>
      </w:tblGrid>
      <w:tr w:rsidR="00725AE5" w:rsidRPr="00725AE5" w:rsidTr="00142615">
        <w:tc>
          <w:tcPr>
            <w:tcW w:w="1129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№ п/п</w:t>
            </w:r>
          </w:p>
        </w:tc>
        <w:tc>
          <w:tcPr>
            <w:tcW w:w="4395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Наименование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Количество</w:t>
            </w:r>
          </w:p>
        </w:tc>
      </w:tr>
      <w:tr w:rsidR="00725AE5" w:rsidRPr="00725AE5" w:rsidTr="00142615">
        <w:tc>
          <w:tcPr>
            <w:tcW w:w="1129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9D4197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Крупный рогатый скот (мясо)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900896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900896" w:rsidRPr="00600579" w:rsidRDefault="00900896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Олени (мясо)</w:t>
            </w:r>
          </w:p>
        </w:tc>
        <w:tc>
          <w:tcPr>
            <w:tcW w:w="4110" w:type="dxa"/>
          </w:tcPr>
          <w:p w:rsidR="00900896" w:rsidRPr="00600579" w:rsidRDefault="00900896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9D4197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9D4197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Коровы (молоко)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9D4197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9D4197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Свиньи (мясо, сало)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9D4197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9D4197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Овцы (мясо)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9D4197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6</w:t>
            </w:r>
            <w:r w:rsidR="00FE35A2" w:rsidRPr="00600579">
              <w:rPr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Птица всех видов (мясо, яйца)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9D4197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9D4197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Кролики, нутрии (мясо)</w:t>
            </w:r>
          </w:p>
        </w:tc>
        <w:tc>
          <w:tcPr>
            <w:tcW w:w="4110" w:type="dxa"/>
          </w:tcPr>
          <w:p w:rsidR="009D4197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голов</w:t>
            </w:r>
          </w:p>
        </w:tc>
      </w:tr>
      <w:tr w:rsidR="00725AE5" w:rsidRPr="00725AE5" w:rsidTr="00142615">
        <w:tc>
          <w:tcPr>
            <w:tcW w:w="1129" w:type="dxa"/>
          </w:tcPr>
          <w:p w:rsidR="00FE35A2" w:rsidRPr="00600579" w:rsidRDefault="00900896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FE35A2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Пчелосемьи (мед)</w:t>
            </w:r>
          </w:p>
        </w:tc>
        <w:tc>
          <w:tcPr>
            <w:tcW w:w="4110" w:type="dxa"/>
          </w:tcPr>
          <w:p w:rsidR="00FE35A2" w:rsidRPr="00600579" w:rsidRDefault="009D7C51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FE35A2" w:rsidRPr="00725AE5" w:rsidTr="00142615">
        <w:trPr>
          <w:trHeight w:val="70"/>
        </w:trPr>
        <w:tc>
          <w:tcPr>
            <w:tcW w:w="1129" w:type="dxa"/>
          </w:tcPr>
          <w:p w:rsidR="00FE35A2" w:rsidRPr="00600579" w:rsidRDefault="00FE35A2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00579"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FE35A2" w:rsidRPr="00600579" w:rsidRDefault="00FE35A2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00579">
              <w:rPr>
                <w:sz w:val="24"/>
              </w:rPr>
              <w:t>Земельный участок</w:t>
            </w:r>
          </w:p>
        </w:tc>
        <w:tc>
          <w:tcPr>
            <w:tcW w:w="4110" w:type="dxa"/>
          </w:tcPr>
          <w:p w:rsidR="00FE35A2" w:rsidRPr="00600579" w:rsidRDefault="00FE35A2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600579">
              <w:rPr>
                <w:sz w:val="24"/>
              </w:rPr>
              <w:t>соток</w:t>
            </w:r>
          </w:p>
        </w:tc>
      </w:tr>
      <w:tr w:rsidR="00DA66A8" w:rsidRPr="00725AE5" w:rsidTr="00142615">
        <w:trPr>
          <w:trHeight w:val="70"/>
        </w:trPr>
        <w:tc>
          <w:tcPr>
            <w:tcW w:w="1129" w:type="dxa"/>
          </w:tcPr>
          <w:p w:rsidR="00DA66A8" w:rsidRPr="00600579" w:rsidRDefault="00DA66A8" w:rsidP="00FE35A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DA66A8" w:rsidRPr="00600579" w:rsidRDefault="00DA66A8" w:rsidP="00790C7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4110" w:type="dxa"/>
          </w:tcPr>
          <w:p w:rsidR="00DA66A8" w:rsidRPr="00600579" w:rsidRDefault="00DA66A8" w:rsidP="00FE35A2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</w:p>
        </w:tc>
      </w:tr>
    </w:tbl>
    <w:p w:rsidR="009D4197" w:rsidRPr="00725AE5" w:rsidRDefault="009D4197" w:rsidP="00F651BC">
      <w:pPr>
        <w:widowControl w:val="0"/>
        <w:autoSpaceDE w:val="0"/>
        <w:autoSpaceDN w:val="0"/>
        <w:ind w:right="140" w:firstLine="540"/>
        <w:jc w:val="both"/>
        <w:rPr>
          <w:szCs w:val="28"/>
        </w:rPr>
      </w:pPr>
    </w:p>
    <w:p w:rsidR="00790C70" w:rsidRPr="00725AE5" w:rsidRDefault="003A1539" w:rsidP="00790C7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351970" w:rsidRPr="00725AE5">
        <w:rPr>
          <w:szCs w:val="28"/>
        </w:rPr>
        <w:t>3</w:t>
      </w:r>
      <w:r w:rsidR="00790C70" w:rsidRPr="00725AE5">
        <w:rPr>
          <w:szCs w:val="28"/>
        </w:rPr>
        <w:t>. Сведения о доходах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4"/>
        <w:gridCol w:w="3969"/>
        <w:gridCol w:w="992"/>
        <w:gridCol w:w="993"/>
        <w:gridCol w:w="992"/>
        <w:gridCol w:w="850"/>
      </w:tblGrid>
      <w:tr w:rsidR="00725AE5" w:rsidRPr="00725AE5" w:rsidTr="00142615">
        <w:tc>
          <w:tcPr>
            <w:tcW w:w="9634" w:type="dxa"/>
            <w:gridSpan w:val="7"/>
          </w:tcPr>
          <w:p w:rsidR="00790C70" w:rsidRPr="00725AE5" w:rsidRDefault="00790C70" w:rsidP="0060057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Сведения о доходах заявителя и членов семьи за три месяца, предшествующих месяцу обращения за</w:t>
            </w:r>
            <w:r w:rsidR="00600579">
              <w:rPr>
                <w:szCs w:val="28"/>
              </w:rPr>
              <w:t xml:space="preserve"> государственной социальной помощью</w:t>
            </w:r>
            <w:r w:rsidRPr="00725AE5">
              <w:rPr>
                <w:szCs w:val="28"/>
              </w:rPr>
              <w:t>:</w:t>
            </w:r>
          </w:p>
        </w:tc>
      </w:tr>
      <w:tr w:rsidR="00725AE5" w:rsidRPr="00725AE5" w:rsidTr="00142615">
        <w:tc>
          <w:tcPr>
            <w:tcW w:w="454" w:type="dxa"/>
            <w:vMerge w:val="restart"/>
          </w:tcPr>
          <w:p w:rsidR="00790C70" w:rsidRPr="00D5327E" w:rsidRDefault="00D5327E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№</w:t>
            </w:r>
            <w:r w:rsidR="00790C70" w:rsidRPr="00D5327E">
              <w:rPr>
                <w:sz w:val="24"/>
              </w:rPr>
              <w:t xml:space="preserve"> п/п</w:t>
            </w:r>
          </w:p>
        </w:tc>
        <w:tc>
          <w:tcPr>
            <w:tcW w:w="1384" w:type="dxa"/>
            <w:vMerge w:val="restart"/>
          </w:tcPr>
          <w:p w:rsidR="00790C70" w:rsidRPr="00D5327E" w:rsidRDefault="00C01561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3969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Вид дохода</w:t>
            </w:r>
          </w:p>
        </w:tc>
        <w:tc>
          <w:tcPr>
            <w:tcW w:w="3827" w:type="dxa"/>
            <w:gridSpan w:val="4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Доход за каждый месяц и сумма дохода за 3 мес. (руб.)</w:t>
            </w: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D5327E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D5327E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I мес.</w:t>
            </w: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II мес.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III мес.</w:t>
            </w: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Всего</w:t>
            </w:r>
          </w:p>
        </w:tc>
      </w:tr>
      <w:tr w:rsidR="00725AE5" w:rsidRPr="00725AE5" w:rsidTr="00142615">
        <w:tc>
          <w:tcPr>
            <w:tcW w:w="454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7</w:t>
            </w:r>
          </w:p>
        </w:tc>
      </w:tr>
      <w:tr w:rsidR="00725AE5" w:rsidRPr="00725AE5" w:rsidTr="00142615">
        <w:tc>
          <w:tcPr>
            <w:tcW w:w="454" w:type="dxa"/>
            <w:vMerge w:val="restart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1.</w:t>
            </w:r>
          </w:p>
        </w:tc>
        <w:tc>
          <w:tcPr>
            <w:tcW w:w="1384" w:type="dxa"/>
            <w:vMerge w:val="restart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2</w:t>
            </w:r>
          </w:p>
        </w:tc>
        <w:tc>
          <w:tcPr>
            <w:tcW w:w="1384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790C70" w:rsidRPr="00725AE5" w:rsidRDefault="00790C70" w:rsidP="00D839B0">
            <w:pPr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3.</w:t>
            </w:r>
          </w:p>
        </w:tc>
        <w:tc>
          <w:tcPr>
            <w:tcW w:w="1384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rPr>
          <w:trHeight w:val="20"/>
        </w:trPr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F651BC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 xml:space="preserve">Другие выплаты социального характера (пособия, компенсации, льготы по оплате ЖКУ, стипендии </w:t>
            </w:r>
          </w:p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и т.д.) - нужное подчеркнуть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 xml:space="preserve">Прочие доходы (от реализации продукции личного подсобного хозяйства, сдачи жилья внаем и т.п. - </w:t>
            </w:r>
            <w:r w:rsidRPr="00725AE5">
              <w:rPr>
                <w:sz w:val="24"/>
              </w:rPr>
              <w:lastRenderedPageBreak/>
              <w:t>указать их вид)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4.</w:t>
            </w:r>
          </w:p>
        </w:tc>
        <w:tc>
          <w:tcPr>
            <w:tcW w:w="1384" w:type="dxa"/>
            <w:vMerge w:val="restart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Государственные пенсии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ЕДВ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Полученные алименты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25AE5" w:rsidTr="00142615">
        <w:tc>
          <w:tcPr>
            <w:tcW w:w="45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790C70" w:rsidRPr="00725AE5" w:rsidRDefault="00790C70" w:rsidP="00790C70">
            <w:pPr>
              <w:spacing w:after="160" w:line="259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790C70" w:rsidRPr="00725AE5" w:rsidRDefault="00790C70" w:rsidP="00D839B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25AE5">
              <w:rPr>
                <w:sz w:val="24"/>
              </w:rPr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3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85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25AE5" w:rsidRPr="00725AE5" w:rsidTr="00142615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790C70" w:rsidRPr="00D5327E" w:rsidRDefault="003A1539" w:rsidP="008F72B6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</w:t>
            </w:r>
            <w:r w:rsidR="00790C70" w:rsidRPr="00D5327E">
              <w:rPr>
                <w:szCs w:val="28"/>
              </w:rPr>
              <w:t xml:space="preserve">Прошу исключить из общей суммы дохода моей семьи выплаченные мною алименты в сумме __________ руб., удержанные по исполнительному листу </w:t>
            </w:r>
            <w:r w:rsidR="007341B3" w:rsidRPr="00D5327E">
              <w:rPr>
                <w:szCs w:val="28"/>
              </w:rPr>
              <w:t>№</w:t>
            </w:r>
            <w:r w:rsidR="00790C70" w:rsidRPr="00D5327E">
              <w:rPr>
                <w:szCs w:val="28"/>
              </w:rPr>
              <w:t>_______ от ___________ в пользу</w:t>
            </w:r>
            <w:r w:rsidR="00FE35A2" w:rsidRPr="00D5327E">
              <w:rPr>
                <w:szCs w:val="28"/>
              </w:rPr>
              <w:t xml:space="preserve"> _____________________________________</w:t>
            </w:r>
          </w:p>
          <w:p w:rsidR="00FE35A2" w:rsidRPr="00D5327E" w:rsidRDefault="00FE35A2" w:rsidP="003A153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______________________________________</w:t>
            </w:r>
            <w:r w:rsidR="00530131" w:rsidRPr="00D5327E">
              <w:rPr>
                <w:szCs w:val="28"/>
              </w:rPr>
              <w:t>___________________</w:t>
            </w:r>
            <w:r w:rsidR="008F72B6" w:rsidRPr="00D5327E">
              <w:rPr>
                <w:szCs w:val="28"/>
              </w:rPr>
              <w:t>_</w:t>
            </w:r>
            <w:r w:rsidR="00530131" w:rsidRPr="00D5327E">
              <w:rPr>
                <w:szCs w:val="28"/>
              </w:rPr>
              <w:t>_________</w:t>
            </w:r>
          </w:p>
        </w:tc>
      </w:tr>
      <w:tr w:rsidR="00725AE5" w:rsidRPr="00725AE5" w:rsidTr="00142615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790C70" w:rsidRPr="00D5327E" w:rsidRDefault="00790C70" w:rsidP="00C0156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 xml:space="preserve">(указывается </w:t>
            </w:r>
            <w:r w:rsidR="00C01561" w:rsidRPr="00D5327E">
              <w:rPr>
                <w:sz w:val="24"/>
              </w:rPr>
              <w:t>фамилия, имя, отчество (при наличии)</w:t>
            </w:r>
            <w:r w:rsidRPr="00D5327E">
              <w:rPr>
                <w:sz w:val="24"/>
              </w:rPr>
              <w:t xml:space="preserve"> лица, в пользу которого производится удержание)</w:t>
            </w:r>
          </w:p>
        </w:tc>
      </w:tr>
      <w:tr w:rsidR="00725AE5" w:rsidRPr="00725AE5" w:rsidTr="0014261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D5327E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</w:t>
            </w:r>
            <w:r w:rsidR="00C9099D" w:rsidRPr="00D5327E">
              <w:rPr>
                <w:szCs w:val="28"/>
              </w:rPr>
              <w:t>4</w:t>
            </w:r>
            <w:r w:rsidR="00790C70" w:rsidRPr="00D5327E">
              <w:rPr>
                <w:szCs w:val="28"/>
              </w:rPr>
              <w:t>. Жилищно-бытовые условия семьи:</w:t>
            </w:r>
          </w:p>
          <w:p w:rsidR="00790C70" w:rsidRPr="00D5327E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</w:t>
            </w:r>
            <w:r w:rsidR="00790C70" w:rsidRPr="00D5327E">
              <w:rPr>
                <w:szCs w:val="28"/>
              </w:rPr>
              <w:t>общая площадь: ______ кв. м; жилая площа</w:t>
            </w:r>
            <w:r w:rsidR="007341B3" w:rsidRPr="00D5327E">
              <w:rPr>
                <w:szCs w:val="28"/>
              </w:rPr>
              <w:t xml:space="preserve">дь: ______ кв. м; число </w:t>
            </w:r>
            <w:r w:rsidR="00FE35A2" w:rsidRPr="00D5327E">
              <w:rPr>
                <w:szCs w:val="28"/>
              </w:rPr>
              <w:t>комнат: _</w:t>
            </w:r>
            <w:r w:rsidR="007341B3" w:rsidRPr="00D5327E">
              <w:rPr>
                <w:szCs w:val="28"/>
              </w:rPr>
              <w:t>____</w:t>
            </w:r>
            <w:r w:rsidR="00790C70" w:rsidRPr="00D5327E">
              <w:rPr>
                <w:szCs w:val="28"/>
              </w:rPr>
              <w:t xml:space="preserve"> форма собственности: ________________________.</w:t>
            </w:r>
          </w:p>
          <w:p w:rsidR="00790C70" w:rsidRPr="00D5327E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</w:t>
            </w:r>
            <w:r w:rsidR="00790C70" w:rsidRPr="00D5327E">
              <w:rPr>
                <w:szCs w:val="28"/>
              </w:rPr>
              <w:t>Качество жилого дома (кирпичный, панельный, деревянный и т.п., в нормальном состоянии, ветхий, аварийный - подчеркнуть).</w:t>
            </w:r>
          </w:p>
          <w:p w:rsidR="00790C70" w:rsidRPr="00D5327E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     </w:t>
            </w:r>
            <w:r w:rsidR="00790C70" w:rsidRPr="00D5327E">
              <w:rPr>
                <w:szCs w:val="28"/>
              </w:rPr>
              <w:t>Благоустройство жилища (водопровод, канализация, отопление, газ, ванная, лифт, телефон и т.д. - подчеркнуть).</w:t>
            </w:r>
          </w:p>
        </w:tc>
      </w:tr>
      <w:tr w:rsidR="00725AE5" w:rsidRPr="00725AE5" w:rsidTr="0014261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C9099D" w:rsidRPr="00725AE5">
              <w:rPr>
                <w:szCs w:val="28"/>
              </w:rPr>
              <w:t>5</w:t>
            </w:r>
            <w:r w:rsidR="00790C70" w:rsidRPr="00725AE5">
              <w:rPr>
                <w:szCs w:val="28"/>
              </w:rPr>
              <w:t>. Сведения о недвижимости и ином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      </w:r>
          </w:p>
        </w:tc>
      </w:tr>
      <w:tr w:rsidR="003A1539" w:rsidRPr="00725AE5" w:rsidTr="00142615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539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</w:p>
        </w:tc>
      </w:tr>
    </w:tbl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411"/>
        <w:gridCol w:w="2409"/>
      </w:tblGrid>
      <w:tr w:rsidR="00725AE5" w:rsidRPr="00725AE5" w:rsidTr="00142615">
        <w:tc>
          <w:tcPr>
            <w:tcW w:w="181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Вид имущества</w:t>
            </w:r>
          </w:p>
        </w:tc>
        <w:tc>
          <w:tcPr>
            <w:tcW w:w="541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 xml:space="preserve">Адрес местонахождения (для автомобиля, трактора, лодки и т.д.: марка и срок эксплуатации; </w:t>
            </w:r>
            <w:r w:rsidRPr="00725AE5">
              <w:rPr>
                <w:sz w:val="24"/>
              </w:rPr>
              <w:lastRenderedPageBreak/>
              <w:t>для земельного участка - кадастровый номер, вид разрешенного использования)</w:t>
            </w:r>
          </w:p>
        </w:tc>
        <w:tc>
          <w:tcPr>
            <w:tcW w:w="240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lastRenderedPageBreak/>
              <w:t>Принадлежность</w:t>
            </w:r>
          </w:p>
        </w:tc>
      </w:tr>
      <w:tr w:rsidR="00725AE5" w:rsidRPr="00725AE5" w:rsidTr="00142615">
        <w:tc>
          <w:tcPr>
            <w:tcW w:w="181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181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725AE5" w:rsidTr="00142615">
        <w:tc>
          <w:tcPr>
            <w:tcW w:w="181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41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400"/>
        <w:gridCol w:w="3605"/>
        <w:gridCol w:w="426"/>
        <w:gridCol w:w="3244"/>
      </w:tblGrid>
      <w:tr w:rsidR="00725AE5" w:rsidRPr="00725AE5" w:rsidTr="0014261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3A1539" w:rsidP="008F72B6">
            <w:pPr>
              <w:widowControl w:val="0"/>
              <w:autoSpaceDE w:val="0"/>
              <w:autoSpaceDN w:val="0"/>
              <w:ind w:right="-62"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6. Состояние здоровья членов семьи (хорошее, плохое, очень плохое, наличие инвалидности):</w:t>
            </w: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3A1539" w:rsidP="008F72B6">
            <w:pPr>
              <w:widowControl w:val="0"/>
              <w:autoSpaceDE w:val="0"/>
              <w:autoSpaceDN w:val="0"/>
              <w:ind w:right="-204"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Заявитель</w:t>
            </w: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Супруг (супруга)</w:t>
            </w: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Дети</w:t>
            </w: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Другие совместно проживающие родственники</w:t>
            </w: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 xml:space="preserve">Направления предполагаемой деятельности по выходу из трудной жизненной ситуации (мнение </w:t>
            </w:r>
            <w:proofErr w:type="gramStart"/>
            <w:r w:rsidR="00790C70" w:rsidRPr="00725AE5">
              <w:rPr>
                <w:szCs w:val="28"/>
              </w:rPr>
              <w:t>заявителя)</w:t>
            </w:r>
            <w:r w:rsidR="00A85408" w:rsidRPr="00725AE5">
              <w:rPr>
                <w:szCs w:val="28"/>
              </w:rPr>
              <w:t>_</w:t>
            </w:r>
            <w:proofErr w:type="gramEnd"/>
            <w:r w:rsidR="00A85408" w:rsidRPr="00725AE5">
              <w:rPr>
                <w:szCs w:val="28"/>
              </w:rPr>
              <w:t>________________________________</w:t>
            </w:r>
            <w:r w:rsidRPr="00725AE5">
              <w:rPr>
                <w:szCs w:val="28"/>
              </w:rPr>
              <w:t xml:space="preserve"> ______________________________________</w:t>
            </w:r>
            <w:r w:rsidR="00A85408" w:rsidRPr="00725AE5">
              <w:rPr>
                <w:szCs w:val="28"/>
              </w:rPr>
              <w:t>________________________</w:t>
            </w:r>
            <w:r w:rsidR="00381232">
              <w:rPr>
                <w:szCs w:val="28"/>
              </w:rPr>
              <w:t>_____</w:t>
            </w:r>
          </w:p>
          <w:p w:rsidR="00790C70" w:rsidRPr="00725AE5" w:rsidRDefault="003A1539" w:rsidP="00790C7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</w:t>
            </w:r>
            <w:r w:rsidR="00790C70" w:rsidRPr="00725AE5">
              <w:rPr>
                <w:szCs w:val="28"/>
              </w:rPr>
              <w:t>Обязуюсь сообщить о наступлении обстоятельств, влияющих на условия выполнения социального контракта, в течение двух недель со дня их наступления.</w:t>
            </w:r>
          </w:p>
        </w:tc>
      </w:tr>
      <w:tr w:rsidR="00725AE5" w:rsidRPr="00725AE5" w:rsidTr="00142615"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790C70" w:rsidRPr="00D5327E" w:rsidTr="00142615">
        <w:tblPrEx>
          <w:tblBorders>
            <w:insideH w:val="single" w:sz="4" w:space="0" w:color="auto"/>
          </w:tblBorders>
        </w:tblPrEx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(дата)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D5327E" w:rsidRDefault="00790C70" w:rsidP="007213F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</w:t>
            </w:r>
            <w:r w:rsidR="00626268" w:rsidRPr="00D5327E">
              <w:rPr>
                <w:szCs w:val="28"/>
              </w:rPr>
              <w:t>фамилия, имя, отчество (при наличии</w:t>
            </w:r>
            <w:r w:rsidR="007213F6" w:rsidRPr="00D5327E">
              <w:rPr>
                <w:szCs w:val="28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(подпись заявителя)</w:t>
            </w:r>
          </w:p>
        </w:tc>
      </w:tr>
    </w:tbl>
    <w:p w:rsidR="00790C70" w:rsidRPr="00D5327E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D5327E" w:rsidRDefault="00790C70" w:rsidP="00790C70">
      <w:pPr>
        <w:widowControl w:val="0"/>
        <w:autoSpaceDE w:val="0"/>
        <w:autoSpaceDN w:val="0"/>
        <w:jc w:val="center"/>
        <w:rPr>
          <w:szCs w:val="28"/>
        </w:rPr>
      </w:pPr>
      <w:r w:rsidRPr="00D5327E">
        <w:rPr>
          <w:szCs w:val="28"/>
        </w:rPr>
        <w:t>Расчет</w:t>
      </w:r>
    </w:p>
    <w:p w:rsidR="00790C70" w:rsidRPr="00D5327E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1701"/>
        <w:gridCol w:w="1843"/>
        <w:gridCol w:w="1700"/>
      </w:tblGrid>
      <w:tr w:rsidR="00725AE5" w:rsidRPr="00725AE5" w:rsidTr="00AA7938">
        <w:tc>
          <w:tcPr>
            <w:tcW w:w="1413" w:type="dxa"/>
          </w:tcPr>
          <w:p w:rsidR="003D3D2B" w:rsidRPr="00D5327E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Общая сумма дохода семьи за 3 месяца</w:t>
            </w:r>
          </w:p>
        </w:tc>
        <w:tc>
          <w:tcPr>
            <w:tcW w:w="1417" w:type="dxa"/>
          </w:tcPr>
          <w:p w:rsidR="003D3D2B" w:rsidRPr="00D5327E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Общая сумма дохода семьи за 1 месяц</w:t>
            </w:r>
          </w:p>
        </w:tc>
        <w:tc>
          <w:tcPr>
            <w:tcW w:w="1560" w:type="dxa"/>
          </w:tcPr>
          <w:p w:rsidR="003D3D2B" w:rsidRPr="00D5327E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D5327E">
              <w:rPr>
                <w:sz w:val="24"/>
              </w:rPr>
              <w:t>Среднедуше</w:t>
            </w:r>
            <w:proofErr w:type="spellEnd"/>
            <w:r w:rsidRPr="00D5327E">
              <w:rPr>
                <w:sz w:val="24"/>
              </w:rPr>
              <w:t>-вой</w:t>
            </w:r>
            <w:proofErr w:type="gramEnd"/>
            <w:r w:rsidRPr="00D5327E">
              <w:rPr>
                <w:sz w:val="24"/>
              </w:rPr>
              <w:t xml:space="preserve"> доход семьи </w:t>
            </w:r>
          </w:p>
          <w:p w:rsidR="003D3D2B" w:rsidRPr="00D5327E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за 1 месяц</w:t>
            </w:r>
          </w:p>
        </w:tc>
        <w:tc>
          <w:tcPr>
            <w:tcW w:w="1701" w:type="dxa"/>
            <w:shd w:val="clear" w:color="auto" w:fill="auto"/>
          </w:tcPr>
          <w:p w:rsidR="003D3D2B" w:rsidRPr="00D5327E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 xml:space="preserve">Величина прожиточного минимума семьи </w:t>
            </w:r>
            <w:r w:rsidR="00BA4A88" w:rsidRPr="00D5327E">
              <w:rPr>
                <w:sz w:val="24"/>
              </w:rPr>
              <w:t>(</w:t>
            </w:r>
            <w:r w:rsidRPr="00D5327E">
              <w:rPr>
                <w:sz w:val="24"/>
              </w:rPr>
              <w:t>в месяц заполнения</w:t>
            </w:r>
            <w:r w:rsidR="00BA4A88" w:rsidRPr="00D5327E"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3D3D2B" w:rsidRPr="00D5327E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Превышение дохода над прожиточным минимумом</w:t>
            </w:r>
          </w:p>
        </w:tc>
        <w:tc>
          <w:tcPr>
            <w:tcW w:w="1700" w:type="dxa"/>
          </w:tcPr>
          <w:p w:rsidR="003D3D2B" w:rsidRPr="00D5327E" w:rsidRDefault="003D3D2B" w:rsidP="008F72B6">
            <w:pPr>
              <w:widowControl w:val="0"/>
              <w:autoSpaceDE w:val="0"/>
              <w:autoSpaceDN w:val="0"/>
              <w:ind w:right="-95"/>
              <w:jc w:val="center"/>
              <w:rPr>
                <w:sz w:val="24"/>
              </w:rPr>
            </w:pPr>
            <w:r w:rsidRPr="00D5327E">
              <w:rPr>
                <w:sz w:val="24"/>
              </w:rPr>
              <w:t xml:space="preserve">Возможность заключения социального контракта </w:t>
            </w:r>
          </w:p>
          <w:p w:rsidR="003D3D2B" w:rsidRPr="00725AE5" w:rsidRDefault="003D3D2B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(да или нет)</w:t>
            </w:r>
          </w:p>
        </w:tc>
      </w:tr>
      <w:tr w:rsidR="003D3D2B" w:rsidRPr="00725AE5" w:rsidTr="003D3D2B">
        <w:tc>
          <w:tcPr>
            <w:tcW w:w="1413" w:type="dxa"/>
          </w:tcPr>
          <w:p w:rsidR="003D3D2B" w:rsidRPr="00725AE5" w:rsidRDefault="003D3D2B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7" w:type="dxa"/>
          </w:tcPr>
          <w:p w:rsidR="003D3D2B" w:rsidRPr="00725AE5" w:rsidRDefault="003D3D2B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60" w:type="dxa"/>
          </w:tcPr>
          <w:p w:rsidR="003D3D2B" w:rsidRPr="00725AE5" w:rsidRDefault="003D3D2B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3D3D2B" w:rsidRPr="00725AE5" w:rsidRDefault="003D3D2B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</w:tcPr>
          <w:p w:rsidR="003D3D2B" w:rsidRPr="00725AE5" w:rsidRDefault="003D3D2B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0" w:type="dxa"/>
          </w:tcPr>
          <w:p w:rsidR="003D3D2B" w:rsidRPr="00725AE5" w:rsidRDefault="003D3D2B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268"/>
        <w:gridCol w:w="1842"/>
      </w:tblGrid>
      <w:tr w:rsidR="00725AE5" w:rsidRPr="00725AE5" w:rsidTr="0014261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25AE5">
              <w:rPr>
                <w:szCs w:val="28"/>
              </w:rPr>
              <w:t>Отметка о приеме заявления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90C70" w:rsidRPr="00725AE5" w:rsidRDefault="00790C70" w:rsidP="008F72B6">
            <w:pPr>
              <w:widowControl w:val="0"/>
              <w:autoSpaceDE w:val="0"/>
              <w:autoSpaceDN w:val="0"/>
              <w:ind w:right="-62"/>
              <w:rPr>
                <w:szCs w:val="28"/>
              </w:rPr>
            </w:pPr>
          </w:p>
        </w:tc>
      </w:tr>
      <w:tr w:rsidR="00725AE5" w:rsidRPr="00D5327E" w:rsidTr="00142615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90C70" w:rsidRPr="00D5327E" w:rsidRDefault="00FE35A2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 xml:space="preserve">__________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90C70" w:rsidRPr="00D5327E" w:rsidRDefault="00530131" w:rsidP="00FE35A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>_______________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90C70" w:rsidRPr="00D5327E" w:rsidRDefault="00FE35A2" w:rsidP="00790C7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5327E">
              <w:rPr>
                <w:szCs w:val="28"/>
              </w:rPr>
              <w:t>____________</w:t>
            </w:r>
          </w:p>
        </w:tc>
      </w:tr>
      <w:tr w:rsidR="00790C70" w:rsidRPr="00725AE5" w:rsidTr="0014261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90C70" w:rsidRPr="00D5327E" w:rsidRDefault="00790C70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90C70" w:rsidRPr="00D5327E" w:rsidRDefault="00626268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(фамилия, имя, отчество (при наличии)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90C70" w:rsidRPr="00725AE5" w:rsidRDefault="00790C70" w:rsidP="00FE35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(дата)</w:t>
            </w:r>
          </w:p>
        </w:tc>
      </w:tr>
    </w:tbl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725AE5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725AE5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600579" w:rsidRPr="00725AE5" w:rsidRDefault="00600579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4B52B4" w:rsidRPr="00725AE5" w:rsidRDefault="004B52B4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725AE5" w:rsidRDefault="002A2C3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DC3A9D" w:rsidRPr="00725AE5" w:rsidRDefault="00DC3A9D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556F8E" w:rsidRPr="00725AE5" w:rsidRDefault="00556F8E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725AE5" w:rsidRDefault="00790C70" w:rsidP="00790C7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25AE5">
        <w:rPr>
          <w:szCs w:val="28"/>
        </w:rPr>
        <w:lastRenderedPageBreak/>
        <w:t>Приложение 3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к Порядку оказания государственной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социальной помощи на основании</w:t>
      </w:r>
    </w:p>
    <w:p w:rsidR="00790C70" w:rsidRPr="00725AE5" w:rsidRDefault="00790C70" w:rsidP="00790C7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</w:t>
      </w:r>
      <w:r w:rsidR="007E38D0" w:rsidRPr="00725AE5">
        <w:rPr>
          <w:szCs w:val="28"/>
        </w:rPr>
        <w:t xml:space="preserve"> в Камчатском крае</w:t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530131" w:rsidRPr="00725AE5" w:rsidRDefault="00530131" w:rsidP="00790C70">
      <w:pPr>
        <w:widowControl w:val="0"/>
        <w:autoSpaceDE w:val="0"/>
        <w:autoSpaceDN w:val="0"/>
        <w:jc w:val="center"/>
        <w:rPr>
          <w:szCs w:val="28"/>
        </w:rPr>
      </w:pPr>
      <w:bookmarkStart w:id="2" w:name="P610"/>
      <w:bookmarkEnd w:id="2"/>
    </w:p>
    <w:p w:rsidR="00790C70" w:rsidRPr="00725AE5" w:rsidRDefault="00F55962" w:rsidP="00790C70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>Лист собеседования</w:t>
      </w:r>
    </w:p>
    <w:p w:rsidR="00790C70" w:rsidRPr="00725AE5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p w:rsidR="00790C70" w:rsidRPr="00D5327E" w:rsidRDefault="003A1539" w:rsidP="00F651BC">
      <w:pPr>
        <w:widowControl w:val="0"/>
        <w:autoSpaceDE w:val="0"/>
        <w:autoSpaceDN w:val="0"/>
        <w:ind w:firstLine="540"/>
        <w:rPr>
          <w:szCs w:val="28"/>
        </w:rPr>
      </w:pPr>
      <w:r w:rsidRPr="00725AE5">
        <w:rPr>
          <w:szCs w:val="28"/>
        </w:rPr>
        <w:tab/>
      </w:r>
      <w:r w:rsidR="00626268" w:rsidRPr="00D5327E">
        <w:rPr>
          <w:szCs w:val="28"/>
        </w:rPr>
        <w:t>Фамилия, имя, отчество (при наличии)</w:t>
      </w:r>
      <w:r w:rsidR="00F651BC" w:rsidRPr="00D5327E">
        <w:rPr>
          <w:szCs w:val="28"/>
        </w:rPr>
        <w:t xml:space="preserve"> заявителя</w:t>
      </w:r>
      <w:r w:rsidR="00790C70" w:rsidRPr="00D5327E">
        <w:rPr>
          <w:szCs w:val="28"/>
        </w:rPr>
        <w:t xml:space="preserve"> </w:t>
      </w:r>
      <w:r w:rsidR="00AD566C" w:rsidRPr="00D5327E">
        <w:rPr>
          <w:szCs w:val="28"/>
        </w:rPr>
        <w:t>___________________________</w:t>
      </w:r>
      <w:r w:rsidR="00F651BC" w:rsidRPr="00D5327E">
        <w:rPr>
          <w:szCs w:val="28"/>
        </w:rPr>
        <w:t>_</w:t>
      </w:r>
      <w:r w:rsidR="00AD566C" w:rsidRPr="00D5327E">
        <w:rPr>
          <w:szCs w:val="28"/>
        </w:rPr>
        <w:t>_____</w:t>
      </w:r>
      <w:r w:rsidR="00FE35A2" w:rsidRPr="00D5327E">
        <w:rPr>
          <w:szCs w:val="28"/>
        </w:rPr>
        <w:t>________</w:t>
      </w:r>
      <w:r w:rsidR="00AD566C" w:rsidRPr="00D5327E">
        <w:rPr>
          <w:szCs w:val="28"/>
        </w:rPr>
        <w:t>__________</w:t>
      </w:r>
    </w:p>
    <w:p w:rsidR="00790C70" w:rsidRPr="00D5327E" w:rsidRDefault="003A1539" w:rsidP="00F651BC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 w:rsidRPr="00D5327E">
        <w:rPr>
          <w:szCs w:val="28"/>
        </w:rPr>
        <w:tab/>
      </w:r>
      <w:r w:rsidR="00626268" w:rsidRPr="00D5327E">
        <w:rPr>
          <w:szCs w:val="28"/>
        </w:rPr>
        <w:t>Фамилия, имя, отчество (при наличии)</w:t>
      </w:r>
      <w:r w:rsidR="00790C70" w:rsidRPr="00D5327E">
        <w:rPr>
          <w:szCs w:val="28"/>
        </w:rPr>
        <w:t xml:space="preserve"> специалиста ______________________________________</w:t>
      </w:r>
      <w:r w:rsidR="00FE35A2" w:rsidRPr="00D5327E">
        <w:rPr>
          <w:szCs w:val="28"/>
        </w:rPr>
        <w:t>_</w:t>
      </w:r>
      <w:r w:rsidR="00F651BC" w:rsidRPr="00D5327E">
        <w:rPr>
          <w:szCs w:val="28"/>
        </w:rPr>
        <w:t>___</w:t>
      </w:r>
      <w:r w:rsidR="00FE35A2" w:rsidRPr="00D5327E">
        <w:rPr>
          <w:szCs w:val="28"/>
        </w:rPr>
        <w:t>__</w:t>
      </w:r>
      <w:r w:rsidR="00F651BC" w:rsidRPr="00D5327E">
        <w:rPr>
          <w:szCs w:val="28"/>
        </w:rPr>
        <w:t>_______</w:t>
      </w:r>
    </w:p>
    <w:p w:rsidR="00790C70" w:rsidRPr="00D5327E" w:rsidRDefault="003A1539" w:rsidP="00790C70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D5327E">
        <w:rPr>
          <w:szCs w:val="28"/>
        </w:rPr>
        <w:tab/>
      </w:r>
      <w:r w:rsidR="00790C70" w:rsidRPr="00D5327E">
        <w:rPr>
          <w:szCs w:val="28"/>
        </w:rPr>
        <w:t xml:space="preserve">Дата обращения за государственной социальной помощью на основе социального контракта </w:t>
      </w:r>
      <w:r w:rsidR="00AD566C" w:rsidRPr="00D5327E">
        <w:rPr>
          <w:szCs w:val="28"/>
        </w:rPr>
        <w:t>_____________</w:t>
      </w:r>
      <w:r w:rsidR="00790C70" w:rsidRPr="00D5327E">
        <w:rPr>
          <w:szCs w:val="28"/>
        </w:rPr>
        <w:t>_________________________________.</w:t>
      </w:r>
    </w:p>
    <w:p w:rsidR="00790C70" w:rsidRPr="00D5327E" w:rsidRDefault="00790C70" w:rsidP="00790C7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9"/>
        <w:gridCol w:w="1810"/>
        <w:gridCol w:w="2041"/>
        <w:gridCol w:w="1535"/>
      </w:tblGrid>
      <w:tr w:rsidR="00725AE5" w:rsidRPr="00D5327E" w:rsidTr="00142615">
        <w:tc>
          <w:tcPr>
            <w:tcW w:w="2494" w:type="dxa"/>
          </w:tcPr>
          <w:p w:rsidR="00790C70" w:rsidRPr="00D5327E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59" w:type="dxa"/>
          </w:tcPr>
          <w:p w:rsidR="00790C70" w:rsidRPr="00D5327E" w:rsidRDefault="00626268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810" w:type="dxa"/>
          </w:tcPr>
          <w:p w:rsidR="00790C70" w:rsidRPr="00D5327E" w:rsidRDefault="00626268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д</w:t>
            </w:r>
            <w:r w:rsidR="00790C70" w:rsidRPr="00D5327E">
              <w:rPr>
                <w:sz w:val="24"/>
              </w:rPr>
              <w:t>ата рождения</w:t>
            </w:r>
          </w:p>
        </w:tc>
        <w:tc>
          <w:tcPr>
            <w:tcW w:w="2041" w:type="dxa"/>
          </w:tcPr>
          <w:p w:rsidR="00790C70" w:rsidRPr="00D5327E" w:rsidRDefault="00626268" w:rsidP="00790C7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м</w:t>
            </w:r>
            <w:r w:rsidR="00790C70" w:rsidRPr="00D5327E">
              <w:rPr>
                <w:sz w:val="24"/>
              </w:rPr>
              <w:t>есто рождения</w:t>
            </w:r>
          </w:p>
        </w:tc>
        <w:tc>
          <w:tcPr>
            <w:tcW w:w="1535" w:type="dxa"/>
          </w:tcPr>
          <w:p w:rsidR="00790C70" w:rsidRPr="00D5327E" w:rsidRDefault="00626268" w:rsidP="006262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5327E">
              <w:rPr>
                <w:sz w:val="24"/>
              </w:rPr>
              <w:t>З</w:t>
            </w:r>
            <w:r w:rsidR="00790C70" w:rsidRPr="00D5327E">
              <w:rPr>
                <w:sz w:val="24"/>
              </w:rPr>
              <w:t>анятие</w:t>
            </w:r>
          </w:p>
        </w:tc>
      </w:tr>
      <w:tr w:rsidR="00725AE5" w:rsidRPr="00725AE5" w:rsidTr="00142615">
        <w:tc>
          <w:tcPr>
            <w:tcW w:w="249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D5327E">
              <w:rPr>
                <w:sz w:val="24"/>
              </w:rPr>
              <w:t>Заявитель</w:t>
            </w:r>
          </w:p>
        </w:tc>
        <w:tc>
          <w:tcPr>
            <w:tcW w:w="175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5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142615">
        <w:tc>
          <w:tcPr>
            <w:tcW w:w="249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>Супруг (супруга)</w:t>
            </w:r>
          </w:p>
        </w:tc>
        <w:tc>
          <w:tcPr>
            <w:tcW w:w="175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5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142615">
        <w:tc>
          <w:tcPr>
            <w:tcW w:w="249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>Дети</w:t>
            </w:r>
          </w:p>
        </w:tc>
        <w:tc>
          <w:tcPr>
            <w:tcW w:w="175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5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142615">
        <w:tc>
          <w:tcPr>
            <w:tcW w:w="2494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25AE5">
              <w:rPr>
                <w:sz w:val="24"/>
              </w:rPr>
              <w:t>Другие родственники</w:t>
            </w:r>
          </w:p>
        </w:tc>
        <w:tc>
          <w:tcPr>
            <w:tcW w:w="1759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10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41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5" w:type="dxa"/>
          </w:tcPr>
          <w:p w:rsidR="00790C70" w:rsidRPr="00725AE5" w:rsidRDefault="00790C70" w:rsidP="00790C7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 xml:space="preserve">Характеристика семьи (одиноко проживающего </w:t>
            </w:r>
            <w:r w:rsidR="00CE6D8A">
              <w:rPr>
                <w:szCs w:val="28"/>
              </w:rPr>
              <w:t xml:space="preserve">малоимущего </w:t>
            </w:r>
            <w:r w:rsidR="00790C70" w:rsidRPr="00725AE5">
              <w:rPr>
                <w:szCs w:val="28"/>
              </w:rPr>
              <w:t>гражданина):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</w:t>
            </w:r>
            <w:r w:rsidR="00530131" w:rsidRPr="00725AE5">
              <w:rPr>
                <w:szCs w:val="28"/>
              </w:rPr>
              <w:t>__________</w:t>
            </w:r>
            <w:r w:rsidR="00F651BC" w:rsidRPr="00725AE5">
              <w:rPr>
                <w:szCs w:val="28"/>
              </w:rPr>
              <w:t>___</w:t>
            </w:r>
            <w:r w:rsidR="00530131" w:rsidRPr="00725AE5">
              <w:rPr>
                <w:szCs w:val="28"/>
              </w:rPr>
              <w:t>__________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trHeight w:val="453"/>
        </w:trPr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F55962" w:rsidRPr="00725AE5" w:rsidRDefault="003A1539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Трудовая деятельность (место работы, должность, причина увольнения):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Заявитель: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</w:t>
            </w:r>
            <w:r w:rsidR="00530131" w:rsidRPr="00725AE5">
              <w:rPr>
                <w:szCs w:val="28"/>
              </w:rPr>
              <w:t>____________________</w:t>
            </w:r>
            <w:r w:rsidR="00F651BC" w:rsidRPr="00725AE5">
              <w:rPr>
                <w:szCs w:val="28"/>
              </w:rPr>
              <w:t>___</w:t>
            </w:r>
            <w:r w:rsidR="00530131" w:rsidRPr="00725AE5">
              <w:rPr>
                <w:szCs w:val="28"/>
              </w:rPr>
              <w:t>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Супруг (супруга):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</w:t>
            </w:r>
            <w:r w:rsidR="00530131" w:rsidRPr="00725AE5">
              <w:rPr>
                <w:szCs w:val="28"/>
              </w:rPr>
              <w:t>_______________________</w:t>
            </w:r>
            <w:r w:rsidR="00F651BC" w:rsidRPr="00725AE5">
              <w:rPr>
                <w:szCs w:val="28"/>
              </w:rPr>
              <w:t>___</w:t>
            </w:r>
            <w:r w:rsidR="00530131" w:rsidRPr="00725AE5">
              <w:rPr>
                <w:szCs w:val="28"/>
              </w:rPr>
              <w:t>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8F72B6" w:rsidRPr="00725AE5">
              <w:rPr>
                <w:szCs w:val="28"/>
              </w:rPr>
              <w:t>Финансовое положение (в том числе</w:t>
            </w:r>
            <w:r w:rsidR="00DA66A8">
              <w:rPr>
                <w:szCs w:val="28"/>
              </w:rPr>
              <w:t xml:space="preserve"> наличие личного подсобного хозяйства</w:t>
            </w:r>
            <w:r w:rsidR="00790C70" w:rsidRPr="00725AE5">
              <w:rPr>
                <w:szCs w:val="28"/>
              </w:rPr>
              <w:t xml:space="preserve"> или крестьянского подворья, земли, скота и т.д.) - со слов заявителя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</w:t>
            </w:r>
            <w:r w:rsidR="00530131" w:rsidRPr="00725AE5">
              <w:rPr>
                <w:szCs w:val="28"/>
              </w:rPr>
              <w:t>__________________________</w:t>
            </w:r>
            <w:r w:rsidR="00F651BC" w:rsidRPr="00725AE5">
              <w:rPr>
                <w:szCs w:val="28"/>
              </w:rPr>
              <w:t>___</w:t>
            </w:r>
            <w:r w:rsidR="00530131" w:rsidRPr="00725AE5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 xml:space="preserve">        </w:t>
            </w:r>
            <w:r w:rsidR="00790C70" w:rsidRPr="00725AE5">
              <w:rPr>
                <w:szCs w:val="28"/>
              </w:rPr>
              <w:t>Отношения с членами семьи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45768C" w:rsidRPr="00725AE5">
              <w:rPr>
                <w:szCs w:val="28"/>
              </w:rPr>
              <w:t>__________</w:t>
            </w:r>
            <w:r w:rsidR="00530131" w:rsidRPr="00725AE5">
              <w:rPr>
                <w:szCs w:val="28"/>
              </w:rPr>
              <w:t>__________</w:t>
            </w:r>
            <w:r w:rsidR="00F651BC" w:rsidRPr="00725AE5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Сложности в семье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</w:t>
            </w:r>
            <w:r w:rsidR="006465C6" w:rsidRPr="00725AE5">
              <w:rPr>
                <w:szCs w:val="28"/>
              </w:rPr>
              <w:t>______</w:t>
            </w:r>
            <w:r w:rsidRPr="00725AE5">
              <w:rPr>
                <w:szCs w:val="28"/>
              </w:rPr>
              <w:t>______________________________</w:t>
            </w:r>
            <w:r w:rsidR="00530131" w:rsidRPr="00725AE5">
              <w:rPr>
                <w:szCs w:val="28"/>
              </w:rPr>
              <w:t>_______________</w:t>
            </w:r>
            <w:r w:rsidR="00F651BC" w:rsidRPr="00725AE5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Возможности (трудовой потенциал)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="0045768C" w:rsidRPr="00725AE5">
              <w:rPr>
                <w:szCs w:val="28"/>
              </w:rPr>
              <w:t>_________</w:t>
            </w:r>
            <w:r w:rsidR="00530131" w:rsidRPr="00725AE5">
              <w:rPr>
                <w:szCs w:val="28"/>
              </w:rPr>
              <w:t>_</w:t>
            </w:r>
            <w:r w:rsidR="00F651BC" w:rsidRPr="00725AE5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Проблемы, беспокойства, трудности</w:t>
            </w:r>
          </w:p>
          <w:p w:rsidR="00F55962" w:rsidRPr="00725AE5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</w:t>
            </w:r>
            <w:r w:rsidR="0045768C" w:rsidRPr="00725AE5">
              <w:rPr>
                <w:szCs w:val="28"/>
              </w:rPr>
              <w:t>___</w:t>
            </w:r>
            <w:r w:rsidR="00530131" w:rsidRPr="00725AE5">
              <w:rPr>
                <w:szCs w:val="28"/>
              </w:rPr>
              <w:t>______</w:t>
            </w:r>
            <w:r w:rsidR="00F651BC" w:rsidRPr="00725AE5">
              <w:rPr>
                <w:szCs w:val="28"/>
              </w:rPr>
              <w:t>_</w:t>
            </w:r>
          </w:p>
          <w:p w:rsidR="00F55962" w:rsidRPr="00725AE5" w:rsidRDefault="00F55962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C70" w:rsidRPr="00725AE5" w:rsidRDefault="0045768C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 xml:space="preserve">Желания семьи (одиноко проживающего </w:t>
            </w:r>
            <w:r w:rsidR="00CE6D8A">
              <w:rPr>
                <w:szCs w:val="28"/>
              </w:rPr>
              <w:t xml:space="preserve">малоимущего </w:t>
            </w:r>
            <w:r w:rsidR="00790C70" w:rsidRPr="00725AE5">
              <w:rPr>
                <w:szCs w:val="28"/>
              </w:rPr>
              <w:t>гражданина)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</w:t>
            </w:r>
            <w:r w:rsidR="00603528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_______________________________</w:t>
            </w:r>
            <w:r w:rsidR="00530131" w:rsidRPr="00725AE5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790C70" w:rsidRPr="00725AE5" w:rsidRDefault="003A1539" w:rsidP="00790C7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790C70" w:rsidRPr="00725AE5">
              <w:rPr>
                <w:szCs w:val="28"/>
              </w:rPr>
              <w:t>Другое</w:t>
            </w:r>
          </w:p>
          <w:p w:rsidR="00F55962" w:rsidRPr="00725AE5" w:rsidRDefault="00F55962" w:rsidP="000B6DE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  <w:r w:rsidR="00603528" w:rsidRPr="00725AE5">
              <w:rPr>
                <w:szCs w:val="28"/>
              </w:rPr>
              <w:t>___</w:t>
            </w:r>
            <w:r w:rsidRPr="00725AE5">
              <w:rPr>
                <w:szCs w:val="28"/>
              </w:rPr>
              <w:t>________________________</w:t>
            </w:r>
            <w:r w:rsidR="00530131" w:rsidRPr="00725AE5">
              <w:rPr>
                <w:szCs w:val="28"/>
              </w:rPr>
              <w:t>____</w:t>
            </w:r>
          </w:p>
        </w:tc>
      </w:tr>
    </w:tbl>
    <w:p w:rsidR="00CC2479" w:rsidRPr="00725AE5" w:rsidRDefault="00CC2479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2A2C30" w:rsidRPr="00725AE5" w:rsidRDefault="002A2C30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Pr="00725AE5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Pr="00725AE5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Pr="00725AE5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0B6DE8" w:rsidRPr="00725AE5" w:rsidRDefault="000B6DE8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Pr="00725AE5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4B52B4" w:rsidRPr="00725AE5" w:rsidRDefault="004B52B4" w:rsidP="00790C70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6E266E" w:rsidRPr="00725AE5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lastRenderedPageBreak/>
        <w:t xml:space="preserve">Приложение 4 </w:t>
      </w:r>
    </w:p>
    <w:p w:rsidR="006E266E" w:rsidRPr="00725AE5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к Порядку </w:t>
      </w:r>
      <w:r w:rsidR="00600579">
        <w:rPr>
          <w:szCs w:val="28"/>
        </w:rPr>
        <w:t>оказания</w:t>
      </w:r>
      <w:r w:rsidRPr="00725AE5">
        <w:rPr>
          <w:szCs w:val="28"/>
        </w:rPr>
        <w:t xml:space="preserve"> </w:t>
      </w:r>
      <w:r w:rsidR="007E38D0" w:rsidRPr="00725AE5">
        <w:rPr>
          <w:szCs w:val="28"/>
        </w:rPr>
        <w:t>государственной</w:t>
      </w:r>
    </w:p>
    <w:p w:rsidR="006E266E" w:rsidRPr="00725AE5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социальной помощи </w:t>
      </w:r>
      <w:r w:rsidR="007E38D0" w:rsidRPr="00725AE5">
        <w:rPr>
          <w:szCs w:val="28"/>
        </w:rPr>
        <w:t>на основании</w:t>
      </w:r>
    </w:p>
    <w:p w:rsidR="006E266E" w:rsidRPr="00725AE5" w:rsidRDefault="006E266E" w:rsidP="006E266E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</w:t>
      </w:r>
      <w:r w:rsidR="007E38D0" w:rsidRPr="00725AE5">
        <w:rPr>
          <w:szCs w:val="28"/>
        </w:rPr>
        <w:t xml:space="preserve"> в Камчатском крае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530131" w:rsidRPr="00725AE5" w:rsidRDefault="00530131" w:rsidP="006E266E">
      <w:pPr>
        <w:widowControl w:val="0"/>
        <w:autoSpaceDE w:val="0"/>
        <w:autoSpaceDN w:val="0"/>
        <w:jc w:val="center"/>
        <w:rPr>
          <w:szCs w:val="28"/>
        </w:rPr>
      </w:pPr>
      <w:bookmarkStart w:id="3" w:name="P581"/>
      <w:bookmarkEnd w:id="3"/>
    </w:p>
    <w:p w:rsidR="006E266E" w:rsidRPr="00725AE5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>Акт</w:t>
      </w:r>
    </w:p>
    <w:p w:rsidR="007213F6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 xml:space="preserve">материально-бытового обследования </w:t>
      </w:r>
    </w:p>
    <w:p w:rsidR="006E266E" w:rsidRPr="00725AE5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  <w:r w:rsidRPr="00841C19">
        <w:rPr>
          <w:szCs w:val="28"/>
        </w:rPr>
        <w:t xml:space="preserve">условий проживания </w:t>
      </w:r>
      <w:r w:rsidR="004B41B1" w:rsidRPr="00841C19">
        <w:rPr>
          <w:szCs w:val="28"/>
        </w:rPr>
        <w:t>семьи заявителя</w:t>
      </w:r>
    </w:p>
    <w:p w:rsidR="006E266E" w:rsidRPr="00725AE5" w:rsidRDefault="006E266E" w:rsidP="006E266E">
      <w:pPr>
        <w:widowControl w:val="0"/>
        <w:autoSpaceDE w:val="0"/>
        <w:autoSpaceDN w:val="0"/>
        <w:jc w:val="center"/>
        <w:rPr>
          <w:szCs w:val="28"/>
        </w:rPr>
      </w:pP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 xml:space="preserve">                                              "_</w:t>
      </w:r>
      <w:r w:rsidR="00A85408" w:rsidRPr="00725AE5">
        <w:rPr>
          <w:szCs w:val="28"/>
        </w:rPr>
        <w:t>__</w:t>
      </w:r>
      <w:r w:rsidRPr="00725AE5">
        <w:rPr>
          <w:szCs w:val="28"/>
        </w:rPr>
        <w:t>_" ______________ 20__ года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Состав комиссии: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__________________________________________</w:t>
      </w:r>
      <w:r w:rsidR="00AE5827" w:rsidRPr="00725AE5">
        <w:rPr>
          <w:szCs w:val="28"/>
        </w:rPr>
        <w:t>__________________________</w:t>
      </w:r>
      <w:r w:rsidRPr="00725AE5">
        <w:rPr>
          <w:szCs w:val="28"/>
        </w:rPr>
        <w:t>________________________</w:t>
      </w:r>
      <w:r w:rsidR="00603528" w:rsidRPr="00725AE5">
        <w:rPr>
          <w:szCs w:val="28"/>
        </w:rPr>
        <w:t>__</w:t>
      </w:r>
      <w:r w:rsidRPr="00725AE5">
        <w:rPr>
          <w:szCs w:val="28"/>
        </w:rPr>
        <w:t>______</w:t>
      </w:r>
      <w:r w:rsidR="0045768C" w:rsidRPr="00725AE5">
        <w:rPr>
          <w:szCs w:val="28"/>
        </w:rPr>
        <w:t>____</w:t>
      </w:r>
      <w:r w:rsidRPr="00725AE5">
        <w:rPr>
          <w:szCs w:val="28"/>
        </w:rPr>
        <w:t>___________________________</w:t>
      </w:r>
      <w:r w:rsidR="00F55962" w:rsidRPr="00725AE5">
        <w:rPr>
          <w:szCs w:val="28"/>
        </w:rPr>
        <w:t>____</w:t>
      </w:r>
      <w:r w:rsidR="00C9099D" w:rsidRPr="00725AE5">
        <w:rPr>
          <w:szCs w:val="28"/>
        </w:rPr>
        <w:t>_</w:t>
      </w:r>
    </w:p>
    <w:p w:rsidR="006E266E" w:rsidRPr="00D5327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D5327E">
        <w:rPr>
          <w:szCs w:val="28"/>
        </w:rPr>
        <w:t>___________________________</w:t>
      </w:r>
      <w:r w:rsidR="0045768C" w:rsidRPr="00D5327E">
        <w:rPr>
          <w:szCs w:val="28"/>
        </w:rPr>
        <w:t>____</w:t>
      </w:r>
      <w:r w:rsidRPr="00D5327E">
        <w:rPr>
          <w:szCs w:val="28"/>
        </w:rPr>
        <w:t>______________</w:t>
      </w:r>
      <w:r w:rsidR="00AE5827" w:rsidRPr="00D5327E">
        <w:rPr>
          <w:szCs w:val="28"/>
        </w:rPr>
        <w:t>__________________________</w:t>
      </w:r>
      <w:r w:rsidRPr="00D5327E">
        <w:rPr>
          <w:szCs w:val="28"/>
        </w:rPr>
        <w:t>__</w:t>
      </w:r>
      <w:r w:rsidR="00DE49C6" w:rsidRPr="00D5327E">
        <w:rPr>
          <w:szCs w:val="28"/>
        </w:rPr>
        <w:t>_____________________</w:t>
      </w:r>
      <w:r w:rsidR="00603528" w:rsidRPr="00D5327E">
        <w:rPr>
          <w:szCs w:val="28"/>
        </w:rPr>
        <w:t>__</w:t>
      </w:r>
      <w:r w:rsidR="00DE49C6" w:rsidRPr="00D5327E">
        <w:rPr>
          <w:szCs w:val="28"/>
        </w:rPr>
        <w:t>______________________________________</w:t>
      </w:r>
      <w:r w:rsidR="00C9099D" w:rsidRPr="00D5327E">
        <w:rPr>
          <w:szCs w:val="28"/>
        </w:rPr>
        <w:t>__</w:t>
      </w:r>
    </w:p>
    <w:p w:rsidR="006E266E" w:rsidRPr="00D5327E" w:rsidRDefault="006E266E" w:rsidP="006E266E">
      <w:pPr>
        <w:widowControl w:val="0"/>
        <w:autoSpaceDE w:val="0"/>
        <w:autoSpaceDN w:val="0"/>
        <w:rPr>
          <w:szCs w:val="28"/>
        </w:rPr>
      </w:pPr>
      <w:r w:rsidRPr="00D5327E">
        <w:rPr>
          <w:szCs w:val="28"/>
        </w:rPr>
        <w:t>Фамилия, имя, отчество</w:t>
      </w:r>
      <w:r w:rsidR="00F55962" w:rsidRPr="00D5327E">
        <w:rPr>
          <w:szCs w:val="28"/>
        </w:rPr>
        <w:t xml:space="preserve"> (при наличии)</w:t>
      </w:r>
      <w:r w:rsidRPr="00D5327E">
        <w:rPr>
          <w:szCs w:val="28"/>
        </w:rPr>
        <w:t xml:space="preserve"> заявителя</w:t>
      </w:r>
      <w:r w:rsidR="00DE49C6" w:rsidRPr="00D5327E">
        <w:rPr>
          <w:szCs w:val="28"/>
        </w:rPr>
        <w:t>:</w:t>
      </w:r>
      <w:r w:rsidRPr="00D5327E">
        <w:rPr>
          <w:szCs w:val="28"/>
        </w:rPr>
        <w:t xml:space="preserve"> ___________________________________</w:t>
      </w:r>
      <w:r w:rsidR="006465C6" w:rsidRPr="00D5327E">
        <w:rPr>
          <w:szCs w:val="28"/>
        </w:rPr>
        <w:t>__</w:t>
      </w:r>
      <w:r w:rsidRPr="00D5327E">
        <w:rPr>
          <w:szCs w:val="28"/>
        </w:rPr>
        <w:t>_______</w:t>
      </w:r>
      <w:r w:rsidR="00AD0640" w:rsidRPr="00D5327E">
        <w:rPr>
          <w:szCs w:val="28"/>
        </w:rPr>
        <w:t>_______________________</w:t>
      </w:r>
    </w:p>
    <w:p w:rsidR="00A85408" w:rsidRPr="00D5327E" w:rsidRDefault="00A85408" w:rsidP="006E266E">
      <w:pPr>
        <w:widowControl w:val="0"/>
        <w:autoSpaceDE w:val="0"/>
        <w:autoSpaceDN w:val="0"/>
        <w:rPr>
          <w:szCs w:val="28"/>
        </w:rPr>
      </w:pPr>
    </w:p>
    <w:p w:rsidR="00DE49C6" w:rsidRPr="00D5327E" w:rsidRDefault="006E266E" w:rsidP="006E266E">
      <w:pPr>
        <w:widowControl w:val="0"/>
        <w:autoSpaceDE w:val="0"/>
        <w:autoSpaceDN w:val="0"/>
        <w:rPr>
          <w:szCs w:val="28"/>
        </w:rPr>
      </w:pPr>
      <w:r w:rsidRPr="00D5327E">
        <w:rPr>
          <w:szCs w:val="28"/>
        </w:rPr>
        <w:t>Дата рождения __________</w:t>
      </w:r>
      <w:r w:rsidR="00DE49C6" w:rsidRPr="00D5327E">
        <w:rPr>
          <w:szCs w:val="28"/>
        </w:rPr>
        <w:t>_______________________</w:t>
      </w:r>
      <w:r w:rsidR="0045768C" w:rsidRPr="00D5327E">
        <w:rPr>
          <w:szCs w:val="28"/>
        </w:rPr>
        <w:t>_</w:t>
      </w:r>
      <w:r w:rsidR="00DE49C6" w:rsidRPr="00D5327E">
        <w:rPr>
          <w:szCs w:val="28"/>
        </w:rPr>
        <w:t>__</w:t>
      </w:r>
      <w:r w:rsidR="0045768C" w:rsidRPr="00D5327E">
        <w:rPr>
          <w:szCs w:val="28"/>
        </w:rPr>
        <w:t>__</w:t>
      </w:r>
      <w:r w:rsidR="00DE49C6" w:rsidRPr="00D5327E">
        <w:rPr>
          <w:szCs w:val="28"/>
        </w:rPr>
        <w:t>_________</w:t>
      </w:r>
      <w:r w:rsidRPr="00D5327E">
        <w:rPr>
          <w:szCs w:val="28"/>
        </w:rPr>
        <w:t>_________</w:t>
      </w:r>
      <w:r w:rsidR="00F55962" w:rsidRPr="00D5327E">
        <w:rPr>
          <w:szCs w:val="28"/>
        </w:rPr>
        <w:t>__</w:t>
      </w:r>
      <w:r w:rsidRPr="00D5327E">
        <w:rPr>
          <w:szCs w:val="28"/>
        </w:rPr>
        <w:t xml:space="preserve">, </w:t>
      </w:r>
    </w:p>
    <w:p w:rsidR="006E266E" w:rsidRPr="00D5327E" w:rsidRDefault="006E266E" w:rsidP="006E266E">
      <w:pPr>
        <w:widowControl w:val="0"/>
        <w:autoSpaceDE w:val="0"/>
        <w:autoSpaceDN w:val="0"/>
        <w:rPr>
          <w:szCs w:val="28"/>
        </w:rPr>
      </w:pPr>
      <w:r w:rsidRPr="00D5327E">
        <w:rPr>
          <w:szCs w:val="28"/>
        </w:rPr>
        <w:t xml:space="preserve">льготная </w:t>
      </w:r>
      <w:r w:rsidR="00DE49C6" w:rsidRPr="00D5327E">
        <w:rPr>
          <w:szCs w:val="28"/>
        </w:rPr>
        <w:t>к</w:t>
      </w:r>
      <w:r w:rsidRPr="00D5327E">
        <w:rPr>
          <w:szCs w:val="28"/>
        </w:rPr>
        <w:t>атегория</w:t>
      </w:r>
      <w:r w:rsidR="00AE5827" w:rsidRPr="00D5327E">
        <w:rPr>
          <w:szCs w:val="28"/>
        </w:rPr>
        <w:t>________</w:t>
      </w:r>
      <w:r w:rsidR="00DE49C6" w:rsidRPr="00D5327E">
        <w:rPr>
          <w:szCs w:val="28"/>
        </w:rPr>
        <w:t>______________</w:t>
      </w:r>
      <w:r w:rsidR="0045768C" w:rsidRPr="00D5327E">
        <w:rPr>
          <w:szCs w:val="28"/>
        </w:rPr>
        <w:t>__</w:t>
      </w:r>
      <w:r w:rsidR="00DE49C6" w:rsidRPr="00D5327E">
        <w:rPr>
          <w:szCs w:val="28"/>
        </w:rPr>
        <w:t>________________</w:t>
      </w:r>
      <w:r w:rsidR="00F55962" w:rsidRPr="00D5327E">
        <w:rPr>
          <w:szCs w:val="28"/>
        </w:rPr>
        <w:t>__</w:t>
      </w:r>
      <w:r w:rsidR="00DE49C6" w:rsidRPr="00D5327E">
        <w:rPr>
          <w:szCs w:val="28"/>
        </w:rPr>
        <w:t xml:space="preserve">, </w:t>
      </w:r>
      <w:r w:rsidRPr="00D5327E">
        <w:rPr>
          <w:szCs w:val="28"/>
        </w:rPr>
        <w:t xml:space="preserve">Паспортные данные </w:t>
      </w:r>
      <w:r w:rsidR="00DE49C6" w:rsidRPr="00D5327E">
        <w:rPr>
          <w:szCs w:val="28"/>
        </w:rPr>
        <w:t>_______________________________________________</w:t>
      </w:r>
      <w:r w:rsidR="0045768C" w:rsidRPr="00D5327E">
        <w:rPr>
          <w:szCs w:val="28"/>
        </w:rPr>
        <w:t>_</w:t>
      </w:r>
      <w:r w:rsidR="00AE5827" w:rsidRPr="00D5327E">
        <w:rPr>
          <w:szCs w:val="28"/>
        </w:rPr>
        <w:t>____________________</w:t>
      </w:r>
      <w:r w:rsidR="00DE49C6" w:rsidRPr="00D5327E">
        <w:rPr>
          <w:szCs w:val="28"/>
        </w:rPr>
        <w:t>____</w:t>
      </w:r>
      <w:r w:rsidRPr="00D5327E">
        <w:rPr>
          <w:szCs w:val="28"/>
        </w:rPr>
        <w:t>______________________________________________</w:t>
      </w:r>
      <w:r w:rsidR="0045768C" w:rsidRPr="00D5327E">
        <w:rPr>
          <w:szCs w:val="28"/>
        </w:rPr>
        <w:t>_</w:t>
      </w:r>
      <w:r w:rsidR="00603528" w:rsidRPr="00D5327E">
        <w:rPr>
          <w:szCs w:val="28"/>
        </w:rPr>
        <w:t>_</w:t>
      </w:r>
      <w:r w:rsidR="0045768C" w:rsidRPr="00D5327E">
        <w:rPr>
          <w:szCs w:val="28"/>
        </w:rPr>
        <w:t>__</w:t>
      </w:r>
      <w:r w:rsidRPr="00D5327E">
        <w:rPr>
          <w:szCs w:val="28"/>
        </w:rPr>
        <w:t>__________</w:t>
      </w:r>
      <w:r w:rsidR="00AD0640" w:rsidRPr="00D5327E">
        <w:rPr>
          <w:szCs w:val="28"/>
        </w:rPr>
        <w:t>___</w:t>
      </w:r>
      <w:r w:rsidR="00DE49C6" w:rsidRPr="00D5327E">
        <w:rPr>
          <w:szCs w:val="28"/>
        </w:rPr>
        <w:t>,</w:t>
      </w:r>
    </w:p>
    <w:p w:rsidR="006E266E" w:rsidRPr="00D5327E" w:rsidRDefault="006E266E" w:rsidP="006E266E">
      <w:pPr>
        <w:widowControl w:val="0"/>
        <w:autoSpaceDE w:val="0"/>
        <w:autoSpaceDN w:val="0"/>
        <w:rPr>
          <w:szCs w:val="28"/>
        </w:rPr>
      </w:pPr>
      <w:r w:rsidRPr="00D5327E">
        <w:rPr>
          <w:szCs w:val="28"/>
        </w:rPr>
        <w:t>Фа</w:t>
      </w:r>
      <w:r w:rsidR="00AE5827" w:rsidRPr="00D5327E">
        <w:rPr>
          <w:szCs w:val="28"/>
        </w:rPr>
        <w:t>ктический адрес проживания __</w:t>
      </w:r>
      <w:r w:rsidRPr="00D5327E">
        <w:rPr>
          <w:szCs w:val="28"/>
        </w:rPr>
        <w:t>_________________________________________</w:t>
      </w:r>
      <w:r w:rsidR="00DE49C6" w:rsidRPr="00D5327E">
        <w:rPr>
          <w:szCs w:val="28"/>
        </w:rPr>
        <w:t>__</w:t>
      </w:r>
      <w:r w:rsidR="0045768C" w:rsidRPr="00D5327E">
        <w:rPr>
          <w:szCs w:val="28"/>
        </w:rPr>
        <w:t>_</w:t>
      </w:r>
      <w:r w:rsidR="00DE49C6" w:rsidRPr="00D5327E">
        <w:rPr>
          <w:szCs w:val="28"/>
        </w:rPr>
        <w:t>_______</w:t>
      </w:r>
      <w:r w:rsidR="0045768C" w:rsidRPr="00D5327E">
        <w:rPr>
          <w:szCs w:val="28"/>
        </w:rPr>
        <w:t>_</w:t>
      </w:r>
      <w:r w:rsidR="00DE49C6" w:rsidRPr="00D5327E">
        <w:rPr>
          <w:szCs w:val="28"/>
        </w:rPr>
        <w:t>____________</w:t>
      </w:r>
      <w:r w:rsidR="00F55962" w:rsidRPr="00D5327E">
        <w:rPr>
          <w:szCs w:val="28"/>
        </w:rPr>
        <w:t>__</w:t>
      </w:r>
      <w:r w:rsidR="00DE49C6" w:rsidRPr="00D5327E">
        <w:rPr>
          <w:szCs w:val="28"/>
        </w:rPr>
        <w:t>,</w:t>
      </w:r>
    </w:p>
    <w:p w:rsidR="006E266E" w:rsidRPr="00D5327E" w:rsidRDefault="006E266E" w:rsidP="006E266E">
      <w:pPr>
        <w:widowControl w:val="0"/>
        <w:autoSpaceDE w:val="0"/>
        <w:autoSpaceDN w:val="0"/>
        <w:rPr>
          <w:szCs w:val="28"/>
        </w:rPr>
      </w:pPr>
      <w:r w:rsidRPr="00D5327E">
        <w:rPr>
          <w:szCs w:val="28"/>
        </w:rPr>
        <w:t>А</w:t>
      </w:r>
      <w:r w:rsidR="00AE5827" w:rsidRPr="00D5327E">
        <w:rPr>
          <w:szCs w:val="28"/>
        </w:rPr>
        <w:t>дрес регистрации ____________</w:t>
      </w:r>
      <w:r w:rsidRPr="00D5327E">
        <w:rPr>
          <w:szCs w:val="28"/>
        </w:rPr>
        <w:t>__________________________________</w:t>
      </w:r>
      <w:r w:rsidR="0045768C" w:rsidRPr="00D5327E">
        <w:rPr>
          <w:szCs w:val="28"/>
        </w:rPr>
        <w:t>_</w:t>
      </w:r>
      <w:r w:rsidRPr="00D5327E">
        <w:rPr>
          <w:szCs w:val="28"/>
        </w:rPr>
        <w:t>_______</w:t>
      </w:r>
      <w:r w:rsidR="0045768C" w:rsidRPr="00D5327E">
        <w:rPr>
          <w:szCs w:val="28"/>
        </w:rPr>
        <w:t>_</w:t>
      </w:r>
      <w:r w:rsidRPr="00D5327E">
        <w:rPr>
          <w:szCs w:val="28"/>
        </w:rPr>
        <w:t>_</w:t>
      </w:r>
      <w:r w:rsidR="00DE49C6" w:rsidRPr="00D5327E">
        <w:rPr>
          <w:szCs w:val="28"/>
        </w:rPr>
        <w:t>_________</w:t>
      </w:r>
      <w:r w:rsidR="00F55962" w:rsidRPr="00D5327E">
        <w:rPr>
          <w:szCs w:val="28"/>
        </w:rPr>
        <w:t>__</w:t>
      </w:r>
      <w:r w:rsidR="00DE49C6" w:rsidRPr="00D5327E">
        <w:rPr>
          <w:szCs w:val="28"/>
        </w:rPr>
        <w:t>_,</w:t>
      </w:r>
    </w:p>
    <w:p w:rsidR="006E266E" w:rsidRPr="00D5327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6E266E" w:rsidRPr="00D5327E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D5327E">
        <w:rPr>
          <w:szCs w:val="28"/>
        </w:rPr>
        <w:t>Члены семьи, зарегистрированные совместно с заявителем (</w:t>
      </w:r>
      <w:r w:rsidR="00626268" w:rsidRPr="00D5327E">
        <w:rPr>
          <w:szCs w:val="28"/>
        </w:rPr>
        <w:t>фамилия, имя, отчество (при наличии),</w:t>
      </w:r>
      <w:r w:rsidRPr="00D5327E">
        <w:rPr>
          <w:szCs w:val="28"/>
        </w:rPr>
        <w:t xml:space="preserve"> дата рождения, отнесение к льготной категории граждан, степень родства, доход, источник дохода):</w:t>
      </w:r>
    </w:p>
    <w:p w:rsidR="00A85408" w:rsidRPr="00D5327E" w:rsidRDefault="00A85408" w:rsidP="006E266E">
      <w:pPr>
        <w:widowControl w:val="0"/>
        <w:autoSpaceDE w:val="0"/>
        <w:autoSpaceDN w:val="0"/>
        <w:jc w:val="both"/>
        <w:rPr>
          <w:szCs w:val="28"/>
        </w:rPr>
      </w:pPr>
      <w:r w:rsidRPr="00D5327E">
        <w:rPr>
          <w:szCs w:val="28"/>
        </w:rPr>
        <w:t>_____________________________________</w:t>
      </w:r>
      <w:r w:rsidR="00C9099D" w:rsidRPr="00D5327E">
        <w:rPr>
          <w:szCs w:val="28"/>
        </w:rPr>
        <w:t>_______________________________</w:t>
      </w:r>
    </w:p>
    <w:p w:rsidR="00A85408" w:rsidRPr="00D5327E" w:rsidRDefault="00A85408" w:rsidP="006E266E">
      <w:pPr>
        <w:widowControl w:val="0"/>
        <w:autoSpaceDE w:val="0"/>
        <w:autoSpaceDN w:val="0"/>
        <w:jc w:val="both"/>
        <w:rPr>
          <w:szCs w:val="28"/>
        </w:rPr>
      </w:pPr>
      <w:r w:rsidRPr="00D5327E">
        <w:rPr>
          <w:szCs w:val="28"/>
        </w:rPr>
        <w:t>_____________________________________</w:t>
      </w:r>
      <w:r w:rsidR="00C9099D" w:rsidRPr="00D5327E">
        <w:rPr>
          <w:szCs w:val="28"/>
        </w:rPr>
        <w:t>_______________________________</w:t>
      </w:r>
    </w:p>
    <w:p w:rsidR="00A85408" w:rsidRPr="00D5327E" w:rsidRDefault="00A85408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D5327E">
        <w:rPr>
          <w:szCs w:val="28"/>
        </w:rPr>
        <w:t>Состав   семьи, ведущей совместное хозяйство по адресу фактического проживания заявителя (</w:t>
      </w:r>
      <w:r w:rsidR="00626268" w:rsidRPr="00D5327E">
        <w:rPr>
          <w:szCs w:val="28"/>
        </w:rPr>
        <w:t xml:space="preserve">фамилия, имя, отчество (при наличии), </w:t>
      </w:r>
      <w:r w:rsidRPr="00D5327E">
        <w:rPr>
          <w:szCs w:val="28"/>
        </w:rPr>
        <w:t>дата рождения, отнесение к льготной категории</w:t>
      </w:r>
      <w:r w:rsidR="00626268" w:rsidRPr="00D5327E">
        <w:rPr>
          <w:szCs w:val="28"/>
        </w:rPr>
        <w:t xml:space="preserve"> </w:t>
      </w:r>
      <w:r w:rsidRPr="00D5327E">
        <w:rPr>
          <w:szCs w:val="28"/>
        </w:rPr>
        <w:t>граждан, степень родства, до</w:t>
      </w:r>
      <w:r w:rsidR="00AE5827" w:rsidRPr="00D5327E">
        <w:rPr>
          <w:szCs w:val="28"/>
        </w:rPr>
        <w:t>ход, источник дохода): ______</w:t>
      </w:r>
      <w:r w:rsidRPr="00D5327E">
        <w:rPr>
          <w:szCs w:val="28"/>
        </w:rPr>
        <w:t>_____</w:t>
      </w:r>
      <w:r w:rsidR="006465C6" w:rsidRPr="00D5327E">
        <w:rPr>
          <w:szCs w:val="28"/>
        </w:rPr>
        <w:t>__</w:t>
      </w:r>
      <w:r w:rsidRPr="00D5327E">
        <w:rPr>
          <w:szCs w:val="28"/>
        </w:rPr>
        <w:t>__________</w:t>
      </w:r>
      <w:r w:rsidR="00DE49C6" w:rsidRPr="00D5327E">
        <w:rPr>
          <w:szCs w:val="28"/>
        </w:rPr>
        <w:t>__________________________________</w:t>
      </w:r>
      <w:r w:rsidR="00603528" w:rsidRPr="00D5327E">
        <w:rPr>
          <w:szCs w:val="28"/>
        </w:rPr>
        <w:t>_</w:t>
      </w:r>
      <w:r w:rsidR="00DE49C6" w:rsidRPr="00D5327E">
        <w:rPr>
          <w:szCs w:val="28"/>
        </w:rPr>
        <w:t>________</w:t>
      </w:r>
      <w:r w:rsidR="00F55962" w:rsidRPr="00D5327E">
        <w:rPr>
          <w:szCs w:val="28"/>
        </w:rPr>
        <w:t>__</w:t>
      </w:r>
    </w:p>
    <w:p w:rsidR="006E266E" w:rsidRPr="00725AE5" w:rsidRDefault="00AE5827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</w:t>
      </w:r>
      <w:r w:rsidR="006E266E" w:rsidRPr="00725AE5">
        <w:rPr>
          <w:szCs w:val="28"/>
        </w:rPr>
        <w:t>______________________________</w:t>
      </w:r>
      <w:r w:rsidR="0045768C" w:rsidRPr="00725AE5">
        <w:rPr>
          <w:szCs w:val="28"/>
        </w:rPr>
        <w:t>__</w:t>
      </w:r>
      <w:r w:rsidR="006E266E" w:rsidRPr="00725AE5">
        <w:rPr>
          <w:szCs w:val="28"/>
        </w:rPr>
        <w:t>_______________________</w:t>
      </w:r>
      <w:r w:rsidR="00603528" w:rsidRPr="00725AE5">
        <w:rPr>
          <w:szCs w:val="28"/>
        </w:rPr>
        <w:t>_</w:t>
      </w:r>
      <w:r w:rsidR="006E266E" w:rsidRPr="00725AE5">
        <w:rPr>
          <w:szCs w:val="28"/>
        </w:rPr>
        <w:t>______</w:t>
      </w:r>
      <w:r w:rsidR="00DE49C6" w:rsidRPr="00725AE5">
        <w:rPr>
          <w:szCs w:val="28"/>
        </w:rPr>
        <w:t>__</w:t>
      </w:r>
      <w:r w:rsidR="00F55962" w:rsidRPr="00725AE5">
        <w:rPr>
          <w:szCs w:val="28"/>
        </w:rPr>
        <w:t>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___________________________________</w:t>
      </w:r>
      <w:r w:rsidR="0045768C" w:rsidRPr="00725AE5">
        <w:rPr>
          <w:szCs w:val="28"/>
        </w:rPr>
        <w:t>____</w:t>
      </w:r>
      <w:r w:rsidRPr="00725AE5">
        <w:rPr>
          <w:szCs w:val="28"/>
        </w:rPr>
        <w:t>________</w:t>
      </w:r>
      <w:r w:rsidR="00AE5827" w:rsidRPr="00725AE5">
        <w:rPr>
          <w:szCs w:val="28"/>
        </w:rPr>
        <w:t>___________________________</w:t>
      </w:r>
      <w:r w:rsidR="00DE49C6" w:rsidRPr="00725AE5">
        <w:rPr>
          <w:szCs w:val="28"/>
        </w:rPr>
        <w:t>_________________________</w:t>
      </w:r>
      <w:r w:rsidR="00A85408" w:rsidRPr="00725AE5">
        <w:rPr>
          <w:szCs w:val="28"/>
        </w:rPr>
        <w:t>___</w:t>
      </w:r>
      <w:r w:rsidR="00DE49C6" w:rsidRPr="00725AE5">
        <w:rPr>
          <w:szCs w:val="28"/>
        </w:rPr>
        <w:t>________________________________</w:t>
      </w:r>
      <w:r w:rsidR="00816F38" w:rsidRPr="00725AE5">
        <w:rPr>
          <w:szCs w:val="28"/>
        </w:rPr>
        <w:t>__</w:t>
      </w:r>
    </w:p>
    <w:p w:rsidR="00DE49C6" w:rsidRPr="00725AE5" w:rsidRDefault="006E266E" w:rsidP="004451F7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</w:t>
      </w:r>
      <w:r w:rsidR="006465C6" w:rsidRPr="00725AE5">
        <w:rPr>
          <w:szCs w:val="28"/>
        </w:rPr>
        <w:t>____________________________________________________</w:t>
      </w:r>
      <w:r w:rsidR="006465C6" w:rsidRPr="00725AE5">
        <w:rPr>
          <w:szCs w:val="28"/>
        </w:rPr>
        <w:lastRenderedPageBreak/>
        <w:t>_______</w:t>
      </w:r>
      <w:r w:rsidRPr="00725AE5">
        <w:rPr>
          <w:szCs w:val="28"/>
        </w:rPr>
        <w:t>________________________</w:t>
      </w:r>
      <w:r w:rsidR="0045768C" w:rsidRPr="00725AE5">
        <w:rPr>
          <w:szCs w:val="28"/>
        </w:rPr>
        <w:t>______</w:t>
      </w:r>
      <w:r w:rsidRPr="00725AE5">
        <w:rPr>
          <w:szCs w:val="28"/>
        </w:rPr>
        <w:t>_________________________________________________________________</w:t>
      </w:r>
      <w:r w:rsidR="00603528" w:rsidRPr="00725AE5">
        <w:rPr>
          <w:szCs w:val="28"/>
        </w:rPr>
        <w:t>___</w:t>
      </w:r>
      <w:r w:rsidRPr="00725AE5">
        <w:rPr>
          <w:szCs w:val="28"/>
        </w:rPr>
        <w:t>___________</w:t>
      </w:r>
      <w:r w:rsidR="00816F38" w:rsidRPr="00725AE5">
        <w:rPr>
          <w:szCs w:val="28"/>
        </w:rPr>
        <w:t>____________________</w:t>
      </w:r>
    </w:p>
    <w:p w:rsidR="006E266E" w:rsidRPr="00725AE5" w:rsidRDefault="006E266E" w:rsidP="006E266E">
      <w:pPr>
        <w:widowControl w:val="0"/>
        <w:autoSpaceDE w:val="0"/>
        <w:autoSpaceDN w:val="0"/>
        <w:rPr>
          <w:szCs w:val="28"/>
        </w:rPr>
      </w:pPr>
      <w:r w:rsidRPr="00725AE5">
        <w:rPr>
          <w:szCs w:val="28"/>
        </w:rPr>
        <w:t>Жилищно-бытовые условия ______________________________</w:t>
      </w:r>
      <w:r w:rsidR="0045768C" w:rsidRPr="00725AE5">
        <w:rPr>
          <w:szCs w:val="28"/>
        </w:rPr>
        <w:t>______</w:t>
      </w:r>
      <w:r w:rsidRPr="00725AE5">
        <w:rPr>
          <w:szCs w:val="28"/>
        </w:rPr>
        <w:t>_____________________</w:t>
      </w:r>
      <w:r w:rsidR="00DE49C6" w:rsidRPr="00725AE5">
        <w:rPr>
          <w:szCs w:val="28"/>
        </w:rPr>
        <w:t>__________________________________________________________________________________</w:t>
      </w:r>
      <w:r w:rsidR="00603528" w:rsidRPr="00725AE5">
        <w:rPr>
          <w:szCs w:val="28"/>
        </w:rPr>
        <w:t>_</w:t>
      </w:r>
      <w:r w:rsidR="00DE49C6" w:rsidRPr="00725AE5">
        <w:rPr>
          <w:szCs w:val="28"/>
        </w:rPr>
        <w:t>____________________________________</w:t>
      </w:r>
      <w:r w:rsidR="00AE5827" w:rsidRPr="00725AE5">
        <w:rPr>
          <w:szCs w:val="28"/>
        </w:rPr>
        <w:t>__________</w:t>
      </w:r>
      <w:r w:rsidR="00603528" w:rsidRPr="00725AE5">
        <w:rPr>
          <w:szCs w:val="28"/>
        </w:rPr>
        <w:t>__</w:t>
      </w:r>
      <w:r w:rsidR="004451F7" w:rsidRPr="00725AE5">
        <w:rPr>
          <w:szCs w:val="28"/>
        </w:rPr>
        <w:t>_______________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_____________________________________________________________________</w:t>
      </w:r>
      <w:r w:rsidR="00AE5827" w:rsidRPr="00725AE5">
        <w:rPr>
          <w:szCs w:val="28"/>
        </w:rPr>
        <w:t>_</w:t>
      </w:r>
      <w:r w:rsidR="00DE49C6" w:rsidRPr="00725AE5">
        <w:rPr>
          <w:szCs w:val="28"/>
        </w:rPr>
        <w:t>________________</w:t>
      </w:r>
      <w:r w:rsidR="006465C6" w:rsidRPr="00725AE5">
        <w:rPr>
          <w:szCs w:val="28"/>
        </w:rPr>
        <w:t>____</w:t>
      </w:r>
      <w:r w:rsidR="00DE49C6" w:rsidRPr="00725AE5">
        <w:rPr>
          <w:szCs w:val="28"/>
        </w:rPr>
        <w:t>_____________________________</w:t>
      </w:r>
      <w:r w:rsidR="00603528" w:rsidRPr="00725AE5">
        <w:rPr>
          <w:szCs w:val="28"/>
        </w:rPr>
        <w:t>__</w:t>
      </w:r>
      <w:r w:rsidR="00DE49C6" w:rsidRPr="00725AE5">
        <w:rPr>
          <w:szCs w:val="28"/>
        </w:rPr>
        <w:t>______________</w:t>
      </w:r>
      <w:r w:rsidR="00AD0640" w:rsidRPr="00725AE5">
        <w:rPr>
          <w:szCs w:val="28"/>
        </w:rPr>
        <w:t>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Характеристика обследуемого жилья (форма собственности или использования, количество комнат, степень благоустроенности, визуальная оценка санитарного состояния, другие характеристики для предоставления государственной социальной помощи на основании социального контракта):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</w:t>
      </w:r>
      <w:r w:rsidR="006465C6" w:rsidRPr="00725AE5">
        <w:rPr>
          <w:szCs w:val="28"/>
        </w:rPr>
        <w:t>____</w:t>
      </w:r>
      <w:r w:rsidRPr="00725AE5">
        <w:rPr>
          <w:szCs w:val="28"/>
        </w:rPr>
        <w:t>________________________________________________</w:t>
      </w:r>
      <w:r w:rsidR="00603528" w:rsidRPr="00725AE5">
        <w:rPr>
          <w:szCs w:val="28"/>
        </w:rPr>
        <w:t>_</w:t>
      </w:r>
      <w:r w:rsidRPr="00725AE5">
        <w:rPr>
          <w:szCs w:val="28"/>
        </w:rPr>
        <w:t>________</w:t>
      </w:r>
      <w:r w:rsidR="00DE49C6" w:rsidRPr="00725AE5">
        <w:rPr>
          <w:szCs w:val="28"/>
        </w:rPr>
        <w:t>_________________</w:t>
      </w:r>
      <w:r w:rsidR="00603528" w:rsidRPr="00725AE5">
        <w:rPr>
          <w:szCs w:val="28"/>
        </w:rPr>
        <w:t>_</w:t>
      </w:r>
      <w:r w:rsidR="00DE49C6" w:rsidRPr="00725AE5">
        <w:rPr>
          <w:szCs w:val="28"/>
        </w:rPr>
        <w:t>__________</w:t>
      </w:r>
      <w:r w:rsidR="00AD0640" w:rsidRPr="00725AE5">
        <w:rPr>
          <w:szCs w:val="28"/>
        </w:rPr>
        <w:t>____________________________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</w:t>
      </w:r>
      <w:r w:rsidR="00603528" w:rsidRPr="00725AE5">
        <w:rPr>
          <w:szCs w:val="28"/>
        </w:rPr>
        <w:t>_</w:t>
      </w:r>
      <w:r w:rsidRPr="00725AE5">
        <w:rPr>
          <w:szCs w:val="28"/>
        </w:rPr>
        <w:t>____________________</w:t>
      </w:r>
      <w:r w:rsidR="006465C6" w:rsidRPr="00725AE5">
        <w:rPr>
          <w:szCs w:val="28"/>
        </w:rPr>
        <w:t>____</w:t>
      </w:r>
      <w:r w:rsidRPr="00725AE5">
        <w:rPr>
          <w:szCs w:val="28"/>
        </w:rPr>
        <w:t>______________</w:t>
      </w:r>
      <w:r w:rsidR="00AE5827" w:rsidRPr="00725AE5">
        <w:rPr>
          <w:szCs w:val="28"/>
        </w:rPr>
        <w:t>__________________________</w:t>
      </w:r>
      <w:r w:rsidR="00DE49C6" w:rsidRPr="00725AE5">
        <w:rPr>
          <w:szCs w:val="28"/>
        </w:rPr>
        <w:t>____________</w:t>
      </w:r>
      <w:r w:rsidR="00AE5827" w:rsidRPr="00725AE5">
        <w:rPr>
          <w:szCs w:val="28"/>
        </w:rPr>
        <w:t>_____________</w:t>
      </w:r>
      <w:r w:rsidR="00DE49C6" w:rsidRPr="00725AE5">
        <w:rPr>
          <w:szCs w:val="28"/>
        </w:rPr>
        <w:t>_____</w:t>
      </w:r>
      <w:r w:rsidR="00603528" w:rsidRPr="00725AE5">
        <w:rPr>
          <w:szCs w:val="28"/>
        </w:rPr>
        <w:t>_</w:t>
      </w:r>
      <w:r w:rsidR="00DE49C6" w:rsidRPr="00725AE5">
        <w:rPr>
          <w:szCs w:val="28"/>
        </w:rPr>
        <w:t>___________________________________</w:t>
      </w:r>
      <w:r w:rsidR="004451F7" w:rsidRPr="00725AE5">
        <w:rPr>
          <w:szCs w:val="28"/>
        </w:rPr>
        <w:t>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Наличие предметов мебели и бытовой техники, их состояние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___________________________________________________________________________</w:t>
      </w:r>
      <w:r w:rsidR="00DE49C6" w:rsidRPr="00725AE5">
        <w:rPr>
          <w:szCs w:val="28"/>
        </w:rPr>
        <w:t>_____________________________________</w:t>
      </w:r>
      <w:r w:rsidR="00AE5827" w:rsidRPr="00725AE5">
        <w:rPr>
          <w:szCs w:val="28"/>
        </w:rPr>
        <w:t>_______________________</w:t>
      </w:r>
      <w:r w:rsidR="00DE49C6" w:rsidRPr="00725AE5">
        <w:rPr>
          <w:szCs w:val="28"/>
        </w:rPr>
        <w:t>_______</w:t>
      </w:r>
      <w:r w:rsidR="00603528" w:rsidRPr="00725AE5">
        <w:rPr>
          <w:szCs w:val="28"/>
        </w:rPr>
        <w:t>__</w:t>
      </w:r>
      <w:r w:rsidR="00DE49C6" w:rsidRPr="00725AE5">
        <w:rPr>
          <w:szCs w:val="28"/>
        </w:rPr>
        <w:t>___________________</w:t>
      </w:r>
      <w:r w:rsidR="006465C6" w:rsidRPr="00725AE5">
        <w:rPr>
          <w:szCs w:val="28"/>
        </w:rPr>
        <w:t>_____</w:t>
      </w:r>
      <w:r w:rsidR="00603528" w:rsidRPr="00725AE5">
        <w:rPr>
          <w:szCs w:val="28"/>
        </w:rPr>
        <w:t>_</w:t>
      </w:r>
      <w:r w:rsidR="006465C6" w:rsidRPr="00725AE5">
        <w:rPr>
          <w:szCs w:val="28"/>
        </w:rPr>
        <w:t>_</w:t>
      </w:r>
      <w:r w:rsidR="00DE49C6" w:rsidRPr="00725AE5">
        <w:rPr>
          <w:szCs w:val="28"/>
        </w:rPr>
        <w:t>_______________________________</w:t>
      </w:r>
      <w:r w:rsidR="004451F7" w:rsidRPr="00725AE5">
        <w:rPr>
          <w:szCs w:val="28"/>
        </w:rPr>
        <w:t>___</w:t>
      </w:r>
    </w:p>
    <w:p w:rsidR="006E266E" w:rsidRPr="00725AE5" w:rsidRDefault="006E266E" w:rsidP="004451F7">
      <w:pPr>
        <w:widowControl w:val="0"/>
        <w:autoSpaceDE w:val="0"/>
        <w:autoSpaceDN w:val="0"/>
        <w:rPr>
          <w:szCs w:val="28"/>
        </w:rPr>
      </w:pPr>
      <w:r w:rsidRPr="00725AE5">
        <w:rPr>
          <w:szCs w:val="28"/>
        </w:rPr>
        <w:t>Заключение членов комиссии _______________________________________________</w:t>
      </w:r>
      <w:r w:rsidR="00DE49C6" w:rsidRPr="00725AE5">
        <w:rPr>
          <w:szCs w:val="28"/>
        </w:rPr>
        <w:t>_____________________________________________________________________________________________________________________________________</w:t>
      </w:r>
      <w:r w:rsidR="00AE5827" w:rsidRPr="00725AE5">
        <w:rPr>
          <w:szCs w:val="28"/>
        </w:rPr>
        <w:t>____________________</w:t>
      </w:r>
      <w:r w:rsidR="00DE49C6" w:rsidRPr="00725AE5">
        <w:rPr>
          <w:szCs w:val="28"/>
        </w:rPr>
        <w:t>___________________________</w:t>
      </w:r>
      <w:r w:rsidR="00603528" w:rsidRPr="00725AE5">
        <w:rPr>
          <w:szCs w:val="28"/>
        </w:rPr>
        <w:t>____</w:t>
      </w:r>
      <w:r w:rsidR="006465C6" w:rsidRPr="00725AE5">
        <w:rPr>
          <w:szCs w:val="28"/>
        </w:rPr>
        <w:t>________</w:t>
      </w:r>
      <w:r w:rsidR="00DE49C6" w:rsidRPr="00725AE5">
        <w:rPr>
          <w:szCs w:val="28"/>
        </w:rPr>
        <w:t>____________________________</w:t>
      </w:r>
      <w:r w:rsidRPr="00725AE5">
        <w:rPr>
          <w:szCs w:val="28"/>
        </w:rPr>
        <w:t>_</w:t>
      </w:r>
      <w:r w:rsidR="00F55962" w:rsidRPr="00725AE5">
        <w:rPr>
          <w:szCs w:val="28"/>
        </w:rPr>
        <w:t>____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Подписи членов комиссии: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_______________________/_________________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_______________________/_________________</w:t>
      </w:r>
    </w:p>
    <w:p w:rsidR="006E266E" w:rsidRPr="00725AE5" w:rsidRDefault="006E266E" w:rsidP="006E266E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_______________________/_________________</w:t>
      </w:r>
    </w:p>
    <w:p w:rsidR="00CC2479" w:rsidRPr="00725AE5" w:rsidRDefault="00CC2479" w:rsidP="00CC2479">
      <w:pPr>
        <w:pStyle w:val="ac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C2479" w:rsidRPr="00725AE5" w:rsidRDefault="00CC2479" w:rsidP="00CC2479">
      <w:pPr>
        <w:pStyle w:val="ac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E0768" w:rsidRPr="00725AE5" w:rsidRDefault="00EE0768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E49C6" w:rsidRPr="00725AE5" w:rsidRDefault="00DE49C6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DE49C6" w:rsidRPr="00725AE5" w:rsidRDefault="00DE49C6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DE49C6" w:rsidRPr="00725AE5" w:rsidRDefault="00DE49C6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F55962" w:rsidRPr="00725AE5" w:rsidRDefault="00F55962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F55962" w:rsidRPr="00725AE5" w:rsidRDefault="00F55962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F55962" w:rsidRPr="00725AE5" w:rsidRDefault="00F55962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Pr="00725AE5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Pr="00725AE5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9871A0" w:rsidRPr="00725AE5" w:rsidRDefault="009871A0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147BEA" w:rsidRDefault="00147BEA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600579" w:rsidRDefault="00600579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600579" w:rsidRPr="00725AE5" w:rsidRDefault="00600579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147BEA" w:rsidRPr="00725AE5" w:rsidRDefault="00147BEA" w:rsidP="002A2C30">
      <w:pPr>
        <w:widowControl w:val="0"/>
        <w:autoSpaceDE w:val="0"/>
        <w:autoSpaceDN w:val="0"/>
        <w:jc w:val="right"/>
        <w:rPr>
          <w:szCs w:val="28"/>
        </w:rPr>
      </w:pPr>
    </w:p>
    <w:p w:rsidR="002A2C30" w:rsidRPr="00725AE5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lastRenderedPageBreak/>
        <w:t xml:space="preserve">Приложение 5 </w:t>
      </w:r>
    </w:p>
    <w:p w:rsidR="002A2C30" w:rsidRPr="00725AE5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к Порядку </w:t>
      </w:r>
      <w:r w:rsidR="00600579">
        <w:rPr>
          <w:szCs w:val="28"/>
        </w:rPr>
        <w:t>оказания</w:t>
      </w:r>
      <w:r w:rsidRPr="00725AE5">
        <w:rPr>
          <w:szCs w:val="28"/>
        </w:rPr>
        <w:t xml:space="preserve"> </w:t>
      </w:r>
      <w:r w:rsidR="007E38D0" w:rsidRPr="00725AE5">
        <w:rPr>
          <w:szCs w:val="28"/>
        </w:rPr>
        <w:t>государственной</w:t>
      </w:r>
    </w:p>
    <w:p w:rsidR="002A2C30" w:rsidRPr="00725AE5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социальной помощи </w:t>
      </w:r>
      <w:r w:rsidR="007E38D0" w:rsidRPr="00725AE5">
        <w:rPr>
          <w:szCs w:val="28"/>
        </w:rPr>
        <w:t>на основании</w:t>
      </w:r>
    </w:p>
    <w:p w:rsidR="002A2C30" w:rsidRPr="00725AE5" w:rsidRDefault="002A2C30" w:rsidP="002A2C30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</w:t>
      </w:r>
      <w:r w:rsidR="007E38D0" w:rsidRPr="00725AE5">
        <w:rPr>
          <w:szCs w:val="28"/>
        </w:rPr>
        <w:t xml:space="preserve"> в Камчатском крае</w:t>
      </w:r>
    </w:p>
    <w:p w:rsidR="002A2C30" w:rsidRPr="00725AE5" w:rsidRDefault="002A2C30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E5827" w:rsidRPr="00725AE5" w:rsidRDefault="00AE5827" w:rsidP="00AD566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D7C51" w:rsidRDefault="006D5F9F" w:rsidP="009D7C51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т</w:t>
      </w:r>
      <w:r w:rsidR="002A2C30" w:rsidRPr="00725AE5">
        <w:rPr>
          <w:szCs w:val="28"/>
        </w:rPr>
        <w:t xml:space="preserve">иповая форма </w:t>
      </w:r>
    </w:p>
    <w:p w:rsidR="00841C19" w:rsidRDefault="00841C19" w:rsidP="002A2C30">
      <w:pPr>
        <w:widowControl w:val="0"/>
        <w:autoSpaceDE w:val="0"/>
        <w:autoSpaceDN w:val="0"/>
        <w:jc w:val="center"/>
        <w:rPr>
          <w:szCs w:val="28"/>
        </w:rPr>
      </w:pPr>
    </w:p>
    <w:p w:rsidR="002A2C30" w:rsidRPr="00725AE5" w:rsidRDefault="009D7C51" w:rsidP="002A2C3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Социальный контракт</w:t>
      </w:r>
    </w:p>
    <w:p w:rsidR="002A2C30" w:rsidRPr="00725AE5" w:rsidRDefault="002A2C30" w:rsidP="002A2C3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25AE5" w:rsidRPr="00725AE5" w:rsidTr="00142615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832CC3" w:rsidRPr="00725AE5" w:rsidRDefault="00823042" w:rsidP="00603528">
            <w:pPr>
              <w:ind w:right="-62"/>
              <w:jc w:val="center"/>
            </w:pPr>
            <w:r w:rsidRPr="00725AE5">
              <w:rPr>
                <w:szCs w:val="28"/>
              </w:rPr>
              <w:t>"</w:t>
            </w:r>
            <w:r w:rsidR="00832CC3" w:rsidRPr="00725AE5">
              <w:t>_</w:t>
            </w:r>
            <w:r w:rsidR="00DE0AF7" w:rsidRPr="00725AE5">
              <w:t>_</w:t>
            </w:r>
            <w:r w:rsidR="00832CC3" w:rsidRPr="00725AE5">
              <w:t>__</w:t>
            </w:r>
            <w:r w:rsidRPr="00725AE5">
              <w:rPr>
                <w:szCs w:val="28"/>
              </w:rPr>
              <w:t>"</w:t>
            </w:r>
            <w:r w:rsidR="00832CC3" w:rsidRPr="00725AE5">
              <w:t xml:space="preserve"> __</w:t>
            </w:r>
            <w:r w:rsidR="00DE0AF7" w:rsidRPr="00725AE5">
              <w:t>___</w:t>
            </w:r>
            <w:r w:rsidR="00832CC3" w:rsidRPr="00725AE5">
              <w:t>_______ 20__</w:t>
            </w:r>
            <w:r w:rsidR="00DE0AF7" w:rsidRPr="00725AE5">
              <w:t>_</w:t>
            </w:r>
            <w:r w:rsidR="00832CC3" w:rsidRPr="00725AE5">
              <w:t xml:space="preserve"> г.</w:t>
            </w:r>
          </w:p>
        </w:tc>
      </w:tr>
      <w:tr w:rsidR="00725AE5" w:rsidRPr="00725AE5" w:rsidTr="00142615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8C1749" w:rsidRPr="00725AE5" w:rsidRDefault="008C1749" w:rsidP="00832CC3"/>
        </w:tc>
      </w:tr>
      <w:tr w:rsidR="00725AE5" w:rsidRPr="00725AE5" w:rsidTr="00142615">
        <w:trPr>
          <w:trHeight w:val="3419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CE6D8A" w:rsidRDefault="008D3AE6" w:rsidP="00F55962">
            <w:pPr>
              <w:jc w:val="both"/>
            </w:pPr>
            <w:r w:rsidRPr="00725AE5">
              <w:t xml:space="preserve">          </w:t>
            </w:r>
            <w:r w:rsidR="00860236" w:rsidRPr="00725AE5">
              <w:t>Настоящий социальный контракт закл</w:t>
            </w:r>
            <w:r w:rsidRPr="00725AE5">
              <w:t>ючен</w:t>
            </w:r>
            <w:r w:rsidR="00DE0AF7" w:rsidRPr="00725AE5">
              <w:t xml:space="preserve"> между __________</w:t>
            </w:r>
            <w:r w:rsidR="00603528" w:rsidRPr="00725AE5">
              <w:t>________</w:t>
            </w:r>
            <w:r w:rsidRPr="00725AE5">
              <w:t xml:space="preserve"> </w:t>
            </w:r>
            <w:r w:rsidR="00AE5827" w:rsidRPr="00725AE5">
              <w:t>______________________</w:t>
            </w:r>
            <w:r w:rsidRPr="00725AE5">
              <w:t>______</w:t>
            </w:r>
            <w:r w:rsidR="00860236" w:rsidRPr="00725AE5">
              <w:t>______</w:t>
            </w:r>
            <w:r w:rsidR="000E56C9" w:rsidRPr="00725AE5">
              <w:t>________</w:t>
            </w:r>
            <w:r w:rsidR="00F55962" w:rsidRPr="00725AE5">
              <w:t>_____</w:t>
            </w:r>
            <w:r w:rsidRPr="00725AE5">
              <w:t>________</w:t>
            </w:r>
            <w:r w:rsidR="00603528" w:rsidRPr="00725AE5">
              <w:t>________</w:t>
            </w:r>
            <w:r w:rsidR="00D839B0">
              <w:t xml:space="preserve"> </w:t>
            </w:r>
            <w:r w:rsidR="00D839B0" w:rsidRPr="00D839B0">
              <w:rPr>
                <w:sz w:val="24"/>
              </w:rPr>
              <w:t>(наименование органа местного самоуправления или структурного подразделения, уполномоченного на оказание государственной социальной помощи на основании социального контракта)</w:t>
            </w:r>
            <w:r w:rsidR="009B7FFD">
              <w:rPr>
                <w:sz w:val="24"/>
              </w:rPr>
              <w:t>, в лице ___________________________________________________</w:t>
            </w:r>
            <w:r w:rsidR="00D839B0">
              <w:t xml:space="preserve"> </w:t>
            </w:r>
            <w:r w:rsidR="00AE5827" w:rsidRPr="00725AE5">
              <w:t>____________________</w:t>
            </w:r>
            <w:r w:rsidR="008C1749" w:rsidRPr="00725AE5">
              <w:t>_</w:t>
            </w:r>
            <w:r w:rsidR="00711109">
              <w:t>______________</w:t>
            </w:r>
            <w:r w:rsidR="00AE5827" w:rsidRPr="00725AE5">
              <w:t>_________</w:t>
            </w:r>
            <w:r w:rsidR="00860236" w:rsidRPr="00725AE5">
              <w:t>_______________________</w:t>
            </w:r>
            <w:r w:rsidR="009B7FFD">
              <w:t>,</w:t>
            </w:r>
            <w:r w:rsidR="00860236" w:rsidRPr="00725AE5">
              <w:t xml:space="preserve"> действующего на основании Устава</w:t>
            </w:r>
            <w:r w:rsidR="009B7FFD">
              <w:t xml:space="preserve"> (</w:t>
            </w:r>
            <w:r w:rsidR="009B7FFD" w:rsidRPr="009B7FFD">
              <w:rPr>
                <w:sz w:val="24"/>
              </w:rPr>
              <w:t>иного правового акта</w:t>
            </w:r>
            <w:r w:rsidR="009B7FFD">
              <w:t>)</w:t>
            </w:r>
            <w:r w:rsidR="00860236" w:rsidRPr="00725AE5">
              <w:t>, именуемы</w:t>
            </w:r>
            <w:r w:rsidRPr="00725AE5">
              <w:t>й</w:t>
            </w:r>
            <w:r w:rsidR="00860236" w:rsidRPr="00725AE5">
              <w:t xml:space="preserve"> в дальнейшем </w:t>
            </w:r>
            <w:r w:rsidR="00823042" w:rsidRPr="00725AE5">
              <w:rPr>
                <w:szCs w:val="28"/>
              </w:rPr>
              <w:t>"</w:t>
            </w:r>
            <w:r w:rsidR="00D839B0">
              <w:t>Исполнитель</w:t>
            </w:r>
            <w:r w:rsidR="00823042" w:rsidRPr="00725AE5">
              <w:rPr>
                <w:szCs w:val="28"/>
              </w:rPr>
              <w:t>"</w:t>
            </w:r>
            <w:r w:rsidR="00860236" w:rsidRPr="00725AE5">
              <w:t xml:space="preserve">, </w:t>
            </w:r>
            <w:r w:rsidR="00F14B3D">
              <w:t xml:space="preserve">с одной стороны, </w:t>
            </w:r>
            <w:r w:rsidR="00860236" w:rsidRPr="00725AE5">
              <w:t>и гражданином</w:t>
            </w:r>
            <w:r w:rsidR="00E82AEE">
              <w:t xml:space="preserve">, представляющим интересы малоимущей семьи (одиноко проживающим </w:t>
            </w:r>
            <w:r w:rsidR="00CE6D8A">
              <w:t xml:space="preserve">малоимущим </w:t>
            </w:r>
            <w:r w:rsidR="00E82AEE">
              <w:t>гражданином</w:t>
            </w:r>
            <w:r w:rsidR="00CE6D8A">
              <w:t>)</w:t>
            </w:r>
          </w:p>
          <w:p w:rsidR="004821D4" w:rsidRPr="00725AE5" w:rsidRDefault="00E82AEE" w:rsidP="00F55962">
            <w:pPr>
              <w:jc w:val="both"/>
            </w:pPr>
            <w:r>
              <w:t>____________</w:t>
            </w:r>
            <w:r w:rsidR="004821D4" w:rsidRPr="00725AE5">
              <w:t>___________</w:t>
            </w:r>
            <w:r>
              <w:t>________________</w:t>
            </w:r>
            <w:r w:rsidR="004821D4" w:rsidRPr="00725AE5">
              <w:t>_____________</w:t>
            </w:r>
            <w:r w:rsidR="008C1749" w:rsidRPr="00725AE5">
              <w:t>_</w:t>
            </w:r>
            <w:r w:rsidR="004821D4" w:rsidRPr="00725AE5">
              <w:t>______________</w:t>
            </w:r>
          </w:p>
          <w:p w:rsidR="00860236" w:rsidRPr="00725AE5" w:rsidRDefault="00860236" w:rsidP="00F55962">
            <w:pPr>
              <w:jc w:val="both"/>
            </w:pPr>
            <w:r w:rsidRPr="00725AE5">
              <w:t xml:space="preserve">данные документа, удостоверяющего личность </w:t>
            </w:r>
          </w:p>
          <w:p w:rsidR="00860236" w:rsidRPr="00725AE5" w:rsidRDefault="00860236" w:rsidP="00073ADD">
            <w:pPr>
              <w:jc w:val="both"/>
            </w:pPr>
            <w:r w:rsidRPr="00725AE5">
              <w:t>_____________________________________________________________________</w:t>
            </w:r>
            <w:r w:rsidR="00F55962" w:rsidRPr="00725AE5">
              <w:t>_</w:t>
            </w:r>
            <w:r w:rsidRPr="00725AE5">
              <w:t>________________________________________________________________</w:t>
            </w:r>
          </w:p>
        </w:tc>
      </w:tr>
      <w:tr w:rsidR="00725AE5" w:rsidRPr="00725AE5" w:rsidTr="0014261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14B3D" w:rsidRPr="00D5327E" w:rsidRDefault="007617FA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в</w:t>
            </w:r>
            <w:r w:rsidR="00F14B3D" w:rsidRPr="00D5327E">
              <w:rPr>
                <w:szCs w:val="28"/>
              </w:rPr>
              <w:t>ариант</w:t>
            </w:r>
            <w:r w:rsidRPr="00D5327E">
              <w:rPr>
                <w:szCs w:val="28"/>
              </w:rPr>
              <w:t xml:space="preserve"> при заключении социальн</w:t>
            </w:r>
            <w:r w:rsidR="00B23374" w:rsidRPr="00D5327E">
              <w:rPr>
                <w:szCs w:val="28"/>
              </w:rPr>
              <w:t>ого контракта с малоимущей семье</w:t>
            </w:r>
            <w:r w:rsidRPr="00D5327E">
              <w:rPr>
                <w:szCs w:val="28"/>
              </w:rPr>
              <w:t>й</w:t>
            </w:r>
          </w:p>
          <w:p w:rsidR="002A2C30" w:rsidRPr="00D5327E" w:rsidRDefault="00F14B3D" w:rsidP="00F5596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члены семьи:</w:t>
            </w:r>
          </w:p>
          <w:p w:rsidR="00F76F43" w:rsidRPr="00D5327E" w:rsidRDefault="00F76F43" w:rsidP="00AE582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C7C20" w:rsidRPr="00D5327E">
              <w:rPr>
                <w:szCs w:val="28"/>
              </w:rPr>
              <w:t>________</w:t>
            </w:r>
            <w:r w:rsidRPr="00D5327E">
              <w:rPr>
                <w:szCs w:val="28"/>
              </w:rPr>
              <w:t>______________</w:t>
            </w:r>
            <w:r w:rsidR="00F55962" w:rsidRPr="00D5327E">
              <w:rPr>
                <w:szCs w:val="28"/>
              </w:rPr>
              <w:t>_______</w:t>
            </w:r>
            <w:r w:rsidR="00711109" w:rsidRPr="00D5327E">
              <w:rPr>
                <w:szCs w:val="28"/>
              </w:rPr>
              <w:t>___</w:t>
            </w:r>
          </w:p>
        </w:tc>
      </w:tr>
      <w:tr w:rsidR="00725AE5" w:rsidRPr="00725AE5" w:rsidTr="00142615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EBD" w:rsidRPr="00D5327E" w:rsidRDefault="002A2C30" w:rsidP="00F14B3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5327E">
              <w:rPr>
                <w:sz w:val="24"/>
              </w:rPr>
              <w:t>(</w:t>
            </w:r>
            <w:r w:rsidR="00626268" w:rsidRPr="00D5327E">
              <w:rPr>
                <w:sz w:val="24"/>
              </w:rPr>
              <w:t>фамилия, имя, отчество (при наличии)</w:t>
            </w:r>
            <w:r w:rsidRPr="00D5327E">
              <w:rPr>
                <w:sz w:val="24"/>
              </w:rPr>
              <w:t xml:space="preserve"> всех постоянно проживающих совершеннолетних членов семьи с указанием даты рождения, реквизитов документов, удостоверяющих личность, и адреса регистрации (пребывания), </w:t>
            </w:r>
          </w:p>
          <w:p w:rsidR="00586EBD" w:rsidRPr="00D5327E" w:rsidRDefault="00586EBD" w:rsidP="00F14B3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2A2C30" w:rsidRPr="00D5327E" w:rsidRDefault="00900896" w:rsidP="00F14B3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 xml:space="preserve">именуемый в дальнейшем </w:t>
            </w:r>
            <w:r w:rsidR="00823042" w:rsidRPr="00D5327E">
              <w:rPr>
                <w:szCs w:val="28"/>
              </w:rPr>
              <w:t>"</w:t>
            </w:r>
            <w:r w:rsidRPr="00D5327E">
              <w:rPr>
                <w:szCs w:val="28"/>
              </w:rPr>
              <w:t>Получатель</w:t>
            </w:r>
            <w:r w:rsidR="00823042" w:rsidRPr="00D5327E">
              <w:rPr>
                <w:szCs w:val="28"/>
              </w:rPr>
              <w:t>"</w:t>
            </w:r>
            <w:r w:rsidR="00FC7C20" w:rsidRPr="00D5327E">
              <w:rPr>
                <w:szCs w:val="28"/>
              </w:rPr>
              <w:t>,</w:t>
            </w:r>
            <w:r w:rsidR="008D3AE6" w:rsidRPr="00D5327E">
              <w:rPr>
                <w:szCs w:val="28"/>
              </w:rPr>
              <w:t xml:space="preserve"> </w:t>
            </w:r>
            <w:r w:rsidR="002A2C30" w:rsidRPr="00D5327E">
              <w:rPr>
                <w:szCs w:val="28"/>
              </w:rPr>
              <w:t xml:space="preserve">с другой стороны, </w:t>
            </w:r>
            <w:r w:rsidR="00F14B3D" w:rsidRPr="00D5327E">
              <w:rPr>
                <w:szCs w:val="28"/>
              </w:rPr>
              <w:t xml:space="preserve">в дальнейшем </w:t>
            </w:r>
            <w:r w:rsidR="002A2C30" w:rsidRPr="00D5327E">
              <w:rPr>
                <w:szCs w:val="28"/>
              </w:rPr>
              <w:t xml:space="preserve">именуемые в дальнейшем </w:t>
            </w:r>
            <w:r w:rsidR="00823042" w:rsidRPr="00D5327E">
              <w:rPr>
                <w:szCs w:val="28"/>
              </w:rPr>
              <w:t>"</w:t>
            </w:r>
            <w:r w:rsidR="002A2C30" w:rsidRPr="00D5327E">
              <w:rPr>
                <w:szCs w:val="28"/>
              </w:rPr>
              <w:t>Стороны</w:t>
            </w:r>
            <w:r w:rsidR="00823042" w:rsidRPr="00D5327E">
              <w:rPr>
                <w:szCs w:val="28"/>
              </w:rPr>
              <w:t>"</w:t>
            </w:r>
            <w:r w:rsidR="002A2C30" w:rsidRPr="00D5327E">
              <w:rPr>
                <w:szCs w:val="28"/>
              </w:rPr>
              <w:t>, на основании</w:t>
            </w:r>
            <w:r w:rsidR="009B7FFD" w:rsidRPr="00D5327E">
              <w:rPr>
                <w:szCs w:val="28"/>
              </w:rPr>
              <w:t xml:space="preserve"> протокола Комиссии</w:t>
            </w:r>
            <w:r w:rsidR="00967A26" w:rsidRPr="00D5327E">
              <w:rPr>
                <w:szCs w:val="28"/>
              </w:rPr>
              <w:t xml:space="preserve"> ______________________________</w:t>
            </w:r>
            <w:r w:rsidR="00E82AEE" w:rsidRPr="00D5327E">
              <w:rPr>
                <w:szCs w:val="28"/>
              </w:rPr>
              <w:t>_______________</w:t>
            </w:r>
            <w:r w:rsidR="00967A26" w:rsidRPr="00D5327E">
              <w:rPr>
                <w:szCs w:val="28"/>
              </w:rPr>
              <w:t xml:space="preserve"> </w:t>
            </w:r>
            <w:r w:rsidR="00E82AEE" w:rsidRPr="00D5327E">
              <w:rPr>
                <w:sz w:val="24"/>
              </w:rPr>
              <w:t>(наименование Комиссии)</w:t>
            </w:r>
            <w:r w:rsidR="009B7FFD" w:rsidRPr="00D5327E">
              <w:rPr>
                <w:sz w:val="24"/>
              </w:rPr>
              <w:t xml:space="preserve"> </w:t>
            </w:r>
            <w:r w:rsidR="009B7FFD" w:rsidRPr="00D5327E">
              <w:rPr>
                <w:szCs w:val="28"/>
              </w:rPr>
              <w:t>от _________</w:t>
            </w:r>
            <w:r w:rsidR="00967A26" w:rsidRPr="00D5327E">
              <w:rPr>
                <w:szCs w:val="28"/>
              </w:rPr>
              <w:t>№ _____________</w:t>
            </w:r>
            <w:r w:rsidR="009B7FFD" w:rsidRPr="00D5327E">
              <w:rPr>
                <w:szCs w:val="28"/>
              </w:rPr>
              <w:t xml:space="preserve"> и</w:t>
            </w:r>
            <w:r w:rsidR="002A2C30" w:rsidRPr="00D5327E">
              <w:rPr>
                <w:szCs w:val="28"/>
              </w:rPr>
              <w:t xml:space="preserve"> </w:t>
            </w:r>
            <w:r w:rsidR="000F602A" w:rsidRPr="00D5327E">
              <w:rPr>
                <w:szCs w:val="28"/>
              </w:rPr>
              <w:t>_</w:t>
            </w:r>
            <w:r w:rsidR="00E82AEE" w:rsidRPr="00D5327E">
              <w:rPr>
                <w:szCs w:val="28"/>
              </w:rPr>
              <w:t>______</w:t>
            </w:r>
            <w:r w:rsidR="000F602A" w:rsidRPr="00D5327E">
              <w:rPr>
                <w:szCs w:val="28"/>
              </w:rPr>
              <w:t>____________</w:t>
            </w:r>
            <w:r w:rsidR="004821D4" w:rsidRPr="00D5327E">
              <w:rPr>
                <w:szCs w:val="28"/>
              </w:rPr>
              <w:t xml:space="preserve"> </w:t>
            </w:r>
            <w:r w:rsidR="000F602A" w:rsidRPr="00D5327E">
              <w:rPr>
                <w:sz w:val="24"/>
              </w:rPr>
              <w:t>(наименование акта</w:t>
            </w:r>
            <w:r w:rsidR="00803854" w:rsidRPr="00D5327E">
              <w:rPr>
                <w:sz w:val="24"/>
              </w:rPr>
              <w:t>)</w:t>
            </w:r>
            <w:r w:rsidR="002A2C30" w:rsidRPr="00D5327E">
              <w:rPr>
                <w:szCs w:val="28"/>
              </w:rPr>
              <w:t xml:space="preserve"> от _____________ </w:t>
            </w:r>
            <w:r w:rsidR="00860236" w:rsidRPr="00D5327E">
              <w:rPr>
                <w:szCs w:val="28"/>
              </w:rPr>
              <w:t>№</w:t>
            </w:r>
            <w:r w:rsidR="002A2C30" w:rsidRPr="00D5327E">
              <w:rPr>
                <w:szCs w:val="28"/>
              </w:rPr>
              <w:t xml:space="preserve"> ______ заключили настоящий социальный контракт о нижеследующем.</w:t>
            </w:r>
          </w:p>
        </w:tc>
      </w:tr>
    </w:tbl>
    <w:p w:rsidR="00073ADD" w:rsidRDefault="00073ADD" w:rsidP="00832CC3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600579" w:rsidRDefault="00600579" w:rsidP="00832CC3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2A2C30" w:rsidRPr="00725AE5" w:rsidRDefault="002A2C30" w:rsidP="00832CC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25AE5">
        <w:rPr>
          <w:szCs w:val="28"/>
        </w:rPr>
        <w:t>1. Предмет</w:t>
      </w:r>
      <w:r w:rsidR="00832CC3" w:rsidRPr="00725AE5">
        <w:rPr>
          <w:szCs w:val="28"/>
        </w:rPr>
        <w:t xml:space="preserve"> </w:t>
      </w:r>
      <w:r w:rsidR="00803854" w:rsidRPr="00725AE5">
        <w:rPr>
          <w:szCs w:val="28"/>
        </w:rPr>
        <w:t>социального к</w:t>
      </w:r>
      <w:r w:rsidR="00832CC3" w:rsidRPr="00725AE5">
        <w:rPr>
          <w:szCs w:val="28"/>
        </w:rPr>
        <w:t>онтракта</w:t>
      </w:r>
    </w:p>
    <w:p w:rsidR="008C1749" w:rsidRPr="00725AE5" w:rsidRDefault="008C1749" w:rsidP="002A2C30">
      <w:pPr>
        <w:widowControl w:val="0"/>
        <w:autoSpaceDE w:val="0"/>
        <w:autoSpaceDN w:val="0"/>
        <w:jc w:val="both"/>
        <w:rPr>
          <w:szCs w:val="28"/>
        </w:rPr>
      </w:pPr>
    </w:p>
    <w:p w:rsidR="00805A1D" w:rsidRPr="00725AE5" w:rsidRDefault="00E261F6" w:rsidP="002A2C3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5AE5">
        <w:rPr>
          <w:szCs w:val="28"/>
        </w:rPr>
        <w:tab/>
      </w:r>
      <w:r w:rsidR="00805A1D" w:rsidRPr="00725AE5">
        <w:rPr>
          <w:szCs w:val="28"/>
        </w:rPr>
        <w:t xml:space="preserve">1.1. Предметом настоящего социального контракта является соглашение Сторон, в соответствии с которым </w:t>
      </w:r>
      <w:r w:rsidR="009B7FFD">
        <w:rPr>
          <w:szCs w:val="28"/>
        </w:rPr>
        <w:t xml:space="preserve">Исполнитель </w:t>
      </w:r>
      <w:r w:rsidR="00805A1D" w:rsidRPr="00725AE5">
        <w:rPr>
          <w:szCs w:val="28"/>
        </w:rPr>
        <w:t xml:space="preserve">обязуется оказать </w:t>
      </w:r>
      <w:r w:rsidR="00C4563F" w:rsidRPr="00725AE5">
        <w:rPr>
          <w:szCs w:val="28"/>
        </w:rPr>
        <w:t>Получателю</w:t>
      </w:r>
      <w:r w:rsidR="00805A1D" w:rsidRPr="00725AE5">
        <w:rPr>
          <w:szCs w:val="28"/>
        </w:rPr>
        <w:t xml:space="preserve"> госуд</w:t>
      </w:r>
      <w:r w:rsidR="001638BE">
        <w:rPr>
          <w:szCs w:val="28"/>
        </w:rPr>
        <w:t>арственную социальную помощь на реализацию</w:t>
      </w:r>
      <w:r w:rsidR="00805A1D" w:rsidRPr="00725AE5">
        <w:rPr>
          <w:szCs w:val="28"/>
        </w:rPr>
        <w:t xml:space="preserve"> мероприятия</w:t>
      </w:r>
      <w:r w:rsidR="00C4563F" w:rsidRPr="00725AE5">
        <w:rPr>
          <w:szCs w:val="28"/>
        </w:rPr>
        <w:t xml:space="preserve"> по поиску работы (осуществлению индивидуальной предпринимательской деятельности</w:t>
      </w:r>
      <w:r w:rsidR="006D1DCB">
        <w:rPr>
          <w:szCs w:val="28"/>
        </w:rPr>
        <w:t>,</w:t>
      </w:r>
      <w:r w:rsidR="00C4563F" w:rsidRPr="00725AE5">
        <w:rPr>
          <w:szCs w:val="28"/>
        </w:rPr>
        <w:t xml:space="preserve"> </w:t>
      </w:r>
      <w:r w:rsidR="006D1DCB" w:rsidRPr="006D1DCB">
        <w:rPr>
          <w:szCs w:val="28"/>
        </w:rPr>
        <w:t>деятельности в качестве налогоплательщика налога на профессиональный доход</w:t>
      </w:r>
      <w:r w:rsidR="006D1DCB">
        <w:rPr>
          <w:szCs w:val="28"/>
        </w:rPr>
        <w:t>,</w:t>
      </w:r>
      <w:r w:rsidR="006D1DCB" w:rsidRPr="006D1DCB">
        <w:rPr>
          <w:szCs w:val="28"/>
        </w:rPr>
        <w:t xml:space="preserve"> </w:t>
      </w:r>
      <w:r w:rsidR="00C4563F" w:rsidRPr="00725AE5">
        <w:rPr>
          <w:szCs w:val="28"/>
        </w:rPr>
        <w:t xml:space="preserve">ведению личного подсобного хозяйства, либо </w:t>
      </w:r>
      <w:r w:rsidR="00805A1D" w:rsidRPr="00725AE5">
        <w:rPr>
          <w:szCs w:val="28"/>
        </w:rPr>
        <w:t xml:space="preserve">по осуществлению иных мероприятий, направленных на преодоление </w:t>
      </w:r>
      <w:r w:rsidR="00CE6D8A">
        <w:rPr>
          <w:szCs w:val="28"/>
        </w:rPr>
        <w:t xml:space="preserve">малоимущим </w:t>
      </w:r>
      <w:r w:rsidR="00805A1D" w:rsidRPr="00725AE5">
        <w:rPr>
          <w:szCs w:val="28"/>
        </w:rPr>
        <w:t>гражданином</w:t>
      </w:r>
      <w:r w:rsidR="006C403C">
        <w:rPr>
          <w:szCs w:val="28"/>
        </w:rPr>
        <w:t xml:space="preserve"> </w:t>
      </w:r>
      <w:r w:rsidR="00B23374">
        <w:rPr>
          <w:szCs w:val="28"/>
        </w:rPr>
        <w:t>(малоимущей семье</w:t>
      </w:r>
      <w:r w:rsidR="00AD6D02">
        <w:rPr>
          <w:szCs w:val="28"/>
        </w:rPr>
        <w:t>й)</w:t>
      </w:r>
      <w:r w:rsidR="00805A1D" w:rsidRPr="00725AE5">
        <w:rPr>
          <w:szCs w:val="28"/>
        </w:rPr>
        <w:t xml:space="preserve"> трудной жизненной ситуации</w:t>
      </w:r>
      <w:r w:rsidR="00C4563F" w:rsidRPr="00725AE5">
        <w:rPr>
          <w:szCs w:val="28"/>
        </w:rPr>
        <w:t>)</w:t>
      </w:r>
      <w:r w:rsidR="00805A1D" w:rsidRPr="00725AE5">
        <w:rPr>
          <w:szCs w:val="28"/>
        </w:rPr>
        <w:t xml:space="preserve"> </w:t>
      </w:r>
      <w:r w:rsidR="00C4563F" w:rsidRPr="00725AE5">
        <w:rPr>
          <w:szCs w:val="28"/>
        </w:rPr>
        <w:t xml:space="preserve">в соответствии с постановлением Правительства Камчатского края от </w:t>
      </w:r>
      <w:r w:rsidR="00126AF4">
        <w:rPr>
          <w:szCs w:val="28"/>
        </w:rPr>
        <w:t>02.04.2021 № 118-П</w:t>
      </w:r>
      <w:r w:rsidR="00C4563F" w:rsidRPr="00725AE5">
        <w:rPr>
          <w:szCs w:val="28"/>
        </w:rPr>
        <w:t xml:space="preserve"> "Об утверждении Порядка оказания государственной социальной помощи на основании социального контракта в Камчатском крае" (дал</w:t>
      </w:r>
      <w:bookmarkStart w:id="4" w:name="_GoBack"/>
      <w:bookmarkEnd w:id="4"/>
      <w:r w:rsidR="00C4563F" w:rsidRPr="00725AE5">
        <w:rPr>
          <w:szCs w:val="28"/>
        </w:rPr>
        <w:t>ее – Порядок), а Получатель (семья Получателя</w:t>
      </w:r>
      <w:r w:rsidR="00805A1D" w:rsidRPr="00725AE5">
        <w:rPr>
          <w:szCs w:val="28"/>
        </w:rPr>
        <w:t xml:space="preserve">) - предпринять активные действия по выполнению </w:t>
      </w:r>
      <w:r w:rsidR="00C4563F" w:rsidRPr="00725AE5">
        <w:rPr>
          <w:szCs w:val="28"/>
        </w:rPr>
        <w:t xml:space="preserve">в период действия социального контракта </w:t>
      </w:r>
      <w:r w:rsidR="008C506B" w:rsidRPr="00725AE5">
        <w:rPr>
          <w:szCs w:val="28"/>
        </w:rPr>
        <w:t>мероприятий, предусмотренных</w:t>
      </w:r>
      <w:r w:rsidR="00805A1D" w:rsidRPr="00725AE5">
        <w:rPr>
          <w:szCs w:val="28"/>
        </w:rPr>
        <w:t xml:space="preserve"> программой социальной адаптации, в целях </w:t>
      </w:r>
      <w:r w:rsidR="00C4563F" w:rsidRPr="00725AE5">
        <w:rPr>
          <w:szCs w:val="28"/>
        </w:rPr>
        <w:t xml:space="preserve">поиска работы и заключения трудового договора (осуществления </w:t>
      </w:r>
      <w:r w:rsidR="005D36ED">
        <w:rPr>
          <w:szCs w:val="28"/>
        </w:rPr>
        <w:t xml:space="preserve">индивидуальной </w:t>
      </w:r>
      <w:r w:rsidR="00C4563F" w:rsidRPr="00725AE5">
        <w:rPr>
          <w:szCs w:val="28"/>
        </w:rPr>
        <w:t>предпринимательской деятельности</w:t>
      </w:r>
      <w:r w:rsidR="005D36ED">
        <w:rPr>
          <w:szCs w:val="28"/>
        </w:rPr>
        <w:t>, деятельности в качестве налогоплательщика налога на профессиональный доход</w:t>
      </w:r>
      <w:r w:rsidR="008C506B" w:rsidRPr="00725AE5">
        <w:rPr>
          <w:szCs w:val="28"/>
        </w:rPr>
        <w:t>,  ведения личног</w:t>
      </w:r>
      <w:r w:rsidR="00C4563F" w:rsidRPr="00725AE5">
        <w:rPr>
          <w:szCs w:val="28"/>
        </w:rPr>
        <w:t xml:space="preserve">о подсобного хозяйства, </w:t>
      </w:r>
      <w:r w:rsidR="00805A1D" w:rsidRPr="00725AE5">
        <w:rPr>
          <w:szCs w:val="28"/>
        </w:rPr>
        <w:t>преодоления трудной жизненной ситуации</w:t>
      </w:r>
      <w:r w:rsidR="008C506B" w:rsidRPr="00725AE5">
        <w:rPr>
          <w:szCs w:val="28"/>
        </w:rPr>
        <w:t>)</w:t>
      </w:r>
      <w:r w:rsidR="00805A1D" w:rsidRPr="00725AE5">
        <w:rPr>
          <w:szCs w:val="28"/>
        </w:rPr>
        <w:t>.</w:t>
      </w:r>
    </w:p>
    <w:p w:rsidR="00805A1D" w:rsidRDefault="00805A1D" w:rsidP="002A2C3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A2C30" w:rsidRPr="00725AE5" w:rsidRDefault="002A2C30" w:rsidP="00832CC3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25AE5">
        <w:rPr>
          <w:szCs w:val="28"/>
        </w:rPr>
        <w:t xml:space="preserve">2. Права и обязанности </w:t>
      </w:r>
      <w:r w:rsidR="009B7FFD">
        <w:rPr>
          <w:szCs w:val="28"/>
        </w:rPr>
        <w:t>Исполнителя</w:t>
      </w:r>
    </w:p>
    <w:p w:rsidR="008C1749" w:rsidRPr="00725AE5" w:rsidRDefault="008C1749" w:rsidP="002A2C30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725AE5" w:rsidRDefault="00E261F6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2A2C30" w:rsidRPr="00725AE5">
        <w:rPr>
          <w:szCs w:val="28"/>
        </w:rPr>
        <w:t xml:space="preserve">2.1. </w:t>
      </w:r>
      <w:r w:rsidR="009B7FFD">
        <w:rPr>
          <w:szCs w:val="28"/>
        </w:rPr>
        <w:t>Исполнитель</w:t>
      </w:r>
      <w:r w:rsidR="002A2C30" w:rsidRPr="00725AE5">
        <w:rPr>
          <w:szCs w:val="28"/>
        </w:rPr>
        <w:t xml:space="preserve"> имеет право: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1) </w:t>
      </w:r>
      <w:r w:rsidR="002A2C30" w:rsidRPr="00725AE5">
        <w:rPr>
          <w:szCs w:val="28"/>
        </w:rPr>
        <w:t>запрашивать у третьих лиц (предприятий, налоговых органов и др</w:t>
      </w:r>
      <w:r w:rsidR="007E2F60">
        <w:rPr>
          <w:szCs w:val="28"/>
        </w:rPr>
        <w:t>угих</w:t>
      </w:r>
      <w:r w:rsidR="002A2C30" w:rsidRPr="00725AE5">
        <w:rPr>
          <w:szCs w:val="28"/>
        </w:rPr>
        <w:t xml:space="preserve"> организаций) дополнительные сведения о доходах и имуществе </w:t>
      </w:r>
      <w:r w:rsidR="00803854" w:rsidRPr="00725AE5">
        <w:rPr>
          <w:szCs w:val="28"/>
        </w:rPr>
        <w:t>Получателя</w:t>
      </w:r>
      <w:r w:rsidR="002A2C30" w:rsidRPr="00725AE5">
        <w:rPr>
          <w:szCs w:val="28"/>
        </w:rPr>
        <w:t xml:space="preserve"> и членов его семьи для их проверки и определения нуждаемости;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2) </w:t>
      </w:r>
      <w:r w:rsidR="002A2C30" w:rsidRPr="00725AE5">
        <w:rPr>
          <w:szCs w:val="28"/>
        </w:rPr>
        <w:t xml:space="preserve">проверять материально-бытовые условия </w:t>
      </w:r>
      <w:r w:rsidR="00803854" w:rsidRPr="00725AE5">
        <w:rPr>
          <w:szCs w:val="28"/>
        </w:rPr>
        <w:t>Получател</w:t>
      </w:r>
      <w:r w:rsidR="002A2C30" w:rsidRPr="00725AE5">
        <w:rPr>
          <w:szCs w:val="28"/>
        </w:rPr>
        <w:t>я;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3) </w:t>
      </w:r>
      <w:r w:rsidR="002A2C30" w:rsidRPr="00725AE5">
        <w:rPr>
          <w:szCs w:val="28"/>
        </w:rPr>
        <w:t xml:space="preserve">использовать полученную информацию при </w:t>
      </w:r>
      <w:r w:rsidR="00F14B3D">
        <w:rPr>
          <w:szCs w:val="28"/>
        </w:rPr>
        <w:t>проведении проверки достоверности поступивших сведений о наступлении случаев, влекущих прекращение оказания государственной социальной помощи</w:t>
      </w:r>
      <w:r w:rsidR="002A2C30" w:rsidRPr="00725AE5">
        <w:rPr>
          <w:szCs w:val="28"/>
        </w:rPr>
        <w:t>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4) </w:t>
      </w:r>
      <w:r w:rsidR="002A2C30" w:rsidRPr="00725AE5">
        <w:rPr>
          <w:szCs w:val="28"/>
        </w:rPr>
        <w:t>прекращать оказание государственной социальной помощи в случаях, предусмотренных законодательством</w:t>
      </w:r>
      <w:r w:rsidR="006248A6" w:rsidRPr="00725AE5">
        <w:rPr>
          <w:szCs w:val="28"/>
        </w:rPr>
        <w:t xml:space="preserve"> Российской Федерации и Камчатского края</w:t>
      </w:r>
      <w:r w:rsidR="002A2C30" w:rsidRPr="00725AE5">
        <w:rPr>
          <w:szCs w:val="28"/>
        </w:rPr>
        <w:t>.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2A2C30" w:rsidRPr="00725AE5">
        <w:rPr>
          <w:szCs w:val="28"/>
        </w:rPr>
        <w:t xml:space="preserve">2.2. </w:t>
      </w:r>
      <w:r w:rsidR="009B7FFD">
        <w:rPr>
          <w:szCs w:val="28"/>
        </w:rPr>
        <w:t>Исполнитель</w:t>
      </w:r>
      <w:r w:rsidR="002A2C30" w:rsidRPr="00725AE5">
        <w:rPr>
          <w:szCs w:val="28"/>
        </w:rPr>
        <w:t xml:space="preserve"> обязуется: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1) </w:t>
      </w:r>
      <w:r w:rsidR="002A2C30" w:rsidRPr="00725AE5">
        <w:rPr>
          <w:szCs w:val="28"/>
        </w:rPr>
        <w:t xml:space="preserve">в соответствии с программой социальной адаптации выплачивать/выплатить </w:t>
      </w:r>
      <w:r w:rsidR="00803854" w:rsidRPr="00725AE5">
        <w:rPr>
          <w:szCs w:val="28"/>
        </w:rPr>
        <w:t>Получателю</w:t>
      </w:r>
      <w:r w:rsidR="002A2C30" w:rsidRPr="00725AE5">
        <w:rPr>
          <w:szCs w:val="28"/>
        </w:rPr>
        <w:t xml:space="preserve"> ежемесячное (единовременное) денежное пособие в размере _______________ в </w:t>
      </w:r>
      <w:proofErr w:type="gramStart"/>
      <w:r w:rsidR="002A2C30" w:rsidRPr="00725AE5">
        <w:rPr>
          <w:szCs w:val="28"/>
        </w:rPr>
        <w:t>период</w:t>
      </w:r>
      <w:r w:rsidR="00F14B3D">
        <w:rPr>
          <w:szCs w:val="28"/>
        </w:rPr>
        <w:t xml:space="preserve"> </w:t>
      </w:r>
      <w:r w:rsidR="002A2C30" w:rsidRPr="00725AE5">
        <w:rPr>
          <w:szCs w:val="28"/>
        </w:rPr>
        <w:t xml:space="preserve"> с</w:t>
      </w:r>
      <w:proofErr w:type="gramEnd"/>
      <w:r w:rsidR="002A2C30" w:rsidRPr="00725AE5">
        <w:rPr>
          <w:szCs w:val="28"/>
        </w:rPr>
        <w:t xml:space="preserve"> _______ по _________ 20__ г.;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2) </w:t>
      </w:r>
      <w:r w:rsidR="006E75A5" w:rsidRPr="00725AE5">
        <w:rPr>
          <w:szCs w:val="28"/>
        </w:rPr>
        <w:t>оказывать содействие Получателю в исполнении мероприятий программы социальной адаптации;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3) </w:t>
      </w:r>
      <w:r w:rsidR="002A2C30" w:rsidRPr="00725AE5">
        <w:rPr>
          <w:szCs w:val="28"/>
        </w:rPr>
        <w:t xml:space="preserve">осуществлять взаимодействие с </w:t>
      </w:r>
      <w:r w:rsidR="00803854" w:rsidRPr="00725AE5">
        <w:rPr>
          <w:szCs w:val="28"/>
        </w:rPr>
        <w:t>исполнительными органами государственной власти Камчатского края, уполномоченными в сферах социальной защиты населения, регулирования малого и среднего предпринимательства, сельского хозяйства,</w:t>
      </w:r>
      <w:r w:rsidR="0034595E" w:rsidRPr="00725AE5">
        <w:rPr>
          <w:szCs w:val="28"/>
        </w:rPr>
        <w:t xml:space="preserve"> здравоохранения, образования, </w:t>
      </w:r>
      <w:r w:rsidR="00803854" w:rsidRPr="00725AE5">
        <w:rPr>
          <w:szCs w:val="28"/>
        </w:rPr>
        <w:lastRenderedPageBreak/>
        <w:t>иных сферах</w:t>
      </w:r>
      <w:r w:rsidR="0034595E" w:rsidRPr="00725AE5">
        <w:rPr>
          <w:szCs w:val="28"/>
        </w:rPr>
        <w:t xml:space="preserve">, </w:t>
      </w:r>
      <w:r w:rsidR="00900896" w:rsidRPr="00725AE5">
        <w:rPr>
          <w:szCs w:val="28"/>
        </w:rPr>
        <w:t>органами</w:t>
      </w:r>
      <w:r w:rsidR="002A2C30" w:rsidRPr="00725AE5">
        <w:rPr>
          <w:szCs w:val="28"/>
        </w:rPr>
        <w:t xml:space="preserve"> </w:t>
      </w:r>
      <w:r w:rsidR="00832CC3" w:rsidRPr="00725AE5">
        <w:rPr>
          <w:szCs w:val="28"/>
        </w:rPr>
        <w:t xml:space="preserve">государственной </w:t>
      </w:r>
      <w:r w:rsidR="002A2C30" w:rsidRPr="00725AE5">
        <w:rPr>
          <w:szCs w:val="28"/>
        </w:rPr>
        <w:t>сл</w:t>
      </w:r>
      <w:r w:rsidR="00900896" w:rsidRPr="00725AE5">
        <w:rPr>
          <w:szCs w:val="28"/>
        </w:rPr>
        <w:t>ужбы занятости населения, другими организациями</w:t>
      </w:r>
      <w:r w:rsidR="002A2C30" w:rsidRPr="00725AE5">
        <w:rPr>
          <w:szCs w:val="28"/>
        </w:rPr>
        <w:t xml:space="preserve"> для реализации мероприятий в рамках программы социальной адаптации;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4) </w:t>
      </w:r>
      <w:r w:rsidR="002A2C30" w:rsidRPr="00725AE5">
        <w:rPr>
          <w:szCs w:val="28"/>
        </w:rPr>
        <w:t xml:space="preserve">осуществлять ежемесячный контроль за выполнением </w:t>
      </w:r>
      <w:r w:rsidR="00147BEA" w:rsidRPr="00725AE5">
        <w:rPr>
          <w:szCs w:val="28"/>
        </w:rPr>
        <w:t>Получателем</w:t>
      </w:r>
      <w:r w:rsidR="002A2C30" w:rsidRPr="00725AE5">
        <w:rPr>
          <w:szCs w:val="28"/>
        </w:rPr>
        <w:t xml:space="preserve">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5) </w:t>
      </w:r>
      <w:r w:rsidR="002A2C30" w:rsidRPr="00725AE5">
        <w:rPr>
          <w:szCs w:val="28"/>
        </w:rPr>
        <w:t>в течение последнего месяца действия социального контракта подготовить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наполовину срока ранее заключенного социального контракта;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6) </w:t>
      </w:r>
      <w:r w:rsidR="002A2C30" w:rsidRPr="00725AE5">
        <w:rPr>
          <w:szCs w:val="28"/>
        </w:rPr>
        <w:t xml:space="preserve">в течение четвертого месяца после месяца окончания срока действия социального контракта </w:t>
      </w:r>
      <w:r w:rsidR="009E1714" w:rsidRPr="00725AE5">
        <w:rPr>
          <w:szCs w:val="28"/>
        </w:rPr>
        <w:t>подготовить</w:t>
      </w:r>
      <w:r w:rsidR="00193CD4" w:rsidRPr="00725AE5">
        <w:rPr>
          <w:szCs w:val="28"/>
        </w:rPr>
        <w:t xml:space="preserve"> </w:t>
      </w:r>
      <w:r w:rsidR="002A2C30" w:rsidRPr="00725AE5">
        <w:rPr>
          <w:szCs w:val="28"/>
        </w:rPr>
        <w:t>отчет об оценке эффективности реализации социального контракта;</w:t>
      </w:r>
    </w:p>
    <w:p w:rsidR="00073ADD" w:rsidRPr="00073ADD" w:rsidRDefault="007617FA" w:rsidP="00073AD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7</w:t>
      </w:r>
      <w:r w:rsidR="00073ADD">
        <w:rPr>
          <w:szCs w:val="28"/>
        </w:rPr>
        <w:t>)</w:t>
      </w:r>
      <w:r w:rsidR="00073ADD" w:rsidRPr="00073ADD">
        <w:rPr>
          <w:szCs w:val="28"/>
        </w:rPr>
        <w:t xml:space="preserve"> </w:t>
      </w:r>
      <w:r w:rsidR="00073ADD">
        <w:rPr>
          <w:szCs w:val="28"/>
        </w:rPr>
        <w:t>оказывать</w:t>
      </w:r>
      <w:r w:rsidR="00073ADD" w:rsidRPr="00073ADD">
        <w:rPr>
          <w:szCs w:val="28"/>
        </w:rPr>
        <w:t xml:space="preserve"> исходя из условий жизни </w:t>
      </w:r>
      <w:r w:rsidR="00073ADD">
        <w:rPr>
          <w:szCs w:val="28"/>
        </w:rPr>
        <w:t>Получателя (семьи Получателя</w:t>
      </w:r>
      <w:r w:rsidR="00073ADD" w:rsidRPr="00073ADD">
        <w:rPr>
          <w:szCs w:val="28"/>
        </w:rPr>
        <w:t xml:space="preserve">), а также в случае, если это предусмотрено программой социальной адаптации, содействие в получении </w:t>
      </w:r>
      <w:r w:rsidR="00CE6D8A">
        <w:rPr>
          <w:szCs w:val="28"/>
        </w:rPr>
        <w:t>им</w:t>
      </w:r>
      <w:r w:rsidR="00073ADD" w:rsidRPr="00073ADD">
        <w:rPr>
          <w:szCs w:val="28"/>
        </w:rPr>
        <w:t xml:space="preserve"> иных видов поддержки, в том числе:</w:t>
      </w:r>
    </w:p>
    <w:p w:rsidR="00073ADD" w:rsidRPr="00073ADD" w:rsidRDefault="00073ADD" w:rsidP="00073AD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а</w:t>
      </w:r>
      <w:r w:rsidRPr="00073ADD">
        <w:rPr>
          <w:szCs w:val="28"/>
        </w:rPr>
        <w:t>) в получении мер социальной поддержки;</w:t>
      </w:r>
    </w:p>
    <w:p w:rsidR="00073ADD" w:rsidRPr="00073ADD" w:rsidRDefault="00073ADD" w:rsidP="00073AD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б</w:t>
      </w:r>
      <w:r w:rsidRPr="00073ADD">
        <w:rPr>
          <w:szCs w:val="28"/>
        </w:rPr>
        <w:t xml:space="preserve">) в направлении на ежегодное прохождение профилактического медицинского осмотра или диспансеризации, а также на проведение </w:t>
      </w:r>
      <w:r w:rsidR="00DD205C">
        <w:rPr>
          <w:szCs w:val="28"/>
        </w:rPr>
        <w:t>П</w:t>
      </w:r>
      <w:r w:rsidR="00CE6D8A">
        <w:rPr>
          <w:szCs w:val="28"/>
        </w:rPr>
        <w:t>олучателем</w:t>
      </w:r>
      <w:r w:rsidRPr="00073ADD">
        <w:rPr>
          <w:szCs w:val="28"/>
        </w:rPr>
        <w:t xml:space="preserve">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073ADD" w:rsidRPr="00073ADD" w:rsidRDefault="00073ADD" w:rsidP="00073AD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в</w:t>
      </w:r>
      <w:r w:rsidRPr="00073ADD">
        <w:rPr>
          <w:szCs w:val="28"/>
        </w:rPr>
        <w:t xml:space="preserve">) в направлении несовершеннолетних членов семьи </w:t>
      </w:r>
      <w:r w:rsidR="007E2F60">
        <w:rPr>
          <w:szCs w:val="28"/>
        </w:rPr>
        <w:t>П</w:t>
      </w:r>
      <w:r w:rsidR="00CE6D8A">
        <w:rPr>
          <w:szCs w:val="28"/>
        </w:rPr>
        <w:t>олучателя</w:t>
      </w:r>
      <w:r w:rsidRPr="00073ADD">
        <w:rPr>
          <w:szCs w:val="28"/>
        </w:rPr>
        <w:t xml:space="preserve"> в дошкольную образовательную организацию;</w:t>
      </w:r>
    </w:p>
    <w:p w:rsidR="00DA2DC9" w:rsidRPr="00725AE5" w:rsidRDefault="00073ADD" w:rsidP="00073AD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г</w:t>
      </w:r>
      <w:r w:rsidRPr="00073ADD">
        <w:rPr>
          <w:szCs w:val="28"/>
        </w:rPr>
        <w:t>) в организации ух</w:t>
      </w:r>
      <w:r>
        <w:rPr>
          <w:szCs w:val="28"/>
        </w:rPr>
        <w:t>ода за нетрудоспособными лицами;</w:t>
      </w:r>
    </w:p>
    <w:p w:rsidR="00073ADD" w:rsidRDefault="00073AD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725AE5" w:rsidRDefault="0004708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в</w:t>
      </w:r>
      <w:r w:rsidR="002A2C30" w:rsidRPr="00725AE5">
        <w:rPr>
          <w:szCs w:val="28"/>
        </w:rPr>
        <w:t xml:space="preserve">ариант </w:t>
      </w:r>
      <w:r w:rsidR="00860236" w:rsidRPr="00725AE5">
        <w:rPr>
          <w:szCs w:val="28"/>
        </w:rPr>
        <w:t xml:space="preserve">1 </w:t>
      </w:r>
      <w:r w:rsidR="002A2C30" w:rsidRPr="00725AE5">
        <w:rPr>
          <w:szCs w:val="28"/>
        </w:rPr>
        <w:t xml:space="preserve">(при </w:t>
      </w:r>
      <w:r w:rsidR="00E261F6" w:rsidRPr="00725AE5">
        <w:rPr>
          <w:szCs w:val="28"/>
        </w:rPr>
        <w:t>заключении социального</w:t>
      </w:r>
      <w:r w:rsidR="002A2C30" w:rsidRPr="00725AE5">
        <w:rPr>
          <w:szCs w:val="28"/>
        </w:rPr>
        <w:t xml:space="preserve"> контракт</w:t>
      </w:r>
      <w:r w:rsidR="00E261F6" w:rsidRPr="00725AE5">
        <w:rPr>
          <w:szCs w:val="28"/>
        </w:rPr>
        <w:t>а</w:t>
      </w:r>
      <w:r w:rsidR="002A2C30" w:rsidRPr="00725AE5">
        <w:rPr>
          <w:szCs w:val="28"/>
        </w:rPr>
        <w:t xml:space="preserve"> на реализацию мероприятия по поиску работы):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7617FA">
        <w:rPr>
          <w:szCs w:val="28"/>
        </w:rPr>
        <w:t>8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оказывать совместно с </w:t>
      </w:r>
      <w:r w:rsidR="00832CC3" w:rsidRPr="00725AE5">
        <w:rPr>
          <w:szCs w:val="28"/>
        </w:rPr>
        <w:t>орган</w:t>
      </w:r>
      <w:r w:rsidR="00F76F43" w:rsidRPr="00725AE5">
        <w:rPr>
          <w:szCs w:val="28"/>
        </w:rPr>
        <w:t>ом</w:t>
      </w:r>
      <w:r w:rsidR="00832CC3" w:rsidRPr="00725AE5">
        <w:rPr>
          <w:szCs w:val="28"/>
        </w:rPr>
        <w:t xml:space="preserve"> государственной службы занятости населения и</w:t>
      </w:r>
      <w:r w:rsidR="002A2C30" w:rsidRPr="00725AE5">
        <w:rPr>
          <w:szCs w:val="28"/>
        </w:rPr>
        <w:t xml:space="preserve"> иными организациями</w:t>
      </w:r>
      <w:r w:rsidR="00AD39D3" w:rsidRPr="00725AE5">
        <w:rPr>
          <w:szCs w:val="28"/>
        </w:rPr>
        <w:t>, осуществляющими деятельность</w:t>
      </w:r>
      <w:r w:rsidR="002A2C30" w:rsidRPr="00725AE5">
        <w:rPr>
          <w:szCs w:val="28"/>
        </w:rPr>
        <w:t xml:space="preserve"> в сфере труда и занятости</w:t>
      </w:r>
      <w:r w:rsidR="00AD39D3" w:rsidRPr="00725AE5">
        <w:rPr>
          <w:szCs w:val="28"/>
        </w:rPr>
        <w:t>,</w:t>
      </w:r>
      <w:r w:rsidR="002A2C30" w:rsidRPr="00725AE5">
        <w:rPr>
          <w:szCs w:val="28"/>
        </w:rPr>
        <w:t xml:space="preserve"> содействие </w:t>
      </w:r>
      <w:r w:rsidR="00DA2DC9" w:rsidRPr="00725AE5">
        <w:rPr>
          <w:szCs w:val="28"/>
        </w:rPr>
        <w:t>Получателю</w:t>
      </w:r>
      <w:r w:rsidR="002A2C30" w:rsidRPr="00725AE5">
        <w:rPr>
          <w:szCs w:val="28"/>
        </w:rPr>
        <w:t xml:space="preserve"> в поиске работы с последующим трудоустройством;</w:t>
      </w:r>
    </w:p>
    <w:p w:rsidR="002A2C30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7617FA">
        <w:rPr>
          <w:szCs w:val="28"/>
        </w:rPr>
        <w:t>9</w:t>
      </w:r>
      <w:r w:rsidRPr="00725AE5">
        <w:rPr>
          <w:szCs w:val="28"/>
        </w:rPr>
        <w:t xml:space="preserve">) </w:t>
      </w:r>
      <w:r w:rsidR="003F547D">
        <w:rPr>
          <w:szCs w:val="28"/>
        </w:rPr>
        <w:t xml:space="preserve">оказывать </w:t>
      </w:r>
      <w:r w:rsidR="003F547D" w:rsidRPr="00725AE5">
        <w:rPr>
          <w:szCs w:val="28"/>
        </w:rPr>
        <w:t xml:space="preserve">совместно с органом государственной службы занятости населения </w:t>
      </w:r>
      <w:r w:rsidR="003F547D">
        <w:rPr>
          <w:szCs w:val="28"/>
        </w:rPr>
        <w:t>содействие Получателю в п</w:t>
      </w:r>
      <w:r w:rsidR="007E2F60">
        <w:rPr>
          <w:szCs w:val="28"/>
        </w:rPr>
        <w:t>рохождении</w:t>
      </w:r>
      <w:r w:rsidR="002A2C30" w:rsidRPr="00725AE5">
        <w:rPr>
          <w:szCs w:val="28"/>
        </w:rPr>
        <w:t xml:space="preserve"> профессионального обучения или </w:t>
      </w:r>
      <w:r w:rsidR="007E2F60">
        <w:rPr>
          <w:szCs w:val="28"/>
        </w:rPr>
        <w:t xml:space="preserve">получении </w:t>
      </w:r>
      <w:r w:rsidR="002A2C30" w:rsidRPr="00725AE5">
        <w:rPr>
          <w:szCs w:val="28"/>
        </w:rPr>
        <w:t>дополнительного профессионального образования в период действия социального контракта</w:t>
      </w:r>
      <w:r w:rsidR="001B238D" w:rsidRPr="00725AE5">
        <w:rPr>
          <w:szCs w:val="28"/>
        </w:rPr>
        <w:t xml:space="preserve">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1B238D" w:rsidRPr="00725AE5">
        <w:rPr>
          <w:szCs w:val="28"/>
        </w:rPr>
        <w:t xml:space="preserve">); </w:t>
      </w:r>
    </w:p>
    <w:p w:rsidR="003F547D" w:rsidRPr="003F547D" w:rsidRDefault="003F547D" w:rsidP="003F547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7617FA">
        <w:rPr>
          <w:szCs w:val="28"/>
        </w:rPr>
        <w:t>10</w:t>
      </w:r>
      <w:r w:rsidRPr="003F547D">
        <w:rPr>
          <w:szCs w:val="28"/>
        </w:rPr>
        <w:t xml:space="preserve">) </w:t>
      </w:r>
      <w:r w:rsidR="00D9029F">
        <w:rPr>
          <w:szCs w:val="28"/>
        </w:rPr>
        <w:t xml:space="preserve">выплачивать Получателю </w:t>
      </w:r>
      <w:r w:rsidRPr="003F547D">
        <w:rPr>
          <w:szCs w:val="28"/>
        </w:rPr>
        <w:t xml:space="preserve">в </w:t>
      </w:r>
      <w:r>
        <w:rPr>
          <w:szCs w:val="28"/>
        </w:rPr>
        <w:t>период п</w:t>
      </w:r>
      <w:r w:rsidR="00D9029F">
        <w:rPr>
          <w:szCs w:val="28"/>
        </w:rPr>
        <w:t>рохождения</w:t>
      </w:r>
      <w:r w:rsidRPr="003F547D">
        <w:rPr>
          <w:szCs w:val="28"/>
        </w:rPr>
        <w:t xml:space="preserve"> </w:t>
      </w:r>
      <w:r w:rsidR="00D9029F">
        <w:rPr>
          <w:szCs w:val="28"/>
        </w:rPr>
        <w:t xml:space="preserve">им </w:t>
      </w:r>
      <w:r w:rsidRPr="003F547D">
        <w:rPr>
          <w:szCs w:val="28"/>
        </w:rPr>
        <w:t xml:space="preserve">профессионального обучения или </w:t>
      </w:r>
      <w:r w:rsidR="00D9029F">
        <w:rPr>
          <w:szCs w:val="28"/>
        </w:rPr>
        <w:t xml:space="preserve">получения </w:t>
      </w:r>
      <w:r w:rsidRPr="003F547D">
        <w:rPr>
          <w:szCs w:val="28"/>
        </w:rPr>
        <w:t>дополнительного профессионального образования (в случае, если указанное обстоятельство предус</w:t>
      </w:r>
      <w:r>
        <w:rPr>
          <w:szCs w:val="28"/>
        </w:rPr>
        <w:t xml:space="preserve">мотрено социальным контрактом) </w:t>
      </w:r>
      <w:r w:rsidRPr="003F547D">
        <w:rPr>
          <w:szCs w:val="28"/>
        </w:rPr>
        <w:t>ежемесячную денежн</w:t>
      </w:r>
      <w:r w:rsidR="007E2F60">
        <w:rPr>
          <w:szCs w:val="28"/>
        </w:rPr>
        <w:t xml:space="preserve">ую выплату в размере </w:t>
      </w:r>
      <w:r>
        <w:rPr>
          <w:szCs w:val="28"/>
        </w:rPr>
        <w:t>____________ рублей (</w:t>
      </w:r>
      <w:r w:rsidRPr="003F547D">
        <w:rPr>
          <w:szCs w:val="28"/>
        </w:rPr>
        <w:t>не более 3 месяцев</w:t>
      </w:r>
      <w:r w:rsidR="00965DED">
        <w:rPr>
          <w:szCs w:val="28"/>
        </w:rPr>
        <w:t>)</w:t>
      </w:r>
      <w:r w:rsidRPr="003F547D">
        <w:rPr>
          <w:szCs w:val="28"/>
        </w:rPr>
        <w:t>;</w:t>
      </w:r>
    </w:p>
    <w:p w:rsidR="003F547D" w:rsidRDefault="003F547D" w:rsidP="003F547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7617FA">
        <w:rPr>
          <w:szCs w:val="28"/>
        </w:rPr>
        <w:t>11</w:t>
      </w:r>
      <w:r w:rsidRPr="003F547D">
        <w:rPr>
          <w:szCs w:val="28"/>
        </w:rPr>
        <w:t>) осуществить единовременную денежную выплату</w:t>
      </w:r>
      <w:r w:rsidR="00965DED">
        <w:rPr>
          <w:szCs w:val="28"/>
        </w:rPr>
        <w:t xml:space="preserve"> </w:t>
      </w:r>
      <w:r w:rsidR="00D9029F" w:rsidRPr="00D9029F">
        <w:rPr>
          <w:szCs w:val="28"/>
        </w:rPr>
        <w:t xml:space="preserve">(в случае, если </w:t>
      </w:r>
      <w:r w:rsidR="00D9029F" w:rsidRPr="00D9029F">
        <w:rPr>
          <w:szCs w:val="28"/>
        </w:rPr>
        <w:lastRenderedPageBreak/>
        <w:t xml:space="preserve">указанное обстоятельство предусмотрено социальным контрактом) </w:t>
      </w:r>
      <w:r w:rsidRPr="003F547D">
        <w:rPr>
          <w:szCs w:val="28"/>
        </w:rPr>
        <w:t xml:space="preserve">на оплату стоимости курса </w:t>
      </w:r>
      <w:r w:rsidR="004C7951" w:rsidRPr="004C7951">
        <w:rPr>
          <w:szCs w:val="28"/>
        </w:rPr>
        <w:t xml:space="preserve">профессионального обучения (дополнительного </w:t>
      </w:r>
      <w:r w:rsidR="004C7951">
        <w:rPr>
          <w:szCs w:val="28"/>
        </w:rPr>
        <w:t>профессионального образования)</w:t>
      </w:r>
      <w:r w:rsidR="00965DED">
        <w:rPr>
          <w:szCs w:val="28"/>
        </w:rPr>
        <w:t xml:space="preserve"> в размере _____________ рублей (</w:t>
      </w:r>
      <w:r w:rsidRPr="003F547D">
        <w:rPr>
          <w:szCs w:val="28"/>
        </w:rPr>
        <w:t>не более 30 000 рублей</w:t>
      </w:r>
      <w:r w:rsidR="00965DED">
        <w:rPr>
          <w:szCs w:val="28"/>
        </w:rPr>
        <w:t>)</w:t>
      </w:r>
      <w:r w:rsidRPr="003F547D">
        <w:rPr>
          <w:szCs w:val="28"/>
        </w:rPr>
        <w:t xml:space="preserve"> путем перечисления денежных средств на расчетный счет образовательной </w:t>
      </w:r>
      <w:r w:rsidRPr="00841C19">
        <w:rPr>
          <w:szCs w:val="28"/>
        </w:rPr>
        <w:t>организации</w:t>
      </w:r>
      <w:r w:rsidR="002977E1" w:rsidRPr="00841C19">
        <w:rPr>
          <w:szCs w:val="28"/>
        </w:rPr>
        <w:t xml:space="preserve"> (индивидуального предпринимателя)</w:t>
      </w:r>
      <w:r w:rsidRPr="00841C19">
        <w:rPr>
          <w:szCs w:val="28"/>
        </w:rPr>
        <w:t>,</w:t>
      </w:r>
      <w:r w:rsidR="002977E1" w:rsidRPr="00841C19">
        <w:rPr>
          <w:szCs w:val="28"/>
        </w:rPr>
        <w:t xml:space="preserve"> имеющей лицензию на осуществление образовательной деятельности и</w:t>
      </w:r>
      <w:r w:rsidRPr="00841C19">
        <w:rPr>
          <w:szCs w:val="28"/>
        </w:rPr>
        <w:t xml:space="preserve"> указанно</w:t>
      </w:r>
      <w:r w:rsidR="00DD205C" w:rsidRPr="00841C19">
        <w:rPr>
          <w:szCs w:val="28"/>
        </w:rPr>
        <w:t>й</w:t>
      </w:r>
      <w:r w:rsidR="00DD205C">
        <w:rPr>
          <w:szCs w:val="28"/>
        </w:rPr>
        <w:t xml:space="preserve"> в договоре на обучение между П</w:t>
      </w:r>
      <w:r w:rsidRPr="003F547D">
        <w:rPr>
          <w:szCs w:val="28"/>
        </w:rPr>
        <w:t>олучателем и образовательной организацией;</w:t>
      </w:r>
    </w:p>
    <w:p w:rsidR="00062E61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7617FA">
        <w:rPr>
          <w:szCs w:val="28"/>
        </w:rPr>
        <w:t>12</w:t>
      </w:r>
      <w:r w:rsidRPr="00725AE5">
        <w:rPr>
          <w:szCs w:val="28"/>
        </w:rPr>
        <w:t xml:space="preserve">) </w:t>
      </w:r>
      <w:r w:rsidR="00062E61" w:rsidRPr="00725AE5">
        <w:rPr>
          <w:szCs w:val="28"/>
        </w:rPr>
        <w:t xml:space="preserve">возместить работодателю расходы на прохождение стажировки </w:t>
      </w:r>
      <w:r w:rsidR="00DD205C">
        <w:rPr>
          <w:szCs w:val="28"/>
        </w:rPr>
        <w:t>П</w:t>
      </w:r>
      <w:r w:rsidR="00CE6D8A">
        <w:rPr>
          <w:szCs w:val="28"/>
        </w:rPr>
        <w:t>олучателем</w:t>
      </w:r>
      <w:r w:rsidR="00062E61" w:rsidRPr="00725AE5">
        <w:rPr>
          <w:szCs w:val="28"/>
        </w:rPr>
        <w:t xml:space="preserve"> (стажером)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</w:t>
      </w:r>
      <w:r w:rsidR="000E2E5D">
        <w:rPr>
          <w:szCs w:val="28"/>
        </w:rPr>
        <w:t xml:space="preserve">е </w:t>
      </w:r>
      <w:r w:rsidR="00B23374">
        <w:rPr>
          <w:szCs w:val="28"/>
        </w:rPr>
        <w:t>фонды, в течение не более тре</w:t>
      </w:r>
      <w:r w:rsidR="00062E61" w:rsidRPr="00725AE5">
        <w:rPr>
          <w:szCs w:val="28"/>
        </w:rPr>
        <w:t xml:space="preserve">х месяцев со дня трудоустройства </w:t>
      </w:r>
      <w:r w:rsidR="00DD205C">
        <w:rPr>
          <w:szCs w:val="28"/>
        </w:rPr>
        <w:t>П</w:t>
      </w:r>
      <w:r w:rsidR="00CE6D8A">
        <w:rPr>
          <w:szCs w:val="28"/>
        </w:rPr>
        <w:t>олучателя</w:t>
      </w:r>
      <w:r w:rsidR="00062E61" w:rsidRPr="00725AE5">
        <w:rPr>
          <w:szCs w:val="28"/>
        </w:rPr>
        <w:t xml:space="preserve"> (стажера), если указанное обязательство установлено социальным контрактом (в случае наличия работодателя, желающего организовать стажировку и принять на работу Получателя);</w:t>
      </w:r>
    </w:p>
    <w:p w:rsidR="002A2C30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7617FA">
        <w:rPr>
          <w:szCs w:val="28"/>
        </w:rPr>
        <w:t>13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проверя</w:t>
      </w:r>
      <w:r w:rsidR="00DA2DC9" w:rsidRPr="00725AE5">
        <w:rPr>
          <w:szCs w:val="28"/>
        </w:rPr>
        <w:t>ть факт осуществления Получателем</w:t>
      </w:r>
      <w:r w:rsidR="002A2C30" w:rsidRPr="00725AE5">
        <w:rPr>
          <w:szCs w:val="28"/>
        </w:rPr>
        <w:t xml:space="preserve"> трудовой деятельности в течение 12 месяцев со дня окончания срока</w:t>
      </w:r>
      <w:r w:rsidR="00320390" w:rsidRPr="00725AE5">
        <w:rPr>
          <w:szCs w:val="28"/>
        </w:rPr>
        <w:t xml:space="preserve"> действия социального контракта.</w:t>
      </w:r>
    </w:p>
    <w:p w:rsidR="00DA2DC9" w:rsidRPr="00725AE5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в</w:t>
      </w:r>
      <w:r w:rsidR="002A2C30" w:rsidRPr="00725AE5">
        <w:rPr>
          <w:szCs w:val="28"/>
        </w:rPr>
        <w:t xml:space="preserve">ариант </w:t>
      </w:r>
      <w:r w:rsidR="00860236" w:rsidRPr="00725AE5">
        <w:rPr>
          <w:szCs w:val="28"/>
        </w:rPr>
        <w:t xml:space="preserve">2 </w:t>
      </w:r>
      <w:r w:rsidR="002A2C30" w:rsidRPr="00725AE5">
        <w:rPr>
          <w:szCs w:val="28"/>
        </w:rPr>
        <w:t xml:space="preserve">(при </w:t>
      </w:r>
      <w:r w:rsidRPr="00725AE5">
        <w:rPr>
          <w:szCs w:val="28"/>
        </w:rPr>
        <w:t>заключении социального контракта на</w:t>
      </w:r>
      <w:r w:rsidR="002A2C30" w:rsidRPr="00725AE5">
        <w:rPr>
          <w:szCs w:val="28"/>
        </w:rPr>
        <w:t xml:space="preserve"> реализацию мероприятия по осуществлению индивидуальной предпринимательской деятельности):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468F7">
        <w:rPr>
          <w:szCs w:val="28"/>
        </w:rPr>
        <w:t>8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оказывать совместно с </w:t>
      </w:r>
      <w:r w:rsidR="009E1714" w:rsidRPr="00725AE5">
        <w:rPr>
          <w:szCs w:val="28"/>
        </w:rPr>
        <w:t xml:space="preserve">исполнительными </w:t>
      </w:r>
      <w:r w:rsidR="002A2C30" w:rsidRPr="00725AE5">
        <w:rPr>
          <w:szCs w:val="28"/>
        </w:rPr>
        <w:t xml:space="preserve">органами государственной власти </w:t>
      </w:r>
      <w:r w:rsidR="00860236" w:rsidRPr="00725AE5">
        <w:rPr>
          <w:szCs w:val="28"/>
        </w:rPr>
        <w:t>Камчатского края</w:t>
      </w:r>
      <w:r w:rsidR="002A2C30" w:rsidRPr="00725AE5">
        <w:rPr>
          <w:szCs w:val="28"/>
        </w:rPr>
        <w:t xml:space="preserve">, уполномоченными в сфере регулирования малого и среднего предпринимательства, в сфере сельского хозяйства, </w:t>
      </w:r>
      <w:r w:rsidR="00860236" w:rsidRPr="00725AE5">
        <w:rPr>
          <w:szCs w:val="28"/>
        </w:rPr>
        <w:t>органами государственной службы</w:t>
      </w:r>
      <w:r w:rsidR="002A2C30" w:rsidRPr="00725AE5">
        <w:rPr>
          <w:szCs w:val="28"/>
        </w:rPr>
        <w:t xml:space="preserve"> занятости населения</w:t>
      </w:r>
      <w:r w:rsidR="00320390" w:rsidRPr="00725AE5">
        <w:rPr>
          <w:szCs w:val="28"/>
        </w:rPr>
        <w:t>, другими организациями</w:t>
      </w:r>
      <w:r w:rsidR="002A2C30" w:rsidRPr="00725AE5">
        <w:rPr>
          <w:szCs w:val="28"/>
        </w:rPr>
        <w:t xml:space="preserve"> содействие в </w:t>
      </w:r>
      <w:r w:rsidR="009468F7">
        <w:rPr>
          <w:szCs w:val="28"/>
        </w:rPr>
        <w:t xml:space="preserve">создании условий для осуществления </w:t>
      </w:r>
      <w:r w:rsidR="00662014" w:rsidRPr="00662014">
        <w:rPr>
          <w:szCs w:val="28"/>
        </w:rPr>
        <w:t>предпринимательской деятельности</w:t>
      </w:r>
      <w:r w:rsidR="002A2C30" w:rsidRPr="00725AE5">
        <w:rPr>
          <w:szCs w:val="28"/>
        </w:rPr>
        <w:t>;</w:t>
      </w:r>
    </w:p>
    <w:p w:rsidR="00B822BF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468F7">
        <w:rPr>
          <w:szCs w:val="28"/>
        </w:rPr>
        <w:t>9</w:t>
      </w:r>
      <w:r w:rsidRPr="00725AE5">
        <w:rPr>
          <w:szCs w:val="28"/>
        </w:rPr>
        <w:t xml:space="preserve">) </w:t>
      </w:r>
      <w:r w:rsidR="00B822BF" w:rsidRPr="00725AE5">
        <w:rPr>
          <w:szCs w:val="28"/>
        </w:rPr>
        <w:t xml:space="preserve">совместно с налоговыми органами оказывать содействие </w:t>
      </w:r>
      <w:r w:rsidR="00DD205C">
        <w:rPr>
          <w:szCs w:val="28"/>
        </w:rPr>
        <w:t>П</w:t>
      </w:r>
      <w:r w:rsidR="00CE6D8A">
        <w:rPr>
          <w:szCs w:val="28"/>
        </w:rPr>
        <w:t>олучателю</w:t>
      </w:r>
      <w:r w:rsidR="00B822BF" w:rsidRPr="00725AE5">
        <w:rPr>
          <w:szCs w:val="28"/>
        </w:rPr>
        <w:t xml:space="preserve"> в постановке на учет в качестве индивидуального предпринимателя или налогоплательщика налога на профессиональный доход;</w:t>
      </w:r>
    </w:p>
    <w:p w:rsidR="002A2C30" w:rsidRPr="00725AE5" w:rsidRDefault="00E261F6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468F7">
        <w:rPr>
          <w:szCs w:val="28"/>
        </w:rPr>
        <w:t>10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возместить </w:t>
      </w:r>
      <w:r w:rsidR="00CE6D8A">
        <w:rPr>
          <w:szCs w:val="28"/>
        </w:rPr>
        <w:t>получателю</w:t>
      </w:r>
      <w:r w:rsidR="002A2C30" w:rsidRPr="00725AE5">
        <w:rPr>
          <w:szCs w:val="28"/>
        </w:rPr>
        <w:t xml:space="preserve"> расходы, связанные с постановкой на учет в качестве индивидуального предпринимате</w:t>
      </w:r>
      <w:r w:rsidR="009C0038" w:rsidRPr="00725AE5">
        <w:rPr>
          <w:szCs w:val="28"/>
        </w:rPr>
        <w:t>ля</w:t>
      </w:r>
      <w:r w:rsidR="002A2C30" w:rsidRPr="00725AE5">
        <w:rPr>
          <w:szCs w:val="28"/>
        </w:rPr>
        <w:t xml:space="preserve"> или налогоплательщика налога на профессиональный доход в размере фактически понесенных расходов, но не более 5</w:t>
      </w:r>
      <w:r w:rsidR="003676F0" w:rsidRPr="00725AE5">
        <w:rPr>
          <w:szCs w:val="28"/>
        </w:rPr>
        <w:t xml:space="preserve"> </w:t>
      </w:r>
      <w:r w:rsidR="002A2C30" w:rsidRPr="00725AE5">
        <w:rPr>
          <w:szCs w:val="28"/>
        </w:rPr>
        <w:t xml:space="preserve">% от суммы, выделенной </w:t>
      </w:r>
      <w:r w:rsidR="00DD205C">
        <w:rPr>
          <w:szCs w:val="28"/>
        </w:rPr>
        <w:t>П</w:t>
      </w:r>
      <w:r w:rsidR="00CE6D8A">
        <w:rPr>
          <w:szCs w:val="28"/>
        </w:rPr>
        <w:t>олучателю</w:t>
      </w:r>
      <w:r w:rsidR="002A2C30" w:rsidRPr="00725AE5">
        <w:rPr>
          <w:szCs w:val="28"/>
        </w:rPr>
        <w:t xml:space="preserve"> в рамках социального контракта;</w:t>
      </w:r>
    </w:p>
    <w:p w:rsidR="00D9029F" w:rsidRPr="00D9029F" w:rsidRDefault="009468F7" w:rsidP="00D9029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11</w:t>
      </w:r>
      <w:r w:rsidR="00D9029F" w:rsidRPr="00D9029F">
        <w:rPr>
          <w:szCs w:val="28"/>
        </w:rPr>
        <w:t>) оказывать совместно с органом государственной службы занятости насе</w:t>
      </w:r>
      <w:r w:rsidR="007E2F60">
        <w:rPr>
          <w:szCs w:val="28"/>
        </w:rPr>
        <w:t>ления содействие Получателю в прохождении</w:t>
      </w:r>
      <w:r w:rsidR="00D9029F" w:rsidRPr="00D9029F">
        <w:rPr>
          <w:szCs w:val="28"/>
        </w:rPr>
        <w:t xml:space="preserve"> профессионального обучения или </w:t>
      </w:r>
      <w:r w:rsidR="007E2F60">
        <w:rPr>
          <w:szCs w:val="28"/>
        </w:rPr>
        <w:t xml:space="preserve">получении </w:t>
      </w:r>
      <w:r w:rsidR="00D9029F" w:rsidRPr="00D9029F">
        <w:rPr>
          <w:szCs w:val="28"/>
        </w:rPr>
        <w:t>дополнительного профессионального образования в период действия социального контракта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D9029F" w:rsidRPr="00D9029F">
        <w:rPr>
          <w:szCs w:val="28"/>
        </w:rPr>
        <w:t xml:space="preserve">); </w:t>
      </w:r>
    </w:p>
    <w:p w:rsidR="00D9029F" w:rsidRPr="00D9029F" w:rsidRDefault="009468F7" w:rsidP="00D9029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12</w:t>
      </w:r>
      <w:r w:rsidR="00D9029F" w:rsidRPr="00D9029F">
        <w:rPr>
          <w:szCs w:val="28"/>
        </w:rPr>
        <w:t>) выплачивать Получателю в период прохождения им профессионального обучения или получения дополнительного профессионального образования (в случае, если указанное обстоятельство предусмотрено социальным контрактом) ежемесячную денежну</w:t>
      </w:r>
      <w:r w:rsidR="00D9029F">
        <w:rPr>
          <w:szCs w:val="28"/>
        </w:rPr>
        <w:t>ю выплату в размере ___</w:t>
      </w:r>
      <w:r w:rsidR="00D9029F" w:rsidRPr="00D9029F">
        <w:rPr>
          <w:szCs w:val="28"/>
        </w:rPr>
        <w:t>________ рублей (не более 3 месяцев);</w:t>
      </w:r>
    </w:p>
    <w:p w:rsidR="006671A6" w:rsidRPr="00841C19" w:rsidRDefault="009468F7" w:rsidP="00D9029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13</w:t>
      </w:r>
      <w:r w:rsidR="00D9029F" w:rsidRPr="00D9029F">
        <w:rPr>
          <w:szCs w:val="28"/>
        </w:rPr>
        <w:t xml:space="preserve">) осуществить единовременную денежную выплату (в случае, если </w:t>
      </w:r>
      <w:r w:rsidR="00D9029F" w:rsidRPr="00D9029F">
        <w:rPr>
          <w:szCs w:val="28"/>
        </w:rPr>
        <w:lastRenderedPageBreak/>
        <w:t xml:space="preserve">указанное обстоятельство предусмотрено социальным контрактом) на оплату стоимости курса </w:t>
      </w:r>
      <w:r w:rsidR="004C7951" w:rsidRPr="004C7951">
        <w:rPr>
          <w:szCs w:val="28"/>
        </w:rPr>
        <w:t xml:space="preserve">профессионального обучения (дополнительного </w:t>
      </w:r>
      <w:r w:rsidR="004C7951">
        <w:rPr>
          <w:szCs w:val="28"/>
        </w:rPr>
        <w:t xml:space="preserve">профессионального образования) </w:t>
      </w:r>
      <w:r w:rsidR="00D9029F" w:rsidRPr="00D9029F">
        <w:rPr>
          <w:szCs w:val="28"/>
        </w:rPr>
        <w:t xml:space="preserve"> в размере _____________ рублей (не более 30 000 </w:t>
      </w:r>
      <w:r w:rsidR="00D9029F" w:rsidRPr="00841C19">
        <w:rPr>
          <w:szCs w:val="28"/>
        </w:rPr>
        <w:t xml:space="preserve">рублей) </w:t>
      </w:r>
      <w:r w:rsidR="002977E1" w:rsidRPr="00841C19">
        <w:rPr>
          <w:szCs w:val="28"/>
        </w:rPr>
        <w:t>путем перечисления денежных средств на расчетный счет образовательной организации (индивидуального предпринимателя), имеющей лицензию на осуществление образовательной деятельности и указанной в договоре на обучение между Получателем и образовательной организацией;</w:t>
      </w:r>
    </w:p>
    <w:p w:rsidR="002A2C30" w:rsidRPr="00725AE5" w:rsidRDefault="009468F7" w:rsidP="00D9029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41C19">
        <w:rPr>
          <w:szCs w:val="28"/>
        </w:rPr>
        <w:tab/>
        <w:t>14</w:t>
      </w:r>
      <w:r w:rsidR="00E261F6" w:rsidRPr="00841C19">
        <w:rPr>
          <w:szCs w:val="28"/>
        </w:rPr>
        <w:t xml:space="preserve">) </w:t>
      </w:r>
      <w:r w:rsidR="002A2C30" w:rsidRPr="00841C19">
        <w:rPr>
          <w:szCs w:val="28"/>
        </w:rPr>
        <w:t>проверя</w:t>
      </w:r>
      <w:r w:rsidR="00DA2DC9" w:rsidRPr="00841C19">
        <w:rPr>
          <w:szCs w:val="28"/>
        </w:rPr>
        <w:t>ть факт осуществления</w:t>
      </w:r>
      <w:r w:rsidR="00DA2DC9" w:rsidRPr="00725AE5">
        <w:rPr>
          <w:szCs w:val="28"/>
        </w:rPr>
        <w:t xml:space="preserve"> Получателем</w:t>
      </w:r>
      <w:r w:rsidR="002A2C30" w:rsidRPr="00725AE5">
        <w:rPr>
          <w:szCs w:val="28"/>
        </w:rPr>
        <w:t xml:space="preserve"> </w:t>
      </w:r>
      <w:r w:rsidR="005D36ED">
        <w:rPr>
          <w:szCs w:val="28"/>
        </w:rPr>
        <w:t xml:space="preserve">индивидуальной </w:t>
      </w:r>
      <w:r w:rsidR="002A2C30" w:rsidRPr="00725AE5">
        <w:rPr>
          <w:szCs w:val="28"/>
        </w:rPr>
        <w:t>предприниматель</w:t>
      </w:r>
      <w:r w:rsidR="003676F0" w:rsidRPr="00725AE5">
        <w:rPr>
          <w:szCs w:val="28"/>
        </w:rPr>
        <w:t xml:space="preserve">ской деятельности, </w:t>
      </w:r>
      <w:r>
        <w:rPr>
          <w:szCs w:val="28"/>
        </w:rPr>
        <w:t xml:space="preserve">деятельности в качестве налогоплательщика налога на профессиональный доход </w:t>
      </w:r>
      <w:r w:rsidR="002A2C30" w:rsidRPr="00725AE5">
        <w:rPr>
          <w:szCs w:val="28"/>
        </w:rPr>
        <w:t>в течение 12 месяцев со дня окончания срока</w:t>
      </w:r>
      <w:r w:rsidR="00320390" w:rsidRPr="00725AE5">
        <w:rPr>
          <w:szCs w:val="28"/>
        </w:rPr>
        <w:t xml:space="preserve"> действия социального контракта.</w:t>
      </w:r>
    </w:p>
    <w:p w:rsidR="00DA2DC9" w:rsidRPr="00725AE5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в</w:t>
      </w:r>
      <w:r w:rsidR="002A2C30" w:rsidRPr="00725AE5">
        <w:rPr>
          <w:szCs w:val="28"/>
        </w:rPr>
        <w:t xml:space="preserve">ариант </w:t>
      </w:r>
      <w:r w:rsidR="00860236" w:rsidRPr="00725AE5">
        <w:rPr>
          <w:szCs w:val="28"/>
        </w:rPr>
        <w:t xml:space="preserve">3 </w:t>
      </w:r>
      <w:r w:rsidR="002A2C30" w:rsidRPr="00725AE5">
        <w:rPr>
          <w:szCs w:val="28"/>
        </w:rPr>
        <w:t xml:space="preserve">(при </w:t>
      </w:r>
      <w:r w:rsidRPr="00725AE5">
        <w:rPr>
          <w:szCs w:val="28"/>
        </w:rPr>
        <w:t>заключении социального</w:t>
      </w:r>
      <w:r w:rsidR="002A2C30" w:rsidRPr="00725AE5">
        <w:rPr>
          <w:szCs w:val="28"/>
        </w:rPr>
        <w:t xml:space="preserve"> контракт</w:t>
      </w:r>
      <w:r w:rsidRPr="00725AE5">
        <w:rPr>
          <w:szCs w:val="28"/>
        </w:rPr>
        <w:t>а</w:t>
      </w:r>
      <w:r w:rsidR="002A2C30" w:rsidRPr="00725AE5">
        <w:rPr>
          <w:szCs w:val="28"/>
        </w:rPr>
        <w:t xml:space="preserve"> на реализацию мероприятия по ведению личного подсобного хозяйства):</w:t>
      </w:r>
    </w:p>
    <w:p w:rsidR="00662014" w:rsidRDefault="009468F7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8</w:t>
      </w:r>
      <w:r w:rsidR="00A0472D"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оказывать совместно с </w:t>
      </w:r>
      <w:r w:rsidR="009E1714" w:rsidRPr="00725AE5">
        <w:rPr>
          <w:szCs w:val="28"/>
        </w:rPr>
        <w:t xml:space="preserve">исполнительными </w:t>
      </w:r>
      <w:r w:rsidR="002A2C30" w:rsidRPr="00725AE5">
        <w:rPr>
          <w:szCs w:val="28"/>
        </w:rPr>
        <w:t xml:space="preserve">органами государственной власти </w:t>
      </w:r>
      <w:r w:rsidR="00860236" w:rsidRPr="00725AE5">
        <w:rPr>
          <w:szCs w:val="28"/>
        </w:rPr>
        <w:t>Камчатского края</w:t>
      </w:r>
      <w:r w:rsidR="002A2C30" w:rsidRPr="00725AE5">
        <w:rPr>
          <w:szCs w:val="28"/>
        </w:rPr>
        <w:t xml:space="preserve">, </w:t>
      </w:r>
      <w:r w:rsidR="00B822BF" w:rsidRPr="00725AE5">
        <w:rPr>
          <w:szCs w:val="28"/>
        </w:rPr>
        <w:t xml:space="preserve">уполномоченными в сфере регулирования малого и среднего предпринимательства, </w:t>
      </w:r>
      <w:r w:rsidR="002A2C30" w:rsidRPr="00725AE5">
        <w:rPr>
          <w:szCs w:val="28"/>
        </w:rPr>
        <w:t xml:space="preserve">в сфере сельского хозяйства, </w:t>
      </w:r>
      <w:r w:rsidR="00B822BF" w:rsidRPr="00725AE5">
        <w:rPr>
          <w:szCs w:val="28"/>
        </w:rPr>
        <w:t xml:space="preserve">другими </w:t>
      </w:r>
      <w:r w:rsidR="008E0319" w:rsidRPr="00725AE5">
        <w:rPr>
          <w:szCs w:val="28"/>
        </w:rPr>
        <w:t>организациям</w:t>
      </w:r>
      <w:r w:rsidR="001B238D" w:rsidRPr="00725AE5">
        <w:rPr>
          <w:szCs w:val="28"/>
        </w:rPr>
        <w:t>и содействие Получателю</w:t>
      </w:r>
      <w:r w:rsidR="002A2C30" w:rsidRPr="00725AE5">
        <w:rPr>
          <w:szCs w:val="28"/>
        </w:rPr>
        <w:t xml:space="preserve"> в </w:t>
      </w:r>
      <w:r w:rsidR="00052B03">
        <w:rPr>
          <w:szCs w:val="28"/>
        </w:rPr>
        <w:t>осуществлении ведения</w:t>
      </w:r>
      <w:r w:rsidR="00662014" w:rsidRPr="00662014">
        <w:rPr>
          <w:szCs w:val="28"/>
        </w:rPr>
        <w:t xml:space="preserve"> </w:t>
      </w:r>
      <w:r w:rsidR="007E2F60">
        <w:rPr>
          <w:szCs w:val="28"/>
        </w:rPr>
        <w:t xml:space="preserve">им </w:t>
      </w:r>
      <w:r w:rsidR="00662014" w:rsidRPr="00662014">
        <w:rPr>
          <w:szCs w:val="28"/>
        </w:rPr>
        <w:t>личного подсобного хозяйства</w:t>
      </w:r>
      <w:r w:rsidR="00052B03">
        <w:rPr>
          <w:szCs w:val="28"/>
        </w:rPr>
        <w:t xml:space="preserve"> и реализации продукции личного подсобного хозяйства;</w:t>
      </w:r>
      <w:r w:rsidR="002A2C30" w:rsidRPr="00725AE5">
        <w:rPr>
          <w:szCs w:val="28"/>
        </w:rPr>
        <w:t xml:space="preserve"> </w:t>
      </w:r>
    </w:p>
    <w:p w:rsidR="002A2C30" w:rsidRPr="00725AE5" w:rsidRDefault="00662014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9468F7">
        <w:rPr>
          <w:szCs w:val="28"/>
        </w:rPr>
        <w:t>9</w:t>
      </w:r>
      <w:r w:rsidR="00A0472D"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совместно с налоговыми органами оказывать содействие </w:t>
      </w:r>
      <w:r w:rsidR="00DD205C">
        <w:rPr>
          <w:szCs w:val="28"/>
        </w:rPr>
        <w:t>П</w:t>
      </w:r>
      <w:r w:rsidR="00CE6D8A">
        <w:rPr>
          <w:szCs w:val="28"/>
        </w:rPr>
        <w:t>олучателю</w:t>
      </w:r>
      <w:r w:rsidR="002A2C30" w:rsidRPr="00725AE5">
        <w:rPr>
          <w:szCs w:val="28"/>
        </w:rPr>
        <w:t xml:space="preserve"> в постановке на учет в качестве налогоплательщика налога на профессиональный доход;</w:t>
      </w:r>
    </w:p>
    <w:p w:rsidR="006671A6" w:rsidRPr="006671A6" w:rsidRDefault="009468F7" w:rsidP="006671A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10</w:t>
      </w:r>
      <w:r w:rsidR="006671A6" w:rsidRPr="006671A6">
        <w:rPr>
          <w:szCs w:val="28"/>
        </w:rPr>
        <w:t>) оказывать совместно с органом государственной службы занятости насе</w:t>
      </w:r>
      <w:r w:rsidR="007E2F60">
        <w:rPr>
          <w:szCs w:val="28"/>
        </w:rPr>
        <w:t>ления содействие Получателю в прохождении</w:t>
      </w:r>
      <w:r w:rsidR="006671A6" w:rsidRPr="006671A6">
        <w:rPr>
          <w:szCs w:val="28"/>
        </w:rPr>
        <w:t xml:space="preserve"> профессионального обучения или </w:t>
      </w:r>
      <w:r w:rsidR="007E2F60">
        <w:rPr>
          <w:szCs w:val="28"/>
        </w:rPr>
        <w:t xml:space="preserve">получении </w:t>
      </w:r>
      <w:r w:rsidR="006671A6" w:rsidRPr="006671A6">
        <w:rPr>
          <w:szCs w:val="28"/>
        </w:rPr>
        <w:t>дополнительного профессионального образования в период действия социального контракта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6671A6" w:rsidRPr="006671A6">
        <w:rPr>
          <w:szCs w:val="28"/>
        </w:rPr>
        <w:t xml:space="preserve">); </w:t>
      </w:r>
    </w:p>
    <w:p w:rsidR="006671A6" w:rsidRPr="006671A6" w:rsidRDefault="009468F7" w:rsidP="006671A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11</w:t>
      </w:r>
      <w:r w:rsidR="006671A6" w:rsidRPr="006671A6">
        <w:rPr>
          <w:szCs w:val="28"/>
        </w:rPr>
        <w:t>) выплачивать Получателю в период прохождения им профессионального обучения или получения дополнительного профессионального образования (в случае, если указанное обстоятельство предусмотрено социальным контрактом) ежемесячную денежную выплату в размере ___________ рублей (не более 3 месяцев);</w:t>
      </w:r>
    </w:p>
    <w:p w:rsidR="006671A6" w:rsidRPr="00841C19" w:rsidRDefault="009468F7" w:rsidP="006671A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12</w:t>
      </w:r>
      <w:r w:rsidR="006671A6" w:rsidRPr="006671A6">
        <w:rPr>
          <w:szCs w:val="28"/>
        </w:rPr>
        <w:t xml:space="preserve">) осуществить единовременную денежную выплату (в случае, если указанное обстоятельство предусмотрено социальным контрактом) на оплату стоимости курса </w:t>
      </w:r>
      <w:r w:rsidR="004C7951" w:rsidRPr="004C7951">
        <w:rPr>
          <w:szCs w:val="28"/>
        </w:rPr>
        <w:t xml:space="preserve">профессионального обучения (дополнительного </w:t>
      </w:r>
      <w:r w:rsidR="004C7951">
        <w:rPr>
          <w:szCs w:val="28"/>
        </w:rPr>
        <w:t>профессионального образования)</w:t>
      </w:r>
      <w:r w:rsidR="006671A6" w:rsidRPr="006671A6">
        <w:rPr>
          <w:szCs w:val="28"/>
        </w:rPr>
        <w:t xml:space="preserve"> в размере _____________ рублей (не более 30 000 </w:t>
      </w:r>
      <w:r w:rsidR="006671A6" w:rsidRPr="00841C19">
        <w:rPr>
          <w:szCs w:val="28"/>
        </w:rPr>
        <w:t xml:space="preserve">рублей) </w:t>
      </w:r>
      <w:r w:rsidR="002977E1" w:rsidRPr="00841C19">
        <w:rPr>
          <w:szCs w:val="28"/>
        </w:rPr>
        <w:t>путем перечисления денежных средств на расчетный счет образовательной организации (индивидуального предпринимателя), имеющей лицензию на осуществление образовательной деятельности и указанной в договоре на обучение между Получателем и образовательной организацией;</w:t>
      </w:r>
      <w:r w:rsidR="004C3222" w:rsidRPr="00841C19">
        <w:rPr>
          <w:szCs w:val="28"/>
        </w:rPr>
        <w:tab/>
      </w:r>
    </w:p>
    <w:p w:rsidR="002A2C30" w:rsidRPr="00725AE5" w:rsidRDefault="009468F7" w:rsidP="006671A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41C19">
        <w:rPr>
          <w:szCs w:val="28"/>
        </w:rPr>
        <w:t xml:space="preserve"> </w:t>
      </w:r>
      <w:r w:rsidRPr="00841C19">
        <w:rPr>
          <w:szCs w:val="28"/>
        </w:rPr>
        <w:tab/>
        <w:t>13</w:t>
      </w:r>
      <w:r w:rsidR="00A0472D" w:rsidRPr="00841C19">
        <w:rPr>
          <w:szCs w:val="28"/>
        </w:rPr>
        <w:t xml:space="preserve">) </w:t>
      </w:r>
      <w:r w:rsidR="002A2C30" w:rsidRPr="00841C19">
        <w:rPr>
          <w:szCs w:val="28"/>
        </w:rPr>
        <w:t>п</w:t>
      </w:r>
      <w:r w:rsidR="00DA2DC9" w:rsidRPr="00841C19">
        <w:rPr>
          <w:szCs w:val="28"/>
        </w:rPr>
        <w:t>роверять факт ведения Получателем</w:t>
      </w:r>
      <w:r w:rsidR="002A2C30" w:rsidRPr="00725AE5">
        <w:rPr>
          <w:szCs w:val="28"/>
        </w:rPr>
        <w:t xml:space="preserve"> личного подсобного хозяйства в течение 12 месяцев со дня окончания срока действ</w:t>
      </w:r>
      <w:r w:rsidR="00320390" w:rsidRPr="00725AE5">
        <w:rPr>
          <w:szCs w:val="28"/>
        </w:rPr>
        <w:t>ия социального контракта.</w:t>
      </w:r>
    </w:p>
    <w:p w:rsidR="00DA2DC9" w:rsidRPr="00725AE5" w:rsidRDefault="00DA2DC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в</w:t>
      </w:r>
      <w:r w:rsidR="002A2C30" w:rsidRPr="00725AE5">
        <w:rPr>
          <w:szCs w:val="28"/>
        </w:rPr>
        <w:t xml:space="preserve">ариант </w:t>
      </w:r>
      <w:r w:rsidR="00727494" w:rsidRPr="00725AE5">
        <w:rPr>
          <w:szCs w:val="28"/>
        </w:rPr>
        <w:t xml:space="preserve">4 </w:t>
      </w:r>
      <w:r w:rsidR="002A2C30" w:rsidRPr="00725AE5">
        <w:rPr>
          <w:szCs w:val="28"/>
        </w:rPr>
        <w:t xml:space="preserve">(при </w:t>
      </w:r>
      <w:r w:rsidRPr="00725AE5">
        <w:rPr>
          <w:szCs w:val="28"/>
        </w:rPr>
        <w:t>заключении социального</w:t>
      </w:r>
      <w:r w:rsidR="002A2C30" w:rsidRPr="00725AE5">
        <w:rPr>
          <w:szCs w:val="28"/>
        </w:rPr>
        <w:t xml:space="preserve"> контракт</w:t>
      </w:r>
      <w:r w:rsidRPr="00725AE5">
        <w:rPr>
          <w:szCs w:val="28"/>
        </w:rPr>
        <w:t>а</w:t>
      </w:r>
      <w:r w:rsidR="002A2C30" w:rsidRPr="00725AE5">
        <w:rPr>
          <w:szCs w:val="28"/>
        </w:rPr>
        <w:t xml:space="preserve"> на реализацию иных мероприятий, направленных на преодоление трудной жизненной ситуации):</w:t>
      </w:r>
    </w:p>
    <w:p w:rsidR="00FB7D43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lastRenderedPageBreak/>
        <w:tab/>
      </w:r>
      <w:r w:rsidR="00052B03">
        <w:rPr>
          <w:szCs w:val="28"/>
        </w:rPr>
        <w:t>8</w:t>
      </w:r>
      <w:r w:rsidRPr="00725AE5">
        <w:rPr>
          <w:szCs w:val="28"/>
        </w:rPr>
        <w:t xml:space="preserve">) </w:t>
      </w:r>
      <w:r w:rsidR="00FB7D43">
        <w:rPr>
          <w:szCs w:val="28"/>
        </w:rPr>
        <w:t xml:space="preserve">оказывать содействие в исполнении Получателем </w:t>
      </w:r>
      <w:r w:rsidR="00B23374">
        <w:rPr>
          <w:szCs w:val="28"/>
        </w:rPr>
        <w:t>(семье</w:t>
      </w:r>
      <w:r w:rsidR="007E2F60">
        <w:rPr>
          <w:szCs w:val="28"/>
        </w:rPr>
        <w:t xml:space="preserve">й Получателя) </w:t>
      </w:r>
      <w:r w:rsidR="00FB7D43">
        <w:rPr>
          <w:szCs w:val="28"/>
        </w:rPr>
        <w:t>мероприятий программы социальной адаптации;</w:t>
      </w:r>
    </w:p>
    <w:p w:rsidR="006E75A5" w:rsidRDefault="00052B03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9</w:t>
      </w:r>
      <w:r w:rsidR="00FB7D43">
        <w:rPr>
          <w:szCs w:val="28"/>
        </w:rPr>
        <w:t xml:space="preserve">) </w:t>
      </w:r>
      <w:r w:rsidR="006E75A5" w:rsidRPr="00725AE5">
        <w:rPr>
          <w:szCs w:val="28"/>
        </w:rPr>
        <w:t>оказывать содействовать Получателю по выходу его (его семьи) из трудной жизненной ситуации путем индивидуального сопровождения;</w:t>
      </w: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052B03">
        <w:rPr>
          <w:szCs w:val="28"/>
        </w:rPr>
        <w:t>10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проверять факт ухудшения материал</w:t>
      </w:r>
      <w:r w:rsidR="00DA2DC9" w:rsidRPr="00725AE5">
        <w:rPr>
          <w:szCs w:val="28"/>
        </w:rPr>
        <w:t>ьно-бытового состояния Получателя</w:t>
      </w:r>
      <w:r w:rsidR="00B03D94">
        <w:rPr>
          <w:szCs w:val="28"/>
        </w:rPr>
        <w:t xml:space="preserve"> (семьи Получателя) в течение 12 месяцев со дня окончания срока действия социального контракта</w:t>
      </w:r>
      <w:r w:rsidR="002A2C30" w:rsidRPr="00725AE5">
        <w:rPr>
          <w:szCs w:val="28"/>
        </w:rPr>
        <w:t>;</w:t>
      </w: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052B03">
        <w:rPr>
          <w:szCs w:val="28"/>
        </w:rPr>
        <w:t>11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предпринимать необходимые меры для преодо</w:t>
      </w:r>
      <w:r w:rsidR="00DA2DC9" w:rsidRPr="00725AE5">
        <w:rPr>
          <w:szCs w:val="28"/>
        </w:rPr>
        <w:t>ления Получателем</w:t>
      </w:r>
      <w:r w:rsidR="007E2F60">
        <w:rPr>
          <w:szCs w:val="28"/>
        </w:rPr>
        <w:t xml:space="preserve"> (семьей Получателя)</w:t>
      </w:r>
      <w:r w:rsidR="002A2C30" w:rsidRPr="00725AE5">
        <w:rPr>
          <w:szCs w:val="28"/>
        </w:rPr>
        <w:t xml:space="preserve"> трудной жизненной ситуации по истечении срока действия социального контракта.</w:t>
      </w:r>
    </w:p>
    <w:p w:rsidR="00381232" w:rsidRDefault="0038123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725AE5" w:rsidRDefault="00DA2DC9" w:rsidP="00183B9C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 w:rsidRPr="00725AE5">
        <w:rPr>
          <w:szCs w:val="28"/>
        </w:rPr>
        <w:t>3. Права и обязанности Получателя</w:t>
      </w:r>
    </w:p>
    <w:p w:rsidR="00AE5827" w:rsidRPr="00725AE5" w:rsidRDefault="00AE5827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2A2C30" w:rsidRPr="00725AE5" w:rsidRDefault="00A0472D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DA2DC9" w:rsidRPr="00725AE5">
        <w:rPr>
          <w:szCs w:val="28"/>
        </w:rPr>
        <w:t>3.1. Получатель</w:t>
      </w:r>
      <w:r w:rsidR="002A2C30" w:rsidRPr="00725AE5">
        <w:rPr>
          <w:szCs w:val="28"/>
        </w:rPr>
        <w:t xml:space="preserve"> имеет право: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1) </w:t>
      </w:r>
      <w:r w:rsidR="00FD57FB" w:rsidRPr="00725AE5">
        <w:rPr>
          <w:szCs w:val="28"/>
        </w:rPr>
        <w:t>на перерасчет единовременного</w:t>
      </w:r>
      <w:r w:rsidR="002A2C30" w:rsidRPr="00725AE5">
        <w:rPr>
          <w:szCs w:val="28"/>
        </w:rPr>
        <w:t xml:space="preserve"> денежного пособия в связи с изменением обстоятельств;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2) </w:t>
      </w:r>
      <w:r w:rsidR="002A2C30" w:rsidRPr="00725AE5">
        <w:rPr>
          <w:szCs w:val="28"/>
        </w:rPr>
        <w:t xml:space="preserve">на продление предоставления государственной социальной помощи на основании социального контракта по окончании срока выплат и выполнения </w:t>
      </w:r>
      <w:r w:rsidR="00B8574C">
        <w:rPr>
          <w:szCs w:val="28"/>
        </w:rPr>
        <w:t>мероприятий программы</w:t>
      </w:r>
      <w:r w:rsidR="002A2C30" w:rsidRPr="00725AE5">
        <w:rPr>
          <w:szCs w:val="28"/>
        </w:rPr>
        <w:t xml:space="preserve"> социальной адаптации в случае положительного решения </w:t>
      </w:r>
      <w:r w:rsidR="00967A26">
        <w:rPr>
          <w:szCs w:val="28"/>
        </w:rPr>
        <w:t>Исполнителя</w:t>
      </w:r>
      <w:r w:rsidR="00B822BF" w:rsidRPr="00725AE5">
        <w:rPr>
          <w:szCs w:val="28"/>
        </w:rPr>
        <w:t xml:space="preserve">, принятого на основании протокола Комиссии. 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2A2C30" w:rsidRPr="00725AE5">
        <w:rPr>
          <w:szCs w:val="28"/>
        </w:rPr>
        <w:t xml:space="preserve">3.2. </w:t>
      </w:r>
      <w:r w:rsidR="000B497F" w:rsidRPr="00725AE5">
        <w:rPr>
          <w:szCs w:val="28"/>
        </w:rPr>
        <w:t>Получатель</w:t>
      </w:r>
      <w:r w:rsidR="002A2C30" w:rsidRPr="00725AE5">
        <w:rPr>
          <w:szCs w:val="28"/>
        </w:rPr>
        <w:t xml:space="preserve"> обязан: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1) </w:t>
      </w:r>
      <w:r w:rsidR="002A2C30" w:rsidRPr="00725AE5">
        <w:rPr>
          <w:szCs w:val="28"/>
        </w:rPr>
        <w:t xml:space="preserve">выполнять программу социальной адаптации в полном объеме, предпринимать активные действия по выходу из трудной жизненной ситуации, повышению денежных доходов и выходу на </w:t>
      </w:r>
      <w:proofErr w:type="spellStart"/>
      <w:r w:rsidR="002A2C30" w:rsidRPr="00725AE5">
        <w:rPr>
          <w:szCs w:val="28"/>
        </w:rPr>
        <w:t>самообеспечение</w:t>
      </w:r>
      <w:proofErr w:type="spellEnd"/>
      <w:r w:rsidR="002A2C30" w:rsidRPr="00725AE5">
        <w:rPr>
          <w:szCs w:val="28"/>
        </w:rPr>
        <w:t>;</w:t>
      </w:r>
    </w:p>
    <w:p w:rsidR="00447B5B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2) </w:t>
      </w:r>
      <w:r w:rsidR="00447B5B" w:rsidRPr="00447B5B">
        <w:rPr>
          <w:szCs w:val="28"/>
        </w:rPr>
        <w:t xml:space="preserve">извещать </w:t>
      </w:r>
      <w:r w:rsidR="00DB2E95">
        <w:rPr>
          <w:szCs w:val="28"/>
        </w:rPr>
        <w:t>Исполнителя</w:t>
      </w:r>
      <w:r w:rsidR="00447B5B" w:rsidRPr="00447B5B">
        <w:rPr>
          <w:szCs w:val="28"/>
        </w:rPr>
        <w:t xml:space="preserve"> обо всех изменениях сведений о составе семьи, доходах и принадлежащем ему (его семье) имуществе на праве собственности, являвшихся основанием для назначения либо продолжения оказания государственной социальной помощи на основании социального контракта, в течение двух недель со дня </w:t>
      </w:r>
      <w:r w:rsidR="00DB2E95">
        <w:rPr>
          <w:szCs w:val="28"/>
        </w:rPr>
        <w:t>наступления указанных изменений;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3) </w:t>
      </w:r>
      <w:r w:rsidR="002A2C30" w:rsidRPr="00725AE5">
        <w:rPr>
          <w:szCs w:val="28"/>
        </w:rPr>
        <w:t>взаимодействовать с</w:t>
      </w:r>
      <w:r w:rsidR="00727494" w:rsidRPr="00725AE5">
        <w:rPr>
          <w:szCs w:val="28"/>
        </w:rPr>
        <w:t>о</w:t>
      </w:r>
      <w:r w:rsidR="002A2C30" w:rsidRPr="00725AE5">
        <w:rPr>
          <w:szCs w:val="28"/>
        </w:rPr>
        <w:t xml:space="preserve"> </w:t>
      </w:r>
      <w:r w:rsidR="00727494" w:rsidRPr="00725AE5">
        <w:rPr>
          <w:szCs w:val="28"/>
        </w:rPr>
        <w:t xml:space="preserve">специалистом </w:t>
      </w:r>
      <w:r w:rsidR="000A63CB">
        <w:rPr>
          <w:szCs w:val="28"/>
        </w:rPr>
        <w:t>Исполнителя</w:t>
      </w:r>
      <w:r w:rsidR="002A2C30" w:rsidRPr="00725AE5">
        <w:rPr>
          <w:szCs w:val="28"/>
        </w:rPr>
        <w:t xml:space="preserve">, осуществляющим сопровождение </w:t>
      </w:r>
      <w:r w:rsidR="00B8574C">
        <w:rPr>
          <w:szCs w:val="28"/>
        </w:rPr>
        <w:t xml:space="preserve">социального </w:t>
      </w:r>
      <w:r w:rsidR="002A2C30" w:rsidRPr="00725AE5">
        <w:rPr>
          <w:szCs w:val="28"/>
        </w:rPr>
        <w:t>контракта, регулярно представлять все сведения о ходе исполнения программы</w:t>
      </w:r>
      <w:r w:rsidR="007E3B0D" w:rsidRPr="00725AE5">
        <w:rPr>
          <w:szCs w:val="28"/>
        </w:rPr>
        <w:t xml:space="preserve"> социальной адаптации</w:t>
      </w:r>
      <w:r w:rsidR="003F3968" w:rsidRPr="00725AE5">
        <w:rPr>
          <w:szCs w:val="28"/>
        </w:rPr>
        <w:t>;</w:t>
      </w:r>
    </w:p>
    <w:p w:rsidR="003F3968" w:rsidRPr="00D5327E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4) </w:t>
      </w:r>
      <w:r w:rsidR="00B03D94">
        <w:rPr>
          <w:szCs w:val="28"/>
        </w:rPr>
        <w:t xml:space="preserve">уведомить Исполнителя о досрочном прекращении выполнения </w:t>
      </w:r>
      <w:r w:rsidR="00B03D94" w:rsidRPr="00D5327E">
        <w:rPr>
          <w:szCs w:val="28"/>
        </w:rPr>
        <w:t>мероприятий программы социальной адаптации, трудовой деятельности (предпринимательской деятельности, ведения личного подсобного хозяйства</w:t>
      </w:r>
      <w:r w:rsidR="00084BB0" w:rsidRPr="00D5327E">
        <w:rPr>
          <w:szCs w:val="28"/>
        </w:rPr>
        <w:t>) в период действия социального контракта</w:t>
      </w:r>
      <w:r w:rsidR="0061601A" w:rsidRPr="00D5327E">
        <w:t xml:space="preserve"> </w:t>
      </w:r>
      <w:r w:rsidR="0061601A" w:rsidRPr="00D5327E">
        <w:rPr>
          <w:szCs w:val="28"/>
        </w:rPr>
        <w:t>в течение трех рабочих дней со дня наступления указанных обстоятельств;</w:t>
      </w:r>
    </w:p>
    <w:p w:rsidR="000B497F" w:rsidRPr="00D5327E" w:rsidRDefault="000B497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D5327E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D5327E">
        <w:rPr>
          <w:szCs w:val="28"/>
        </w:rPr>
        <w:tab/>
      </w:r>
      <w:r w:rsidR="004C3222" w:rsidRPr="00D5327E">
        <w:rPr>
          <w:szCs w:val="28"/>
        </w:rPr>
        <w:t>в</w:t>
      </w:r>
      <w:r w:rsidR="002A2C30" w:rsidRPr="00D5327E">
        <w:rPr>
          <w:szCs w:val="28"/>
        </w:rPr>
        <w:t>ариант</w:t>
      </w:r>
      <w:r w:rsidR="00727494" w:rsidRPr="00D5327E">
        <w:rPr>
          <w:szCs w:val="28"/>
        </w:rPr>
        <w:t xml:space="preserve"> 1</w:t>
      </w:r>
      <w:r w:rsidR="002A2C30" w:rsidRPr="00D5327E">
        <w:rPr>
          <w:szCs w:val="28"/>
        </w:rPr>
        <w:t xml:space="preserve"> (при </w:t>
      </w:r>
      <w:r w:rsidRPr="00D5327E">
        <w:rPr>
          <w:szCs w:val="28"/>
        </w:rPr>
        <w:t>заключении социального</w:t>
      </w:r>
      <w:r w:rsidR="002A2C30" w:rsidRPr="00D5327E">
        <w:rPr>
          <w:szCs w:val="28"/>
        </w:rPr>
        <w:t xml:space="preserve"> контракт</w:t>
      </w:r>
      <w:r w:rsidRPr="00D5327E">
        <w:rPr>
          <w:szCs w:val="28"/>
        </w:rPr>
        <w:t>а</w:t>
      </w:r>
      <w:r w:rsidR="002A2C30" w:rsidRPr="00D5327E">
        <w:rPr>
          <w:szCs w:val="28"/>
        </w:rPr>
        <w:t xml:space="preserve"> на реализацию мероприятия по поиску работы):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D5327E">
        <w:rPr>
          <w:szCs w:val="28"/>
        </w:rPr>
        <w:tab/>
      </w:r>
      <w:r w:rsidR="004C3222" w:rsidRPr="00D5327E">
        <w:rPr>
          <w:szCs w:val="28"/>
        </w:rPr>
        <w:t>5</w:t>
      </w:r>
      <w:r w:rsidRPr="00D5327E">
        <w:rPr>
          <w:szCs w:val="28"/>
        </w:rPr>
        <w:t xml:space="preserve">) </w:t>
      </w:r>
      <w:r w:rsidR="002A2C30" w:rsidRPr="00D5327E">
        <w:rPr>
          <w:szCs w:val="28"/>
        </w:rPr>
        <w:t xml:space="preserve">встать на учет в </w:t>
      </w:r>
      <w:r w:rsidR="00727494" w:rsidRPr="00D5327E">
        <w:rPr>
          <w:szCs w:val="28"/>
        </w:rPr>
        <w:t>органе государственной службы</w:t>
      </w:r>
      <w:r w:rsidR="002A2C30" w:rsidRPr="00D5327E">
        <w:rPr>
          <w:szCs w:val="28"/>
        </w:rPr>
        <w:t xml:space="preserve"> занятости населения в качестве безработного гражданина или ищущего работу посредством регистрации на портале </w:t>
      </w:r>
      <w:r w:rsidR="00823042" w:rsidRPr="00D5327E">
        <w:rPr>
          <w:szCs w:val="28"/>
        </w:rPr>
        <w:t>"</w:t>
      </w:r>
      <w:r w:rsidR="002A2C30" w:rsidRPr="00D5327E">
        <w:rPr>
          <w:szCs w:val="28"/>
        </w:rPr>
        <w:t>Работа в России</w:t>
      </w:r>
      <w:r w:rsidR="00823042" w:rsidRPr="00725AE5">
        <w:rPr>
          <w:szCs w:val="28"/>
        </w:rPr>
        <w:t>"</w:t>
      </w:r>
      <w:r w:rsidR="002A2C30" w:rsidRPr="00725AE5">
        <w:rPr>
          <w:szCs w:val="28"/>
        </w:rPr>
        <w:t xml:space="preserve">, либо при личном посещении </w:t>
      </w:r>
      <w:r w:rsidR="00727494" w:rsidRPr="00725AE5">
        <w:rPr>
          <w:szCs w:val="28"/>
        </w:rPr>
        <w:t xml:space="preserve">органа государственной службы </w:t>
      </w:r>
      <w:r w:rsidR="002A2C30" w:rsidRPr="00725AE5">
        <w:rPr>
          <w:szCs w:val="28"/>
        </w:rPr>
        <w:t>занятости населения;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6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осуществить поиск работы в организациях, расположенных на </w:t>
      </w:r>
      <w:r w:rsidR="002A2C30" w:rsidRPr="00725AE5">
        <w:rPr>
          <w:szCs w:val="28"/>
        </w:rPr>
        <w:lastRenderedPageBreak/>
        <w:t xml:space="preserve">территории </w:t>
      </w:r>
      <w:r w:rsidR="00727494" w:rsidRPr="00725AE5">
        <w:rPr>
          <w:szCs w:val="28"/>
        </w:rPr>
        <w:t>Камчатского края</w:t>
      </w:r>
      <w:r w:rsidR="002A2C30" w:rsidRPr="00725AE5">
        <w:rPr>
          <w:szCs w:val="28"/>
        </w:rPr>
        <w:t>, с последующим заключением трудового договора в период действия социального контракта;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7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2A2C30" w:rsidRPr="00725AE5">
        <w:rPr>
          <w:szCs w:val="28"/>
        </w:rPr>
        <w:t>);</w:t>
      </w:r>
    </w:p>
    <w:p w:rsidR="00F8415E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505E9">
        <w:rPr>
          <w:szCs w:val="28"/>
        </w:rPr>
        <w:t>8</w:t>
      </w:r>
      <w:r w:rsidR="009505E9" w:rsidRPr="009505E9">
        <w:rPr>
          <w:szCs w:val="28"/>
        </w:rPr>
        <w:t xml:space="preserve">) представить </w:t>
      </w:r>
      <w:r w:rsidR="000A63CB">
        <w:rPr>
          <w:szCs w:val="28"/>
        </w:rPr>
        <w:t>Исполнителю</w:t>
      </w:r>
      <w:r w:rsidR="009505E9" w:rsidRPr="009505E9">
        <w:rPr>
          <w:szCs w:val="28"/>
        </w:rPr>
        <w:t xml:space="preserve"> в течение 7 рабочих дней со дня завершения</w:t>
      </w:r>
      <w:r w:rsidR="00F8415E">
        <w:rPr>
          <w:szCs w:val="28"/>
        </w:rPr>
        <w:t xml:space="preserve"> </w:t>
      </w:r>
      <w:r w:rsidR="00F8415E" w:rsidRPr="00F8415E">
        <w:rPr>
          <w:szCs w:val="28"/>
        </w:rPr>
        <w:t>профессионального обучения или</w:t>
      </w:r>
      <w:r w:rsidR="00F8415E">
        <w:rPr>
          <w:szCs w:val="28"/>
        </w:rPr>
        <w:t xml:space="preserve"> получения</w:t>
      </w:r>
      <w:r w:rsidR="00F8415E" w:rsidRPr="00F8415E">
        <w:rPr>
          <w:szCs w:val="28"/>
        </w:rPr>
        <w:t xml:space="preserve"> дополнительного профессионального образования копию документа о квалификации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F8415E" w:rsidRPr="00F8415E">
        <w:rPr>
          <w:szCs w:val="28"/>
        </w:rPr>
        <w:t>);</w:t>
      </w:r>
    </w:p>
    <w:p w:rsidR="002A2C30" w:rsidRDefault="009505E9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9</w:t>
      </w:r>
      <w:r w:rsidR="00A0472D"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пройти в период действия социального контракта стажировку с последующим заключением </w:t>
      </w:r>
      <w:r w:rsidR="00727494" w:rsidRPr="00725AE5">
        <w:rPr>
          <w:szCs w:val="28"/>
        </w:rPr>
        <w:t>трудового договора</w:t>
      </w:r>
      <w:r w:rsidR="002A2C30" w:rsidRPr="00725AE5">
        <w:rPr>
          <w:szCs w:val="28"/>
        </w:rPr>
        <w:t xml:space="preserve"> (</w:t>
      </w:r>
      <w:r w:rsidR="00955FEB" w:rsidRPr="00955FEB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2A2C30" w:rsidRPr="00725AE5">
        <w:rPr>
          <w:szCs w:val="28"/>
        </w:rPr>
        <w:t>);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505E9">
        <w:rPr>
          <w:szCs w:val="28"/>
        </w:rPr>
        <w:t>10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в случае прекращения трудовых отношений в период действия социального контракта уведомить </w:t>
      </w:r>
      <w:r w:rsidR="000A63CB">
        <w:rPr>
          <w:szCs w:val="28"/>
        </w:rPr>
        <w:t>Исполнителя</w:t>
      </w:r>
      <w:r w:rsidR="002A2C30" w:rsidRPr="00725AE5">
        <w:rPr>
          <w:szCs w:val="28"/>
        </w:rPr>
        <w:t xml:space="preserve"> о </w:t>
      </w:r>
      <w:r w:rsidR="00CB5C86">
        <w:rPr>
          <w:szCs w:val="28"/>
        </w:rPr>
        <w:t>расторжении</w:t>
      </w:r>
      <w:r w:rsidR="002A2C30" w:rsidRPr="00725AE5">
        <w:rPr>
          <w:szCs w:val="28"/>
        </w:rPr>
        <w:t xml:space="preserve"> трудового д</w:t>
      </w:r>
      <w:r w:rsidR="00084BB0">
        <w:rPr>
          <w:szCs w:val="28"/>
        </w:rPr>
        <w:t>оговора в течение 3</w:t>
      </w:r>
      <w:r w:rsidR="002A2C30" w:rsidRPr="00725AE5">
        <w:rPr>
          <w:szCs w:val="28"/>
        </w:rPr>
        <w:t xml:space="preserve"> рабочих дней с даты</w:t>
      </w:r>
      <w:r w:rsidR="00CB5C86">
        <w:rPr>
          <w:szCs w:val="28"/>
        </w:rPr>
        <w:t xml:space="preserve"> его</w:t>
      </w:r>
      <w:r w:rsidR="002A2C30" w:rsidRPr="00725AE5">
        <w:rPr>
          <w:szCs w:val="28"/>
        </w:rPr>
        <w:t xml:space="preserve"> расторжения;</w:t>
      </w: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505E9">
        <w:rPr>
          <w:szCs w:val="28"/>
        </w:rPr>
        <w:t>11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в случае прекращения в период действия социального контракта прохождения профессионально</w:t>
      </w:r>
      <w:r w:rsidR="00727494" w:rsidRPr="00725AE5">
        <w:rPr>
          <w:szCs w:val="28"/>
        </w:rPr>
        <w:t>го</w:t>
      </w:r>
      <w:r w:rsidR="002A2C30" w:rsidRPr="00725AE5">
        <w:rPr>
          <w:szCs w:val="28"/>
        </w:rPr>
        <w:t xml:space="preserve"> обучени</w:t>
      </w:r>
      <w:r w:rsidR="00727494" w:rsidRPr="00725AE5">
        <w:rPr>
          <w:szCs w:val="28"/>
        </w:rPr>
        <w:t>я</w:t>
      </w:r>
      <w:r w:rsidR="002A2C30" w:rsidRPr="00725AE5">
        <w:rPr>
          <w:szCs w:val="28"/>
        </w:rPr>
        <w:t xml:space="preserve"> или получения дополнительного профессионального образования, либо прохождения стажировки уведомить </w:t>
      </w:r>
      <w:r w:rsidR="000A63CB">
        <w:rPr>
          <w:szCs w:val="28"/>
        </w:rPr>
        <w:t>Исполнителя</w:t>
      </w:r>
      <w:r w:rsidR="00084BB0">
        <w:rPr>
          <w:szCs w:val="28"/>
        </w:rPr>
        <w:t xml:space="preserve"> в течение 3</w:t>
      </w:r>
      <w:r w:rsidR="002A2C30" w:rsidRPr="00725AE5">
        <w:rPr>
          <w:szCs w:val="28"/>
        </w:rPr>
        <w:t xml:space="preserve"> рабочих дней с</w:t>
      </w:r>
      <w:r w:rsidR="0061601A">
        <w:rPr>
          <w:szCs w:val="28"/>
        </w:rPr>
        <w:t>о дня</w:t>
      </w:r>
      <w:r w:rsidR="002A2C30" w:rsidRPr="00725AE5">
        <w:rPr>
          <w:szCs w:val="28"/>
        </w:rPr>
        <w:t xml:space="preserve"> наступления указанных обстоятельств;</w:t>
      </w:r>
    </w:p>
    <w:p w:rsidR="00470352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9505E9">
        <w:rPr>
          <w:szCs w:val="28"/>
        </w:rPr>
        <w:t>12</w:t>
      </w:r>
      <w:r w:rsidRPr="00725AE5">
        <w:rPr>
          <w:szCs w:val="28"/>
        </w:rPr>
        <w:t xml:space="preserve">) </w:t>
      </w:r>
      <w:r w:rsidR="00CB5C86">
        <w:rPr>
          <w:szCs w:val="28"/>
        </w:rPr>
        <w:t>ежемесячно</w:t>
      </w:r>
      <w:r w:rsidR="00470352" w:rsidRPr="00725AE5">
        <w:rPr>
          <w:szCs w:val="28"/>
        </w:rPr>
        <w:t xml:space="preserve"> до 5 числа месяца,</w:t>
      </w:r>
      <w:r w:rsidR="00A34DAD">
        <w:rPr>
          <w:szCs w:val="28"/>
        </w:rPr>
        <w:t xml:space="preserve"> следующего за отчетным,</w:t>
      </w:r>
      <w:r w:rsidR="00470352" w:rsidRPr="00725AE5">
        <w:rPr>
          <w:szCs w:val="28"/>
        </w:rPr>
        <w:t xml:space="preserve"> представлять </w:t>
      </w:r>
      <w:r w:rsidR="000A63CB">
        <w:rPr>
          <w:szCs w:val="28"/>
        </w:rPr>
        <w:t>Исполнителю</w:t>
      </w:r>
      <w:r w:rsidR="002E62AC" w:rsidRPr="00725AE5">
        <w:rPr>
          <w:szCs w:val="28"/>
        </w:rPr>
        <w:t xml:space="preserve"> </w:t>
      </w:r>
      <w:r w:rsidR="00EA722D" w:rsidRPr="00725AE5">
        <w:rPr>
          <w:szCs w:val="28"/>
        </w:rPr>
        <w:t>отчет о</w:t>
      </w:r>
      <w:r w:rsidR="002E62AC" w:rsidRPr="00725AE5">
        <w:rPr>
          <w:szCs w:val="28"/>
        </w:rPr>
        <w:t xml:space="preserve"> выполнении мероприятий программы социальной адаптации с приложением </w:t>
      </w:r>
      <w:r w:rsidR="00EA722D" w:rsidRPr="00725AE5">
        <w:rPr>
          <w:szCs w:val="28"/>
        </w:rPr>
        <w:t xml:space="preserve">подтверждающих </w:t>
      </w:r>
      <w:r w:rsidR="002E62AC" w:rsidRPr="00725AE5">
        <w:rPr>
          <w:szCs w:val="28"/>
        </w:rPr>
        <w:t>док</w:t>
      </w:r>
      <w:r w:rsidR="00EA722D" w:rsidRPr="00725AE5">
        <w:rPr>
          <w:szCs w:val="28"/>
        </w:rPr>
        <w:t>ументов;</w:t>
      </w:r>
    </w:p>
    <w:p w:rsidR="009505E9" w:rsidRPr="00725AE5" w:rsidRDefault="00084BB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13</w:t>
      </w:r>
      <w:r w:rsidR="009505E9" w:rsidRPr="009505E9">
        <w:rPr>
          <w:szCs w:val="28"/>
        </w:rPr>
        <w:t>) возвратить денежные средства, полученные в качестве государственной социальной помощи, в полном объеме в случае неисполнени</w:t>
      </w:r>
      <w:r w:rsidR="009505E9">
        <w:rPr>
          <w:szCs w:val="28"/>
        </w:rPr>
        <w:t>я условий социального контракта;</w:t>
      </w: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084BB0">
        <w:rPr>
          <w:szCs w:val="28"/>
        </w:rPr>
        <w:t>14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представлять по запросу </w:t>
      </w:r>
      <w:r w:rsidR="000A63CB">
        <w:rPr>
          <w:szCs w:val="28"/>
        </w:rPr>
        <w:t>Исполнителя</w:t>
      </w:r>
      <w:r w:rsidR="002A2C30" w:rsidRPr="00725AE5">
        <w:rPr>
          <w:szCs w:val="28"/>
        </w:rPr>
        <w:t xml:space="preserve"> информ</w:t>
      </w:r>
      <w:r w:rsidR="00084BB0">
        <w:rPr>
          <w:szCs w:val="28"/>
        </w:rPr>
        <w:t xml:space="preserve">ацию об осуществлении трудовой деятельности </w:t>
      </w:r>
      <w:r w:rsidR="002A2C30" w:rsidRPr="00725AE5">
        <w:rPr>
          <w:szCs w:val="28"/>
        </w:rPr>
        <w:t>в течение 12 месяцев со дня окончания срока</w:t>
      </w:r>
      <w:r w:rsidR="006E75A5" w:rsidRPr="00725AE5">
        <w:rPr>
          <w:szCs w:val="28"/>
        </w:rPr>
        <w:t xml:space="preserve"> действия социального контракта.</w:t>
      </w:r>
    </w:p>
    <w:p w:rsidR="001C639F" w:rsidRDefault="001C639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4C3222" w:rsidRPr="00725AE5">
        <w:rPr>
          <w:szCs w:val="28"/>
        </w:rPr>
        <w:t>в</w:t>
      </w:r>
      <w:r w:rsidR="002A2C30" w:rsidRPr="00725AE5">
        <w:rPr>
          <w:szCs w:val="28"/>
        </w:rPr>
        <w:t>ариант</w:t>
      </w:r>
      <w:r w:rsidR="00C97F28" w:rsidRPr="00725AE5">
        <w:rPr>
          <w:szCs w:val="28"/>
        </w:rPr>
        <w:t xml:space="preserve"> 2</w:t>
      </w:r>
      <w:r w:rsidR="002A2C30" w:rsidRPr="00725AE5">
        <w:rPr>
          <w:szCs w:val="28"/>
        </w:rPr>
        <w:t xml:space="preserve"> (при </w:t>
      </w:r>
      <w:r w:rsidRPr="00725AE5">
        <w:rPr>
          <w:szCs w:val="28"/>
        </w:rPr>
        <w:t>заключении социального</w:t>
      </w:r>
      <w:r w:rsidR="002A2C30" w:rsidRPr="00725AE5">
        <w:rPr>
          <w:szCs w:val="28"/>
        </w:rPr>
        <w:t xml:space="preserve"> контракт</w:t>
      </w:r>
      <w:r w:rsidRPr="00725AE5">
        <w:rPr>
          <w:szCs w:val="28"/>
        </w:rPr>
        <w:t>а</w:t>
      </w:r>
      <w:r w:rsidR="002A2C30" w:rsidRPr="00725AE5">
        <w:rPr>
          <w:szCs w:val="28"/>
        </w:rPr>
        <w:t xml:space="preserve"> на реализацию мероприятия по осуществлению индивидуальной предпринимательской деятельности):</w:t>
      </w:r>
    </w:p>
    <w:p w:rsidR="003755CC" w:rsidRPr="003755CC" w:rsidRDefault="00EF769F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B8574C">
        <w:rPr>
          <w:szCs w:val="28"/>
        </w:rPr>
        <w:t>5</w:t>
      </w:r>
      <w:r w:rsidR="003755CC">
        <w:rPr>
          <w:szCs w:val="28"/>
        </w:rPr>
        <w:t xml:space="preserve">) </w:t>
      </w:r>
      <w:r w:rsidR="003755CC" w:rsidRPr="003755CC">
        <w:rPr>
          <w:szCs w:val="28"/>
        </w:rPr>
        <w:t>разработать, в том числе при содействии государственных органов службы занятости населения, исполнительных органов государственной власти Камчатского края, уполномоченных в сфере регулирования малого и среднего предпринимательства, уполномоченных в сфере сельского хозяйства, других организаций, бизнес-план по выбранному виду деятельности;</w:t>
      </w:r>
    </w:p>
    <w:p w:rsidR="003755CC" w:rsidRPr="003755CC" w:rsidRDefault="00B8574C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6</w:t>
      </w:r>
      <w:r w:rsidR="003755CC" w:rsidRPr="003755CC">
        <w:rPr>
          <w:szCs w:val="28"/>
        </w:rPr>
        <w:t>) пройти в период действия социального контракта профессиональное обучение или получить дополнительно</w:t>
      </w:r>
      <w:r>
        <w:rPr>
          <w:szCs w:val="28"/>
        </w:rPr>
        <w:t>е профессиональное образование (</w:t>
      </w:r>
      <w:r w:rsidR="00E07ABC" w:rsidRPr="00E07ABC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>
        <w:rPr>
          <w:szCs w:val="28"/>
        </w:rPr>
        <w:t>)</w:t>
      </w:r>
      <w:r w:rsidR="003755CC" w:rsidRPr="003755CC">
        <w:rPr>
          <w:szCs w:val="28"/>
        </w:rPr>
        <w:t>;</w:t>
      </w:r>
    </w:p>
    <w:p w:rsidR="003755CC" w:rsidRPr="003755CC" w:rsidRDefault="00B8574C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ab/>
        <w:t>7</w:t>
      </w:r>
      <w:r w:rsidR="003755CC" w:rsidRPr="003755CC">
        <w:rPr>
          <w:szCs w:val="28"/>
        </w:rPr>
        <w:t xml:space="preserve">) </w:t>
      </w:r>
      <w:r w:rsidR="00F8415E" w:rsidRPr="00F8415E">
        <w:rPr>
          <w:szCs w:val="28"/>
        </w:rPr>
        <w:t>представить Исполнителю в течение 7 рабочих дней со дня завершения профессионального обучения или получения дополнительного профессионального образования копию документа о квалификации (</w:t>
      </w:r>
      <w:r w:rsidR="00E07ABC" w:rsidRPr="00E07ABC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F8415E">
        <w:rPr>
          <w:szCs w:val="28"/>
        </w:rPr>
        <w:t>)</w:t>
      </w:r>
      <w:r w:rsidR="003755CC" w:rsidRPr="003755CC">
        <w:rPr>
          <w:szCs w:val="28"/>
        </w:rPr>
        <w:t>;</w:t>
      </w:r>
    </w:p>
    <w:p w:rsidR="0061601A" w:rsidRPr="00725AE5" w:rsidRDefault="00B8574C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8</w:t>
      </w:r>
      <w:r w:rsidR="003755CC" w:rsidRPr="003755CC">
        <w:rPr>
          <w:szCs w:val="28"/>
        </w:rPr>
        <w:t>) в случае прекращения</w:t>
      </w:r>
      <w:r w:rsidR="00586EBD">
        <w:rPr>
          <w:szCs w:val="28"/>
        </w:rPr>
        <w:t xml:space="preserve"> в период действия социального контракта прохождения </w:t>
      </w:r>
      <w:r w:rsidR="00F8415E" w:rsidRPr="00F8415E">
        <w:rPr>
          <w:szCs w:val="28"/>
        </w:rPr>
        <w:t xml:space="preserve">профессионального обучения или получения дополнительного профессионального образования </w:t>
      </w:r>
      <w:r w:rsidR="003755CC" w:rsidRPr="003755CC">
        <w:rPr>
          <w:szCs w:val="28"/>
        </w:rPr>
        <w:t xml:space="preserve">уведомить </w:t>
      </w:r>
      <w:r w:rsidR="000A63CB">
        <w:rPr>
          <w:szCs w:val="28"/>
        </w:rPr>
        <w:t>Исполнителя</w:t>
      </w:r>
      <w:r w:rsidR="00A25A7A">
        <w:rPr>
          <w:szCs w:val="28"/>
        </w:rPr>
        <w:t xml:space="preserve"> </w:t>
      </w:r>
      <w:r w:rsidR="00084BB0">
        <w:rPr>
          <w:szCs w:val="28"/>
        </w:rPr>
        <w:t>о данном факте в течение 3</w:t>
      </w:r>
      <w:r w:rsidR="0061601A">
        <w:rPr>
          <w:szCs w:val="28"/>
        </w:rPr>
        <w:t xml:space="preserve"> рабочих дней со дня</w:t>
      </w:r>
      <w:r w:rsidR="00586EBD">
        <w:rPr>
          <w:szCs w:val="28"/>
        </w:rPr>
        <w:t xml:space="preserve"> </w:t>
      </w:r>
      <w:r w:rsidR="00586EBD" w:rsidRPr="00586EBD">
        <w:rPr>
          <w:szCs w:val="28"/>
        </w:rPr>
        <w:t>наступления указанных обстоятельств;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9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встать на учет в налоговом органе по месту регистрации в качестве индивидуального предпринимателя или налогоплательщика налога на профессиональный доход и получить выписку из Единого государственного реестра индивидуальных предпринимателей/справку о постановке на учет физического лица в качестве налогоплательщика налога на профессиональный доход;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10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представить </w:t>
      </w:r>
      <w:r w:rsidR="00A25A7A">
        <w:rPr>
          <w:szCs w:val="28"/>
        </w:rPr>
        <w:t>Исполнителю</w:t>
      </w:r>
      <w:r w:rsidR="002A2C30" w:rsidRPr="00725AE5">
        <w:rPr>
          <w:szCs w:val="28"/>
        </w:rPr>
        <w:t xml:space="preserve"> документы, подтвержд</w:t>
      </w:r>
      <w:r w:rsidR="003F46AF">
        <w:rPr>
          <w:szCs w:val="28"/>
        </w:rPr>
        <w:t>ающие факт расходования средств</w:t>
      </w:r>
      <w:r w:rsidR="002A2C30" w:rsidRPr="00725AE5">
        <w:rPr>
          <w:szCs w:val="28"/>
        </w:rPr>
        <w:t xml:space="preserve"> с целью постановки на учет в качестве </w:t>
      </w:r>
      <w:r w:rsidR="009C0038" w:rsidRPr="00725AE5">
        <w:rPr>
          <w:szCs w:val="28"/>
        </w:rPr>
        <w:t>индивидуального предпринимателя</w:t>
      </w:r>
      <w:r w:rsidR="002A2C30" w:rsidRPr="00725AE5">
        <w:rPr>
          <w:szCs w:val="28"/>
        </w:rPr>
        <w:t xml:space="preserve"> или налогоплательщика налога на профессиональный доход;</w:t>
      </w:r>
    </w:p>
    <w:p w:rsidR="002A2C30" w:rsidRPr="00725AE5" w:rsidRDefault="00A0472D" w:rsidP="006D1DC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11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>приобрести в период действия социального контракта основные средства, материально-производственные запасы, оборудование, принять имущественные обязательства (не более 15 процентов от назначаемой выплаты), необходимые для осуществления индивидуальной п</w:t>
      </w:r>
      <w:r w:rsidR="009C0038" w:rsidRPr="00725AE5">
        <w:rPr>
          <w:szCs w:val="28"/>
        </w:rPr>
        <w:t xml:space="preserve">редпринимательской деятельности, </w:t>
      </w:r>
      <w:r w:rsidR="006D1DCB" w:rsidRPr="006D1DCB">
        <w:rPr>
          <w:szCs w:val="28"/>
        </w:rPr>
        <w:t>деятельности в качестве налогоплательщика налога на профессиональный доход</w:t>
      </w:r>
      <w:r w:rsidR="006D1DCB">
        <w:rPr>
          <w:szCs w:val="28"/>
        </w:rPr>
        <w:t xml:space="preserve"> </w:t>
      </w:r>
      <w:r w:rsidR="002A2C30" w:rsidRPr="00725AE5">
        <w:rPr>
          <w:szCs w:val="28"/>
        </w:rPr>
        <w:t xml:space="preserve">и представить </w:t>
      </w:r>
      <w:r w:rsidR="00A25A7A">
        <w:rPr>
          <w:szCs w:val="28"/>
        </w:rPr>
        <w:t>Исполнителю</w:t>
      </w:r>
      <w:r w:rsidR="007E3B0D" w:rsidRPr="00725AE5">
        <w:rPr>
          <w:szCs w:val="28"/>
        </w:rPr>
        <w:t xml:space="preserve"> </w:t>
      </w:r>
      <w:r w:rsidR="002A2C30" w:rsidRPr="00725AE5">
        <w:rPr>
          <w:szCs w:val="28"/>
        </w:rPr>
        <w:t>подтверждающие документы;</w:t>
      </w: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12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использовать приобретенные основные средства, материально-производственные запасы, оборудование, принятые имущественные </w:t>
      </w:r>
      <w:r w:rsidR="002A3FA8" w:rsidRPr="00725AE5">
        <w:rPr>
          <w:szCs w:val="28"/>
        </w:rPr>
        <w:t>обязательства</w:t>
      </w:r>
      <w:r w:rsidR="002A2C30" w:rsidRPr="00725AE5">
        <w:rPr>
          <w:szCs w:val="28"/>
        </w:rPr>
        <w:t xml:space="preserve"> исключительно для целей осуществления индивидуальной п</w:t>
      </w:r>
      <w:r w:rsidR="009C0038" w:rsidRPr="00725AE5">
        <w:rPr>
          <w:szCs w:val="28"/>
        </w:rPr>
        <w:t xml:space="preserve">редпринимательской деятельности, </w:t>
      </w:r>
      <w:r w:rsidR="006D1DCB" w:rsidRPr="006D1DCB">
        <w:rPr>
          <w:szCs w:val="28"/>
        </w:rPr>
        <w:t>деятельности в качестве налогоплательщика налога на профессиональный доход</w:t>
      </w:r>
      <w:r w:rsidR="006D1DCB">
        <w:rPr>
          <w:szCs w:val="28"/>
        </w:rPr>
        <w:t>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13</w:t>
      </w:r>
      <w:r w:rsidRPr="00725AE5">
        <w:rPr>
          <w:szCs w:val="28"/>
        </w:rPr>
        <w:t>)</w:t>
      </w:r>
      <w:r w:rsidR="002A2C30" w:rsidRPr="00725AE5">
        <w:rPr>
          <w:szCs w:val="28"/>
        </w:rPr>
        <w:t xml:space="preserve"> осуществлять предпринимательскую деятельность с даты регистрации в качестве и</w:t>
      </w:r>
      <w:r w:rsidR="009C0038" w:rsidRPr="00725AE5">
        <w:rPr>
          <w:szCs w:val="28"/>
        </w:rPr>
        <w:t xml:space="preserve">ндивидуального предпринимателя или </w:t>
      </w:r>
      <w:r w:rsidR="002A2C30" w:rsidRPr="00725AE5">
        <w:rPr>
          <w:szCs w:val="28"/>
        </w:rPr>
        <w:t>налогоплательщика н</w:t>
      </w:r>
      <w:r w:rsidR="002A3FA8" w:rsidRPr="00725AE5">
        <w:rPr>
          <w:szCs w:val="28"/>
        </w:rPr>
        <w:t>алога на профессиональный доход</w:t>
      </w:r>
      <w:r w:rsidR="002A2C30" w:rsidRPr="00725AE5">
        <w:rPr>
          <w:szCs w:val="28"/>
        </w:rPr>
        <w:t xml:space="preserve"> в течение срока действия социального контракта, с предоставлением сведений об осуществлени</w:t>
      </w:r>
      <w:r w:rsidR="00A25A7A">
        <w:rPr>
          <w:szCs w:val="28"/>
        </w:rPr>
        <w:t>и указанных видов деятельности Исполнителю</w:t>
      </w:r>
      <w:r w:rsidR="002A2C30" w:rsidRPr="00725AE5">
        <w:rPr>
          <w:szCs w:val="28"/>
        </w:rPr>
        <w:t>;</w:t>
      </w:r>
    </w:p>
    <w:p w:rsidR="00743496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14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уведомить </w:t>
      </w:r>
      <w:r w:rsidR="00A25A7A">
        <w:rPr>
          <w:szCs w:val="28"/>
        </w:rPr>
        <w:t>Исполнителя</w:t>
      </w:r>
      <w:r w:rsidR="002A2C30" w:rsidRPr="00725AE5">
        <w:rPr>
          <w:szCs w:val="28"/>
        </w:rPr>
        <w:t xml:space="preserve"> о прекращении индивидуальной предприниматель</w:t>
      </w:r>
      <w:r w:rsidR="009C0038" w:rsidRPr="00725AE5">
        <w:rPr>
          <w:szCs w:val="28"/>
        </w:rPr>
        <w:t>ской деятель</w:t>
      </w:r>
      <w:r w:rsidR="002A3FA8" w:rsidRPr="00725AE5">
        <w:rPr>
          <w:szCs w:val="28"/>
        </w:rPr>
        <w:t>ности,</w:t>
      </w:r>
      <w:r w:rsidR="00743496">
        <w:rPr>
          <w:szCs w:val="28"/>
        </w:rPr>
        <w:t xml:space="preserve"> деятельности</w:t>
      </w:r>
      <w:r w:rsidR="002A3FA8" w:rsidRPr="00725AE5">
        <w:rPr>
          <w:szCs w:val="28"/>
        </w:rPr>
        <w:t xml:space="preserve"> </w:t>
      </w:r>
      <w:r w:rsidR="00743496" w:rsidRPr="00743496">
        <w:rPr>
          <w:szCs w:val="28"/>
        </w:rPr>
        <w:t>в качестве налогоплательщика налога на про</w:t>
      </w:r>
      <w:r w:rsidR="00084BB0">
        <w:rPr>
          <w:szCs w:val="28"/>
        </w:rPr>
        <w:t>фессиональный доход в течение 3</w:t>
      </w:r>
      <w:r w:rsidR="0061601A">
        <w:rPr>
          <w:szCs w:val="28"/>
        </w:rPr>
        <w:t xml:space="preserve"> рабочих дней со дня</w:t>
      </w:r>
      <w:r w:rsidR="00743496" w:rsidRPr="00743496">
        <w:rPr>
          <w:szCs w:val="28"/>
        </w:rPr>
        <w:t xml:space="preserve"> наступления указанного обстоятельства;</w:t>
      </w:r>
    </w:p>
    <w:p w:rsidR="002A2C30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15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возвратить единовременное денежное пособие в бюджет </w:t>
      </w:r>
      <w:r w:rsidR="00BF596C" w:rsidRPr="00725AE5">
        <w:rPr>
          <w:szCs w:val="28"/>
        </w:rPr>
        <w:t xml:space="preserve">муниципального </w:t>
      </w:r>
      <w:r w:rsidR="00BE5938" w:rsidRPr="00725AE5">
        <w:rPr>
          <w:szCs w:val="28"/>
        </w:rPr>
        <w:t>образования в Камчатском крае</w:t>
      </w:r>
      <w:r w:rsidR="002A2C30" w:rsidRPr="00725AE5">
        <w:rPr>
          <w:szCs w:val="28"/>
        </w:rPr>
        <w:t xml:space="preserve"> в порядке, установленном законодательством</w:t>
      </w:r>
      <w:r w:rsidR="006248A6" w:rsidRPr="00725AE5">
        <w:rPr>
          <w:szCs w:val="28"/>
        </w:rPr>
        <w:t xml:space="preserve"> Российской Федерации и Камчатского края</w:t>
      </w:r>
      <w:r w:rsidR="002A2C30" w:rsidRPr="00725AE5">
        <w:rPr>
          <w:szCs w:val="28"/>
        </w:rPr>
        <w:t xml:space="preserve">, в полном объеме и в срок не позднее 30 дней </w:t>
      </w:r>
      <w:r w:rsidR="009A6159">
        <w:rPr>
          <w:szCs w:val="28"/>
        </w:rPr>
        <w:t>в случае досрочного</w:t>
      </w:r>
      <w:r w:rsidR="00B8574C">
        <w:rPr>
          <w:szCs w:val="28"/>
        </w:rPr>
        <w:t xml:space="preserve"> (</w:t>
      </w:r>
      <w:r w:rsidR="00B8574C" w:rsidRPr="00B8574C">
        <w:rPr>
          <w:szCs w:val="28"/>
        </w:rPr>
        <w:t>до истечения срока действия социального контракта</w:t>
      </w:r>
      <w:r w:rsidR="00B8574C">
        <w:rPr>
          <w:szCs w:val="28"/>
        </w:rPr>
        <w:t xml:space="preserve">) </w:t>
      </w:r>
      <w:r w:rsidR="009A6159" w:rsidRPr="009A6159">
        <w:rPr>
          <w:szCs w:val="28"/>
        </w:rPr>
        <w:t xml:space="preserve">снятия с учета в качестве </w:t>
      </w:r>
      <w:r w:rsidR="009A6159">
        <w:rPr>
          <w:szCs w:val="28"/>
        </w:rPr>
        <w:t xml:space="preserve">индивидуального предпринимателя или </w:t>
      </w:r>
      <w:r w:rsidR="009A6159" w:rsidRPr="009A6159">
        <w:rPr>
          <w:szCs w:val="28"/>
        </w:rPr>
        <w:t>налогоплательщика налога на профессиональный доход</w:t>
      </w:r>
      <w:r w:rsidR="005612CE">
        <w:rPr>
          <w:szCs w:val="28"/>
        </w:rPr>
        <w:t xml:space="preserve"> </w:t>
      </w:r>
      <w:r w:rsidR="009A6159" w:rsidRPr="009A6159">
        <w:rPr>
          <w:szCs w:val="28"/>
        </w:rPr>
        <w:t xml:space="preserve">и </w:t>
      </w:r>
      <w:r w:rsidR="009A6159" w:rsidRPr="009A6159">
        <w:rPr>
          <w:szCs w:val="28"/>
        </w:rPr>
        <w:lastRenderedPageBreak/>
        <w:t>(или) использования денежного пособия на иные мероприятия, не предусмотренные программой социальной адаптации;</w:t>
      </w:r>
    </w:p>
    <w:p w:rsidR="00470352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16</w:t>
      </w:r>
      <w:r w:rsidRPr="00725AE5">
        <w:rPr>
          <w:szCs w:val="28"/>
        </w:rPr>
        <w:t xml:space="preserve">) </w:t>
      </w:r>
      <w:r w:rsidR="00EA722D" w:rsidRPr="00725AE5">
        <w:rPr>
          <w:szCs w:val="28"/>
        </w:rPr>
        <w:t>ежемесячно</w:t>
      </w:r>
      <w:r w:rsidR="00A34DAD">
        <w:rPr>
          <w:szCs w:val="28"/>
        </w:rPr>
        <w:t xml:space="preserve"> до 5 числа месяца, следующего за отчетным, </w:t>
      </w:r>
      <w:r w:rsidR="00EA722D" w:rsidRPr="00725AE5">
        <w:rPr>
          <w:szCs w:val="28"/>
        </w:rPr>
        <w:t xml:space="preserve">представлять </w:t>
      </w:r>
      <w:r w:rsidR="00A25A7A">
        <w:rPr>
          <w:szCs w:val="28"/>
        </w:rPr>
        <w:t>Исполнителю</w:t>
      </w:r>
      <w:r w:rsidR="00EA722D" w:rsidRPr="00725AE5">
        <w:rPr>
          <w:szCs w:val="28"/>
        </w:rPr>
        <w:t xml:space="preserve"> отчет о выполнении мероприятий программы социальной адаптации с приложением документов, подтверждающих целевое расходование денежной выплаты;</w:t>
      </w:r>
    </w:p>
    <w:p w:rsidR="002A2C30" w:rsidRPr="00725AE5" w:rsidRDefault="00A0472D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</w:r>
      <w:r w:rsidR="00B8574C">
        <w:rPr>
          <w:szCs w:val="28"/>
        </w:rPr>
        <w:t>17</w:t>
      </w:r>
      <w:r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представлять по запросу </w:t>
      </w:r>
      <w:r w:rsidR="00A25A7A">
        <w:rPr>
          <w:szCs w:val="28"/>
        </w:rPr>
        <w:t>Исполнителя</w:t>
      </w:r>
      <w:r w:rsidR="002A2C30" w:rsidRPr="00725AE5">
        <w:rPr>
          <w:szCs w:val="28"/>
        </w:rPr>
        <w:t xml:space="preserve"> сведения об осуществлении индивидуальной п</w:t>
      </w:r>
      <w:r w:rsidR="003676F0" w:rsidRPr="00725AE5">
        <w:rPr>
          <w:szCs w:val="28"/>
        </w:rPr>
        <w:t xml:space="preserve">редпринимательской деятельности, </w:t>
      </w:r>
      <w:r w:rsidR="00B538BB">
        <w:rPr>
          <w:szCs w:val="28"/>
        </w:rPr>
        <w:t>деятельности в качестве налогоплательщика налога на профессиональный доход</w:t>
      </w:r>
      <w:r w:rsidR="003676F0" w:rsidRPr="00725AE5">
        <w:rPr>
          <w:szCs w:val="28"/>
        </w:rPr>
        <w:t xml:space="preserve"> </w:t>
      </w:r>
      <w:r w:rsidR="002A2C30" w:rsidRPr="00725AE5">
        <w:rPr>
          <w:szCs w:val="28"/>
        </w:rPr>
        <w:t>в течение 12 месяцев со дня окончания срока</w:t>
      </w:r>
      <w:r w:rsidR="006E75A5" w:rsidRPr="00725AE5">
        <w:rPr>
          <w:szCs w:val="28"/>
        </w:rPr>
        <w:t xml:space="preserve"> действия социального контракта.</w:t>
      </w:r>
    </w:p>
    <w:p w:rsidR="00972EF1" w:rsidRDefault="00972EF1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Default="004C322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>в</w:t>
      </w:r>
      <w:r w:rsidR="002A2C30" w:rsidRPr="00725AE5">
        <w:rPr>
          <w:szCs w:val="28"/>
        </w:rPr>
        <w:t xml:space="preserve">ариант </w:t>
      </w:r>
      <w:r w:rsidR="00C97F28" w:rsidRPr="00725AE5">
        <w:rPr>
          <w:szCs w:val="28"/>
        </w:rPr>
        <w:t xml:space="preserve">3 </w:t>
      </w:r>
      <w:r w:rsidR="002A2C30" w:rsidRPr="00725AE5">
        <w:rPr>
          <w:szCs w:val="28"/>
        </w:rPr>
        <w:t xml:space="preserve">(при </w:t>
      </w:r>
      <w:r w:rsidRPr="00725AE5">
        <w:rPr>
          <w:szCs w:val="28"/>
        </w:rPr>
        <w:t>заключении социального</w:t>
      </w:r>
      <w:r w:rsidR="002A2C30" w:rsidRPr="00725AE5">
        <w:rPr>
          <w:szCs w:val="28"/>
        </w:rPr>
        <w:t xml:space="preserve"> контракт</w:t>
      </w:r>
      <w:r w:rsidRPr="00725AE5">
        <w:rPr>
          <w:szCs w:val="28"/>
        </w:rPr>
        <w:t>а</w:t>
      </w:r>
      <w:r w:rsidR="002A2C30" w:rsidRPr="00725AE5">
        <w:rPr>
          <w:szCs w:val="28"/>
        </w:rPr>
        <w:t xml:space="preserve"> на реализацию мероприятия по ведению личного подсобного хозяйства):</w:t>
      </w:r>
    </w:p>
    <w:p w:rsidR="003755CC" w:rsidRPr="003755CC" w:rsidRDefault="003755CC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3755CC">
        <w:rPr>
          <w:szCs w:val="28"/>
        </w:rPr>
        <w:tab/>
        <w:t xml:space="preserve">5) пройти в период действия социального контракта профессиональное обучение или получить дополнительное профессиональное </w:t>
      </w:r>
      <w:r w:rsidR="00B8574C">
        <w:rPr>
          <w:szCs w:val="28"/>
        </w:rPr>
        <w:t>образование (</w:t>
      </w:r>
      <w:r w:rsidR="00E07ABC" w:rsidRPr="00E07ABC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B8574C">
        <w:rPr>
          <w:szCs w:val="28"/>
        </w:rPr>
        <w:t>)</w:t>
      </w:r>
      <w:r w:rsidRPr="003755CC">
        <w:rPr>
          <w:szCs w:val="28"/>
        </w:rPr>
        <w:t>;</w:t>
      </w:r>
    </w:p>
    <w:p w:rsidR="003755CC" w:rsidRPr="003755CC" w:rsidRDefault="003755CC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3755CC">
        <w:rPr>
          <w:szCs w:val="28"/>
        </w:rPr>
        <w:tab/>
        <w:t xml:space="preserve">6) </w:t>
      </w:r>
      <w:r w:rsidR="00F8415E" w:rsidRPr="00F8415E">
        <w:rPr>
          <w:szCs w:val="28"/>
        </w:rPr>
        <w:t>представить Исполнителю в течение 7 рабочих дней со дня завершения профессионального обучения или получения дополнительного профессионального образования копию документа о квалификации (</w:t>
      </w:r>
      <w:r w:rsidR="00E07ABC" w:rsidRPr="00E07ABC">
        <w:rPr>
          <w:szCs w:val="28"/>
        </w:rPr>
        <w:t>в случае, если указанное обязательство предусмотрено социальным контрактом и программой социальной адаптации</w:t>
      </w:r>
      <w:r w:rsidR="00F8415E" w:rsidRPr="00F8415E">
        <w:rPr>
          <w:szCs w:val="28"/>
        </w:rPr>
        <w:t>);</w:t>
      </w:r>
    </w:p>
    <w:p w:rsidR="003755CC" w:rsidRPr="00725AE5" w:rsidRDefault="003755CC" w:rsidP="003755C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3755CC">
        <w:rPr>
          <w:szCs w:val="28"/>
        </w:rPr>
        <w:tab/>
        <w:t xml:space="preserve">7) </w:t>
      </w:r>
      <w:r w:rsidR="00586EBD" w:rsidRPr="00586EBD">
        <w:rPr>
          <w:szCs w:val="28"/>
        </w:rPr>
        <w:t>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уведомить Исполн</w:t>
      </w:r>
      <w:r w:rsidR="00084BB0">
        <w:rPr>
          <w:szCs w:val="28"/>
        </w:rPr>
        <w:t>ителя о данном факте в течение 3</w:t>
      </w:r>
      <w:r w:rsidR="0061601A">
        <w:rPr>
          <w:szCs w:val="28"/>
        </w:rPr>
        <w:t xml:space="preserve"> рабочих дней со дня</w:t>
      </w:r>
      <w:r w:rsidR="00586EBD" w:rsidRPr="00586EBD">
        <w:rPr>
          <w:szCs w:val="28"/>
        </w:rPr>
        <w:t xml:space="preserve"> наст</w:t>
      </w:r>
      <w:r w:rsidR="00586EBD">
        <w:rPr>
          <w:szCs w:val="28"/>
        </w:rPr>
        <w:t>упления указанных обстоятельств</w:t>
      </w:r>
      <w:r w:rsidR="00586EBD" w:rsidRPr="00586EBD">
        <w:rPr>
          <w:szCs w:val="28"/>
        </w:rPr>
        <w:t>;</w:t>
      </w:r>
    </w:p>
    <w:p w:rsidR="002A3FA8" w:rsidRPr="00725AE5" w:rsidRDefault="003755CC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8</w:t>
      </w:r>
      <w:r w:rsidR="004C3222" w:rsidRPr="00725AE5">
        <w:rPr>
          <w:szCs w:val="28"/>
        </w:rPr>
        <w:t xml:space="preserve">) </w:t>
      </w:r>
      <w:r w:rsidR="002A3FA8" w:rsidRPr="00725AE5">
        <w:rPr>
          <w:szCs w:val="28"/>
        </w:rPr>
        <w:t>встать на учет в налоговом органе по месту регистрации в качестве налогоплательщика налога на профессиональный доход и получить справку о постановке на учет физического лица в качестве налогоплательщика налога на профессиональный доход;</w:t>
      </w:r>
    </w:p>
    <w:p w:rsidR="002A2C30" w:rsidRPr="00725AE5" w:rsidRDefault="003755CC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9</w:t>
      </w:r>
      <w:r w:rsidR="004C3222"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</w:t>
      </w:r>
      <w:r w:rsidR="006F130F" w:rsidRPr="00725AE5">
        <w:rPr>
          <w:szCs w:val="28"/>
        </w:rPr>
        <w:t>перечень видов которой утвержден</w:t>
      </w:r>
      <w:r w:rsidR="002A2C30" w:rsidRPr="00725AE5">
        <w:rPr>
          <w:szCs w:val="28"/>
        </w:rPr>
        <w:t xml:space="preserve"> </w:t>
      </w:r>
      <w:hyperlink r:id="rId9" w:history="1">
        <w:r w:rsidR="002A2C30" w:rsidRPr="00725AE5">
          <w:rPr>
            <w:szCs w:val="28"/>
          </w:rPr>
          <w:t>постановлением</w:t>
        </w:r>
      </w:hyperlink>
      <w:r w:rsidR="002A2C30" w:rsidRPr="00725AE5">
        <w:rPr>
          <w:szCs w:val="28"/>
        </w:rPr>
        <w:t xml:space="preserve"> Правительства Российской Федерации от 25</w:t>
      </w:r>
      <w:r w:rsidR="00C97F28" w:rsidRPr="00725AE5">
        <w:rPr>
          <w:szCs w:val="28"/>
        </w:rPr>
        <w:t>.07.</w:t>
      </w:r>
      <w:r w:rsidR="002A2C30" w:rsidRPr="00725AE5">
        <w:rPr>
          <w:szCs w:val="28"/>
        </w:rPr>
        <w:t xml:space="preserve">2006 </w:t>
      </w:r>
      <w:r w:rsidR="00C97F28" w:rsidRPr="00725AE5">
        <w:rPr>
          <w:szCs w:val="28"/>
        </w:rPr>
        <w:t>№</w:t>
      </w:r>
      <w:r w:rsidR="002A2C30" w:rsidRPr="00725AE5">
        <w:rPr>
          <w:szCs w:val="28"/>
        </w:rPr>
        <w:t xml:space="preserve"> 458 </w:t>
      </w:r>
      <w:r w:rsidR="00823042" w:rsidRPr="00725AE5">
        <w:rPr>
          <w:szCs w:val="28"/>
        </w:rPr>
        <w:t>"</w:t>
      </w:r>
      <w:r w:rsidR="002A2C30" w:rsidRPr="00725AE5">
        <w:rPr>
          <w:szCs w:val="28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 w:rsidR="00823042" w:rsidRPr="00725AE5">
        <w:rPr>
          <w:szCs w:val="28"/>
        </w:rPr>
        <w:t>"</w:t>
      </w:r>
      <w:r w:rsidR="002A2C30" w:rsidRPr="00725AE5">
        <w:rPr>
          <w:szCs w:val="28"/>
        </w:rPr>
        <w:t>;</w:t>
      </w:r>
    </w:p>
    <w:p w:rsidR="00FD57FB" w:rsidRPr="00725AE5" w:rsidRDefault="003755CC" w:rsidP="00FD57F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10</w:t>
      </w:r>
      <w:r w:rsidR="004C3222" w:rsidRPr="00725AE5">
        <w:rPr>
          <w:szCs w:val="28"/>
        </w:rPr>
        <w:t xml:space="preserve">) </w:t>
      </w:r>
      <w:r w:rsidR="00FD57FB" w:rsidRPr="00725AE5">
        <w:rPr>
          <w:szCs w:val="28"/>
        </w:rPr>
        <w:t xml:space="preserve">осуществлять деятельность </w:t>
      </w:r>
      <w:r w:rsidR="00DB20C8" w:rsidRPr="00725AE5">
        <w:rPr>
          <w:szCs w:val="28"/>
        </w:rPr>
        <w:t xml:space="preserve">по ведению личного подсобного хозяйства </w:t>
      </w:r>
      <w:r w:rsidR="00FD57FB" w:rsidRPr="00725AE5">
        <w:rPr>
          <w:szCs w:val="28"/>
        </w:rPr>
        <w:t>с даты регистрации в качестве налогоплательщика налога на профессиональный доход в течение срока действия социального контракта;</w:t>
      </w:r>
    </w:p>
    <w:p w:rsidR="002A2C30" w:rsidRPr="00725AE5" w:rsidRDefault="003755CC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11</w:t>
      </w:r>
      <w:r w:rsidR="004C3222" w:rsidRPr="00725AE5">
        <w:rPr>
          <w:szCs w:val="28"/>
        </w:rPr>
        <w:t xml:space="preserve">) </w:t>
      </w:r>
      <w:r w:rsidR="002A2C30" w:rsidRPr="00725AE5">
        <w:rPr>
          <w:szCs w:val="28"/>
        </w:rPr>
        <w:t>осуществлять реализацию сельскохозяйственной продукции, произведенной и переработанной при ведении личного подсобного хозяйства;</w:t>
      </w:r>
    </w:p>
    <w:p w:rsidR="002A2C30" w:rsidRPr="00725AE5" w:rsidRDefault="003F46A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3755CC">
        <w:rPr>
          <w:szCs w:val="28"/>
        </w:rPr>
        <w:t>12</w:t>
      </w:r>
      <w:r w:rsidR="004C3222"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уведомить </w:t>
      </w:r>
      <w:r w:rsidR="00A25A7A">
        <w:rPr>
          <w:szCs w:val="28"/>
        </w:rPr>
        <w:t>Исполнителя</w:t>
      </w:r>
      <w:r w:rsidR="002A2C30" w:rsidRPr="00725AE5">
        <w:rPr>
          <w:szCs w:val="28"/>
        </w:rPr>
        <w:t xml:space="preserve"> о прекращении деятельности в качестве налогоплательщика налога на про</w:t>
      </w:r>
      <w:r w:rsidR="00084BB0">
        <w:rPr>
          <w:szCs w:val="28"/>
        </w:rPr>
        <w:t>фессиональный доход в течение 3</w:t>
      </w:r>
      <w:r w:rsidR="0061601A">
        <w:rPr>
          <w:szCs w:val="28"/>
        </w:rPr>
        <w:t xml:space="preserve"> рабочих дней со дня</w:t>
      </w:r>
      <w:r w:rsidR="002A2C30" w:rsidRPr="00725AE5">
        <w:rPr>
          <w:szCs w:val="28"/>
        </w:rPr>
        <w:t xml:space="preserve"> наступления указанного обстоятельства;</w:t>
      </w:r>
    </w:p>
    <w:p w:rsidR="002A2C30" w:rsidRPr="00725AE5" w:rsidRDefault="003F46AF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ab/>
      </w:r>
      <w:r w:rsidR="003755CC">
        <w:rPr>
          <w:szCs w:val="28"/>
        </w:rPr>
        <w:t>13</w:t>
      </w:r>
      <w:r w:rsidR="005612CE" w:rsidRPr="005612CE">
        <w:rPr>
          <w:szCs w:val="28"/>
        </w:rPr>
        <w:t>) возвратить единовременное денежное пособие в бюджет муниципального образования в Камчатском крае в порядке, установленном законодательством Российской Федерации и Камчатского края, в полном объеме и в срок не позднее 30 дней в случае досрочного снятия с учета в качестве налогоплательщика налога на профессиональный доход до истечения срока действия социального контракта и (или) использования денежного пособия на иные мероприятия, не предусмотренные программой социальной адаптации;</w:t>
      </w:r>
    </w:p>
    <w:p w:rsidR="00EA722D" w:rsidRPr="00725AE5" w:rsidRDefault="003755CC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14</w:t>
      </w:r>
      <w:r w:rsidR="004C3222" w:rsidRPr="00725AE5">
        <w:rPr>
          <w:szCs w:val="28"/>
        </w:rPr>
        <w:t xml:space="preserve">) </w:t>
      </w:r>
      <w:r w:rsidR="00EA722D" w:rsidRPr="00725AE5">
        <w:rPr>
          <w:szCs w:val="28"/>
        </w:rPr>
        <w:t xml:space="preserve">ежемесячно </w:t>
      </w:r>
      <w:r w:rsidR="00A34DAD" w:rsidRPr="00A34DAD">
        <w:rPr>
          <w:szCs w:val="28"/>
        </w:rPr>
        <w:t>до 5 числа месяца, следующего за отчетным</w:t>
      </w:r>
      <w:r w:rsidR="00A34DAD">
        <w:rPr>
          <w:szCs w:val="28"/>
        </w:rPr>
        <w:t xml:space="preserve">, </w:t>
      </w:r>
      <w:r w:rsidR="00EA722D" w:rsidRPr="00725AE5">
        <w:rPr>
          <w:szCs w:val="28"/>
        </w:rPr>
        <w:t xml:space="preserve">представлять </w:t>
      </w:r>
      <w:r w:rsidR="00A25A7A">
        <w:rPr>
          <w:szCs w:val="28"/>
        </w:rPr>
        <w:t>Исполнителю</w:t>
      </w:r>
      <w:r w:rsidR="00EA722D" w:rsidRPr="00725AE5">
        <w:rPr>
          <w:szCs w:val="28"/>
        </w:rPr>
        <w:t xml:space="preserve"> отчет о выполнении мероприятий программы социальной адаптации с приложением документов, подтверждающих целевое расходование денежной выплаты;</w:t>
      </w:r>
    </w:p>
    <w:p w:rsidR="002A2C30" w:rsidRDefault="003755CC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15</w:t>
      </w:r>
      <w:r w:rsidR="004C3222" w:rsidRPr="00725AE5">
        <w:rPr>
          <w:szCs w:val="28"/>
        </w:rPr>
        <w:t xml:space="preserve">) </w:t>
      </w:r>
      <w:r w:rsidR="002A2C30" w:rsidRPr="00725AE5">
        <w:rPr>
          <w:szCs w:val="28"/>
        </w:rPr>
        <w:t xml:space="preserve">представлять по запросу </w:t>
      </w:r>
      <w:r w:rsidR="00A25A7A">
        <w:rPr>
          <w:szCs w:val="28"/>
        </w:rPr>
        <w:t>Исполнителя</w:t>
      </w:r>
      <w:r w:rsidR="002A2C30" w:rsidRPr="00725AE5">
        <w:rPr>
          <w:szCs w:val="28"/>
        </w:rPr>
        <w:t xml:space="preserve"> сведения о ведении личного подсобного хозяйства в течение 12 месяцев со дня окончания срока</w:t>
      </w:r>
      <w:r w:rsidR="00DB20C8" w:rsidRPr="00725AE5">
        <w:rPr>
          <w:szCs w:val="28"/>
        </w:rPr>
        <w:t xml:space="preserve"> действия социального контракта.</w:t>
      </w:r>
    </w:p>
    <w:p w:rsidR="00084BB0" w:rsidRPr="00725AE5" w:rsidRDefault="00084BB0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2A2C30" w:rsidRPr="00725AE5" w:rsidRDefault="004C322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>в</w:t>
      </w:r>
      <w:r w:rsidR="002A2C30" w:rsidRPr="00725AE5">
        <w:rPr>
          <w:szCs w:val="28"/>
        </w:rPr>
        <w:t>ариант</w:t>
      </w:r>
      <w:r w:rsidR="00C97F28" w:rsidRPr="00725AE5">
        <w:rPr>
          <w:szCs w:val="28"/>
        </w:rPr>
        <w:t xml:space="preserve"> 4</w:t>
      </w:r>
      <w:r w:rsidR="002A2C30" w:rsidRPr="00725AE5">
        <w:rPr>
          <w:szCs w:val="28"/>
        </w:rPr>
        <w:t xml:space="preserve"> (в случае </w:t>
      </w:r>
      <w:r w:rsidRPr="00725AE5">
        <w:rPr>
          <w:szCs w:val="28"/>
        </w:rPr>
        <w:t>заключения социального</w:t>
      </w:r>
      <w:r w:rsidR="002A2C30" w:rsidRPr="00725AE5">
        <w:rPr>
          <w:szCs w:val="28"/>
        </w:rPr>
        <w:t xml:space="preserve"> контракт</w:t>
      </w:r>
      <w:r w:rsidRPr="00725AE5">
        <w:rPr>
          <w:szCs w:val="28"/>
        </w:rPr>
        <w:t>а</w:t>
      </w:r>
      <w:r w:rsidR="002A2C30" w:rsidRPr="00725AE5">
        <w:rPr>
          <w:szCs w:val="28"/>
        </w:rPr>
        <w:t xml:space="preserve"> на реализацию иных мероприятий, направленных на преодоление трудной жизненной ситуации):</w:t>
      </w:r>
    </w:p>
    <w:p w:rsidR="002A2C30" w:rsidRPr="00725AE5" w:rsidRDefault="004C322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5) </w:t>
      </w:r>
      <w:r w:rsidR="00FD57FB" w:rsidRPr="00725AE5">
        <w:rPr>
          <w:szCs w:val="28"/>
        </w:rPr>
        <w:t>предпринима</w:t>
      </w:r>
      <w:r w:rsidR="002A2C30" w:rsidRPr="00725AE5">
        <w:rPr>
          <w:szCs w:val="28"/>
        </w:rPr>
        <w:t>ть активные действия по выполнению мероприятий, предусмотренных социальным контрактом;</w:t>
      </w:r>
    </w:p>
    <w:p w:rsidR="002A2C30" w:rsidRDefault="004C322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725AE5">
        <w:rPr>
          <w:szCs w:val="28"/>
        </w:rPr>
        <w:tab/>
        <w:t xml:space="preserve">6) </w:t>
      </w:r>
      <w:r w:rsidR="002A2C30" w:rsidRPr="00725AE5">
        <w:rPr>
          <w:szCs w:val="28"/>
        </w:rPr>
        <w:t>с целью удовлетворения текущих потребностей, в зависимости от программы социальной адаптации, приобрести товары первой необходимости, одежду, обувь, лекарственные препараты, товары для ведения личного подсобного хозяйства, пройти лечение, профи</w:t>
      </w:r>
      <w:r w:rsidR="006F130F" w:rsidRPr="00725AE5">
        <w:rPr>
          <w:szCs w:val="28"/>
        </w:rPr>
        <w:t xml:space="preserve">лактический медицинский осмотр </w:t>
      </w:r>
      <w:r w:rsidR="002A2C30" w:rsidRPr="00725AE5">
        <w:rPr>
          <w:szCs w:val="28"/>
        </w:rPr>
        <w:t>в целях стимулирования здорового образа жизни, а также приобрести товары для обеспечения потребности в товарах и услугах дошкольного и школьного образования</w:t>
      </w:r>
      <w:r w:rsidR="00C97F28" w:rsidRPr="00725AE5">
        <w:rPr>
          <w:szCs w:val="28"/>
        </w:rPr>
        <w:t>;</w:t>
      </w:r>
    </w:p>
    <w:p w:rsidR="00B538BB" w:rsidRDefault="00B538BB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7</w:t>
      </w:r>
      <w:r w:rsidRPr="00B538BB">
        <w:rPr>
          <w:szCs w:val="28"/>
        </w:rPr>
        <w:t>) предпринимать необходимые меры для преодоления трудной жизненной ситуации по истечении срока действия социального контракта;</w:t>
      </w:r>
    </w:p>
    <w:p w:rsidR="00B538BB" w:rsidRDefault="00B538BB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8</w:t>
      </w:r>
      <w:r w:rsidRPr="00B538BB">
        <w:rPr>
          <w:szCs w:val="28"/>
        </w:rPr>
        <w:t>) возвратить денежные средства, полученные в качестве государственной социальной помощи, в полном объеме в случае неисполнения условий социального контракта;</w:t>
      </w:r>
    </w:p>
    <w:p w:rsidR="00A34DAD" w:rsidRDefault="00381232" w:rsidP="00832C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B538BB">
        <w:rPr>
          <w:szCs w:val="28"/>
        </w:rPr>
        <w:t>9</w:t>
      </w:r>
      <w:r w:rsidR="00A34DAD" w:rsidRPr="00A34DAD">
        <w:rPr>
          <w:szCs w:val="28"/>
        </w:rPr>
        <w:t>) ежемесячно до 5 числа месяца, следующ</w:t>
      </w:r>
      <w:r w:rsidR="00A25A7A">
        <w:rPr>
          <w:szCs w:val="28"/>
        </w:rPr>
        <w:t xml:space="preserve">его за отчетным, представлять Исполнителю </w:t>
      </w:r>
      <w:r w:rsidR="00A34DAD" w:rsidRPr="00A34DAD">
        <w:rPr>
          <w:szCs w:val="28"/>
        </w:rPr>
        <w:t>отчет о выполнении мероприятий программы социальной адаптации с приложением документов, подтверждающих целевое расходование денежной выплаты;</w:t>
      </w:r>
    </w:p>
    <w:p w:rsidR="00B538BB" w:rsidRDefault="00B538BB" w:rsidP="00B538BB">
      <w:pPr>
        <w:widowControl w:val="0"/>
        <w:autoSpaceDE w:val="0"/>
        <w:autoSpaceDN w:val="0"/>
        <w:spacing w:before="220"/>
        <w:contextualSpacing/>
        <w:jc w:val="both"/>
        <w:rPr>
          <w:szCs w:val="28"/>
        </w:rPr>
      </w:pPr>
      <w:r>
        <w:rPr>
          <w:szCs w:val="28"/>
        </w:rPr>
        <w:tab/>
        <w:t>10</w:t>
      </w:r>
      <w:r w:rsidRPr="00B538BB">
        <w:rPr>
          <w:szCs w:val="28"/>
        </w:rPr>
        <w:t>) представлять по запросу Исполнителя информацию об условиях жизни, в том числе ухудшении материально-бытового состояния, в течение 12 месяцев со дня окончания срока</w:t>
      </w:r>
      <w:r>
        <w:rPr>
          <w:szCs w:val="28"/>
        </w:rPr>
        <w:t xml:space="preserve"> действия социального контракта.</w:t>
      </w:r>
    </w:p>
    <w:p w:rsidR="00B538BB" w:rsidRDefault="00B538BB" w:rsidP="00B538BB">
      <w:pPr>
        <w:widowControl w:val="0"/>
        <w:autoSpaceDE w:val="0"/>
        <w:autoSpaceDN w:val="0"/>
        <w:spacing w:before="220"/>
        <w:contextualSpacing/>
        <w:jc w:val="both"/>
        <w:rPr>
          <w:szCs w:val="28"/>
        </w:rPr>
      </w:pPr>
    </w:p>
    <w:p w:rsidR="00FF181A" w:rsidRPr="00725AE5" w:rsidRDefault="005607AF" w:rsidP="005607AF">
      <w:pPr>
        <w:widowControl w:val="0"/>
        <w:autoSpaceDE w:val="0"/>
        <w:autoSpaceDN w:val="0"/>
        <w:spacing w:before="220"/>
        <w:contextualSpacing/>
        <w:jc w:val="center"/>
        <w:rPr>
          <w:szCs w:val="28"/>
        </w:rPr>
      </w:pPr>
      <w:r w:rsidRPr="00725AE5">
        <w:rPr>
          <w:szCs w:val="28"/>
        </w:rPr>
        <w:t>4</w:t>
      </w:r>
      <w:r w:rsidR="00FF181A" w:rsidRPr="00725AE5">
        <w:rPr>
          <w:szCs w:val="28"/>
        </w:rPr>
        <w:t>. Тр</w:t>
      </w:r>
      <w:r w:rsidR="004D32F9">
        <w:rPr>
          <w:szCs w:val="28"/>
        </w:rPr>
        <w:t>ебования к конечному результату</w:t>
      </w:r>
    </w:p>
    <w:p w:rsidR="008C506B" w:rsidRPr="00725AE5" w:rsidRDefault="008C506B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506B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8C506B" w:rsidRPr="00725AE5">
        <w:rPr>
          <w:szCs w:val="28"/>
        </w:rPr>
        <w:t>Социальный контракт признается эффективным при условии:</w:t>
      </w:r>
    </w:p>
    <w:p w:rsidR="00EA722D" w:rsidRPr="00725AE5" w:rsidRDefault="00EA722D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506B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EA722D" w:rsidRPr="00725AE5">
        <w:rPr>
          <w:szCs w:val="28"/>
        </w:rPr>
        <w:t>в</w:t>
      </w:r>
      <w:r w:rsidR="008C506B" w:rsidRPr="00725AE5">
        <w:rPr>
          <w:szCs w:val="28"/>
        </w:rPr>
        <w:t>ариант 1 (</w:t>
      </w:r>
      <w:r w:rsidR="005607AF" w:rsidRPr="00725AE5">
        <w:rPr>
          <w:szCs w:val="28"/>
        </w:rPr>
        <w:t>при заключении</w:t>
      </w:r>
      <w:r w:rsidR="00EA722D" w:rsidRPr="00725AE5">
        <w:rPr>
          <w:szCs w:val="28"/>
        </w:rPr>
        <w:t xml:space="preserve"> социального</w:t>
      </w:r>
      <w:r w:rsidR="008C506B" w:rsidRPr="00725AE5">
        <w:rPr>
          <w:szCs w:val="28"/>
        </w:rPr>
        <w:t xml:space="preserve"> контракт</w:t>
      </w:r>
      <w:r w:rsidR="00EA722D" w:rsidRPr="00725AE5">
        <w:rPr>
          <w:szCs w:val="28"/>
        </w:rPr>
        <w:t>а</w:t>
      </w:r>
      <w:r w:rsidR="008C506B" w:rsidRPr="00725AE5">
        <w:rPr>
          <w:szCs w:val="28"/>
        </w:rPr>
        <w:t xml:space="preserve"> на реализацию </w:t>
      </w:r>
      <w:r w:rsidR="008C506B" w:rsidRPr="00725AE5">
        <w:rPr>
          <w:szCs w:val="28"/>
        </w:rPr>
        <w:lastRenderedPageBreak/>
        <w:t>мероприятия по поиску работы):</w:t>
      </w:r>
    </w:p>
    <w:p w:rsidR="005607AF" w:rsidRPr="00725AE5" w:rsidRDefault="004D32F9" w:rsidP="005607A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5607AF" w:rsidRPr="00725AE5">
        <w:rPr>
          <w:szCs w:val="28"/>
        </w:rPr>
        <w:t>заключения Получателем трудового договора в период действия социального контракта и продолжения трудовой деятельности по истечении срока его действия;</w:t>
      </w:r>
    </w:p>
    <w:p w:rsidR="008C506B" w:rsidRPr="00725AE5" w:rsidRDefault="004D32F9" w:rsidP="005607A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5607AF" w:rsidRPr="00725AE5">
        <w:rPr>
          <w:szCs w:val="28"/>
        </w:rPr>
        <w:t>повышения денежных доходов Получателя (семьи Получателя) по истечении срока действия социального контракта.</w:t>
      </w:r>
    </w:p>
    <w:p w:rsidR="005607AF" w:rsidRPr="00725AE5" w:rsidRDefault="005607AF" w:rsidP="005607A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506B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EA722D" w:rsidRPr="00725AE5">
        <w:rPr>
          <w:szCs w:val="28"/>
        </w:rPr>
        <w:t>в</w:t>
      </w:r>
      <w:r w:rsidR="008C506B" w:rsidRPr="00725AE5">
        <w:rPr>
          <w:szCs w:val="28"/>
        </w:rPr>
        <w:t xml:space="preserve">ариант 2 (при </w:t>
      </w:r>
      <w:r w:rsidR="005607AF" w:rsidRPr="00725AE5">
        <w:rPr>
          <w:szCs w:val="28"/>
        </w:rPr>
        <w:t xml:space="preserve">заключении социального контракта </w:t>
      </w:r>
      <w:r w:rsidR="008C506B" w:rsidRPr="00725AE5">
        <w:rPr>
          <w:szCs w:val="28"/>
        </w:rPr>
        <w:t>на реализацию мероприятия по осуществлению индивидуальной предпринимательской деятельности</w:t>
      </w:r>
      <w:r w:rsidR="006D1DCB">
        <w:rPr>
          <w:szCs w:val="28"/>
        </w:rPr>
        <w:t>, деятельности в качестве налогоплательщика налога на профессиональной доход</w:t>
      </w:r>
      <w:r w:rsidR="008C506B" w:rsidRPr="00725AE5">
        <w:rPr>
          <w:szCs w:val="28"/>
        </w:rPr>
        <w:t>):</w:t>
      </w:r>
    </w:p>
    <w:p w:rsidR="005607AF" w:rsidRPr="00725AE5" w:rsidRDefault="004D32F9" w:rsidP="005607A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5607AF" w:rsidRPr="00725AE5">
        <w:rPr>
          <w:szCs w:val="28"/>
        </w:rPr>
        <w:t xml:space="preserve">регистрации </w:t>
      </w:r>
      <w:r w:rsidR="00C14F7B">
        <w:rPr>
          <w:szCs w:val="28"/>
        </w:rPr>
        <w:t>Получателя</w:t>
      </w:r>
      <w:r w:rsidR="005607AF" w:rsidRPr="00725AE5">
        <w:rPr>
          <w:szCs w:val="28"/>
        </w:rPr>
        <w:t xml:space="preserve"> в качестве индивидуального предпринимателя или налогоплательщика налога на профес</w:t>
      </w:r>
      <w:r w:rsidR="00B8574C">
        <w:rPr>
          <w:szCs w:val="28"/>
        </w:rPr>
        <w:t>сиональный доход и осуществления</w:t>
      </w:r>
      <w:r w:rsidR="005607AF" w:rsidRPr="00725AE5">
        <w:rPr>
          <w:szCs w:val="28"/>
        </w:rPr>
        <w:t xml:space="preserve"> предпринимательской деятельности в течение срока действия социального контракта;</w:t>
      </w:r>
    </w:p>
    <w:p w:rsidR="005607AF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5607AF" w:rsidRPr="00725AE5">
        <w:rPr>
          <w:szCs w:val="28"/>
        </w:rPr>
        <w:t>повышения денежных доходов Получателя (семьи Получателя) по истечении срока действия социального контракта.</w:t>
      </w:r>
    </w:p>
    <w:p w:rsidR="005607AF" w:rsidRPr="00725AE5" w:rsidRDefault="005607AF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506B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EA722D" w:rsidRPr="00725AE5">
        <w:rPr>
          <w:szCs w:val="28"/>
        </w:rPr>
        <w:t>в</w:t>
      </w:r>
      <w:r w:rsidR="008C506B" w:rsidRPr="00725AE5">
        <w:rPr>
          <w:szCs w:val="28"/>
        </w:rPr>
        <w:t xml:space="preserve">ариант 3 (при </w:t>
      </w:r>
      <w:r w:rsidR="005607AF" w:rsidRPr="00725AE5">
        <w:rPr>
          <w:szCs w:val="28"/>
        </w:rPr>
        <w:t>заключении социального</w:t>
      </w:r>
      <w:r w:rsidR="008C506B" w:rsidRPr="00725AE5">
        <w:rPr>
          <w:szCs w:val="28"/>
        </w:rPr>
        <w:t xml:space="preserve"> контракт</w:t>
      </w:r>
      <w:r w:rsidR="005607AF" w:rsidRPr="00725AE5">
        <w:rPr>
          <w:szCs w:val="28"/>
        </w:rPr>
        <w:t>а</w:t>
      </w:r>
      <w:r w:rsidR="008C506B" w:rsidRPr="00725AE5">
        <w:rPr>
          <w:szCs w:val="28"/>
        </w:rPr>
        <w:t xml:space="preserve"> на реализацию мероприятия по ведению личного подсобного хозяйства):</w:t>
      </w:r>
    </w:p>
    <w:p w:rsidR="005607AF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5607AF" w:rsidRPr="00725AE5">
        <w:rPr>
          <w:szCs w:val="28"/>
        </w:rPr>
        <w:t>регистрации Получателя в качестве налогоплательщика налога на професс</w:t>
      </w:r>
      <w:r w:rsidR="00EA722D" w:rsidRPr="00725AE5">
        <w:rPr>
          <w:szCs w:val="28"/>
        </w:rPr>
        <w:t xml:space="preserve">иональный доход и </w:t>
      </w:r>
      <w:r w:rsidR="005607AF" w:rsidRPr="00725AE5">
        <w:rPr>
          <w:szCs w:val="28"/>
        </w:rPr>
        <w:t>ведения личного подсобного хозяйства в течение срока действия социального контракта;</w:t>
      </w:r>
    </w:p>
    <w:p w:rsidR="005607AF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5607AF" w:rsidRPr="00725AE5">
        <w:rPr>
          <w:szCs w:val="28"/>
        </w:rPr>
        <w:t>повышения денежных доходов Получателя (семьи Получателя) по истечении срока действия социального контракта.</w:t>
      </w:r>
    </w:p>
    <w:p w:rsidR="005607AF" w:rsidRPr="00725AE5" w:rsidRDefault="005607AF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</w:p>
    <w:p w:rsidR="008C506B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EA722D" w:rsidRPr="00725AE5">
        <w:rPr>
          <w:szCs w:val="28"/>
        </w:rPr>
        <w:t>в</w:t>
      </w:r>
      <w:r w:rsidR="005607AF" w:rsidRPr="00725AE5">
        <w:rPr>
          <w:szCs w:val="28"/>
        </w:rPr>
        <w:t>ариант 4 (при заключении социального</w:t>
      </w:r>
      <w:r w:rsidR="008C506B" w:rsidRPr="00725AE5">
        <w:rPr>
          <w:szCs w:val="28"/>
        </w:rPr>
        <w:t xml:space="preserve"> контракт</w:t>
      </w:r>
      <w:r w:rsidR="005607AF" w:rsidRPr="00725AE5">
        <w:rPr>
          <w:szCs w:val="28"/>
        </w:rPr>
        <w:t>а</w:t>
      </w:r>
      <w:r w:rsidR="008C506B" w:rsidRPr="00725AE5">
        <w:rPr>
          <w:szCs w:val="28"/>
        </w:rPr>
        <w:t xml:space="preserve"> на реализацию иных мероприятий, направленных на преодоление трудной жизненной ситуации):</w:t>
      </w:r>
    </w:p>
    <w:p w:rsidR="008C506B" w:rsidRPr="00725AE5" w:rsidRDefault="004D32F9" w:rsidP="008C506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EA722D" w:rsidRPr="00725AE5">
        <w:rPr>
          <w:szCs w:val="28"/>
        </w:rPr>
        <w:t>преодоления</w:t>
      </w:r>
      <w:r w:rsidR="008C506B" w:rsidRPr="00725AE5">
        <w:rPr>
          <w:szCs w:val="28"/>
        </w:rPr>
        <w:t xml:space="preserve"> </w:t>
      </w:r>
      <w:r w:rsidR="005607AF" w:rsidRPr="00725AE5">
        <w:rPr>
          <w:szCs w:val="28"/>
        </w:rPr>
        <w:t>Получате</w:t>
      </w:r>
      <w:r w:rsidR="00B23374">
        <w:rPr>
          <w:szCs w:val="28"/>
        </w:rPr>
        <w:t>лем (семье</w:t>
      </w:r>
      <w:r w:rsidR="005607AF" w:rsidRPr="00725AE5">
        <w:rPr>
          <w:szCs w:val="28"/>
        </w:rPr>
        <w:t xml:space="preserve">й Получателя) </w:t>
      </w:r>
      <w:r w:rsidR="008C506B" w:rsidRPr="00725AE5">
        <w:rPr>
          <w:szCs w:val="28"/>
        </w:rPr>
        <w:t>трудной жизненной ситуации по истечении срока действия социального контракта.</w:t>
      </w:r>
    </w:p>
    <w:p w:rsidR="00381232" w:rsidRPr="00725AE5" w:rsidRDefault="00381232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C77B57" w:rsidRPr="00725AE5" w:rsidRDefault="00586EBD" w:rsidP="00C77B5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B57" w:rsidRPr="00725AE5">
        <w:rPr>
          <w:rFonts w:ascii="Times New Roman" w:hAnsi="Times New Roman" w:cs="Times New Roman"/>
          <w:sz w:val="28"/>
          <w:szCs w:val="28"/>
        </w:rPr>
        <w:t>. Требования по возмещению денежных средств,</w:t>
      </w:r>
    </w:p>
    <w:p w:rsidR="00C77B57" w:rsidRPr="00725AE5" w:rsidRDefault="00C77B57" w:rsidP="00C77B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предоставляемых в рамках социального контракта</w:t>
      </w:r>
    </w:p>
    <w:p w:rsidR="00C77B57" w:rsidRPr="00725AE5" w:rsidRDefault="00C77B57" w:rsidP="00C77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57" w:rsidRPr="00725AE5" w:rsidRDefault="0006340F" w:rsidP="00C7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6"/>
      <w:bookmarkEnd w:id="5"/>
      <w:r w:rsidRPr="00725AE5">
        <w:rPr>
          <w:rFonts w:ascii="Times New Roman" w:hAnsi="Times New Roman" w:cs="Times New Roman"/>
          <w:sz w:val="28"/>
          <w:szCs w:val="28"/>
        </w:rPr>
        <w:tab/>
      </w:r>
      <w:r w:rsidR="00586EBD">
        <w:rPr>
          <w:rFonts w:ascii="Times New Roman" w:hAnsi="Times New Roman" w:cs="Times New Roman"/>
          <w:sz w:val="28"/>
          <w:szCs w:val="28"/>
        </w:rPr>
        <w:t>5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.1. Денежные средства, полученные Получателем в соответствии с социальным контрактом, подлежат возмещению </w:t>
      </w:r>
      <w:r w:rsidR="00A25A7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C77B57" w:rsidRPr="00725AE5">
        <w:rPr>
          <w:rFonts w:ascii="Times New Roman" w:hAnsi="Times New Roman" w:cs="Times New Roman"/>
          <w:sz w:val="28"/>
          <w:szCs w:val="28"/>
        </w:rPr>
        <w:t>в полном объеме в случае:</w:t>
      </w:r>
    </w:p>
    <w:p w:rsidR="00C77B57" w:rsidRPr="00725AE5" w:rsidRDefault="0006340F" w:rsidP="00C7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ab/>
      </w:r>
      <w:r w:rsidR="004C3222" w:rsidRPr="00725AE5">
        <w:rPr>
          <w:rFonts w:ascii="Times New Roman" w:hAnsi="Times New Roman" w:cs="Times New Roman"/>
          <w:sz w:val="28"/>
          <w:szCs w:val="28"/>
        </w:rPr>
        <w:t xml:space="preserve">1) 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использования Получателем денежного пособия на иные мероприятия, </w:t>
      </w:r>
      <w:r w:rsidR="00B8574C">
        <w:rPr>
          <w:rFonts w:ascii="Times New Roman" w:hAnsi="Times New Roman" w:cs="Times New Roman"/>
          <w:sz w:val="28"/>
          <w:szCs w:val="28"/>
        </w:rPr>
        <w:t>не предусмотренные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 программой социальной адаптации;</w:t>
      </w:r>
    </w:p>
    <w:p w:rsidR="00C77B57" w:rsidRPr="00725AE5" w:rsidRDefault="0006340F" w:rsidP="00C7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8574C">
        <w:rPr>
          <w:rFonts w:ascii="Times New Roman" w:hAnsi="Times New Roman" w:cs="Times New Roman"/>
          <w:sz w:val="28"/>
          <w:szCs w:val="28"/>
        </w:rPr>
        <w:t>представления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 Получателем недостоверной информации о выполнении мероприятий программы социальной адаптации;</w:t>
      </w:r>
    </w:p>
    <w:p w:rsidR="00C77B57" w:rsidRPr="00725AE5" w:rsidRDefault="0006340F" w:rsidP="00C7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8574C">
        <w:rPr>
          <w:rFonts w:ascii="Times New Roman" w:hAnsi="Times New Roman" w:cs="Times New Roman"/>
          <w:sz w:val="28"/>
          <w:szCs w:val="28"/>
        </w:rPr>
        <w:t>неисполнения (несвоевременного исполнения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) Получателем (членами семьи Получателя) мероприятий программы социальной адаптации без уважительных причин, указанных в </w:t>
      </w:r>
      <w:r w:rsidR="00F8197B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228" w:history="1">
        <w:r w:rsidR="00B03D35" w:rsidRPr="00725AE5">
          <w:rPr>
            <w:rFonts w:ascii="Times New Roman" w:hAnsi="Times New Roman" w:cs="Times New Roman"/>
            <w:sz w:val="28"/>
            <w:szCs w:val="28"/>
          </w:rPr>
          <w:t>3.37</w:t>
        </w:r>
      </w:hyperlink>
      <w:r w:rsidR="00C77B57" w:rsidRPr="00725AE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7B57" w:rsidRPr="00725AE5" w:rsidRDefault="0006340F" w:rsidP="00C7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0"/>
      <w:bookmarkEnd w:id="6"/>
      <w:r w:rsidRPr="00725AE5">
        <w:rPr>
          <w:rFonts w:ascii="Times New Roman" w:hAnsi="Times New Roman" w:cs="Times New Roman"/>
          <w:sz w:val="28"/>
          <w:szCs w:val="28"/>
        </w:rPr>
        <w:tab/>
      </w:r>
      <w:r w:rsidR="00586EBD">
        <w:rPr>
          <w:rFonts w:ascii="Times New Roman" w:hAnsi="Times New Roman" w:cs="Times New Roman"/>
          <w:sz w:val="28"/>
          <w:szCs w:val="28"/>
        </w:rPr>
        <w:t>5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.2. Денежные средства, указанные в </w:t>
      </w:r>
      <w:hyperlink w:anchor="P786" w:history="1">
        <w:r w:rsidR="00F8197B">
          <w:rPr>
            <w:rFonts w:ascii="Times New Roman" w:hAnsi="Times New Roman" w:cs="Times New Roman"/>
            <w:sz w:val="28"/>
            <w:szCs w:val="28"/>
          </w:rPr>
          <w:t>части</w:t>
        </w:r>
        <w:r w:rsidR="00586EBD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="00C77B57" w:rsidRPr="00725AE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8197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, </w:t>
      </w:r>
      <w:r w:rsidR="00C77B57" w:rsidRPr="00725AE5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добровольному возмещению в </w:t>
      </w:r>
      <w:r w:rsidR="00015DAF" w:rsidRPr="00725AE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30 дней со дня получения уведомления о прекращении оказания государственной социальной помощи, а также о возврате </w:t>
      </w:r>
      <w:r w:rsidR="001B3AAB" w:rsidRPr="00725AE5">
        <w:rPr>
          <w:rFonts w:ascii="Times New Roman" w:hAnsi="Times New Roman" w:cs="Times New Roman"/>
          <w:sz w:val="28"/>
          <w:szCs w:val="28"/>
        </w:rPr>
        <w:t xml:space="preserve">выплаченного </w:t>
      </w:r>
      <w:r w:rsidR="00015DAF" w:rsidRPr="00725AE5">
        <w:rPr>
          <w:rFonts w:ascii="Times New Roman" w:hAnsi="Times New Roman" w:cs="Times New Roman"/>
          <w:sz w:val="28"/>
          <w:szCs w:val="28"/>
        </w:rPr>
        <w:t xml:space="preserve">ежемесячного (единовременного) денежного пособия </w:t>
      </w:r>
      <w:r w:rsidR="001B3AAB" w:rsidRPr="00725AE5">
        <w:rPr>
          <w:rFonts w:ascii="Times New Roman" w:hAnsi="Times New Roman" w:cs="Times New Roman"/>
          <w:sz w:val="28"/>
          <w:szCs w:val="28"/>
        </w:rPr>
        <w:t>в местный бюджет.</w:t>
      </w:r>
    </w:p>
    <w:p w:rsidR="00C77B57" w:rsidRPr="00725AE5" w:rsidRDefault="0006340F" w:rsidP="00C77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ab/>
      </w:r>
      <w:r w:rsidR="00586EBD">
        <w:rPr>
          <w:rFonts w:ascii="Times New Roman" w:hAnsi="Times New Roman" w:cs="Times New Roman"/>
          <w:sz w:val="28"/>
          <w:szCs w:val="28"/>
        </w:rPr>
        <w:t>5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.3. В случае </w:t>
      </w:r>
      <w:proofErr w:type="spellStart"/>
      <w:r w:rsidR="00C77B57" w:rsidRPr="00725AE5">
        <w:rPr>
          <w:rFonts w:ascii="Times New Roman" w:hAnsi="Times New Roman" w:cs="Times New Roman"/>
          <w:sz w:val="28"/>
          <w:szCs w:val="28"/>
        </w:rPr>
        <w:t>невозмещения</w:t>
      </w:r>
      <w:proofErr w:type="spellEnd"/>
      <w:r w:rsidR="00C77B57" w:rsidRPr="00725AE5">
        <w:rPr>
          <w:rFonts w:ascii="Times New Roman" w:hAnsi="Times New Roman" w:cs="Times New Roman"/>
          <w:sz w:val="28"/>
          <w:szCs w:val="28"/>
        </w:rPr>
        <w:t xml:space="preserve"> </w:t>
      </w:r>
      <w:r w:rsidR="00416FD9" w:rsidRPr="00725AE5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денежных средств, указанных в </w:t>
      </w:r>
      <w:hyperlink w:anchor="P786" w:history="1">
        <w:r w:rsidR="00F8197B">
          <w:rPr>
            <w:rFonts w:ascii="Times New Roman" w:hAnsi="Times New Roman" w:cs="Times New Roman"/>
            <w:sz w:val="28"/>
            <w:szCs w:val="28"/>
          </w:rPr>
          <w:t>части</w:t>
        </w:r>
        <w:r w:rsidR="00586EBD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="00C77B57" w:rsidRPr="00725AE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8197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C77B57" w:rsidRPr="00725AE5">
        <w:rPr>
          <w:rFonts w:ascii="Times New Roman" w:hAnsi="Times New Roman" w:cs="Times New Roman"/>
          <w:sz w:val="28"/>
          <w:szCs w:val="28"/>
        </w:rPr>
        <w:t xml:space="preserve">, в срок, указанный в </w:t>
      </w:r>
      <w:hyperlink w:anchor="P790" w:history="1">
        <w:r w:rsidR="00F8197B">
          <w:rPr>
            <w:rFonts w:ascii="Times New Roman" w:hAnsi="Times New Roman" w:cs="Times New Roman"/>
            <w:sz w:val="28"/>
            <w:szCs w:val="28"/>
          </w:rPr>
          <w:t>части</w:t>
        </w:r>
        <w:r w:rsidR="00586EBD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="00C77B57" w:rsidRPr="00725AE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F8197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C77B57" w:rsidRPr="00725AE5">
        <w:rPr>
          <w:rFonts w:ascii="Times New Roman" w:hAnsi="Times New Roman" w:cs="Times New Roman"/>
          <w:sz w:val="28"/>
          <w:szCs w:val="28"/>
        </w:rPr>
        <w:t>, денежные средства подлежат взысканию в судебном порядке.</w:t>
      </w:r>
    </w:p>
    <w:p w:rsidR="00C77B57" w:rsidRDefault="00C77B57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416FD9" w:rsidRPr="00725AE5" w:rsidRDefault="00586EBD" w:rsidP="00416FD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>
        <w:rPr>
          <w:szCs w:val="28"/>
        </w:rPr>
        <w:t>6</w:t>
      </w:r>
      <w:r w:rsidR="00416FD9" w:rsidRPr="00725AE5">
        <w:rPr>
          <w:szCs w:val="28"/>
        </w:rPr>
        <w:t>. Ответственность Сторон</w:t>
      </w:r>
    </w:p>
    <w:p w:rsidR="00416FD9" w:rsidRPr="00725AE5" w:rsidRDefault="00416FD9" w:rsidP="00416FD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416FD9" w:rsidRPr="00725AE5" w:rsidRDefault="00416FD9" w:rsidP="00416FD9">
      <w:pPr>
        <w:widowControl w:val="0"/>
        <w:autoSpaceDE w:val="0"/>
        <w:autoSpaceDN w:val="0"/>
        <w:contextualSpacing/>
        <w:jc w:val="both"/>
        <w:outlineLvl w:val="1"/>
        <w:rPr>
          <w:szCs w:val="28"/>
        </w:rPr>
      </w:pPr>
      <w:r w:rsidRPr="00725AE5">
        <w:rPr>
          <w:szCs w:val="28"/>
        </w:rPr>
        <w:tab/>
      </w:r>
      <w:r w:rsidR="00586EBD">
        <w:rPr>
          <w:szCs w:val="28"/>
        </w:rPr>
        <w:t>6</w:t>
      </w:r>
      <w:r w:rsidRPr="00725AE5">
        <w:rPr>
          <w:szCs w:val="28"/>
        </w:rPr>
        <w:t>.1. Получатель несет ответственность в соответствии с Порядком.</w:t>
      </w:r>
    </w:p>
    <w:p w:rsidR="00C77B57" w:rsidRPr="00725AE5" w:rsidRDefault="00416FD9" w:rsidP="00416FD9">
      <w:pPr>
        <w:widowControl w:val="0"/>
        <w:autoSpaceDE w:val="0"/>
        <w:autoSpaceDN w:val="0"/>
        <w:contextualSpacing/>
        <w:jc w:val="both"/>
        <w:outlineLvl w:val="1"/>
        <w:rPr>
          <w:szCs w:val="28"/>
        </w:rPr>
      </w:pPr>
      <w:r w:rsidRPr="00725AE5">
        <w:rPr>
          <w:szCs w:val="28"/>
        </w:rPr>
        <w:tab/>
      </w:r>
      <w:r w:rsidR="00586EBD">
        <w:rPr>
          <w:szCs w:val="28"/>
        </w:rPr>
        <w:t>6</w:t>
      </w:r>
      <w:r w:rsidRPr="00725AE5">
        <w:rPr>
          <w:szCs w:val="28"/>
        </w:rPr>
        <w:t xml:space="preserve">.2. </w:t>
      </w:r>
      <w:r w:rsidR="00A25A7A">
        <w:rPr>
          <w:szCs w:val="28"/>
        </w:rPr>
        <w:t xml:space="preserve">Исполнитель </w:t>
      </w:r>
      <w:r w:rsidRPr="00725AE5">
        <w:rPr>
          <w:szCs w:val="28"/>
        </w:rPr>
        <w:t>несет ответственность за предоставление Получателю государственной социальной помощи в объеме, предусмотренном программой социальной адаптации.</w:t>
      </w:r>
    </w:p>
    <w:p w:rsidR="00C77B57" w:rsidRDefault="00C77B57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586EBD" w:rsidRPr="00586EBD" w:rsidRDefault="00586EBD" w:rsidP="00586EBD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>
        <w:rPr>
          <w:szCs w:val="28"/>
        </w:rPr>
        <w:t>7</w:t>
      </w:r>
      <w:r w:rsidRPr="00586EBD">
        <w:rPr>
          <w:szCs w:val="28"/>
        </w:rPr>
        <w:t xml:space="preserve">. Порядок </w:t>
      </w:r>
      <w:r w:rsidR="00D174D9">
        <w:rPr>
          <w:szCs w:val="28"/>
        </w:rPr>
        <w:t>внесения изменений и расторжения</w:t>
      </w:r>
      <w:r w:rsidRPr="00586EBD">
        <w:rPr>
          <w:szCs w:val="28"/>
        </w:rPr>
        <w:t xml:space="preserve"> социального контракта</w:t>
      </w:r>
    </w:p>
    <w:p w:rsidR="00586EBD" w:rsidRPr="00586EBD" w:rsidRDefault="00586EBD" w:rsidP="00586EBD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586EBD" w:rsidRPr="00586EBD" w:rsidRDefault="00586EBD" w:rsidP="00586EBD">
      <w:pPr>
        <w:widowControl w:val="0"/>
        <w:autoSpaceDE w:val="0"/>
        <w:autoSpaceDN w:val="0"/>
        <w:contextualSpacing/>
        <w:jc w:val="both"/>
        <w:outlineLvl w:val="1"/>
        <w:rPr>
          <w:szCs w:val="28"/>
        </w:rPr>
      </w:pPr>
      <w:r>
        <w:rPr>
          <w:szCs w:val="28"/>
        </w:rPr>
        <w:tab/>
        <w:t>7</w:t>
      </w:r>
      <w:r w:rsidRPr="00586EBD">
        <w:rPr>
          <w:szCs w:val="28"/>
        </w:rPr>
        <w:t>.1. Внесение изменений в условия настоящего с</w:t>
      </w:r>
      <w:r w:rsidR="00CB5C86">
        <w:rPr>
          <w:szCs w:val="28"/>
        </w:rPr>
        <w:t>оциального контракта осуществляе</w:t>
      </w:r>
      <w:r w:rsidRPr="00586EBD">
        <w:rPr>
          <w:szCs w:val="28"/>
        </w:rPr>
        <w:t>тся по письменному соглашению Сторон путем заключения дополнительного соглашения.</w:t>
      </w:r>
    </w:p>
    <w:p w:rsidR="00586EBD" w:rsidRDefault="00586EBD" w:rsidP="00586EBD">
      <w:pPr>
        <w:widowControl w:val="0"/>
        <w:autoSpaceDE w:val="0"/>
        <w:autoSpaceDN w:val="0"/>
        <w:contextualSpacing/>
        <w:jc w:val="both"/>
        <w:outlineLvl w:val="1"/>
        <w:rPr>
          <w:szCs w:val="28"/>
        </w:rPr>
      </w:pPr>
      <w:r>
        <w:rPr>
          <w:szCs w:val="28"/>
        </w:rPr>
        <w:tab/>
        <w:t>7</w:t>
      </w:r>
      <w:r w:rsidRPr="00586EBD">
        <w:rPr>
          <w:szCs w:val="28"/>
        </w:rPr>
        <w:t xml:space="preserve">.2. Социальный контракт может быть расторгнут по инициативе Исполнителя в случаях, предусмотренных частью 3.27 Порядка. </w:t>
      </w:r>
    </w:p>
    <w:p w:rsidR="00381232" w:rsidRPr="00725AE5" w:rsidRDefault="00586EBD" w:rsidP="00586EBD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 w:rsidRPr="00586EBD">
        <w:rPr>
          <w:szCs w:val="28"/>
        </w:rPr>
        <w:t xml:space="preserve"> </w:t>
      </w:r>
    </w:p>
    <w:p w:rsidR="002A2C30" w:rsidRPr="00725AE5" w:rsidRDefault="00416FD9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 w:rsidRPr="00725AE5">
        <w:rPr>
          <w:szCs w:val="28"/>
        </w:rPr>
        <w:t>8</w:t>
      </w:r>
      <w:r w:rsidR="002A2C30" w:rsidRPr="00725AE5">
        <w:rPr>
          <w:szCs w:val="28"/>
        </w:rPr>
        <w:t xml:space="preserve">. Срок действия </w:t>
      </w:r>
      <w:r w:rsidR="005B7311" w:rsidRPr="00725AE5">
        <w:rPr>
          <w:szCs w:val="28"/>
        </w:rPr>
        <w:t>социального к</w:t>
      </w:r>
      <w:r w:rsidR="00C97F28" w:rsidRPr="00725AE5">
        <w:rPr>
          <w:szCs w:val="28"/>
        </w:rPr>
        <w:t>онтракта</w:t>
      </w:r>
      <w:r w:rsidRPr="00725AE5">
        <w:rPr>
          <w:szCs w:val="28"/>
        </w:rPr>
        <w:t xml:space="preserve"> и иные условия</w:t>
      </w:r>
    </w:p>
    <w:p w:rsidR="002A2C30" w:rsidRPr="00725AE5" w:rsidRDefault="002A2C30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2A2C30" w:rsidRPr="00725AE5" w:rsidRDefault="004D32F9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416FD9" w:rsidRPr="00725AE5">
        <w:rPr>
          <w:szCs w:val="28"/>
        </w:rPr>
        <w:t>8</w:t>
      </w:r>
      <w:r w:rsidR="002A2C30" w:rsidRPr="00725AE5">
        <w:rPr>
          <w:szCs w:val="28"/>
        </w:rPr>
        <w:t xml:space="preserve">.1. </w:t>
      </w:r>
      <w:r w:rsidR="001572EF" w:rsidRPr="00725AE5">
        <w:rPr>
          <w:szCs w:val="28"/>
        </w:rPr>
        <w:t>Социальный к</w:t>
      </w:r>
      <w:r w:rsidR="00C97F28" w:rsidRPr="00725AE5">
        <w:rPr>
          <w:szCs w:val="28"/>
        </w:rPr>
        <w:t>онтракт</w:t>
      </w:r>
      <w:r w:rsidR="002A2C30" w:rsidRPr="00725AE5">
        <w:rPr>
          <w:szCs w:val="28"/>
        </w:rPr>
        <w:t xml:space="preserve"> вступает в силу с даты подписания и действует по ______________ г.</w:t>
      </w:r>
    </w:p>
    <w:p w:rsidR="00C50132" w:rsidRPr="00725AE5" w:rsidRDefault="00C50132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p w:rsidR="00183B9C" w:rsidRPr="00725AE5" w:rsidRDefault="004D32F9" w:rsidP="00C50132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Cs w:val="28"/>
        </w:rPr>
      </w:pPr>
      <w:r>
        <w:rPr>
          <w:szCs w:val="28"/>
        </w:rPr>
        <w:tab/>
      </w:r>
      <w:r w:rsidR="00416FD9" w:rsidRPr="00725AE5">
        <w:rPr>
          <w:szCs w:val="28"/>
        </w:rPr>
        <w:t>8</w:t>
      </w:r>
      <w:r w:rsidR="00493D8E" w:rsidRPr="00725AE5">
        <w:rPr>
          <w:szCs w:val="28"/>
        </w:rPr>
        <w:t>.2</w:t>
      </w:r>
      <w:r w:rsidR="00C50132" w:rsidRPr="00725AE5">
        <w:rPr>
          <w:szCs w:val="28"/>
        </w:rPr>
        <w:t>. Настоящий социальный контракт составлен в двух экземплярах, имеющих одинаковую юридическую силу.</w:t>
      </w:r>
    </w:p>
    <w:p w:rsidR="00C50132" w:rsidRPr="00725AE5" w:rsidRDefault="00C50132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C50132" w:rsidRPr="00725AE5" w:rsidRDefault="00C50132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</w:p>
    <w:p w:rsidR="002A2C30" w:rsidRPr="00725AE5" w:rsidRDefault="00416FD9" w:rsidP="008C1749">
      <w:pPr>
        <w:widowControl w:val="0"/>
        <w:autoSpaceDE w:val="0"/>
        <w:autoSpaceDN w:val="0"/>
        <w:contextualSpacing/>
        <w:jc w:val="center"/>
        <w:outlineLvl w:val="1"/>
        <w:rPr>
          <w:szCs w:val="28"/>
        </w:rPr>
      </w:pPr>
      <w:r w:rsidRPr="00725AE5">
        <w:rPr>
          <w:szCs w:val="28"/>
        </w:rPr>
        <w:t>9</w:t>
      </w:r>
      <w:r w:rsidR="00C50132" w:rsidRPr="00725AE5">
        <w:rPr>
          <w:szCs w:val="28"/>
        </w:rPr>
        <w:t xml:space="preserve">. </w:t>
      </w:r>
      <w:r w:rsidR="002A2C30" w:rsidRPr="00725AE5">
        <w:rPr>
          <w:szCs w:val="28"/>
        </w:rPr>
        <w:t>Подписи сторон</w:t>
      </w:r>
    </w:p>
    <w:p w:rsidR="002A2C30" w:rsidRPr="00725AE5" w:rsidRDefault="002A2C30" w:rsidP="00832CC3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25AE5" w:rsidRPr="00725AE5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569A" w:rsidRDefault="006F569A" w:rsidP="00A25A7A">
            <w:pPr>
              <w:widowControl w:val="0"/>
              <w:autoSpaceDE w:val="0"/>
              <w:autoSpaceDN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  <w:p w:rsidR="00A25A7A" w:rsidRPr="00A25A7A" w:rsidRDefault="00A25A7A" w:rsidP="00A25A7A">
            <w:pPr>
              <w:widowControl w:val="0"/>
              <w:autoSpaceDE w:val="0"/>
              <w:autoSpaceDN w:val="0"/>
              <w:ind w:hanging="62"/>
              <w:contextualSpacing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8C1749" w:rsidP="008C1749">
            <w:pPr>
              <w:widowControl w:val="0"/>
              <w:autoSpaceDE w:val="0"/>
              <w:autoSpaceDN w:val="0"/>
              <w:ind w:right="-62"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Получатель</w:t>
            </w:r>
          </w:p>
        </w:tc>
      </w:tr>
      <w:tr w:rsidR="00725AE5" w:rsidRPr="00725AE5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F28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</w:t>
            </w:r>
          </w:p>
          <w:p w:rsidR="002A2C30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97F28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________________________</w:t>
            </w:r>
          </w:p>
          <w:p w:rsidR="002A2C30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</w:tr>
      <w:tr w:rsidR="00725AE5" w:rsidRPr="00725AE5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F28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__________________________</w:t>
            </w:r>
          </w:p>
          <w:p w:rsidR="002A2C30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(дата)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97F28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___________________________</w:t>
            </w:r>
          </w:p>
          <w:p w:rsidR="002A2C30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(дата)</w:t>
            </w:r>
          </w:p>
        </w:tc>
      </w:tr>
      <w:tr w:rsidR="002A2C30" w:rsidRPr="00725AE5" w:rsidTr="008C174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183B9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832CC3">
            <w:pPr>
              <w:widowControl w:val="0"/>
              <w:autoSpaceDE w:val="0"/>
              <w:autoSpaceDN w:val="0"/>
              <w:ind w:firstLine="540"/>
              <w:contextualSpacing/>
              <w:jc w:val="both"/>
              <w:rPr>
                <w:szCs w:val="28"/>
              </w:rPr>
            </w:pPr>
          </w:p>
        </w:tc>
      </w:tr>
    </w:tbl>
    <w:p w:rsidR="007E38D0" w:rsidRPr="00725AE5" w:rsidRDefault="007E38D0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402742" w:rsidRDefault="00402742" w:rsidP="00C97F28">
      <w:pPr>
        <w:widowControl w:val="0"/>
        <w:autoSpaceDE w:val="0"/>
        <w:autoSpaceDN w:val="0"/>
        <w:jc w:val="right"/>
        <w:rPr>
          <w:szCs w:val="28"/>
        </w:rPr>
      </w:pPr>
    </w:p>
    <w:p w:rsidR="00C97F28" w:rsidRPr="00725AE5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lastRenderedPageBreak/>
        <w:t xml:space="preserve">Приложение 6 </w:t>
      </w:r>
    </w:p>
    <w:p w:rsidR="00C97F28" w:rsidRPr="00725AE5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к Порядку </w:t>
      </w:r>
      <w:r w:rsidR="00600579">
        <w:rPr>
          <w:szCs w:val="28"/>
        </w:rPr>
        <w:t>оказания</w:t>
      </w:r>
      <w:r w:rsidRPr="00725AE5">
        <w:rPr>
          <w:szCs w:val="28"/>
        </w:rPr>
        <w:t xml:space="preserve"> </w:t>
      </w:r>
      <w:r w:rsidR="007E38D0" w:rsidRPr="00725AE5">
        <w:rPr>
          <w:szCs w:val="28"/>
        </w:rPr>
        <w:t>государственной</w:t>
      </w:r>
    </w:p>
    <w:p w:rsidR="00C97F28" w:rsidRPr="00725AE5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социальной помощи </w:t>
      </w:r>
      <w:r w:rsidR="007E38D0" w:rsidRPr="00725AE5">
        <w:rPr>
          <w:szCs w:val="28"/>
        </w:rPr>
        <w:t>на основании</w:t>
      </w:r>
    </w:p>
    <w:p w:rsidR="002A2C30" w:rsidRPr="00725AE5" w:rsidRDefault="00C97F28" w:rsidP="00C97F28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</w:t>
      </w:r>
      <w:r w:rsidR="007E38D0" w:rsidRPr="00725AE5">
        <w:rPr>
          <w:szCs w:val="28"/>
        </w:rPr>
        <w:t xml:space="preserve"> в Камчатском крае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1554"/>
        <w:gridCol w:w="1984"/>
        <w:gridCol w:w="1077"/>
        <w:gridCol w:w="1759"/>
        <w:gridCol w:w="1531"/>
        <w:gridCol w:w="1592"/>
      </w:tblGrid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F28" w:rsidRDefault="00C97F28" w:rsidP="007C713B">
            <w:pPr>
              <w:widowControl w:val="0"/>
              <w:autoSpaceDE w:val="0"/>
              <w:autoSpaceDN w:val="0"/>
              <w:ind w:right="-62"/>
              <w:jc w:val="center"/>
              <w:rPr>
                <w:szCs w:val="28"/>
              </w:rPr>
            </w:pPr>
            <w:bookmarkStart w:id="7" w:name="P2035"/>
            <w:bookmarkEnd w:id="7"/>
          </w:p>
          <w:p w:rsidR="00841C19" w:rsidRPr="00725AE5" w:rsidRDefault="00841C19" w:rsidP="00841C19">
            <w:pPr>
              <w:widowControl w:val="0"/>
              <w:autoSpaceDE w:val="0"/>
              <w:autoSpaceDN w:val="0"/>
              <w:ind w:right="-62"/>
              <w:jc w:val="right"/>
              <w:rPr>
                <w:szCs w:val="28"/>
              </w:rPr>
            </w:pPr>
          </w:p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Программа социальной адаптации</w:t>
            </w:r>
          </w:p>
        </w:tc>
      </w:tr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Получатель </w:t>
            </w:r>
            <w:r w:rsidR="00D92154" w:rsidRPr="00725AE5">
              <w:rPr>
                <w:szCs w:val="28"/>
              </w:rPr>
              <w:t xml:space="preserve">государственной </w:t>
            </w:r>
            <w:r w:rsidRPr="00725AE5">
              <w:rPr>
                <w:szCs w:val="28"/>
              </w:rPr>
              <w:t>социальной помощи на основе социального контракта:</w:t>
            </w:r>
          </w:p>
        </w:tc>
      </w:tr>
      <w:tr w:rsidR="00725AE5" w:rsidRPr="00725AE5" w:rsidTr="00142615">
        <w:trPr>
          <w:gridBefore w:val="1"/>
          <w:wBefore w:w="142" w:type="dxa"/>
          <w:trHeight w:val="284"/>
        </w:trPr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insideH w:val="single" w:sz="4" w:space="0" w:color="auto"/>
          </w:tblBorders>
        </w:tblPrEx>
        <w:trPr>
          <w:gridBefore w:val="1"/>
          <w:wBefore w:w="142" w:type="dxa"/>
          <w:trHeight w:val="284"/>
        </w:trPr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C30" w:rsidRPr="00D5327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A2C30" w:rsidRPr="00D5327E" w:rsidRDefault="00972EF1" w:rsidP="0062626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</w:t>
            </w:r>
            <w:r w:rsidR="00626268" w:rsidRPr="00D5327E">
              <w:rPr>
                <w:szCs w:val="28"/>
              </w:rPr>
              <w:t>фамилия, имя, отчество (при наличии),</w:t>
            </w:r>
            <w:r w:rsidR="002A2C30" w:rsidRPr="00D5327E">
              <w:rPr>
                <w:szCs w:val="28"/>
              </w:rPr>
              <w:t xml:space="preserve"> место жительства либо пребывания)</w:t>
            </w:r>
          </w:p>
        </w:tc>
      </w:tr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C30" w:rsidRPr="00D5327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Дата начала действия социального контракта</w:t>
            </w:r>
            <w:r w:rsidR="00DE0AF7" w:rsidRPr="00D5327E">
              <w:rPr>
                <w:szCs w:val="28"/>
              </w:rPr>
              <w:t xml:space="preserve">  </w:t>
            </w:r>
            <w:r w:rsidR="00231F12" w:rsidRPr="00D5327E">
              <w:rPr>
                <w:szCs w:val="28"/>
              </w:rPr>
              <w:t xml:space="preserve"> ______________ 20___ года</w:t>
            </w:r>
          </w:p>
        </w:tc>
      </w:tr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left w:val="nil"/>
              <w:bottom w:val="nil"/>
              <w:right w:val="nil"/>
            </w:tcBorders>
          </w:tcPr>
          <w:p w:rsidR="002A2C30" w:rsidRPr="00D5327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Дата окончания действия социального контракта</w:t>
            </w:r>
            <w:r w:rsidR="00231F12" w:rsidRPr="00D5327E">
              <w:rPr>
                <w:szCs w:val="28"/>
              </w:rPr>
              <w:t xml:space="preserve"> ____________ 20___ года</w:t>
            </w:r>
          </w:p>
        </w:tc>
      </w:tr>
      <w:tr w:rsidR="00725AE5" w:rsidRPr="00725AE5" w:rsidTr="00142615">
        <w:trPr>
          <w:gridBefore w:val="1"/>
          <w:wBefore w:w="142" w:type="dxa"/>
        </w:trPr>
        <w:tc>
          <w:tcPr>
            <w:tcW w:w="9497" w:type="dxa"/>
            <w:gridSpan w:val="6"/>
            <w:tcBorders>
              <w:left w:val="nil"/>
              <w:bottom w:val="nil"/>
              <w:right w:val="nil"/>
            </w:tcBorders>
          </w:tcPr>
          <w:p w:rsidR="002A2C30" w:rsidRPr="00D5327E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Намечаемые действия:</w:t>
            </w:r>
          </w:p>
          <w:p w:rsidR="00231F12" w:rsidRPr="00D5327E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327E">
              <w:rPr>
                <w:szCs w:val="28"/>
              </w:rPr>
              <w:t>_________________________________________</w:t>
            </w:r>
            <w:r w:rsidR="004A5462" w:rsidRPr="00D5327E">
              <w:rPr>
                <w:szCs w:val="28"/>
              </w:rPr>
              <w:t>_________________________</w:t>
            </w:r>
          </w:p>
        </w:tc>
      </w:tr>
      <w:tr w:rsidR="00725AE5" w:rsidRPr="00725AE5" w:rsidTr="00142615">
        <w:tblPrEx>
          <w:tblBorders>
            <w:insideH w:val="single" w:sz="4" w:space="0" w:color="auto"/>
          </w:tblBorders>
        </w:tblPrEx>
        <w:trPr>
          <w:gridBefore w:val="1"/>
          <w:wBefore w:w="142" w:type="dxa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Дополнительная информация для безработных (неработающих):</w:t>
            </w:r>
          </w:p>
        </w:tc>
      </w:tr>
      <w:tr w:rsidR="00725AE5" w:rsidRPr="00725AE5" w:rsidTr="0014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Профессия</w:t>
            </w:r>
          </w:p>
        </w:tc>
        <w:tc>
          <w:tcPr>
            <w:tcW w:w="198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Последнее место работы, причины увольнения</w:t>
            </w:r>
          </w:p>
        </w:tc>
        <w:tc>
          <w:tcPr>
            <w:tcW w:w="1077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Стаж работы общий</w:t>
            </w:r>
          </w:p>
        </w:tc>
        <w:tc>
          <w:tcPr>
            <w:tcW w:w="1759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Стаж работы на последнем месте</w:t>
            </w:r>
          </w:p>
        </w:tc>
        <w:tc>
          <w:tcPr>
            <w:tcW w:w="1531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Последняя занимаемая должность</w:t>
            </w:r>
          </w:p>
        </w:tc>
        <w:tc>
          <w:tcPr>
            <w:tcW w:w="1592" w:type="dxa"/>
          </w:tcPr>
          <w:p w:rsidR="002A2C30" w:rsidRPr="00725AE5" w:rsidRDefault="00231F12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Длительность</w:t>
            </w:r>
            <w:r w:rsidR="002A2C30" w:rsidRPr="00725AE5">
              <w:rPr>
                <w:sz w:val="24"/>
              </w:rPr>
              <w:t xml:space="preserve"> периода без работы</w:t>
            </w:r>
          </w:p>
        </w:tc>
      </w:tr>
      <w:tr w:rsidR="00725AE5" w:rsidRPr="00725AE5" w:rsidTr="0014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077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59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31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92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2A2C30" w:rsidRPr="00725AE5" w:rsidTr="00142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077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59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31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92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2A2C30" w:rsidRPr="00725AE5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</w:p>
    <w:p w:rsidR="002A2C30" w:rsidRPr="00725AE5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1. План мероприятий по социальной адаптации на</w:t>
      </w:r>
      <w:r w:rsidR="00DE49C6" w:rsidRPr="00725AE5">
        <w:rPr>
          <w:szCs w:val="28"/>
        </w:rPr>
        <w:t>______</w:t>
      </w:r>
      <w:r w:rsidRPr="00725AE5">
        <w:rPr>
          <w:szCs w:val="28"/>
        </w:rPr>
        <w:t>_____ 20__ г.</w:t>
      </w:r>
      <w:r w:rsidR="00DE49C6" w:rsidRPr="00725AE5">
        <w:rPr>
          <w:szCs w:val="28"/>
        </w:rPr>
        <w:t xml:space="preserve"> (указать месяц)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1030"/>
        <w:gridCol w:w="393"/>
        <w:gridCol w:w="136"/>
        <w:gridCol w:w="6"/>
        <w:gridCol w:w="1559"/>
        <w:gridCol w:w="141"/>
        <w:gridCol w:w="359"/>
        <w:gridCol w:w="934"/>
        <w:gridCol w:w="692"/>
        <w:gridCol w:w="1418"/>
        <w:gridCol w:w="283"/>
        <w:gridCol w:w="1134"/>
      </w:tblGrid>
      <w:tr w:rsidR="00725AE5" w:rsidRPr="00725AE5" w:rsidTr="00142615">
        <w:tc>
          <w:tcPr>
            <w:tcW w:w="155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Мероприятие</w:t>
            </w:r>
          </w:p>
        </w:tc>
        <w:tc>
          <w:tcPr>
            <w:tcW w:w="1565" w:type="dxa"/>
            <w:gridSpan w:val="4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725AE5">
              <w:rPr>
                <w:sz w:val="24"/>
              </w:rPr>
              <w:t>Ответствен</w:t>
            </w:r>
            <w:r w:rsidR="00AE5827" w:rsidRPr="00725AE5">
              <w:rPr>
                <w:sz w:val="24"/>
              </w:rPr>
              <w:t>-</w:t>
            </w:r>
            <w:proofErr w:type="spellStart"/>
            <w:r w:rsidRPr="00725AE5">
              <w:rPr>
                <w:sz w:val="24"/>
              </w:rPr>
              <w:t>ный</w:t>
            </w:r>
            <w:proofErr w:type="spellEnd"/>
            <w:proofErr w:type="gramEnd"/>
            <w:r w:rsidRPr="00725AE5">
              <w:rPr>
                <w:sz w:val="24"/>
              </w:rPr>
              <w:t xml:space="preserve"> специалист</w:t>
            </w:r>
          </w:p>
        </w:tc>
        <w:tc>
          <w:tcPr>
            <w:tcW w:w="2126" w:type="dxa"/>
            <w:gridSpan w:val="4"/>
          </w:tcPr>
          <w:p w:rsidR="004A5462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 xml:space="preserve">Орган (учреждение), предоставляющий </w:t>
            </w:r>
          </w:p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помощь, услуги</w:t>
            </w:r>
          </w:p>
        </w:tc>
        <w:tc>
          <w:tcPr>
            <w:tcW w:w="1701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Отметка о выполнении</w:t>
            </w:r>
          </w:p>
        </w:tc>
        <w:tc>
          <w:tcPr>
            <w:tcW w:w="1134" w:type="dxa"/>
          </w:tcPr>
          <w:p w:rsidR="002A2C30" w:rsidRPr="00725AE5" w:rsidRDefault="002A2C30" w:rsidP="007C713B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Результат (оценка)</w:t>
            </w:r>
          </w:p>
        </w:tc>
      </w:tr>
      <w:tr w:rsidR="00725AE5" w:rsidRPr="00725AE5" w:rsidTr="00142615">
        <w:tc>
          <w:tcPr>
            <w:tcW w:w="155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65" w:type="dxa"/>
            <w:gridSpan w:val="4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4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25AE5" w:rsidRPr="00725AE5" w:rsidTr="00142615">
        <w:tc>
          <w:tcPr>
            <w:tcW w:w="1554" w:type="dxa"/>
            <w:tcBorders>
              <w:bottom w:val="single" w:sz="4" w:space="0" w:color="auto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Контрольное заключение специалиста, осуществляющего сопровождение контракта, по проведенным мероприятиям: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Необходимое взаимодействие: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 xml:space="preserve">- с органом </w:t>
            </w:r>
            <w:r w:rsidR="00845D59" w:rsidRPr="00725AE5">
              <w:rPr>
                <w:szCs w:val="28"/>
              </w:rPr>
              <w:t xml:space="preserve">государственной </w:t>
            </w:r>
            <w:r w:rsidRPr="00725AE5">
              <w:rPr>
                <w:szCs w:val="28"/>
              </w:rPr>
              <w:t>службы занятости</w:t>
            </w:r>
          </w:p>
          <w:p w:rsidR="00231F12" w:rsidRPr="00725AE5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</w:t>
            </w:r>
            <w:r w:rsidR="007C713B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</w:t>
            </w:r>
            <w:r w:rsidR="00381232">
              <w:rPr>
                <w:szCs w:val="28"/>
              </w:rPr>
              <w:t>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- с органом здравоохранения</w:t>
            </w:r>
          </w:p>
          <w:p w:rsidR="00231F12" w:rsidRPr="00725AE5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</w:t>
            </w:r>
            <w:r w:rsidR="007C713B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_______</w:t>
            </w:r>
            <w:r w:rsidR="00381232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- с органом образования</w:t>
            </w:r>
          </w:p>
          <w:p w:rsidR="00231F12" w:rsidRPr="00725AE5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</w:t>
            </w:r>
            <w:r w:rsidR="007C713B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_____</w:t>
            </w:r>
            <w:r w:rsidR="00381232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4A546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- другими органами/организациями</w:t>
            </w:r>
            <w:r w:rsidR="00845D59" w:rsidRPr="00725AE5">
              <w:t xml:space="preserve"> (</w:t>
            </w:r>
            <w:r w:rsidR="00845D59" w:rsidRPr="00725AE5">
              <w:rPr>
                <w:szCs w:val="28"/>
              </w:rPr>
              <w:t>уполномоченными в сферах социальной защиты населения, регулирования малого и среднего предпринимательства, сельского хозяйства, иных сферах)</w:t>
            </w:r>
          </w:p>
          <w:p w:rsidR="00231F12" w:rsidRPr="00725AE5" w:rsidRDefault="00231F12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</w:t>
            </w:r>
            <w:r w:rsidR="007C713B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</w:t>
            </w:r>
            <w:r w:rsidR="00381232">
              <w:rPr>
                <w:szCs w:val="28"/>
              </w:rPr>
              <w:t>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Подпись </w:t>
            </w:r>
            <w:r w:rsidR="00231F12" w:rsidRPr="00725AE5">
              <w:rPr>
                <w:szCs w:val="28"/>
              </w:rPr>
              <w:t>с</w:t>
            </w:r>
            <w:r w:rsidRPr="00725AE5">
              <w:rPr>
                <w:szCs w:val="28"/>
              </w:rPr>
              <w:t>пециалиста:</w:t>
            </w: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31F1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Дата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31F12" w:rsidP="00183B9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</w:t>
            </w:r>
            <w:r w:rsidR="007C713B" w:rsidRPr="00725AE5">
              <w:rPr>
                <w:szCs w:val="28"/>
              </w:rPr>
              <w:t>___</w:t>
            </w:r>
            <w:r w:rsidRPr="00725AE5">
              <w:rPr>
                <w:szCs w:val="28"/>
              </w:rPr>
              <w:t>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2. План мероприятий по социальной адаптации </w:t>
            </w:r>
            <w:r w:rsidR="00231F12" w:rsidRPr="00725AE5">
              <w:rPr>
                <w:szCs w:val="28"/>
              </w:rPr>
              <w:t>на _</w:t>
            </w:r>
            <w:r w:rsidRPr="00725AE5">
              <w:rPr>
                <w:szCs w:val="28"/>
              </w:rPr>
              <w:t>_</w:t>
            </w:r>
            <w:r w:rsidR="00231F12" w:rsidRPr="00725AE5">
              <w:rPr>
                <w:szCs w:val="28"/>
              </w:rPr>
              <w:t>___</w:t>
            </w:r>
            <w:r w:rsidRPr="00725AE5">
              <w:rPr>
                <w:szCs w:val="28"/>
              </w:rPr>
              <w:t>____ 20__ г.</w:t>
            </w:r>
            <w:r w:rsidR="00231F12" w:rsidRPr="00725AE5">
              <w:rPr>
                <w:szCs w:val="28"/>
              </w:rPr>
              <w:t xml:space="preserve"> (указать месяц)</w:t>
            </w:r>
          </w:p>
        </w:tc>
      </w:tr>
      <w:tr w:rsidR="00725AE5" w:rsidRPr="00725AE5" w:rsidTr="00142615">
        <w:tc>
          <w:tcPr>
            <w:tcW w:w="155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Мероприятие</w:t>
            </w:r>
          </w:p>
        </w:tc>
        <w:tc>
          <w:tcPr>
            <w:tcW w:w="1559" w:type="dxa"/>
            <w:gridSpan w:val="3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Срок исполнения</w:t>
            </w:r>
          </w:p>
        </w:tc>
        <w:tc>
          <w:tcPr>
            <w:tcW w:w="1565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725AE5">
              <w:rPr>
                <w:sz w:val="24"/>
              </w:rPr>
              <w:t>Ответствен</w:t>
            </w:r>
            <w:r w:rsidR="00360C30" w:rsidRPr="00725AE5">
              <w:rPr>
                <w:sz w:val="24"/>
              </w:rPr>
              <w:t>-</w:t>
            </w:r>
            <w:proofErr w:type="spellStart"/>
            <w:r w:rsidRPr="00725AE5">
              <w:rPr>
                <w:sz w:val="24"/>
              </w:rPr>
              <w:t>ный</w:t>
            </w:r>
            <w:proofErr w:type="spellEnd"/>
            <w:proofErr w:type="gramEnd"/>
            <w:r w:rsidRPr="00725AE5">
              <w:rPr>
                <w:sz w:val="24"/>
              </w:rPr>
              <w:t xml:space="preserve"> специалист</w:t>
            </w:r>
          </w:p>
        </w:tc>
        <w:tc>
          <w:tcPr>
            <w:tcW w:w="2126" w:type="dxa"/>
            <w:gridSpan w:val="4"/>
          </w:tcPr>
          <w:p w:rsidR="004A5462" w:rsidRPr="00725AE5" w:rsidRDefault="004A5462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Орган (учреждение),</w:t>
            </w:r>
          </w:p>
          <w:p w:rsidR="002A2C30" w:rsidRPr="00725AE5" w:rsidRDefault="00DE49C6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предоставляющий</w:t>
            </w:r>
            <w:r w:rsidR="002A2C30" w:rsidRPr="00725AE5">
              <w:rPr>
                <w:sz w:val="24"/>
              </w:rPr>
              <w:t xml:space="preserve"> помощь, услуги</w:t>
            </w:r>
          </w:p>
        </w:tc>
        <w:tc>
          <w:tcPr>
            <w:tcW w:w="1418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Отметка о выполнении</w:t>
            </w:r>
          </w:p>
        </w:tc>
        <w:tc>
          <w:tcPr>
            <w:tcW w:w="1417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25AE5">
              <w:rPr>
                <w:sz w:val="24"/>
              </w:rPr>
              <w:t>Результат (оценка)</w:t>
            </w:r>
          </w:p>
        </w:tc>
      </w:tr>
      <w:tr w:rsidR="00725AE5" w:rsidRPr="00725AE5" w:rsidTr="00142615">
        <w:tc>
          <w:tcPr>
            <w:tcW w:w="155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3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1554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3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565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4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38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DE49C6" w:rsidP="00DE49C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</w:t>
            </w:r>
            <w:r w:rsidR="002A2C30" w:rsidRPr="00725AE5">
              <w:rPr>
                <w:szCs w:val="28"/>
              </w:rPr>
              <w:t xml:space="preserve">Контрольное заключение специалиста, осуществляющего сопровождение </w:t>
            </w:r>
            <w:r w:rsidRPr="00725AE5">
              <w:rPr>
                <w:szCs w:val="28"/>
              </w:rPr>
              <w:t xml:space="preserve">   </w:t>
            </w:r>
            <w:r w:rsidR="002A2C30" w:rsidRPr="00725AE5">
              <w:rPr>
                <w:szCs w:val="28"/>
              </w:rPr>
              <w:t>контракта, по проведенным мероприятиям:</w:t>
            </w:r>
          </w:p>
          <w:p w:rsidR="00DE49C6" w:rsidRPr="00725AE5" w:rsidRDefault="00DE49C6" w:rsidP="007C713B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</w:t>
            </w:r>
            <w:r w:rsidR="007C713B" w:rsidRPr="00725AE5">
              <w:rPr>
                <w:szCs w:val="28"/>
              </w:rPr>
              <w:t>_</w:t>
            </w:r>
            <w:r w:rsidRPr="00725AE5">
              <w:rPr>
                <w:szCs w:val="28"/>
              </w:rPr>
              <w:t>____________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A2C30" w:rsidRPr="00725AE5" w:rsidRDefault="007C713B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Необходимое взаимодействие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- с органом </w:t>
            </w:r>
            <w:r w:rsidR="00845D59" w:rsidRPr="00725AE5">
              <w:rPr>
                <w:szCs w:val="28"/>
              </w:rPr>
              <w:t xml:space="preserve">государственной </w:t>
            </w:r>
            <w:r w:rsidRPr="00725AE5">
              <w:rPr>
                <w:szCs w:val="28"/>
              </w:rPr>
              <w:t>службы занятости</w:t>
            </w:r>
          </w:p>
          <w:p w:rsidR="00987086" w:rsidRPr="00725AE5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</w:t>
            </w:r>
            <w:r w:rsidR="007C713B" w:rsidRPr="00725AE5">
              <w:rPr>
                <w:szCs w:val="28"/>
              </w:rPr>
              <w:t>__</w:t>
            </w:r>
            <w:r w:rsidR="00381232">
              <w:rPr>
                <w:szCs w:val="28"/>
              </w:rPr>
              <w:t>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- с органом здравоохранения</w:t>
            </w:r>
          </w:p>
          <w:p w:rsidR="00231F12" w:rsidRPr="00725AE5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</w:t>
            </w:r>
            <w:r w:rsidR="00231F12" w:rsidRPr="00725AE5">
              <w:rPr>
                <w:szCs w:val="28"/>
              </w:rPr>
              <w:t>______________________________________</w:t>
            </w:r>
            <w:r w:rsidR="00913EC4" w:rsidRPr="00725AE5">
              <w:rPr>
                <w:szCs w:val="28"/>
              </w:rPr>
              <w:t>__</w:t>
            </w:r>
            <w:r w:rsidR="00231F12" w:rsidRPr="00725AE5">
              <w:rPr>
                <w:szCs w:val="28"/>
              </w:rPr>
              <w:t>___</w:t>
            </w:r>
            <w:r w:rsidR="007C713B" w:rsidRPr="00725AE5">
              <w:rPr>
                <w:szCs w:val="28"/>
              </w:rPr>
              <w:t>___</w:t>
            </w:r>
            <w:r w:rsidR="00381232">
              <w:rPr>
                <w:szCs w:val="28"/>
              </w:rPr>
              <w:t>__________________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- с органом образования</w:t>
            </w:r>
          </w:p>
          <w:p w:rsidR="00987086" w:rsidRPr="00725AE5" w:rsidRDefault="00987086" w:rsidP="00C0156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</w:t>
            </w:r>
            <w:r w:rsidRPr="00725AE5">
              <w:rPr>
                <w:szCs w:val="28"/>
              </w:rPr>
              <w:lastRenderedPageBreak/>
              <w:t>_______________________________________</w:t>
            </w:r>
            <w:r w:rsidR="00913EC4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_______</w:t>
            </w:r>
            <w:r w:rsidR="007C713B" w:rsidRPr="00725AE5">
              <w:rPr>
                <w:szCs w:val="28"/>
              </w:rPr>
              <w:t>__</w:t>
            </w:r>
            <w:r w:rsidR="00381232">
              <w:rPr>
                <w:szCs w:val="28"/>
              </w:rPr>
              <w:t>_______________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845D59" w:rsidRPr="00725AE5" w:rsidRDefault="00845D59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>- другими органами/организациями (уполномоченными в сферах социальной защиты населения, регулирования малого и среднего предпринимательства, сельского хозяйства, иных сферах)</w:t>
            </w:r>
          </w:p>
          <w:p w:rsidR="00987086" w:rsidRPr="00725AE5" w:rsidRDefault="00987086" w:rsidP="00360C3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</w:t>
            </w:r>
            <w:r w:rsidR="00913EC4" w:rsidRPr="00725AE5">
              <w:rPr>
                <w:szCs w:val="28"/>
              </w:rPr>
              <w:t>__</w:t>
            </w:r>
            <w:r w:rsidRPr="00725AE5">
              <w:rPr>
                <w:szCs w:val="28"/>
              </w:rPr>
              <w:t>___</w:t>
            </w:r>
            <w:r w:rsidR="007C713B" w:rsidRPr="00725AE5">
              <w:rPr>
                <w:szCs w:val="28"/>
              </w:rPr>
              <w:t>__</w:t>
            </w:r>
            <w:r w:rsidR="00381232">
              <w:rPr>
                <w:szCs w:val="28"/>
              </w:rPr>
              <w:t>_____________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086" w:rsidRPr="00725AE5" w:rsidRDefault="00987086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Подпись специалиста:</w:t>
            </w:r>
          </w:p>
        </w:tc>
        <w:tc>
          <w:tcPr>
            <w:tcW w:w="7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7086" w:rsidRPr="00725AE5" w:rsidRDefault="00231F12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 Дата _________________________</w:t>
            </w:r>
          </w:p>
        </w:tc>
      </w:tr>
      <w:tr w:rsidR="00725AE5" w:rsidRPr="00725AE5" w:rsidTr="001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Виды предоставляемой помощи:</w:t>
            </w:r>
          </w:p>
        </w:tc>
      </w:tr>
      <w:tr w:rsidR="00725AE5" w:rsidRPr="00725AE5" w:rsidTr="00142615">
        <w:tc>
          <w:tcPr>
            <w:tcW w:w="4819" w:type="dxa"/>
            <w:gridSpan w:val="7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Ежемесячное пособие</w:t>
            </w:r>
          </w:p>
        </w:tc>
        <w:tc>
          <w:tcPr>
            <w:tcW w:w="4820" w:type="dxa"/>
            <w:gridSpan w:val="6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Единовременное пособие</w:t>
            </w:r>
          </w:p>
        </w:tc>
      </w:tr>
      <w:tr w:rsidR="00725AE5" w:rsidRPr="00725AE5" w:rsidTr="00142615">
        <w:tc>
          <w:tcPr>
            <w:tcW w:w="4819" w:type="dxa"/>
            <w:gridSpan w:val="7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820" w:type="dxa"/>
            <w:gridSpan w:val="6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4819" w:type="dxa"/>
            <w:gridSpan w:val="7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820" w:type="dxa"/>
            <w:gridSpan w:val="6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2A2C30" w:rsidRPr="00725AE5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  <w:r w:rsidRPr="00725AE5">
        <w:rPr>
          <w:szCs w:val="28"/>
        </w:rPr>
        <w:t>В случае единовременного пособия:</w:t>
      </w:r>
    </w:p>
    <w:p w:rsidR="002A2C30" w:rsidRPr="00725AE5" w:rsidRDefault="002A2C30" w:rsidP="00231F12">
      <w:pPr>
        <w:widowControl w:val="0"/>
        <w:autoSpaceDE w:val="0"/>
        <w:autoSpaceDN w:val="0"/>
        <w:spacing w:before="220"/>
        <w:jc w:val="both"/>
        <w:rPr>
          <w:szCs w:val="28"/>
        </w:rPr>
      </w:pPr>
      <w:r w:rsidRPr="00725AE5">
        <w:rPr>
          <w:szCs w:val="28"/>
        </w:rPr>
        <w:t>Смета затрат: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541"/>
      </w:tblGrid>
      <w:tr w:rsidR="00725AE5" w:rsidRPr="00725AE5" w:rsidTr="00142615">
        <w:tc>
          <w:tcPr>
            <w:tcW w:w="5098" w:type="dxa"/>
          </w:tcPr>
          <w:p w:rsidR="002A2C30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Наименование приобретенной техники, оборудования и т.п.</w:t>
            </w:r>
          </w:p>
        </w:tc>
        <w:tc>
          <w:tcPr>
            <w:tcW w:w="4541" w:type="dxa"/>
          </w:tcPr>
          <w:p w:rsidR="002A2C30" w:rsidRPr="00725AE5" w:rsidRDefault="002A2C30" w:rsidP="007C713B">
            <w:pPr>
              <w:widowControl w:val="0"/>
              <w:autoSpaceDE w:val="0"/>
              <w:autoSpaceDN w:val="0"/>
              <w:ind w:right="-62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Сумма, рублей</w:t>
            </w:r>
          </w:p>
        </w:tc>
      </w:tr>
      <w:tr w:rsidR="00725AE5" w:rsidRPr="00725AE5" w:rsidTr="00142615">
        <w:tc>
          <w:tcPr>
            <w:tcW w:w="5098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4541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5098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Итого:</w:t>
            </w:r>
          </w:p>
        </w:tc>
        <w:tc>
          <w:tcPr>
            <w:tcW w:w="4541" w:type="dxa"/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2A2C30" w:rsidRPr="00725AE5" w:rsidRDefault="002A2C30" w:rsidP="00231F12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725AE5" w:rsidRPr="00725AE5" w:rsidTr="00142615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7C713B">
            <w:pPr>
              <w:widowControl w:val="0"/>
              <w:autoSpaceDE w:val="0"/>
              <w:autoSpaceDN w:val="0"/>
              <w:ind w:right="-204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Заключение об ожидаемой эффективности проведенных мероприятий</w:t>
            </w:r>
            <w:r w:rsidR="00987086" w:rsidRPr="00725AE5">
              <w:rPr>
                <w:szCs w:val="28"/>
              </w:rPr>
              <w:t>:</w:t>
            </w:r>
          </w:p>
          <w:p w:rsidR="00987086" w:rsidRPr="00725AE5" w:rsidRDefault="00987086" w:rsidP="0006340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</w:t>
            </w:r>
            <w:r w:rsidR="00381232">
              <w:rPr>
                <w:szCs w:val="28"/>
              </w:rPr>
              <w:t>______________________________</w:t>
            </w:r>
          </w:p>
        </w:tc>
      </w:tr>
      <w:tr w:rsidR="00725AE5" w:rsidRPr="00725AE5" w:rsidTr="00142615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2A2C30" w:rsidRPr="00725AE5" w:rsidRDefault="002A2C30" w:rsidP="00231F1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Дата </w:t>
            </w:r>
            <w:r w:rsidR="00823042" w:rsidRPr="00725AE5">
              <w:rPr>
                <w:szCs w:val="28"/>
              </w:rPr>
              <w:t>"</w:t>
            </w:r>
            <w:r w:rsidR="00F669E6" w:rsidRPr="00725AE5">
              <w:rPr>
                <w:szCs w:val="28"/>
              </w:rPr>
              <w:t>____</w:t>
            </w:r>
            <w:r w:rsidR="00823042" w:rsidRPr="00725AE5">
              <w:rPr>
                <w:szCs w:val="28"/>
              </w:rPr>
              <w:t>"</w:t>
            </w:r>
            <w:r w:rsidRPr="00725AE5">
              <w:rPr>
                <w:szCs w:val="28"/>
              </w:rPr>
              <w:t xml:space="preserve"> ____________ 20__ г.</w:t>
            </w:r>
          </w:p>
        </w:tc>
      </w:tr>
      <w:tr w:rsidR="00725AE5" w:rsidRPr="00725AE5" w:rsidTr="00142615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0634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Подписи сторон</w:t>
            </w:r>
          </w:p>
        </w:tc>
      </w:tr>
      <w:tr w:rsidR="00725AE5" w:rsidRPr="00725AE5" w:rsidTr="001426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6F569A" w:rsidP="00913EC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664DCF" w:rsidP="00231F1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Получатель</w:t>
            </w:r>
          </w:p>
        </w:tc>
      </w:tr>
      <w:tr w:rsidR="00725AE5" w:rsidRPr="00725AE5" w:rsidTr="001426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______________________________</w:t>
            </w:r>
          </w:p>
          <w:p w:rsidR="002A2C30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C30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______________________________</w:t>
            </w:r>
          </w:p>
          <w:p w:rsidR="002A2C30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(подпись)</w:t>
            </w:r>
          </w:p>
        </w:tc>
      </w:tr>
      <w:tr w:rsidR="002A2C30" w:rsidRPr="00725AE5" w:rsidTr="001426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69E6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________________________</w:t>
            </w:r>
            <w:r w:rsidR="00F669E6" w:rsidRPr="00725AE5">
              <w:rPr>
                <w:szCs w:val="28"/>
              </w:rPr>
              <w:t>____</w:t>
            </w:r>
            <w:r w:rsidRPr="00725AE5">
              <w:rPr>
                <w:szCs w:val="28"/>
              </w:rPr>
              <w:t>__</w:t>
            </w:r>
          </w:p>
          <w:p w:rsidR="002A2C30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(дата)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9E6" w:rsidRPr="00725AE5" w:rsidRDefault="002A2C30" w:rsidP="00DE49C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________</w:t>
            </w:r>
            <w:r w:rsidR="00F669E6" w:rsidRPr="00725AE5">
              <w:rPr>
                <w:szCs w:val="28"/>
              </w:rPr>
              <w:t>_____</w:t>
            </w:r>
            <w:r w:rsidRPr="00725AE5">
              <w:rPr>
                <w:szCs w:val="28"/>
              </w:rPr>
              <w:t>_________________</w:t>
            </w:r>
          </w:p>
          <w:p w:rsidR="00913EC4" w:rsidRPr="00725AE5" w:rsidRDefault="002A2C30" w:rsidP="004A314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(дата)</w:t>
            </w:r>
          </w:p>
        </w:tc>
      </w:tr>
    </w:tbl>
    <w:p w:rsidR="000B6DE8" w:rsidRDefault="000B6DE8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B6DE8" w:rsidRDefault="000B6DE8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F569A" w:rsidRDefault="006F569A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A10B5" w:rsidRDefault="00CA10B5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00579" w:rsidRDefault="00600579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B1344" w:rsidRPr="00725AE5" w:rsidRDefault="00EB1344" w:rsidP="00EB134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25AE5">
        <w:rPr>
          <w:szCs w:val="28"/>
        </w:rPr>
        <w:lastRenderedPageBreak/>
        <w:t>Приложение 7</w:t>
      </w:r>
    </w:p>
    <w:p w:rsidR="00AD566C" w:rsidRPr="00725AE5" w:rsidRDefault="00EB1344" w:rsidP="00002C5E">
      <w:pPr>
        <w:tabs>
          <w:tab w:val="left" w:pos="4678"/>
        </w:tabs>
        <w:autoSpaceDE w:val="0"/>
        <w:autoSpaceDN w:val="0"/>
        <w:adjustRightInd w:val="0"/>
        <w:ind w:left="4111"/>
        <w:jc w:val="right"/>
        <w:outlineLvl w:val="0"/>
        <w:rPr>
          <w:szCs w:val="28"/>
        </w:rPr>
      </w:pPr>
      <w:r w:rsidRPr="00725AE5">
        <w:rPr>
          <w:szCs w:val="28"/>
        </w:rPr>
        <w:t>к Порядку оказания государственной социальной помощи на основании социального контракта</w:t>
      </w:r>
      <w:r w:rsidR="00F669E6" w:rsidRPr="00725AE5">
        <w:rPr>
          <w:szCs w:val="28"/>
        </w:rPr>
        <w:t xml:space="preserve"> </w:t>
      </w:r>
      <w:r w:rsidR="007E38D0" w:rsidRPr="00725AE5">
        <w:rPr>
          <w:szCs w:val="28"/>
        </w:rPr>
        <w:t xml:space="preserve">в </w:t>
      </w:r>
      <w:r w:rsidR="00F669E6" w:rsidRPr="00725AE5">
        <w:rPr>
          <w:szCs w:val="28"/>
        </w:rPr>
        <w:t xml:space="preserve">Камчатском </w:t>
      </w:r>
      <w:r w:rsidR="007E38D0" w:rsidRPr="00725AE5">
        <w:rPr>
          <w:szCs w:val="28"/>
        </w:rPr>
        <w:t>к</w:t>
      </w:r>
      <w:r w:rsidR="00F669E6" w:rsidRPr="00725AE5">
        <w:rPr>
          <w:szCs w:val="28"/>
        </w:rPr>
        <w:t>рае</w:t>
      </w:r>
    </w:p>
    <w:p w:rsidR="00AD566C" w:rsidRPr="00725AE5" w:rsidRDefault="00AD566C" w:rsidP="00EB1344">
      <w:pPr>
        <w:autoSpaceDE w:val="0"/>
        <w:autoSpaceDN w:val="0"/>
        <w:adjustRightInd w:val="0"/>
        <w:ind w:left="5245"/>
        <w:jc w:val="both"/>
        <w:outlineLvl w:val="0"/>
        <w:rPr>
          <w:szCs w:val="28"/>
        </w:rPr>
      </w:pPr>
    </w:p>
    <w:p w:rsidR="00EE0768" w:rsidRPr="00725AE5" w:rsidRDefault="00EE0768" w:rsidP="00CC2479">
      <w:pPr>
        <w:pStyle w:val="ac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D566C" w:rsidRPr="00725AE5" w:rsidRDefault="00BC2651" w:rsidP="00784156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>Примерный п</w:t>
      </w:r>
      <w:r w:rsidR="00B37034" w:rsidRPr="00725AE5">
        <w:rPr>
          <w:szCs w:val="28"/>
        </w:rPr>
        <w:t>еречень</w:t>
      </w:r>
    </w:p>
    <w:p w:rsidR="004C44A4" w:rsidRPr="00725AE5" w:rsidRDefault="00B37034" w:rsidP="00784156">
      <w:pPr>
        <w:widowControl w:val="0"/>
        <w:autoSpaceDE w:val="0"/>
        <w:autoSpaceDN w:val="0"/>
        <w:jc w:val="center"/>
        <w:rPr>
          <w:szCs w:val="28"/>
        </w:rPr>
      </w:pPr>
      <w:r w:rsidRPr="00725AE5">
        <w:rPr>
          <w:szCs w:val="28"/>
        </w:rPr>
        <w:t>основных мероприятий программы социальной адаптации</w:t>
      </w:r>
      <w:r w:rsidR="00563E55" w:rsidRPr="00725AE5">
        <w:rPr>
          <w:szCs w:val="28"/>
        </w:rPr>
        <w:t xml:space="preserve"> </w:t>
      </w:r>
    </w:p>
    <w:p w:rsidR="00AD566C" w:rsidRPr="00725AE5" w:rsidRDefault="00563E55" w:rsidP="00784156">
      <w:pPr>
        <w:widowControl w:val="0"/>
        <w:autoSpaceDE w:val="0"/>
        <w:autoSpaceDN w:val="0"/>
        <w:jc w:val="center"/>
        <w:rPr>
          <w:szCs w:val="28"/>
        </w:rPr>
      </w:pPr>
      <w:r w:rsidRPr="00841C19">
        <w:rPr>
          <w:szCs w:val="28"/>
        </w:rPr>
        <w:t>малоимущего гражданина</w:t>
      </w:r>
      <w:r w:rsidR="00972EF1" w:rsidRPr="00841C19">
        <w:rPr>
          <w:szCs w:val="28"/>
        </w:rPr>
        <w:t xml:space="preserve"> (малоимущей семьи)</w:t>
      </w:r>
    </w:p>
    <w:p w:rsidR="00AD566C" w:rsidRPr="00725AE5" w:rsidRDefault="00AD566C" w:rsidP="006E266E">
      <w:pPr>
        <w:spacing w:after="1" w:line="259" w:lineRule="auto"/>
        <w:jc w:val="both"/>
        <w:rPr>
          <w:rFonts w:eastAsia="Calibri"/>
          <w:szCs w:val="28"/>
          <w:lang w:eastAsia="en-US"/>
        </w:rPr>
      </w:pPr>
    </w:p>
    <w:p w:rsidR="00AD566C" w:rsidRPr="00725AE5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6804"/>
      </w:tblGrid>
      <w:tr w:rsidR="00725AE5" w:rsidRPr="00725AE5" w:rsidTr="004A314F">
        <w:tc>
          <w:tcPr>
            <w:tcW w:w="421" w:type="dxa"/>
          </w:tcPr>
          <w:p w:rsidR="00AD566C" w:rsidRPr="00725AE5" w:rsidRDefault="00B37034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№</w:t>
            </w:r>
          </w:p>
        </w:tc>
        <w:tc>
          <w:tcPr>
            <w:tcW w:w="2409" w:type="dxa"/>
          </w:tcPr>
          <w:p w:rsidR="00AD566C" w:rsidRPr="00725AE5" w:rsidRDefault="00CF7DB9" w:rsidP="00241E1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Направлени</w:t>
            </w:r>
            <w:r w:rsidR="00241E1D" w:rsidRPr="00725AE5">
              <w:rPr>
                <w:szCs w:val="28"/>
              </w:rPr>
              <w:t>я</w:t>
            </w:r>
            <w:r w:rsidRPr="00725AE5">
              <w:rPr>
                <w:szCs w:val="28"/>
              </w:rPr>
              <w:t xml:space="preserve"> оказания государственной социальной помощи на основании социального контракта</w:t>
            </w:r>
          </w:p>
        </w:tc>
        <w:tc>
          <w:tcPr>
            <w:tcW w:w="6804" w:type="dxa"/>
          </w:tcPr>
          <w:p w:rsidR="00AD566C" w:rsidRPr="00725AE5" w:rsidRDefault="00AD566C" w:rsidP="00DD567D">
            <w:pPr>
              <w:widowControl w:val="0"/>
              <w:autoSpaceDE w:val="0"/>
              <w:autoSpaceDN w:val="0"/>
              <w:ind w:right="-62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 xml:space="preserve">Мероприятия </w:t>
            </w:r>
            <w:r w:rsidR="00241E1D" w:rsidRPr="00725AE5">
              <w:rPr>
                <w:szCs w:val="28"/>
              </w:rPr>
              <w:t xml:space="preserve">программы </w:t>
            </w:r>
            <w:r w:rsidRPr="00725AE5">
              <w:rPr>
                <w:szCs w:val="28"/>
              </w:rPr>
              <w:t>социальной адаптации</w:t>
            </w:r>
            <w:r w:rsidR="00563E55" w:rsidRPr="00725AE5">
              <w:rPr>
                <w:szCs w:val="28"/>
              </w:rPr>
              <w:t xml:space="preserve">, </w:t>
            </w:r>
            <w:r w:rsidR="00DD567D" w:rsidRPr="00725AE5">
              <w:rPr>
                <w:szCs w:val="28"/>
              </w:rPr>
              <w:t>реализуемые сторонами в рамках социального контракта</w:t>
            </w:r>
          </w:p>
        </w:tc>
      </w:tr>
      <w:tr w:rsidR="00725AE5" w:rsidRPr="00725AE5" w:rsidTr="004A314F">
        <w:tc>
          <w:tcPr>
            <w:tcW w:w="421" w:type="dxa"/>
          </w:tcPr>
          <w:p w:rsidR="00AD566C" w:rsidRPr="00725AE5" w:rsidRDefault="00AD566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</w:t>
            </w:r>
          </w:p>
        </w:tc>
        <w:tc>
          <w:tcPr>
            <w:tcW w:w="2409" w:type="dxa"/>
          </w:tcPr>
          <w:p w:rsidR="00AD566C" w:rsidRPr="00725AE5" w:rsidRDefault="00CF7DB9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Поиск работы</w:t>
            </w:r>
          </w:p>
        </w:tc>
        <w:tc>
          <w:tcPr>
            <w:tcW w:w="6804" w:type="dxa"/>
          </w:tcPr>
          <w:p w:rsidR="00AD566C" w:rsidRPr="00725AE5" w:rsidRDefault="00AD566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1) поиск работы и трудоустройство, в том числе при посредничестве </w:t>
            </w:r>
            <w:r w:rsidR="00784156" w:rsidRPr="00725AE5">
              <w:rPr>
                <w:szCs w:val="28"/>
              </w:rPr>
              <w:t>органов государственной</w:t>
            </w:r>
            <w:r w:rsidR="00784156" w:rsidRPr="00725AE5">
              <w:t xml:space="preserve"> </w:t>
            </w:r>
            <w:r w:rsidR="00784156" w:rsidRPr="00725AE5">
              <w:rPr>
                <w:szCs w:val="28"/>
              </w:rPr>
              <w:t>службы занятости населения;</w:t>
            </w:r>
          </w:p>
          <w:p w:rsidR="00AD566C" w:rsidRPr="00725AE5" w:rsidRDefault="00AD566C" w:rsidP="00DE0AF7">
            <w:pPr>
              <w:widowControl w:val="0"/>
              <w:tabs>
                <w:tab w:val="left" w:pos="7086"/>
              </w:tabs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2) продолжение трудовой деятельности;</w:t>
            </w:r>
          </w:p>
          <w:p w:rsidR="00DB4962" w:rsidRPr="00725AE5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3) временное трудоустройство;</w:t>
            </w:r>
          </w:p>
          <w:p w:rsidR="00DB4962" w:rsidRPr="00725AE5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4) участие в ярмарках вакансий;</w:t>
            </w:r>
          </w:p>
          <w:p w:rsidR="00DB4962" w:rsidRPr="00725AE5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5) социальная адаптация безработных </w:t>
            </w:r>
            <w:r w:rsidR="00C14F7B">
              <w:rPr>
                <w:szCs w:val="28"/>
              </w:rPr>
              <w:t xml:space="preserve">малоимущих </w:t>
            </w:r>
            <w:r w:rsidRPr="00725AE5">
              <w:rPr>
                <w:szCs w:val="28"/>
              </w:rPr>
              <w:t xml:space="preserve">граждан, в том числе получение безработным </w:t>
            </w:r>
            <w:r w:rsidR="00C14F7B">
              <w:rPr>
                <w:szCs w:val="28"/>
              </w:rPr>
              <w:t xml:space="preserve">малоимущим </w:t>
            </w:r>
            <w:r w:rsidRPr="00725AE5">
              <w:rPr>
                <w:szCs w:val="28"/>
              </w:rPr>
              <w:t xml:space="preserve">гражданином навыков самостоятельного поиска работы, составления резюме, проведения деловой беседы с работодателем, </w:t>
            </w:r>
            <w:proofErr w:type="spellStart"/>
            <w:r w:rsidRPr="00725AE5">
              <w:rPr>
                <w:szCs w:val="28"/>
              </w:rPr>
              <w:t>самопрезентации</w:t>
            </w:r>
            <w:proofErr w:type="spellEnd"/>
            <w:r w:rsidRPr="00725AE5">
              <w:rPr>
                <w:szCs w:val="28"/>
              </w:rPr>
              <w:t>;</w:t>
            </w:r>
          </w:p>
          <w:p w:rsidR="00DB4962" w:rsidRPr="00725AE5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6) психологическая поддержка </w:t>
            </w:r>
            <w:r w:rsidR="00101BFC" w:rsidRPr="00725AE5">
              <w:rPr>
                <w:szCs w:val="28"/>
              </w:rPr>
              <w:t>безработных</w:t>
            </w:r>
            <w:r w:rsidRPr="00725AE5">
              <w:rPr>
                <w:szCs w:val="28"/>
              </w:rPr>
              <w:t xml:space="preserve"> </w:t>
            </w:r>
            <w:r w:rsidR="00C14F7B">
              <w:rPr>
                <w:szCs w:val="28"/>
              </w:rPr>
              <w:t xml:space="preserve">малоимущих </w:t>
            </w:r>
            <w:r w:rsidRPr="00725AE5">
              <w:rPr>
                <w:szCs w:val="28"/>
              </w:rPr>
              <w:t>граждан трудоспособного возраста, в том числе мотивация к труду;</w:t>
            </w:r>
          </w:p>
          <w:p w:rsidR="00DB4962" w:rsidRPr="00725AE5" w:rsidRDefault="00DB4962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7) профессиональная ориентация (получение безработным </w:t>
            </w:r>
            <w:r w:rsidR="00C14F7B">
              <w:rPr>
                <w:szCs w:val="28"/>
              </w:rPr>
              <w:t xml:space="preserve">малоимущим </w:t>
            </w:r>
            <w:r w:rsidRPr="00725AE5">
              <w:rPr>
                <w:szCs w:val="28"/>
              </w:rPr>
              <w:t xml:space="preserve">гражданином заключения о возможных направлениях профессиональной деятельности, наиболее соответствующих личностным качествам, рекомендаций, содержащих перечень оптимальных видов занятий, профессий </w:t>
            </w:r>
            <w:r w:rsidR="00101BFC" w:rsidRPr="00725AE5">
              <w:rPr>
                <w:szCs w:val="28"/>
              </w:rPr>
              <w:t xml:space="preserve">(специальностей) </w:t>
            </w:r>
            <w:r w:rsidRPr="00725AE5">
              <w:rPr>
                <w:szCs w:val="28"/>
              </w:rPr>
              <w:t xml:space="preserve">с учетом возможностей и потребностей </w:t>
            </w:r>
            <w:r w:rsidR="00C14F7B">
              <w:rPr>
                <w:szCs w:val="28"/>
              </w:rPr>
              <w:t xml:space="preserve">малоимущего </w:t>
            </w:r>
            <w:r w:rsidRPr="00725AE5">
              <w:rPr>
                <w:szCs w:val="28"/>
              </w:rPr>
              <w:t>гражданина, положения на рынке труда для трудоустройства, обучения</w:t>
            </w:r>
            <w:r w:rsidR="00101BFC" w:rsidRPr="00725AE5">
              <w:rPr>
                <w:szCs w:val="28"/>
              </w:rPr>
              <w:t>);</w:t>
            </w:r>
          </w:p>
          <w:p w:rsidR="00101BFC" w:rsidRPr="00725AE5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8) предоставление перечня вакансий с гибкими формами занятости (вакансии с неполным рабочим </w:t>
            </w:r>
            <w:r w:rsidRPr="00725AE5">
              <w:rPr>
                <w:szCs w:val="28"/>
              </w:rPr>
              <w:lastRenderedPageBreak/>
              <w:t>днем, неполной рабочей неделей, гибким графиком работы, работы на дому);</w:t>
            </w:r>
          </w:p>
          <w:p w:rsidR="00AD566C" w:rsidRPr="00725AE5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9</w:t>
            </w:r>
            <w:r w:rsidR="00AD566C" w:rsidRPr="00725AE5">
              <w:rPr>
                <w:szCs w:val="28"/>
              </w:rPr>
              <w:t xml:space="preserve">) обращение </w:t>
            </w:r>
            <w:r w:rsidR="00784156" w:rsidRPr="00725AE5">
              <w:rPr>
                <w:szCs w:val="28"/>
              </w:rPr>
              <w:t>в орган государственной службы занятости населения</w:t>
            </w:r>
            <w:r w:rsidR="00AD566C" w:rsidRPr="00725AE5">
              <w:rPr>
                <w:szCs w:val="28"/>
              </w:rPr>
              <w:t xml:space="preserve"> для заключения договора о прохождении профессионального обучения</w:t>
            </w:r>
            <w:r w:rsidR="00F91D0E" w:rsidRPr="00725AE5">
              <w:rPr>
                <w:szCs w:val="28"/>
              </w:rPr>
              <w:t xml:space="preserve"> или дополнительного профессионального образования</w:t>
            </w:r>
            <w:r w:rsidR="00AD566C" w:rsidRPr="00725AE5">
              <w:rPr>
                <w:szCs w:val="28"/>
              </w:rPr>
              <w:t>;</w:t>
            </w:r>
          </w:p>
          <w:p w:rsidR="00AD566C" w:rsidRPr="00725AE5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10</w:t>
            </w:r>
            <w:r w:rsidR="00AD566C" w:rsidRPr="00725AE5">
              <w:rPr>
                <w:szCs w:val="28"/>
              </w:rPr>
              <w:t xml:space="preserve">) прохождение </w:t>
            </w:r>
            <w:r w:rsidR="00F91D0E" w:rsidRPr="00725AE5">
              <w:rPr>
                <w:szCs w:val="28"/>
              </w:rPr>
              <w:t>профессионального обучения или дополнительного профессионального образования</w:t>
            </w:r>
            <w:r w:rsidR="00AD566C" w:rsidRPr="00725AE5">
              <w:rPr>
                <w:szCs w:val="28"/>
              </w:rPr>
              <w:t>;</w:t>
            </w:r>
          </w:p>
          <w:p w:rsidR="00101BFC" w:rsidRPr="00725AE5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11) прохождение курсов</w:t>
            </w:r>
            <w:r w:rsidR="00980DDF" w:rsidRPr="00725AE5">
              <w:rPr>
                <w:szCs w:val="28"/>
              </w:rPr>
              <w:t xml:space="preserve"> обучения, в том числе</w:t>
            </w:r>
            <w:r w:rsidRPr="00725AE5">
              <w:rPr>
                <w:szCs w:val="28"/>
              </w:rPr>
              <w:t xml:space="preserve"> на интернет-порталах образовательных услуг;</w:t>
            </w:r>
          </w:p>
          <w:p w:rsidR="00AD566C" w:rsidRPr="00725AE5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12</w:t>
            </w:r>
            <w:r w:rsidR="00980DDF" w:rsidRPr="00725AE5">
              <w:rPr>
                <w:szCs w:val="28"/>
              </w:rPr>
              <w:t>) завершение</w:t>
            </w:r>
            <w:r w:rsidR="00AD566C" w:rsidRPr="00725AE5">
              <w:rPr>
                <w:szCs w:val="28"/>
              </w:rPr>
              <w:t xml:space="preserve"> прохождения обучения</w:t>
            </w:r>
            <w:r w:rsidR="00980DDF" w:rsidRPr="00725AE5">
              <w:rPr>
                <w:szCs w:val="28"/>
              </w:rPr>
              <w:t xml:space="preserve"> с предоставлением подтверждающих документов (сертификатов, дипломов и т.д.)</w:t>
            </w:r>
            <w:r w:rsidR="00AD566C" w:rsidRPr="00725AE5">
              <w:rPr>
                <w:szCs w:val="28"/>
              </w:rPr>
              <w:t>;</w:t>
            </w:r>
          </w:p>
          <w:p w:rsidR="00AD566C" w:rsidRPr="00725AE5" w:rsidRDefault="00101BFC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13</w:t>
            </w:r>
            <w:r w:rsidR="00AD566C" w:rsidRPr="00725AE5">
              <w:rPr>
                <w:szCs w:val="28"/>
              </w:rPr>
              <w:t>) заключение дог</w:t>
            </w:r>
            <w:r w:rsidR="00980DDF" w:rsidRPr="00725AE5">
              <w:rPr>
                <w:szCs w:val="28"/>
              </w:rPr>
              <w:t xml:space="preserve">овора на прохождение стажировки, </w:t>
            </w:r>
            <w:r w:rsidR="00DC3A9D" w:rsidRPr="00725AE5">
              <w:rPr>
                <w:szCs w:val="28"/>
              </w:rPr>
              <w:t>прохождение стажировки;</w:t>
            </w:r>
          </w:p>
          <w:p w:rsidR="003A0F3C" w:rsidRPr="00725AE5" w:rsidRDefault="00DC3A9D" w:rsidP="004C44A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14) заключение трудового договора </w:t>
            </w:r>
          </w:p>
        </w:tc>
      </w:tr>
      <w:tr w:rsidR="00725AE5" w:rsidRPr="00725AE5" w:rsidTr="004A314F">
        <w:tc>
          <w:tcPr>
            <w:tcW w:w="421" w:type="dxa"/>
          </w:tcPr>
          <w:p w:rsidR="00EC7740" w:rsidRPr="00725AE5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EC7740" w:rsidRPr="00725AE5" w:rsidRDefault="00EC7740" w:rsidP="001D43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 xml:space="preserve">Осуществление индивидуальной </w:t>
            </w:r>
            <w:proofErr w:type="spellStart"/>
            <w:proofErr w:type="gramStart"/>
            <w:r w:rsidRPr="00725AE5">
              <w:rPr>
                <w:szCs w:val="28"/>
              </w:rPr>
              <w:t>предпринима</w:t>
            </w:r>
            <w:r w:rsidR="00526444" w:rsidRPr="00725AE5">
              <w:rPr>
                <w:szCs w:val="28"/>
              </w:rPr>
              <w:t>-</w:t>
            </w:r>
            <w:r w:rsidRPr="00725AE5">
              <w:rPr>
                <w:szCs w:val="28"/>
              </w:rPr>
              <w:t>тельской</w:t>
            </w:r>
            <w:proofErr w:type="spellEnd"/>
            <w:proofErr w:type="gramEnd"/>
            <w:r w:rsidRPr="00725AE5">
              <w:rPr>
                <w:szCs w:val="28"/>
              </w:rPr>
              <w:t xml:space="preserve"> деятельности (</w:t>
            </w:r>
            <w:r w:rsidR="001D4306" w:rsidRPr="001D4306">
              <w:rPr>
                <w:szCs w:val="28"/>
              </w:rPr>
              <w:t xml:space="preserve">деятельности в качестве </w:t>
            </w:r>
            <w:proofErr w:type="spellStart"/>
            <w:r w:rsidR="001D4306" w:rsidRPr="001D4306">
              <w:rPr>
                <w:szCs w:val="28"/>
              </w:rPr>
              <w:t>налогоплатель</w:t>
            </w:r>
            <w:r w:rsidR="001D4306">
              <w:rPr>
                <w:szCs w:val="28"/>
              </w:rPr>
              <w:t>-</w:t>
            </w:r>
            <w:r w:rsidR="001D4306" w:rsidRPr="001D4306">
              <w:rPr>
                <w:szCs w:val="28"/>
              </w:rPr>
              <w:t>щика</w:t>
            </w:r>
            <w:proofErr w:type="spellEnd"/>
            <w:r w:rsidR="001D4306" w:rsidRPr="001D4306">
              <w:rPr>
                <w:szCs w:val="28"/>
              </w:rPr>
              <w:t xml:space="preserve"> налога на </w:t>
            </w:r>
            <w:proofErr w:type="spellStart"/>
            <w:r w:rsidR="001D4306" w:rsidRPr="001D4306">
              <w:rPr>
                <w:szCs w:val="28"/>
              </w:rPr>
              <w:t>профессиональ</w:t>
            </w:r>
            <w:r w:rsidR="001D4306">
              <w:rPr>
                <w:szCs w:val="28"/>
              </w:rPr>
              <w:t>-</w:t>
            </w:r>
            <w:r w:rsidR="001D4306" w:rsidRPr="001D4306">
              <w:rPr>
                <w:szCs w:val="28"/>
              </w:rPr>
              <w:t>ный</w:t>
            </w:r>
            <w:proofErr w:type="spellEnd"/>
            <w:r w:rsidR="001D4306" w:rsidRPr="001D4306">
              <w:rPr>
                <w:szCs w:val="28"/>
              </w:rPr>
              <w:t xml:space="preserve"> доход</w:t>
            </w:r>
            <w:r w:rsidRPr="00725AE5">
              <w:rPr>
                <w:szCs w:val="28"/>
              </w:rPr>
              <w:t>)</w:t>
            </w:r>
          </w:p>
        </w:tc>
        <w:tc>
          <w:tcPr>
            <w:tcW w:w="6804" w:type="dxa"/>
          </w:tcPr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1) консультирование по вопросам организации предпринимательской деятельности,</w:t>
            </w:r>
            <w:r w:rsidR="001D4306">
              <w:rPr>
                <w:szCs w:val="28"/>
              </w:rPr>
              <w:t xml:space="preserve"> </w:t>
            </w:r>
            <w:r w:rsidR="001D4306" w:rsidRPr="001D4306">
              <w:rPr>
                <w:szCs w:val="28"/>
              </w:rPr>
              <w:t>деятельности в качестве налогоплательщика налога на профессиональный доход</w:t>
            </w:r>
            <w:r w:rsidR="001D4306">
              <w:rPr>
                <w:szCs w:val="28"/>
              </w:rPr>
              <w:t>;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2) составление бизнес-плана, в том числе при посредничестве органов государственной службы занятости населения;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3) обучение навыкам предпринимательской деятельности;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4) регистрация в качестве индивидуального предпринимателя или </w:t>
            </w:r>
            <w:r w:rsidR="003676F0" w:rsidRPr="00725AE5">
              <w:rPr>
                <w:szCs w:val="28"/>
              </w:rPr>
              <w:t xml:space="preserve">налогоплательщика </w:t>
            </w:r>
            <w:r w:rsidR="00416FD9" w:rsidRPr="00725AE5">
              <w:rPr>
                <w:szCs w:val="28"/>
              </w:rPr>
              <w:t xml:space="preserve">налога </w:t>
            </w:r>
            <w:r w:rsidR="003676F0" w:rsidRPr="00725AE5">
              <w:rPr>
                <w:szCs w:val="28"/>
              </w:rPr>
              <w:t>на профессиональный доход</w:t>
            </w:r>
            <w:r w:rsidRPr="00725AE5">
              <w:rPr>
                <w:szCs w:val="28"/>
              </w:rPr>
              <w:t>;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5) приобретение основных средств, материально-производственных запасов, оборудования, использование которых необходимо в соответствии с заявленным видом деятельности;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6) оплата аренды помещения для осуществления </w:t>
            </w:r>
            <w:r w:rsidR="006D1DCB">
              <w:rPr>
                <w:szCs w:val="28"/>
              </w:rPr>
              <w:t xml:space="preserve">индивидуальной </w:t>
            </w:r>
            <w:r w:rsidRPr="00725AE5">
              <w:rPr>
                <w:szCs w:val="28"/>
              </w:rPr>
              <w:t>предприниматель</w:t>
            </w:r>
            <w:r w:rsidR="006D1DCB">
              <w:rPr>
                <w:szCs w:val="28"/>
              </w:rPr>
              <w:t>ской деятельности, деятельности в качестве налогоплательщика налога на профессиональный доход</w:t>
            </w:r>
            <w:r w:rsidRPr="00725AE5">
              <w:rPr>
                <w:szCs w:val="28"/>
              </w:rPr>
              <w:t xml:space="preserve"> (не более 15 процентов от назначаемой выплаты);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7) осуществление индивидуальной </w:t>
            </w:r>
            <w:proofErr w:type="spellStart"/>
            <w:proofErr w:type="gramStart"/>
            <w:r w:rsidRPr="00725AE5">
              <w:rPr>
                <w:szCs w:val="28"/>
              </w:rPr>
              <w:t>пр</w:t>
            </w:r>
            <w:r w:rsidR="003676F0" w:rsidRPr="00725AE5">
              <w:rPr>
                <w:szCs w:val="28"/>
              </w:rPr>
              <w:t>едприни-мательской</w:t>
            </w:r>
            <w:proofErr w:type="spellEnd"/>
            <w:proofErr w:type="gramEnd"/>
            <w:r w:rsidR="003676F0" w:rsidRPr="00725AE5">
              <w:rPr>
                <w:szCs w:val="28"/>
              </w:rPr>
              <w:t xml:space="preserve"> деятельности,</w:t>
            </w:r>
            <w:r w:rsidR="006D1DCB">
              <w:rPr>
                <w:szCs w:val="28"/>
              </w:rPr>
              <w:t xml:space="preserve"> </w:t>
            </w:r>
            <w:r w:rsidR="006D1DCB" w:rsidRPr="006D1DCB">
              <w:rPr>
                <w:szCs w:val="28"/>
              </w:rPr>
              <w:t>деятельности в качестве налогоплательщика налога на профессиональный доход</w:t>
            </w:r>
          </w:p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8) прохождение профессионального обучения или дополнительного профессионального образования;</w:t>
            </w:r>
          </w:p>
          <w:p w:rsidR="00EC7740" w:rsidRPr="00725AE5" w:rsidRDefault="00AA51C1" w:rsidP="004C44A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9) прохождение курсов обучения, в том числе на интернет-порталах образовательных услуг</w:t>
            </w:r>
          </w:p>
        </w:tc>
      </w:tr>
      <w:tr w:rsidR="00725AE5" w:rsidRPr="00725AE5" w:rsidTr="004A314F">
        <w:tc>
          <w:tcPr>
            <w:tcW w:w="421" w:type="dxa"/>
          </w:tcPr>
          <w:p w:rsidR="00EC7740" w:rsidRPr="00725AE5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EC7740" w:rsidRPr="00725AE5" w:rsidRDefault="00EC7740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Ведение личного подсобного хозяйства</w:t>
            </w:r>
          </w:p>
        </w:tc>
        <w:tc>
          <w:tcPr>
            <w:tcW w:w="6804" w:type="dxa"/>
          </w:tcPr>
          <w:p w:rsidR="00AA51C1" w:rsidRPr="00725AE5" w:rsidRDefault="00AA51C1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1) оплата расходов на приобретение товаров для ведения личного подсобного хозяйства, а также продукции, относимой к сельскохозяйственной продукции, перечень видов которой утвержден постановлением Правительства Российской Федерации от 25.07.2006 № 458 "Об отнесении видов продукции к сельскохозяйственной продукции и к продукции </w:t>
            </w:r>
            <w:r w:rsidR="00996C84">
              <w:rPr>
                <w:szCs w:val="28"/>
              </w:rPr>
              <w:t>первичной переработки, произведе</w:t>
            </w:r>
            <w:r w:rsidRPr="00725AE5">
              <w:rPr>
                <w:szCs w:val="28"/>
              </w:rPr>
              <w:t>нной из сельскохозяйственного сырья собственного производства";</w:t>
            </w:r>
          </w:p>
          <w:p w:rsidR="00416FD9" w:rsidRPr="00725AE5" w:rsidRDefault="00416FD9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2) </w:t>
            </w:r>
            <w:r w:rsidR="00EA4D65" w:rsidRPr="00725AE5">
              <w:rPr>
                <w:szCs w:val="28"/>
              </w:rPr>
              <w:t xml:space="preserve">регистрация в качестве </w:t>
            </w:r>
            <w:r w:rsidRPr="00725AE5">
              <w:rPr>
                <w:szCs w:val="28"/>
              </w:rPr>
              <w:t>налогоплательщика налога на профессиональный доход;</w:t>
            </w:r>
          </w:p>
          <w:p w:rsidR="00EC7740" w:rsidRPr="00725AE5" w:rsidRDefault="00EA4D65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3</w:t>
            </w:r>
            <w:r w:rsidR="00EC7740" w:rsidRPr="00725AE5">
              <w:rPr>
                <w:szCs w:val="28"/>
              </w:rPr>
              <w:t xml:space="preserve">) осуществление индивидуальной </w:t>
            </w:r>
            <w:proofErr w:type="spellStart"/>
            <w:proofErr w:type="gramStart"/>
            <w:r w:rsidR="00EC7740" w:rsidRPr="00725AE5">
              <w:rPr>
                <w:szCs w:val="28"/>
              </w:rPr>
              <w:t>предпринима</w:t>
            </w:r>
            <w:r w:rsidRPr="00725AE5">
              <w:rPr>
                <w:szCs w:val="28"/>
              </w:rPr>
              <w:t>-</w:t>
            </w:r>
            <w:r w:rsidR="003676F0" w:rsidRPr="00725AE5">
              <w:rPr>
                <w:szCs w:val="28"/>
              </w:rPr>
              <w:t>тельской</w:t>
            </w:r>
            <w:proofErr w:type="spellEnd"/>
            <w:proofErr w:type="gramEnd"/>
            <w:r w:rsidR="003676F0" w:rsidRPr="00725AE5">
              <w:rPr>
                <w:szCs w:val="28"/>
              </w:rPr>
              <w:t xml:space="preserve"> деятельности,</w:t>
            </w:r>
            <w:r w:rsidR="006D1DCB">
              <w:t xml:space="preserve"> </w:t>
            </w:r>
            <w:r w:rsidR="006D1DCB" w:rsidRPr="006D1DCB">
              <w:rPr>
                <w:szCs w:val="28"/>
              </w:rPr>
              <w:t>деятельности в качестве налогоплательщика налога на профессиональный доход</w:t>
            </w:r>
            <w:r w:rsidR="00EC7740" w:rsidRPr="00725AE5">
              <w:rPr>
                <w:szCs w:val="28"/>
              </w:rPr>
              <w:t>;</w:t>
            </w:r>
          </w:p>
          <w:p w:rsidR="00EC7740" w:rsidRPr="00725AE5" w:rsidRDefault="00EA4D65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4</w:t>
            </w:r>
            <w:r w:rsidR="00AA51C1" w:rsidRPr="00725AE5">
              <w:rPr>
                <w:szCs w:val="28"/>
              </w:rPr>
              <w:t xml:space="preserve">) реализация </w:t>
            </w:r>
            <w:r w:rsidR="00C14F7B">
              <w:rPr>
                <w:szCs w:val="28"/>
              </w:rPr>
              <w:t xml:space="preserve">малоимущим </w:t>
            </w:r>
            <w:r w:rsidR="00AA51C1" w:rsidRPr="00725AE5">
              <w:rPr>
                <w:szCs w:val="28"/>
              </w:rPr>
              <w:t>гражданином полученных в личном подсобном хозяйстве плодов и продукции;</w:t>
            </w:r>
          </w:p>
          <w:p w:rsidR="00AA51C1" w:rsidRPr="00725AE5" w:rsidRDefault="00EA4D65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5</w:t>
            </w:r>
            <w:r w:rsidR="00AA51C1" w:rsidRPr="00725AE5">
              <w:rPr>
                <w:szCs w:val="28"/>
              </w:rPr>
              <w:t>) прохождение профессионального обучения или дополнительного профессионального образования;</w:t>
            </w:r>
          </w:p>
          <w:p w:rsidR="00AA51C1" w:rsidRPr="00725AE5" w:rsidRDefault="00EA4D65" w:rsidP="00EC774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6</w:t>
            </w:r>
            <w:r w:rsidR="00AA51C1" w:rsidRPr="00725AE5">
              <w:rPr>
                <w:szCs w:val="28"/>
              </w:rPr>
              <w:t>) прохождение курсов обучения, в том числе на интернет-порталах образовательных услуг</w:t>
            </w:r>
          </w:p>
          <w:p w:rsidR="00EC7740" w:rsidRPr="00725AE5" w:rsidRDefault="00EC7740" w:rsidP="00AA51C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25AE5" w:rsidRPr="00725AE5" w:rsidTr="004A314F">
        <w:tc>
          <w:tcPr>
            <w:tcW w:w="421" w:type="dxa"/>
          </w:tcPr>
          <w:p w:rsidR="00CF7DB9" w:rsidRPr="00725AE5" w:rsidRDefault="00EC7740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4</w:t>
            </w:r>
          </w:p>
        </w:tc>
        <w:tc>
          <w:tcPr>
            <w:tcW w:w="2409" w:type="dxa"/>
          </w:tcPr>
          <w:p w:rsidR="00CF7DB9" w:rsidRPr="00725AE5" w:rsidRDefault="00EC7740" w:rsidP="0052644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 xml:space="preserve">Иные мероприятия, направленные на преодоление </w:t>
            </w:r>
            <w:r w:rsidR="00C14F7B">
              <w:rPr>
                <w:szCs w:val="28"/>
              </w:rPr>
              <w:t xml:space="preserve">малоимущим </w:t>
            </w:r>
            <w:r w:rsidRPr="00725AE5">
              <w:rPr>
                <w:szCs w:val="28"/>
              </w:rPr>
              <w:t>гражданином трудной жизненной ситуации</w:t>
            </w:r>
          </w:p>
        </w:tc>
        <w:tc>
          <w:tcPr>
            <w:tcW w:w="6804" w:type="dxa"/>
          </w:tcPr>
          <w:p w:rsidR="002B0135" w:rsidRPr="00725AE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1) оплата расходов на приобретение товаров первой необходимости (одежды, обуви, продуктов питания, в том числе предназначенных для питания малолетних детей), бытовой и электронной техники;</w:t>
            </w:r>
          </w:p>
          <w:p w:rsidR="002B0135" w:rsidRPr="00725AE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2) оплата расходов на лекарственные препараты;</w:t>
            </w:r>
          </w:p>
          <w:p w:rsidR="002B0135" w:rsidRPr="00725AE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3) оплата расходов на приобретение товаров для ведения личного подсобного хозяйства;</w:t>
            </w:r>
          </w:p>
          <w:p w:rsidR="002B0135" w:rsidRPr="00725AE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4) прохождение </w:t>
            </w:r>
            <w:r w:rsidR="00C14F7B">
              <w:rPr>
                <w:szCs w:val="28"/>
              </w:rPr>
              <w:t xml:space="preserve">малоимущим </w:t>
            </w:r>
            <w:r w:rsidRPr="00725AE5">
              <w:rPr>
                <w:szCs w:val="28"/>
              </w:rPr>
              <w:t xml:space="preserve">гражданином лечения, </w:t>
            </w:r>
            <w:proofErr w:type="spellStart"/>
            <w:proofErr w:type="gramStart"/>
            <w:r w:rsidRPr="00725AE5">
              <w:rPr>
                <w:szCs w:val="28"/>
              </w:rPr>
              <w:t>профилакти</w:t>
            </w:r>
            <w:r w:rsidR="00526444" w:rsidRPr="00725AE5">
              <w:rPr>
                <w:szCs w:val="28"/>
              </w:rPr>
              <w:t>-</w:t>
            </w:r>
            <w:r w:rsidRPr="00725AE5">
              <w:rPr>
                <w:szCs w:val="28"/>
              </w:rPr>
              <w:t>ческого</w:t>
            </w:r>
            <w:proofErr w:type="spellEnd"/>
            <w:proofErr w:type="gramEnd"/>
            <w:r w:rsidRPr="00725AE5">
              <w:rPr>
                <w:szCs w:val="28"/>
              </w:rPr>
              <w:t xml:space="preserve"> осмотра в целях стимулирования ведения здорового образа жизни;</w:t>
            </w:r>
          </w:p>
          <w:p w:rsidR="002B0135" w:rsidRPr="00725AE5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5) оплата расходов на приобретение товаров для обеспечения потребности семьи в товарах и услугах дошкольного и школьного образования, в том числе школьной формы и школьных принадлежностей;</w:t>
            </w:r>
          </w:p>
          <w:p w:rsidR="00CF7DB9" w:rsidRDefault="002B0135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6) оплата расходов на приобретение предметов и средств, предназначенных для ухода за детьми (детьми-инвалидами), нетрудоспособными лицами</w:t>
            </w:r>
          </w:p>
          <w:p w:rsidR="003A4913" w:rsidRPr="00725AE5" w:rsidRDefault="003A4913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B0135" w:rsidRPr="00725AE5" w:rsidTr="004A314F">
        <w:tc>
          <w:tcPr>
            <w:tcW w:w="421" w:type="dxa"/>
          </w:tcPr>
          <w:p w:rsidR="002B0135" w:rsidRPr="00725AE5" w:rsidRDefault="002B0135" w:rsidP="006E266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2B0135" w:rsidRPr="00725AE5" w:rsidRDefault="002B0135" w:rsidP="00C14F7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Иные виды поддержки</w:t>
            </w:r>
            <w:r w:rsidR="00EC7740" w:rsidRPr="00725AE5">
              <w:rPr>
                <w:szCs w:val="28"/>
              </w:rPr>
              <w:t xml:space="preserve">, </w:t>
            </w:r>
            <w:r w:rsidR="00EC7740" w:rsidRPr="00725AE5">
              <w:rPr>
                <w:szCs w:val="28"/>
              </w:rPr>
              <w:lastRenderedPageBreak/>
              <w:t xml:space="preserve">оказываемые органами местного самоуправления исходя из условий жизни </w:t>
            </w:r>
            <w:r w:rsidR="00C14F7B">
              <w:rPr>
                <w:szCs w:val="28"/>
              </w:rPr>
              <w:t xml:space="preserve">малоимущего </w:t>
            </w:r>
            <w:r w:rsidR="00EC7740" w:rsidRPr="00725AE5">
              <w:rPr>
                <w:szCs w:val="28"/>
              </w:rPr>
              <w:t>гражданина (</w:t>
            </w:r>
            <w:r w:rsidR="00C14F7B">
              <w:rPr>
                <w:szCs w:val="28"/>
              </w:rPr>
              <w:t xml:space="preserve">малоимущей </w:t>
            </w:r>
            <w:r w:rsidR="00EC7740" w:rsidRPr="00725AE5">
              <w:rPr>
                <w:szCs w:val="28"/>
              </w:rPr>
              <w:t xml:space="preserve">семьи) в целях реализации мероприятий, указанных в </w:t>
            </w:r>
            <w:r w:rsidR="003362F1">
              <w:rPr>
                <w:szCs w:val="28"/>
              </w:rPr>
              <w:t>части 1.6</w:t>
            </w:r>
            <w:r w:rsidR="00EC7740" w:rsidRPr="00725AE5">
              <w:rPr>
                <w:szCs w:val="28"/>
              </w:rPr>
              <w:t xml:space="preserve"> настоящего Порядка</w:t>
            </w:r>
          </w:p>
        </w:tc>
        <w:tc>
          <w:tcPr>
            <w:tcW w:w="6804" w:type="dxa"/>
          </w:tcPr>
          <w:p w:rsidR="002B0135" w:rsidRPr="00725AE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 xml:space="preserve">1) </w:t>
            </w:r>
            <w:r w:rsidR="002B0135" w:rsidRPr="00725AE5">
              <w:rPr>
                <w:szCs w:val="28"/>
              </w:rPr>
              <w:t>получени</w:t>
            </w:r>
            <w:r w:rsidRPr="00725AE5">
              <w:rPr>
                <w:szCs w:val="28"/>
              </w:rPr>
              <w:t>е</w:t>
            </w:r>
            <w:r w:rsidR="002B0135" w:rsidRPr="00725AE5">
              <w:rPr>
                <w:szCs w:val="28"/>
              </w:rPr>
              <w:t xml:space="preserve"> мер социальной поддержки;</w:t>
            </w:r>
          </w:p>
          <w:p w:rsidR="002B0135" w:rsidRPr="00725AE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2</w:t>
            </w:r>
            <w:r w:rsidR="002B0135" w:rsidRPr="00725AE5">
              <w:rPr>
                <w:szCs w:val="28"/>
              </w:rPr>
              <w:t xml:space="preserve">) </w:t>
            </w:r>
            <w:r w:rsidRPr="00725AE5">
              <w:rPr>
                <w:szCs w:val="28"/>
              </w:rPr>
              <w:t>направление</w:t>
            </w:r>
            <w:r w:rsidR="002B0135" w:rsidRPr="00725AE5">
              <w:rPr>
                <w:szCs w:val="28"/>
              </w:rPr>
              <w:t xml:space="preserve"> на ежегодное прохождение </w:t>
            </w:r>
            <w:r w:rsidR="002B0135" w:rsidRPr="00725AE5">
              <w:rPr>
                <w:szCs w:val="28"/>
              </w:rPr>
              <w:lastRenderedPageBreak/>
              <w:t xml:space="preserve">профилактического медицинского осмотра или диспансеризации, а также на проведение </w:t>
            </w:r>
            <w:r w:rsidR="00C14F7B">
              <w:rPr>
                <w:szCs w:val="28"/>
              </w:rPr>
              <w:t xml:space="preserve">малоимущим </w:t>
            </w:r>
            <w:r w:rsidR="002B0135" w:rsidRPr="00725AE5">
              <w:rPr>
                <w:szCs w:val="28"/>
              </w:rPr>
              <w:t>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      </w:r>
          </w:p>
          <w:p w:rsidR="002B0135" w:rsidRPr="00725AE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3) направление</w:t>
            </w:r>
            <w:r w:rsidR="002B0135" w:rsidRPr="00725AE5">
              <w:rPr>
                <w:szCs w:val="28"/>
              </w:rPr>
              <w:t xml:space="preserve"> несовершеннолетних членов семьи </w:t>
            </w:r>
            <w:r w:rsidR="00C14F7B">
              <w:rPr>
                <w:szCs w:val="28"/>
              </w:rPr>
              <w:t xml:space="preserve">малоимущего </w:t>
            </w:r>
            <w:r w:rsidR="002B0135" w:rsidRPr="00725AE5">
              <w:rPr>
                <w:szCs w:val="28"/>
              </w:rPr>
              <w:t>гражданина в дошкольную образовательную организацию;</w:t>
            </w:r>
          </w:p>
          <w:p w:rsidR="002B0135" w:rsidRPr="00725AE5" w:rsidRDefault="00EC7740" w:rsidP="002B01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4) организация</w:t>
            </w:r>
            <w:r w:rsidR="002B0135" w:rsidRPr="00725AE5">
              <w:rPr>
                <w:szCs w:val="28"/>
              </w:rPr>
              <w:t xml:space="preserve"> ухода за нетрудоспособными лицами</w:t>
            </w:r>
          </w:p>
        </w:tc>
      </w:tr>
    </w:tbl>
    <w:p w:rsidR="00AD566C" w:rsidRPr="00725AE5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D566C" w:rsidRPr="00725AE5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D566C" w:rsidRPr="00725AE5" w:rsidRDefault="00AD566C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002C5E" w:rsidRPr="00725AE5" w:rsidRDefault="00002C5E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Pr="00725AE5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Pr="00725AE5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Pr="00725AE5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BC2651" w:rsidRPr="00725AE5" w:rsidRDefault="00BC2651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A170BB" w:rsidRPr="00725AE5" w:rsidRDefault="00A170BB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CA10B5" w:rsidRDefault="00CA10B5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CA10B5" w:rsidRPr="00725AE5" w:rsidRDefault="00CA10B5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Pr="00725AE5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06340F" w:rsidRPr="00725AE5" w:rsidRDefault="0006340F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4C44A4" w:rsidRDefault="004C44A4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381232" w:rsidRDefault="00381232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381232" w:rsidRDefault="00381232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381232" w:rsidRDefault="00381232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541D74" w:rsidRPr="00725AE5" w:rsidRDefault="00541D74" w:rsidP="00541D74">
      <w:pPr>
        <w:jc w:val="right"/>
        <w:rPr>
          <w:szCs w:val="28"/>
        </w:rPr>
      </w:pPr>
      <w:r w:rsidRPr="00725AE5">
        <w:rPr>
          <w:szCs w:val="28"/>
        </w:rPr>
        <w:lastRenderedPageBreak/>
        <w:t>Приложение 8</w:t>
      </w:r>
    </w:p>
    <w:p w:rsidR="00541D74" w:rsidRPr="00725AE5" w:rsidRDefault="00541D74" w:rsidP="00541D74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 xml:space="preserve">к Порядку </w:t>
      </w:r>
      <w:r w:rsidR="00600579">
        <w:rPr>
          <w:szCs w:val="28"/>
        </w:rPr>
        <w:t>оказания</w:t>
      </w:r>
      <w:r w:rsidRPr="00725AE5">
        <w:rPr>
          <w:szCs w:val="28"/>
        </w:rPr>
        <w:t xml:space="preserve"> государственной</w:t>
      </w:r>
    </w:p>
    <w:p w:rsidR="00541D74" w:rsidRPr="00725AE5" w:rsidRDefault="00541D74" w:rsidP="00541D74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социальной помощи на основании</w:t>
      </w:r>
    </w:p>
    <w:p w:rsidR="00541D74" w:rsidRPr="00725AE5" w:rsidRDefault="00541D74" w:rsidP="00541D74">
      <w:pPr>
        <w:widowControl w:val="0"/>
        <w:autoSpaceDE w:val="0"/>
        <w:autoSpaceDN w:val="0"/>
        <w:jc w:val="right"/>
        <w:rPr>
          <w:szCs w:val="28"/>
        </w:rPr>
      </w:pPr>
      <w:r w:rsidRPr="00725AE5">
        <w:rPr>
          <w:szCs w:val="28"/>
        </w:rPr>
        <w:t>социального контракта в Камчатском крае</w:t>
      </w:r>
    </w:p>
    <w:p w:rsidR="00541D74" w:rsidRPr="00725AE5" w:rsidRDefault="00541D74" w:rsidP="00541D74">
      <w:pPr>
        <w:rPr>
          <w:szCs w:val="28"/>
        </w:rPr>
      </w:pPr>
    </w:p>
    <w:p w:rsidR="00541D74" w:rsidRPr="00725AE5" w:rsidRDefault="00541D74" w:rsidP="00541D74">
      <w:pPr>
        <w:rPr>
          <w:szCs w:val="28"/>
        </w:rPr>
      </w:pPr>
    </w:p>
    <w:tbl>
      <w:tblPr>
        <w:tblW w:w="9639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973"/>
        <w:gridCol w:w="1191"/>
        <w:gridCol w:w="1408"/>
        <w:gridCol w:w="349"/>
        <w:gridCol w:w="782"/>
        <w:gridCol w:w="1458"/>
        <w:gridCol w:w="438"/>
        <w:gridCol w:w="2426"/>
      </w:tblGrid>
      <w:tr w:rsidR="00725AE5" w:rsidRPr="00725AE5" w:rsidTr="0014261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D5327E" w:rsidRDefault="00D801D0" w:rsidP="00D801D0">
            <w:pPr>
              <w:ind w:right="-62"/>
              <w:jc w:val="center"/>
              <w:rPr>
                <w:szCs w:val="28"/>
              </w:rPr>
            </w:pPr>
            <w:bookmarkStart w:id="8" w:name="P1312"/>
            <w:bookmarkEnd w:id="8"/>
            <w:r w:rsidRPr="00D5327E">
              <w:rPr>
                <w:szCs w:val="28"/>
              </w:rPr>
              <w:t>Отчет</w:t>
            </w:r>
          </w:p>
          <w:p w:rsidR="00541D74" w:rsidRPr="00D5327E" w:rsidRDefault="00541D74" w:rsidP="00D801D0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гражданина, которому назначена государственная социальная помощь</w:t>
            </w:r>
          </w:p>
          <w:p w:rsidR="00541D74" w:rsidRPr="00D5327E" w:rsidRDefault="00541D74" w:rsidP="00D801D0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на основании социального контракта</w:t>
            </w:r>
            <w:r w:rsidR="00D801D0" w:rsidRPr="00D5327E">
              <w:rPr>
                <w:szCs w:val="28"/>
              </w:rPr>
              <w:t xml:space="preserve"> № ____</w:t>
            </w:r>
            <w:r w:rsidRPr="00D5327E">
              <w:rPr>
                <w:szCs w:val="28"/>
              </w:rPr>
              <w:t xml:space="preserve"> от ____________ 20_</w:t>
            </w:r>
            <w:r w:rsidR="00D801D0" w:rsidRPr="00D5327E">
              <w:rPr>
                <w:szCs w:val="28"/>
              </w:rPr>
              <w:t>__</w:t>
            </w:r>
            <w:r w:rsidRPr="00D5327E">
              <w:rPr>
                <w:szCs w:val="28"/>
              </w:rPr>
              <w:t xml:space="preserve"> года,</w:t>
            </w:r>
          </w:p>
          <w:p w:rsidR="00541D74" w:rsidRPr="00D5327E" w:rsidRDefault="00541D74" w:rsidP="00D801D0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о выполнении программы социальной адаптации за период</w:t>
            </w:r>
          </w:p>
          <w:p w:rsidR="00541D74" w:rsidRPr="00D5327E" w:rsidRDefault="00541D74" w:rsidP="00D801D0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с ___________ 20_ года по ____________ 20_ года</w:t>
            </w:r>
          </w:p>
        </w:tc>
      </w:tr>
      <w:tr w:rsidR="00725AE5" w:rsidRPr="00725AE5" w:rsidTr="00C01561">
        <w:trPr>
          <w:trHeight w:val="1037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D5327E" w:rsidRDefault="00541D74" w:rsidP="00DC3A9D">
            <w:pPr>
              <w:rPr>
                <w:szCs w:val="28"/>
              </w:rPr>
            </w:pPr>
            <w:r w:rsidRPr="00D5327E">
              <w:rPr>
                <w:szCs w:val="28"/>
              </w:rPr>
              <w:t>______________________________________</w:t>
            </w:r>
            <w:r w:rsidR="00053CC9" w:rsidRPr="00D5327E">
              <w:rPr>
                <w:szCs w:val="28"/>
              </w:rPr>
              <w:t>_____________________________</w:t>
            </w:r>
          </w:p>
          <w:p w:rsidR="00541D74" w:rsidRPr="00D5327E" w:rsidRDefault="007213F6" w:rsidP="00C01561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</w:t>
            </w:r>
            <w:r w:rsidR="00C01561" w:rsidRPr="00D5327E">
              <w:rPr>
                <w:szCs w:val="28"/>
              </w:rPr>
              <w:t>фамилия, имя, отчество (при наличии)</w:t>
            </w:r>
            <w:r w:rsidRPr="00D5327E">
              <w:rPr>
                <w:szCs w:val="28"/>
              </w:rPr>
              <w:t xml:space="preserve"> </w:t>
            </w:r>
            <w:r w:rsidR="00541D74" w:rsidRPr="00D5327E">
              <w:rPr>
                <w:szCs w:val="28"/>
              </w:rPr>
              <w:t>получателя)</w:t>
            </w:r>
          </w:p>
        </w:tc>
      </w:tr>
      <w:tr w:rsidR="00725AE5" w:rsidRPr="00725AE5" w:rsidTr="0014261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</w:tcPr>
          <w:p w:rsidR="00541D74" w:rsidRPr="00725AE5" w:rsidRDefault="00D801D0" w:rsidP="00DC3A9D">
            <w:pPr>
              <w:rPr>
                <w:szCs w:val="28"/>
              </w:rPr>
            </w:pPr>
            <w:r w:rsidRPr="00725AE5">
              <w:rPr>
                <w:szCs w:val="28"/>
              </w:rPr>
              <w:t xml:space="preserve">       </w:t>
            </w:r>
            <w:r w:rsidR="00541D74" w:rsidRPr="00725AE5">
              <w:rPr>
                <w:szCs w:val="28"/>
              </w:rPr>
              <w:t>Срок действия</w:t>
            </w:r>
            <w:r w:rsidRPr="00725AE5">
              <w:rPr>
                <w:szCs w:val="28"/>
              </w:rPr>
              <w:t xml:space="preserve"> социального контракта: с </w:t>
            </w:r>
            <w:r w:rsidR="00541D74" w:rsidRPr="00725AE5">
              <w:rPr>
                <w:szCs w:val="28"/>
              </w:rPr>
              <w:t>____ 20</w:t>
            </w:r>
            <w:r w:rsidRPr="00725AE5">
              <w:rPr>
                <w:szCs w:val="28"/>
              </w:rPr>
              <w:t>___ года по _</w:t>
            </w:r>
            <w:r w:rsidR="00541D74" w:rsidRPr="00725AE5">
              <w:rPr>
                <w:szCs w:val="28"/>
              </w:rPr>
              <w:t>__ 20_</w:t>
            </w:r>
            <w:r w:rsidRPr="00725AE5">
              <w:rPr>
                <w:szCs w:val="28"/>
              </w:rPr>
              <w:t>__</w:t>
            </w:r>
            <w:r w:rsidR="00541D74" w:rsidRPr="00725AE5">
              <w:rPr>
                <w:szCs w:val="28"/>
              </w:rPr>
              <w:t xml:space="preserve"> года</w:t>
            </w:r>
          </w:p>
          <w:p w:rsidR="00D801D0" w:rsidRPr="00725AE5" w:rsidRDefault="00D801D0" w:rsidP="00DC3A9D">
            <w:pPr>
              <w:rPr>
                <w:szCs w:val="28"/>
              </w:rPr>
            </w:pPr>
            <w:r w:rsidRPr="00725AE5">
              <w:rPr>
                <w:szCs w:val="28"/>
              </w:rPr>
              <w:t xml:space="preserve">       </w:t>
            </w:r>
          </w:p>
          <w:p w:rsidR="00541D74" w:rsidRPr="00725AE5" w:rsidRDefault="00D801D0" w:rsidP="00D801D0">
            <w:pPr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</w:t>
            </w:r>
            <w:r w:rsidR="00541D74" w:rsidRPr="00725AE5">
              <w:rPr>
                <w:szCs w:val="28"/>
              </w:rPr>
              <w:t>1. Информация о выполнении мероприятий по социальной адаптации малоимущей семьи (малоимущего одиноко проживающего гражданина):</w:t>
            </w: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725AE5" w:rsidRDefault="00D801D0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 xml:space="preserve">№ </w:t>
            </w:r>
            <w:r w:rsidR="00541D74" w:rsidRPr="00725AE5">
              <w:rPr>
                <w:sz w:val="24"/>
              </w:rPr>
              <w:t>п/п</w:t>
            </w:r>
          </w:p>
        </w:tc>
        <w:tc>
          <w:tcPr>
            <w:tcW w:w="3572" w:type="dxa"/>
            <w:gridSpan w:val="3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Выполненные мероприятия</w:t>
            </w:r>
          </w:p>
        </w:tc>
        <w:tc>
          <w:tcPr>
            <w:tcW w:w="5453" w:type="dxa"/>
            <w:gridSpan w:val="5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Орган (организация), предоставившие услуги для выполнения мероприятия</w:t>
            </w: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5453" w:type="dxa"/>
            <w:gridSpan w:val="5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5"/>
        </w:trPr>
        <w:tc>
          <w:tcPr>
            <w:tcW w:w="614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5453" w:type="dxa"/>
            <w:gridSpan w:val="5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5453" w:type="dxa"/>
            <w:gridSpan w:val="5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9"/>
            <w:tcBorders>
              <w:left w:val="nil"/>
              <w:right w:val="nil"/>
            </w:tcBorders>
          </w:tcPr>
          <w:p w:rsidR="00541D74" w:rsidRPr="00725AE5" w:rsidRDefault="00D801D0" w:rsidP="00D801D0">
            <w:pPr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</w:t>
            </w:r>
            <w:r w:rsidR="00541D74" w:rsidRPr="00725AE5">
              <w:rPr>
                <w:szCs w:val="28"/>
              </w:rPr>
              <w:t>2. Информация о расходовании государственной социальной помощи, полученной за отчетный период:</w:t>
            </w: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  <w:vMerge w:val="restart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Полученная сумма (рублей)</w:t>
            </w:r>
          </w:p>
        </w:tc>
        <w:tc>
          <w:tcPr>
            <w:tcW w:w="5626" w:type="dxa"/>
            <w:gridSpan w:val="6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Израсходовано</w:t>
            </w:r>
          </w:p>
        </w:tc>
        <w:tc>
          <w:tcPr>
            <w:tcW w:w="2426" w:type="dxa"/>
            <w:vMerge w:val="restart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Не израсходовано (остаток) (рублей)</w:t>
            </w: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  <w:vMerge/>
          </w:tcPr>
          <w:p w:rsidR="00541D74" w:rsidRPr="00725AE5" w:rsidRDefault="00541D74" w:rsidP="00DC3A9D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сумма (рублей)</w:t>
            </w:r>
          </w:p>
        </w:tc>
        <w:tc>
          <w:tcPr>
            <w:tcW w:w="1408" w:type="dxa"/>
          </w:tcPr>
          <w:p w:rsidR="00541D74" w:rsidRPr="00725AE5" w:rsidRDefault="00D801D0" w:rsidP="00D801D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25AE5">
              <w:rPr>
                <w:sz w:val="24"/>
              </w:rPr>
              <w:t>н</w:t>
            </w:r>
            <w:r w:rsidR="00541D74" w:rsidRPr="00725AE5">
              <w:rPr>
                <w:sz w:val="24"/>
              </w:rPr>
              <w:t>аименова</w:t>
            </w:r>
            <w:r w:rsidRPr="00725AE5">
              <w:rPr>
                <w:sz w:val="24"/>
              </w:rPr>
              <w:t>-</w:t>
            </w:r>
            <w:r w:rsidR="00541D74" w:rsidRPr="00725AE5">
              <w:rPr>
                <w:sz w:val="24"/>
              </w:rPr>
              <w:t>ние</w:t>
            </w:r>
            <w:proofErr w:type="spellEnd"/>
            <w:proofErr w:type="gramEnd"/>
            <w:r w:rsidR="00541D74" w:rsidRPr="00725AE5">
              <w:rPr>
                <w:sz w:val="24"/>
              </w:rPr>
              <w:t xml:space="preserve"> затрат</w:t>
            </w:r>
          </w:p>
        </w:tc>
        <w:tc>
          <w:tcPr>
            <w:tcW w:w="3027" w:type="dxa"/>
            <w:gridSpan w:val="4"/>
          </w:tcPr>
          <w:p w:rsidR="00D801D0" w:rsidRPr="00725AE5" w:rsidRDefault="00D801D0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 xml:space="preserve">мероприятие </w:t>
            </w:r>
            <w:r w:rsidR="00541D74" w:rsidRPr="00725AE5">
              <w:rPr>
                <w:sz w:val="24"/>
              </w:rPr>
              <w:t xml:space="preserve">программы </w:t>
            </w:r>
            <w:r w:rsidRPr="00725AE5">
              <w:rPr>
                <w:sz w:val="24"/>
              </w:rPr>
              <w:t xml:space="preserve">социальной </w:t>
            </w:r>
            <w:r w:rsidR="00541D74" w:rsidRPr="00725AE5">
              <w:rPr>
                <w:sz w:val="24"/>
              </w:rPr>
              <w:t xml:space="preserve">адаптации, </w:t>
            </w:r>
          </w:p>
          <w:p w:rsidR="00541D74" w:rsidRPr="00725AE5" w:rsidRDefault="00541D74" w:rsidP="00D801D0">
            <w:pPr>
              <w:jc w:val="center"/>
              <w:rPr>
                <w:sz w:val="24"/>
              </w:rPr>
            </w:pPr>
            <w:proofErr w:type="gramStart"/>
            <w:r w:rsidRPr="00725AE5">
              <w:rPr>
                <w:sz w:val="24"/>
              </w:rPr>
              <w:t>на выполнение</w:t>
            </w:r>
            <w:proofErr w:type="gramEnd"/>
            <w:r w:rsidRPr="00725AE5">
              <w:rPr>
                <w:sz w:val="24"/>
              </w:rPr>
              <w:t xml:space="preserve"> которого произведены затраты</w:t>
            </w:r>
          </w:p>
        </w:tc>
        <w:tc>
          <w:tcPr>
            <w:tcW w:w="2426" w:type="dxa"/>
            <w:vMerge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2426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2426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2426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191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027" w:type="dxa"/>
            <w:gridSpan w:val="4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2426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9"/>
            <w:tcBorders>
              <w:left w:val="nil"/>
              <w:right w:val="nil"/>
            </w:tcBorders>
          </w:tcPr>
          <w:p w:rsidR="00541D74" w:rsidRPr="00725AE5" w:rsidRDefault="00D801D0" w:rsidP="00D801D0">
            <w:pPr>
              <w:jc w:val="both"/>
              <w:rPr>
                <w:szCs w:val="28"/>
              </w:rPr>
            </w:pPr>
            <w:r w:rsidRPr="00725AE5">
              <w:rPr>
                <w:szCs w:val="28"/>
              </w:rPr>
              <w:lastRenderedPageBreak/>
              <w:t xml:space="preserve">        </w:t>
            </w:r>
            <w:r w:rsidR="00541D74" w:rsidRPr="00725AE5">
              <w:rPr>
                <w:szCs w:val="28"/>
              </w:rPr>
              <w:t>3. Информация о выполненных мероприятиях программы социальной адаптации малоимущей семьи (малоимущего одиноко проживающего гражданина):</w:t>
            </w: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D801D0" w:rsidRPr="00725AE5" w:rsidRDefault="00D801D0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№</w:t>
            </w:r>
          </w:p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п/п</w:t>
            </w:r>
          </w:p>
        </w:tc>
        <w:tc>
          <w:tcPr>
            <w:tcW w:w="3572" w:type="dxa"/>
            <w:gridSpan w:val="3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Наименование мероприятия</w:t>
            </w:r>
          </w:p>
        </w:tc>
        <w:tc>
          <w:tcPr>
            <w:tcW w:w="5453" w:type="dxa"/>
            <w:gridSpan w:val="5"/>
          </w:tcPr>
          <w:p w:rsidR="00541D74" w:rsidRPr="00725AE5" w:rsidRDefault="00541D74" w:rsidP="00D801D0">
            <w:pPr>
              <w:jc w:val="center"/>
              <w:rPr>
                <w:sz w:val="24"/>
              </w:rPr>
            </w:pPr>
            <w:r w:rsidRPr="00725AE5">
              <w:rPr>
                <w:sz w:val="24"/>
              </w:rPr>
              <w:t>Информация о выполнении</w:t>
            </w: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5453" w:type="dxa"/>
            <w:gridSpan w:val="5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5453" w:type="dxa"/>
            <w:gridSpan w:val="5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3572" w:type="dxa"/>
            <w:gridSpan w:val="3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  <w:tc>
          <w:tcPr>
            <w:tcW w:w="5453" w:type="dxa"/>
            <w:gridSpan w:val="5"/>
          </w:tcPr>
          <w:p w:rsidR="00541D74" w:rsidRPr="00725AE5" w:rsidRDefault="00541D74" w:rsidP="00DC3A9D">
            <w:pPr>
              <w:rPr>
                <w:szCs w:val="28"/>
              </w:rPr>
            </w:pPr>
          </w:p>
        </w:tc>
      </w:tr>
      <w:tr w:rsidR="00725AE5" w:rsidRPr="00725AE5" w:rsidTr="0014261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</w:tcPr>
          <w:p w:rsidR="00541D74" w:rsidRPr="00725AE5" w:rsidRDefault="00D801D0" w:rsidP="00D801D0">
            <w:pPr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541D74" w:rsidRPr="00725AE5">
              <w:rPr>
                <w:szCs w:val="28"/>
              </w:rPr>
              <w:t>4. Достигнутые в отчетном периоде результаты по выходу из трудной жизненной ситуации малоимущей семьи (малоимущего одиноко проживающего гражданина)</w:t>
            </w:r>
            <w:r w:rsidR="007714BD" w:rsidRPr="00725AE5">
              <w:rPr>
                <w:szCs w:val="28"/>
              </w:rPr>
              <w:t>:</w:t>
            </w:r>
          </w:p>
          <w:p w:rsidR="0006340F" w:rsidRPr="00725AE5" w:rsidRDefault="00541D74" w:rsidP="0006340F">
            <w:pPr>
              <w:jc w:val="both"/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4BD" w:rsidRPr="00725AE5" w:rsidRDefault="007714BD" w:rsidP="0006340F">
            <w:pPr>
              <w:jc w:val="both"/>
              <w:rPr>
                <w:szCs w:val="28"/>
              </w:rPr>
            </w:pPr>
            <w:r w:rsidRPr="00725AE5">
              <w:rPr>
                <w:szCs w:val="28"/>
              </w:rPr>
              <w:t xml:space="preserve"> </w:t>
            </w:r>
          </w:p>
          <w:p w:rsidR="00541D74" w:rsidRPr="00725AE5" w:rsidRDefault="007714BD" w:rsidP="00DC3A9D">
            <w:pPr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541D74" w:rsidRPr="00725AE5">
              <w:rPr>
                <w:szCs w:val="28"/>
              </w:rPr>
              <w:t>5. Дополнительная информация</w:t>
            </w:r>
          </w:p>
          <w:p w:rsidR="007714BD" w:rsidRPr="00725AE5" w:rsidRDefault="00541D74" w:rsidP="00142615">
            <w:pPr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14BD" w:rsidRPr="00725AE5">
              <w:rPr>
                <w:szCs w:val="28"/>
              </w:rPr>
              <w:t xml:space="preserve"> </w:t>
            </w:r>
          </w:p>
          <w:p w:rsidR="00541D74" w:rsidRPr="00725AE5" w:rsidRDefault="007714BD" w:rsidP="00DC3A9D">
            <w:pPr>
              <w:rPr>
                <w:szCs w:val="28"/>
              </w:rPr>
            </w:pPr>
            <w:r w:rsidRPr="00725AE5">
              <w:rPr>
                <w:szCs w:val="28"/>
              </w:rPr>
              <w:t xml:space="preserve">        </w:t>
            </w:r>
            <w:r w:rsidR="00541D74" w:rsidRPr="00725AE5">
              <w:rPr>
                <w:szCs w:val="28"/>
              </w:rPr>
              <w:t>К настоящему отчету прилагаются следующие документы:</w:t>
            </w:r>
          </w:p>
          <w:p w:rsidR="00541D74" w:rsidRPr="00725AE5" w:rsidRDefault="00541D74" w:rsidP="00142615">
            <w:pPr>
              <w:rPr>
                <w:szCs w:val="28"/>
              </w:rPr>
            </w:pPr>
            <w:r w:rsidRPr="00725AE5"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5AE5" w:rsidRPr="00725AE5" w:rsidTr="00142615">
        <w:tblPrEx>
          <w:tblBorders>
            <w:insideV w:val="nil"/>
          </w:tblBorders>
        </w:tblPrEx>
        <w:tc>
          <w:tcPr>
            <w:tcW w:w="4535" w:type="dxa"/>
            <w:gridSpan w:val="5"/>
            <w:tcBorders>
              <w:top w:val="nil"/>
              <w:bottom w:val="nil"/>
            </w:tcBorders>
          </w:tcPr>
          <w:p w:rsidR="00541D74" w:rsidRPr="00725AE5" w:rsidRDefault="00541D74" w:rsidP="00DC3A9D">
            <w:pPr>
              <w:rPr>
                <w:szCs w:val="28"/>
              </w:rPr>
            </w:pPr>
            <w:r w:rsidRPr="00725AE5">
              <w:rPr>
                <w:szCs w:val="28"/>
              </w:rPr>
              <w:t>"__" ____________ 20_ года</w:t>
            </w:r>
          </w:p>
        </w:tc>
        <w:tc>
          <w:tcPr>
            <w:tcW w:w="5104" w:type="dxa"/>
            <w:gridSpan w:val="4"/>
            <w:tcBorders>
              <w:top w:val="nil"/>
              <w:bottom w:val="nil"/>
            </w:tcBorders>
          </w:tcPr>
          <w:p w:rsidR="00541D74" w:rsidRPr="00725AE5" w:rsidRDefault="00541D74" w:rsidP="00DC3A9D">
            <w:pPr>
              <w:rPr>
                <w:szCs w:val="28"/>
              </w:rPr>
            </w:pPr>
            <w:r w:rsidRPr="00725AE5">
              <w:rPr>
                <w:szCs w:val="28"/>
              </w:rPr>
              <w:t>_________________________________</w:t>
            </w:r>
          </w:p>
          <w:p w:rsidR="00541D74" w:rsidRPr="00725AE5" w:rsidRDefault="00541D74" w:rsidP="007714BD">
            <w:pPr>
              <w:jc w:val="center"/>
              <w:rPr>
                <w:szCs w:val="28"/>
              </w:rPr>
            </w:pPr>
            <w:r w:rsidRPr="00725AE5">
              <w:rPr>
                <w:szCs w:val="28"/>
              </w:rPr>
              <w:t>(подпись получателя)</w:t>
            </w:r>
          </w:p>
        </w:tc>
      </w:tr>
      <w:tr w:rsidR="00725AE5" w:rsidRPr="00D5327E" w:rsidTr="0014261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D5327E" w:rsidRDefault="00541D74" w:rsidP="00DC3A9D">
            <w:pPr>
              <w:rPr>
                <w:szCs w:val="28"/>
              </w:rPr>
            </w:pPr>
            <w:r w:rsidRPr="00D5327E">
              <w:rPr>
                <w:szCs w:val="28"/>
              </w:rPr>
              <w:t>Отчет сдан "_</w:t>
            </w:r>
            <w:r w:rsidR="007714BD" w:rsidRPr="00D5327E">
              <w:rPr>
                <w:szCs w:val="28"/>
              </w:rPr>
              <w:t>___</w:t>
            </w:r>
            <w:r w:rsidRPr="00D5327E">
              <w:rPr>
                <w:szCs w:val="28"/>
              </w:rPr>
              <w:t>_" ____________ 20_ года</w:t>
            </w:r>
          </w:p>
        </w:tc>
      </w:tr>
      <w:tr w:rsidR="00725AE5" w:rsidRPr="00D5327E" w:rsidTr="0014261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1D74" w:rsidRPr="00D5327E" w:rsidRDefault="00541D74" w:rsidP="00DC3A9D">
            <w:pPr>
              <w:rPr>
                <w:szCs w:val="28"/>
              </w:rPr>
            </w:pPr>
          </w:p>
        </w:tc>
      </w:tr>
      <w:tr w:rsidR="00541D74" w:rsidRPr="00725AE5" w:rsidTr="00142615">
        <w:tblPrEx>
          <w:tblBorders>
            <w:insideV w:val="nil"/>
          </w:tblBorders>
        </w:tblPrEx>
        <w:tc>
          <w:tcPr>
            <w:tcW w:w="5317" w:type="dxa"/>
            <w:gridSpan w:val="6"/>
            <w:tcBorders>
              <w:top w:val="nil"/>
              <w:bottom w:val="nil"/>
            </w:tcBorders>
          </w:tcPr>
          <w:p w:rsidR="00541D74" w:rsidRPr="00D5327E" w:rsidRDefault="00541D74" w:rsidP="00DC3A9D">
            <w:pPr>
              <w:rPr>
                <w:szCs w:val="28"/>
              </w:rPr>
            </w:pPr>
            <w:r w:rsidRPr="00D5327E">
              <w:rPr>
                <w:szCs w:val="28"/>
              </w:rPr>
              <w:t>_____________________________________</w:t>
            </w:r>
          </w:p>
          <w:p w:rsidR="007714BD" w:rsidRPr="00D5327E" w:rsidRDefault="00541D74" w:rsidP="007714BD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 xml:space="preserve">(должность специалиста, </w:t>
            </w:r>
          </w:p>
          <w:p w:rsidR="00541D74" w:rsidRPr="00D5327E" w:rsidRDefault="00541D74" w:rsidP="007714BD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принявшего отчет)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41D74" w:rsidRPr="00D5327E" w:rsidRDefault="00541D74" w:rsidP="007714BD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_________</w:t>
            </w:r>
          </w:p>
          <w:p w:rsidR="00541D74" w:rsidRPr="00D5327E" w:rsidRDefault="00541D74" w:rsidP="007714BD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(подпись)</w:t>
            </w:r>
          </w:p>
        </w:tc>
        <w:tc>
          <w:tcPr>
            <w:tcW w:w="2864" w:type="dxa"/>
            <w:gridSpan w:val="2"/>
            <w:tcBorders>
              <w:top w:val="nil"/>
              <w:bottom w:val="nil"/>
            </w:tcBorders>
          </w:tcPr>
          <w:p w:rsidR="00541D74" w:rsidRPr="00D5327E" w:rsidRDefault="00541D74" w:rsidP="007714BD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_________________</w:t>
            </w:r>
          </w:p>
          <w:p w:rsidR="00541D74" w:rsidRPr="00725AE5" w:rsidRDefault="00541D74" w:rsidP="00C01561">
            <w:pPr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(</w:t>
            </w:r>
            <w:r w:rsidR="00C01561" w:rsidRPr="00D5327E">
              <w:rPr>
                <w:szCs w:val="28"/>
              </w:rPr>
              <w:t>фамилия, имя, отчество (при наличии)</w:t>
            </w:r>
          </w:p>
        </w:tc>
      </w:tr>
    </w:tbl>
    <w:p w:rsidR="00A170BB" w:rsidRPr="00725AE5" w:rsidRDefault="00A170BB" w:rsidP="006E266E">
      <w:pPr>
        <w:widowControl w:val="0"/>
        <w:autoSpaceDE w:val="0"/>
        <w:autoSpaceDN w:val="0"/>
        <w:jc w:val="both"/>
        <w:rPr>
          <w:szCs w:val="28"/>
        </w:rPr>
      </w:pPr>
    </w:p>
    <w:p w:rsidR="00002C5E" w:rsidRPr="00725AE5" w:rsidRDefault="00002C5E" w:rsidP="006E266E">
      <w:pPr>
        <w:widowControl w:val="0"/>
        <w:autoSpaceDE w:val="0"/>
        <w:autoSpaceDN w:val="0"/>
        <w:jc w:val="both"/>
        <w:rPr>
          <w:szCs w:val="28"/>
        </w:rPr>
      </w:pPr>
    </w:p>
    <w:sectPr w:rsidR="00002C5E" w:rsidRPr="00725AE5" w:rsidSect="005C084D">
      <w:headerReference w:type="default" r:id="rId10"/>
      <w:pgSz w:w="11906" w:h="16838"/>
      <w:pgMar w:top="851" w:right="851" w:bottom="851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84" w:rsidRDefault="00530A84" w:rsidP="00342D13">
      <w:r>
        <w:separator/>
      </w:r>
    </w:p>
  </w:endnote>
  <w:endnote w:type="continuationSeparator" w:id="0">
    <w:p w:rsidR="00530A84" w:rsidRDefault="00530A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84" w:rsidRDefault="00530A84" w:rsidP="00342D13">
      <w:r>
        <w:separator/>
      </w:r>
    </w:p>
  </w:footnote>
  <w:footnote w:type="continuationSeparator" w:id="0">
    <w:p w:rsidR="00530A84" w:rsidRDefault="00530A8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582845"/>
      <w:docPartObj>
        <w:docPartGallery w:val="Page Numbers (Top of Page)"/>
        <w:docPartUnique/>
      </w:docPartObj>
    </w:sdtPr>
    <w:sdtEndPr/>
    <w:sdtContent>
      <w:p w:rsidR="00447B5B" w:rsidRDefault="00447B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F4">
          <w:rPr>
            <w:noProof/>
          </w:rPr>
          <w:t>53</w:t>
        </w:r>
        <w:r>
          <w:fldChar w:fldCharType="end"/>
        </w:r>
      </w:p>
    </w:sdtContent>
  </w:sdt>
  <w:p w:rsidR="00447B5B" w:rsidRDefault="00447B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C5E"/>
    <w:rsid w:val="00005E74"/>
    <w:rsid w:val="00010342"/>
    <w:rsid w:val="00013733"/>
    <w:rsid w:val="00014B20"/>
    <w:rsid w:val="00015DAF"/>
    <w:rsid w:val="0003134A"/>
    <w:rsid w:val="0003329F"/>
    <w:rsid w:val="00035C9A"/>
    <w:rsid w:val="000403E1"/>
    <w:rsid w:val="00043E94"/>
    <w:rsid w:val="00044126"/>
    <w:rsid w:val="0004708F"/>
    <w:rsid w:val="000471CF"/>
    <w:rsid w:val="0005058D"/>
    <w:rsid w:val="00052B03"/>
    <w:rsid w:val="00053CC9"/>
    <w:rsid w:val="0005426D"/>
    <w:rsid w:val="000545B3"/>
    <w:rsid w:val="00061FBB"/>
    <w:rsid w:val="00062E61"/>
    <w:rsid w:val="0006340F"/>
    <w:rsid w:val="000652B7"/>
    <w:rsid w:val="00065ABB"/>
    <w:rsid w:val="00070E37"/>
    <w:rsid w:val="00072085"/>
    <w:rsid w:val="00073ADD"/>
    <w:rsid w:val="00076723"/>
    <w:rsid w:val="000845AF"/>
    <w:rsid w:val="00084BB0"/>
    <w:rsid w:val="00084F85"/>
    <w:rsid w:val="00086DA7"/>
    <w:rsid w:val="000873B3"/>
    <w:rsid w:val="00091E79"/>
    <w:rsid w:val="000928EA"/>
    <w:rsid w:val="00096D1C"/>
    <w:rsid w:val="0009719D"/>
    <w:rsid w:val="000974C1"/>
    <w:rsid w:val="000A0D43"/>
    <w:rsid w:val="000A54C6"/>
    <w:rsid w:val="000A63CB"/>
    <w:rsid w:val="000A63CF"/>
    <w:rsid w:val="000B4742"/>
    <w:rsid w:val="000B497F"/>
    <w:rsid w:val="000B6DE8"/>
    <w:rsid w:val="000B71D5"/>
    <w:rsid w:val="000B75DB"/>
    <w:rsid w:val="000C1841"/>
    <w:rsid w:val="000C3C43"/>
    <w:rsid w:val="000C5FAB"/>
    <w:rsid w:val="000C63F7"/>
    <w:rsid w:val="000C76E6"/>
    <w:rsid w:val="000D162E"/>
    <w:rsid w:val="000D690C"/>
    <w:rsid w:val="000D7811"/>
    <w:rsid w:val="000E1C71"/>
    <w:rsid w:val="000E2E5D"/>
    <w:rsid w:val="000E3D43"/>
    <w:rsid w:val="000E4171"/>
    <w:rsid w:val="000E56C9"/>
    <w:rsid w:val="000E6453"/>
    <w:rsid w:val="000F602A"/>
    <w:rsid w:val="001002A7"/>
    <w:rsid w:val="001010F3"/>
    <w:rsid w:val="00101BFC"/>
    <w:rsid w:val="00101D32"/>
    <w:rsid w:val="001035A6"/>
    <w:rsid w:val="0010596D"/>
    <w:rsid w:val="00113718"/>
    <w:rsid w:val="00115565"/>
    <w:rsid w:val="001240DE"/>
    <w:rsid w:val="0012484B"/>
    <w:rsid w:val="001258DD"/>
    <w:rsid w:val="00126AF4"/>
    <w:rsid w:val="001272D1"/>
    <w:rsid w:val="001307B1"/>
    <w:rsid w:val="00133D88"/>
    <w:rsid w:val="00137F9C"/>
    <w:rsid w:val="00142615"/>
    <w:rsid w:val="00142F40"/>
    <w:rsid w:val="00143AE2"/>
    <w:rsid w:val="00147BEA"/>
    <w:rsid w:val="00150756"/>
    <w:rsid w:val="00155FB1"/>
    <w:rsid w:val="00157181"/>
    <w:rsid w:val="001572EF"/>
    <w:rsid w:val="00157B62"/>
    <w:rsid w:val="00161F0C"/>
    <w:rsid w:val="00162B05"/>
    <w:rsid w:val="00163158"/>
    <w:rsid w:val="001635B3"/>
    <w:rsid w:val="001638BE"/>
    <w:rsid w:val="00166A51"/>
    <w:rsid w:val="001723D0"/>
    <w:rsid w:val="001752A8"/>
    <w:rsid w:val="001800C2"/>
    <w:rsid w:val="001803D2"/>
    <w:rsid w:val="00183B9C"/>
    <w:rsid w:val="00186CC1"/>
    <w:rsid w:val="00191854"/>
    <w:rsid w:val="00191C0E"/>
    <w:rsid w:val="00193CD4"/>
    <w:rsid w:val="00193F13"/>
    <w:rsid w:val="00196836"/>
    <w:rsid w:val="001A2DF8"/>
    <w:rsid w:val="001A44C2"/>
    <w:rsid w:val="001A4EB6"/>
    <w:rsid w:val="001A5714"/>
    <w:rsid w:val="001A6CC2"/>
    <w:rsid w:val="001B238D"/>
    <w:rsid w:val="001B39E7"/>
    <w:rsid w:val="001B3AAB"/>
    <w:rsid w:val="001B5371"/>
    <w:rsid w:val="001C1BE3"/>
    <w:rsid w:val="001C22B2"/>
    <w:rsid w:val="001C3BFD"/>
    <w:rsid w:val="001C56ED"/>
    <w:rsid w:val="001C639F"/>
    <w:rsid w:val="001D05F2"/>
    <w:rsid w:val="001D4306"/>
    <w:rsid w:val="001D538D"/>
    <w:rsid w:val="001E0B39"/>
    <w:rsid w:val="001E1803"/>
    <w:rsid w:val="001E62AB"/>
    <w:rsid w:val="001E6FE1"/>
    <w:rsid w:val="001F2A92"/>
    <w:rsid w:val="001F54EF"/>
    <w:rsid w:val="002004D1"/>
    <w:rsid w:val="00200564"/>
    <w:rsid w:val="002008EC"/>
    <w:rsid w:val="0020229D"/>
    <w:rsid w:val="00203631"/>
    <w:rsid w:val="002220F0"/>
    <w:rsid w:val="00223D68"/>
    <w:rsid w:val="0022475C"/>
    <w:rsid w:val="002265FE"/>
    <w:rsid w:val="0023067B"/>
    <w:rsid w:val="00230920"/>
    <w:rsid w:val="00230960"/>
    <w:rsid w:val="00230F4D"/>
    <w:rsid w:val="00231F12"/>
    <w:rsid w:val="00232A85"/>
    <w:rsid w:val="00232FF9"/>
    <w:rsid w:val="002404C7"/>
    <w:rsid w:val="00241E1D"/>
    <w:rsid w:val="0025591C"/>
    <w:rsid w:val="00257C0F"/>
    <w:rsid w:val="00260E39"/>
    <w:rsid w:val="00262EB9"/>
    <w:rsid w:val="00265479"/>
    <w:rsid w:val="002722F0"/>
    <w:rsid w:val="0027238E"/>
    <w:rsid w:val="00281106"/>
    <w:rsid w:val="0028405D"/>
    <w:rsid w:val="00284655"/>
    <w:rsid w:val="00285D76"/>
    <w:rsid w:val="002872A3"/>
    <w:rsid w:val="002902D2"/>
    <w:rsid w:val="00296585"/>
    <w:rsid w:val="00296BFB"/>
    <w:rsid w:val="002977E1"/>
    <w:rsid w:val="002A2C30"/>
    <w:rsid w:val="002A3FA8"/>
    <w:rsid w:val="002A71B0"/>
    <w:rsid w:val="002B0135"/>
    <w:rsid w:val="002B1415"/>
    <w:rsid w:val="002B334D"/>
    <w:rsid w:val="002B3999"/>
    <w:rsid w:val="002C2356"/>
    <w:rsid w:val="002C35A7"/>
    <w:rsid w:val="002C374C"/>
    <w:rsid w:val="002D1E28"/>
    <w:rsid w:val="002D29B6"/>
    <w:rsid w:val="002D43BE"/>
    <w:rsid w:val="002D45BA"/>
    <w:rsid w:val="002D502A"/>
    <w:rsid w:val="002E62AC"/>
    <w:rsid w:val="002F3A92"/>
    <w:rsid w:val="002F44C5"/>
    <w:rsid w:val="00301371"/>
    <w:rsid w:val="00305D9E"/>
    <w:rsid w:val="00311066"/>
    <w:rsid w:val="0031577E"/>
    <w:rsid w:val="0031620A"/>
    <w:rsid w:val="00320390"/>
    <w:rsid w:val="003208E8"/>
    <w:rsid w:val="00321926"/>
    <w:rsid w:val="00321E7D"/>
    <w:rsid w:val="00331439"/>
    <w:rsid w:val="00335153"/>
    <w:rsid w:val="003362F1"/>
    <w:rsid w:val="00342D13"/>
    <w:rsid w:val="00343CF8"/>
    <w:rsid w:val="0034595E"/>
    <w:rsid w:val="003466FF"/>
    <w:rsid w:val="00351970"/>
    <w:rsid w:val="003565A9"/>
    <w:rsid w:val="00356709"/>
    <w:rsid w:val="00360C30"/>
    <w:rsid w:val="00362299"/>
    <w:rsid w:val="00362BDC"/>
    <w:rsid w:val="00362F66"/>
    <w:rsid w:val="003676F0"/>
    <w:rsid w:val="00370A48"/>
    <w:rsid w:val="00372047"/>
    <w:rsid w:val="00372DD5"/>
    <w:rsid w:val="00374573"/>
    <w:rsid w:val="003755CC"/>
    <w:rsid w:val="00376A4D"/>
    <w:rsid w:val="00381232"/>
    <w:rsid w:val="00383177"/>
    <w:rsid w:val="003832CF"/>
    <w:rsid w:val="00385E25"/>
    <w:rsid w:val="003926A3"/>
    <w:rsid w:val="00393519"/>
    <w:rsid w:val="003969FC"/>
    <w:rsid w:val="003A0F3C"/>
    <w:rsid w:val="003A1539"/>
    <w:rsid w:val="003A2195"/>
    <w:rsid w:val="003A4873"/>
    <w:rsid w:val="003A4913"/>
    <w:rsid w:val="003A5BEF"/>
    <w:rsid w:val="003A7F52"/>
    <w:rsid w:val="003B7CEF"/>
    <w:rsid w:val="003C1DA0"/>
    <w:rsid w:val="003C268F"/>
    <w:rsid w:val="003C2A43"/>
    <w:rsid w:val="003C367B"/>
    <w:rsid w:val="003C7293"/>
    <w:rsid w:val="003C7672"/>
    <w:rsid w:val="003D3D2B"/>
    <w:rsid w:val="003D6F0D"/>
    <w:rsid w:val="003D733B"/>
    <w:rsid w:val="003E03E9"/>
    <w:rsid w:val="003E07BB"/>
    <w:rsid w:val="003E084A"/>
    <w:rsid w:val="003E38BA"/>
    <w:rsid w:val="003E5F2D"/>
    <w:rsid w:val="003F37F8"/>
    <w:rsid w:val="003F3968"/>
    <w:rsid w:val="003F46AF"/>
    <w:rsid w:val="003F53B7"/>
    <w:rsid w:val="003F547D"/>
    <w:rsid w:val="003F7204"/>
    <w:rsid w:val="0040244B"/>
    <w:rsid w:val="00402742"/>
    <w:rsid w:val="00412EB8"/>
    <w:rsid w:val="00416110"/>
    <w:rsid w:val="00416FD9"/>
    <w:rsid w:val="004266BC"/>
    <w:rsid w:val="004268FE"/>
    <w:rsid w:val="004300DA"/>
    <w:rsid w:val="00433640"/>
    <w:rsid w:val="00433699"/>
    <w:rsid w:val="00441A91"/>
    <w:rsid w:val="00443566"/>
    <w:rsid w:val="00444C3C"/>
    <w:rsid w:val="00444C40"/>
    <w:rsid w:val="004451F7"/>
    <w:rsid w:val="00447B5B"/>
    <w:rsid w:val="0045439E"/>
    <w:rsid w:val="00455135"/>
    <w:rsid w:val="004572F1"/>
    <w:rsid w:val="0045768C"/>
    <w:rsid w:val="00460247"/>
    <w:rsid w:val="0046790E"/>
    <w:rsid w:val="00470352"/>
    <w:rsid w:val="00474094"/>
    <w:rsid w:val="00474D91"/>
    <w:rsid w:val="00476C79"/>
    <w:rsid w:val="0048068C"/>
    <w:rsid w:val="004821D4"/>
    <w:rsid w:val="0048261B"/>
    <w:rsid w:val="0048272E"/>
    <w:rsid w:val="0048306C"/>
    <w:rsid w:val="00493D8E"/>
    <w:rsid w:val="004A314F"/>
    <w:rsid w:val="004A5462"/>
    <w:rsid w:val="004A6EEB"/>
    <w:rsid w:val="004B056B"/>
    <w:rsid w:val="004B303D"/>
    <w:rsid w:val="004B41B1"/>
    <w:rsid w:val="004B52B4"/>
    <w:rsid w:val="004C21C0"/>
    <w:rsid w:val="004C257F"/>
    <w:rsid w:val="004C3222"/>
    <w:rsid w:val="004C44A4"/>
    <w:rsid w:val="004C7951"/>
    <w:rsid w:val="004D0E03"/>
    <w:rsid w:val="004D1B3E"/>
    <w:rsid w:val="004D32F9"/>
    <w:rsid w:val="004D40BE"/>
    <w:rsid w:val="004D492F"/>
    <w:rsid w:val="004D50AA"/>
    <w:rsid w:val="004D53B2"/>
    <w:rsid w:val="004D79DB"/>
    <w:rsid w:val="004E0A32"/>
    <w:rsid w:val="004E33FB"/>
    <w:rsid w:val="004E44A5"/>
    <w:rsid w:val="004E682A"/>
    <w:rsid w:val="004E7B3F"/>
    <w:rsid w:val="004F0472"/>
    <w:rsid w:val="004F6663"/>
    <w:rsid w:val="005034BE"/>
    <w:rsid w:val="00503D16"/>
    <w:rsid w:val="00511A74"/>
    <w:rsid w:val="00512C6C"/>
    <w:rsid w:val="00513B94"/>
    <w:rsid w:val="005213F5"/>
    <w:rsid w:val="0052152A"/>
    <w:rsid w:val="005222BF"/>
    <w:rsid w:val="00526444"/>
    <w:rsid w:val="00530131"/>
    <w:rsid w:val="00530A84"/>
    <w:rsid w:val="005345D6"/>
    <w:rsid w:val="00541D74"/>
    <w:rsid w:val="0054446A"/>
    <w:rsid w:val="00552093"/>
    <w:rsid w:val="00553C4A"/>
    <w:rsid w:val="0055439B"/>
    <w:rsid w:val="00554529"/>
    <w:rsid w:val="00556F8E"/>
    <w:rsid w:val="0055750E"/>
    <w:rsid w:val="005607AF"/>
    <w:rsid w:val="005612CE"/>
    <w:rsid w:val="005624BB"/>
    <w:rsid w:val="00562DE6"/>
    <w:rsid w:val="00563E55"/>
    <w:rsid w:val="005709CE"/>
    <w:rsid w:val="00570D5D"/>
    <w:rsid w:val="0057659A"/>
    <w:rsid w:val="00586EBD"/>
    <w:rsid w:val="00596CCC"/>
    <w:rsid w:val="005976F5"/>
    <w:rsid w:val="005A1C28"/>
    <w:rsid w:val="005A6FFF"/>
    <w:rsid w:val="005A7911"/>
    <w:rsid w:val="005B7311"/>
    <w:rsid w:val="005B7836"/>
    <w:rsid w:val="005C084D"/>
    <w:rsid w:val="005C2AE4"/>
    <w:rsid w:val="005C726B"/>
    <w:rsid w:val="005D36ED"/>
    <w:rsid w:val="005E092A"/>
    <w:rsid w:val="005E22DD"/>
    <w:rsid w:val="005E25F6"/>
    <w:rsid w:val="005E2EE4"/>
    <w:rsid w:val="005E3747"/>
    <w:rsid w:val="005E4FC1"/>
    <w:rsid w:val="005E7276"/>
    <w:rsid w:val="005F0B57"/>
    <w:rsid w:val="005F1AC5"/>
    <w:rsid w:val="005F1DFE"/>
    <w:rsid w:val="005F2BC6"/>
    <w:rsid w:val="005F30B1"/>
    <w:rsid w:val="00600579"/>
    <w:rsid w:val="00603528"/>
    <w:rsid w:val="00605562"/>
    <w:rsid w:val="0061601A"/>
    <w:rsid w:val="006167F2"/>
    <w:rsid w:val="0062196F"/>
    <w:rsid w:val="006248A6"/>
    <w:rsid w:val="00626268"/>
    <w:rsid w:val="006317BF"/>
    <w:rsid w:val="00642128"/>
    <w:rsid w:val="0064425F"/>
    <w:rsid w:val="00644506"/>
    <w:rsid w:val="006465C6"/>
    <w:rsid w:val="0064767E"/>
    <w:rsid w:val="00650604"/>
    <w:rsid w:val="00652ED5"/>
    <w:rsid w:val="006543CB"/>
    <w:rsid w:val="006578A6"/>
    <w:rsid w:val="006604E4"/>
    <w:rsid w:val="00660589"/>
    <w:rsid w:val="00660B54"/>
    <w:rsid w:val="00660B6F"/>
    <w:rsid w:val="00661D53"/>
    <w:rsid w:val="00662014"/>
    <w:rsid w:val="00664DCF"/>
    <w:rsid w:val="006650EC"/>
    <w:rsid w:val="006671A6"/>
    <w:rsid w:val="006700BA"/>
    <w:rsid w:val="00670129"/>
    <w:rsid w:val="006768DC"/>
    <w:rsid w:val="00676F88"/>
    <w:rsid w:val="006809DA"/>
    <w:rsid w:val="0068125E"/>
    <w:rsid w:val="00686D12"/>
    <w:rsid w:val="00690B36"/>
    <w:rsid w:val="006934D6"/>
    <w:rsid w:val="00694D42"/>
    <w:rsid w:val="006979FB"/>
    <w:rsid w:val="006A2D04"/>
    <w:rsid w:val="006A3233"/>
    <w:rsid w:val="006A3EC4"/>
    <w:rsid w:val="006A57F9"/>
    <w:rsid w:val="006A5AB2"/>
    <w:rsid w:val="006A6AAB"/>
    <w:rsid w:val="006A6CA2"/>
    <w:rsid w:val="006A741E"/>
    <w:rsid w:val="006B412B"/>
    <w:rsid w:val="006B5341"/>
    <w:rsid w:val="006B6149"/>
    <w:rsid w:val="006C04B5"/>
    <w:rsid w:val="006C220E"/>
    <w:rsid w:val="006C25E0"/>
    <w:rsid w:val="006C33DA"/>
    <w:rsid w:val="006C403C"/>
    <w:rsid w:val="006D1DCB"/>
    <w:rsid w:val="006D4BF2"/>
    <w:rsid w:val="006D5F9F"/>
    <w:rsid w:val="006D61B0"/>
    <w:rsid w:val="006D6FAD"/>
    <w:rsid w:val="006E0E4A"/>
    <w:rsid w:val="006E266E"/>
    <w:rsid w:val="006E4B23"/>
    <w:rsid w:val="006E5D93"/>
    <w:rsid w:val="006E75A5"/>
    <w:rsid w:val="006F074B"/>
    <w:rsid w:val="006F130F"/>
    <w:rsid w:val="006F322F"/>
    <w:rsid w:val="006F4204"/>
    <w:rsid w:val="006F4737"/>
    <w:rsid w:val="006F569A"/>
    <w:rsid w:val="007007BF"/>
    <w:rsid w:val="00705817"/>
    <w:rsid w:val="00705C53"/>
    <w:rsid w:val="00711109"/>
    <w:rsid w:val="007120E9"/>
    <w:rsid w:val="00713BFE"/>
    <w:rsid w:val="00720F0F"/>
    <w:rsid w:val="0072115F"/>
    <w:rsid w:val="007213F6"/>
    <w:rsid w:val="00721A44"/>
    <w:rsid w:val="00723C70"/>
    <w:rsid w:val="00724DA9"/>
    <w:rsid w:val="00725AE5"/>
    <w:rsid w:val="00727494"/>
    <w:rsid w:val="00731402"/>
    <w:rsid w:val="00733DC4"/>
    <w:rsid w:val="007341B3"/>
    <w:rsid w:val="007341F7"/>
    <w:rsid w:val="00735CEC"/>
    <w:rsid w:val="0074194A"/>
    <w:rsid w:val="00743496"/>
    <w:rsid w:val="00743D32"/>
    <w:rsid w:val="00746B2A"/>
    <w:rsid w:val="00747197"/>
    <w:rsid w:val="007516FF"/>
    <w:rsid w:val="00754DF5"/>
    <w:rsid w:val="00756AF2"/>
    <w:rsid w:val="0075721C"/>
    <w:rsid w:val="00757440"/>
    <w:rsid w:val="00760202"/>
    <w:rsid w:val="007617FA"/>
    <w:rsid w:val="0076336D"/>
    <w:rsid w:val="007674EC"/>
    <w:rsid w:val="00767F93"/>
    <w:rsid w:val="007714BD"/>
    <w:rsid w:val="007727B6"/>
    <w:rsid w:val="00772C0D"/>
    <w:rsid w:val="00772D9F"/>
    <w:rsid w:val="007750A6"/>
    <w:rsid w:val="00776027"/>
    <w:rsid w:val="00776829"/>
    <w:rsid w:val="00784156"/>
    <w:rsid w:val="00790C70"/>
    <w:rsid w:val="00790CCA"/>
    <w:rsid w:val="00793645"/>
    <w:rsid w:val="00797566"/>
    <w:rsid w:val="007A13F4"/>
    <w:rsid w:val="007A3435"/>
    <w:rsid w:val="007A376D"/>
    <w:rsid w:val="007A4DBE"/>
    <w:rsid w:val="007A56C1"/>
    <w:rsid w:val="007A704A"/>
    <w:rsid w:val="007A7317"/>
    <w:rsid w:val="007A764E"/>
    <w:rsid w:val="007A7FD2"/>
    <w:rsid w:val="007B574F"/>
    <w:rsid w:val="007B5948"/>
    <w:rsid w:val="007C5FD5"/>
    <w:rsid w:val="007C6DC9"/>
    <w:rsid w:val="007C713B"/>
    <w:rsid w:val="007D20AF"/>
    <w:rsid w:val="007D2125"/>
    <w:rsid w:val="007D498E"/>
    <w:rsid w:val="007D773B"/>
    <w:rsid w:val="007E0FF2"/>
    <w:rsid w:val="007E17B7"/>
    <w:rsid w:val="007E1842"/>
    <w:rsid w:val="007E2F60"/>
    <w:rsid w:val="007E38D0"/>
    <w:rsid w:val="007E3B0D"/>
    <w:rsid w:val="007E7302"/>
    <w:rsid w:val="007E7C59"/>
    <w:rsid w:val="007F3290"/>
    <w:rsid w:val="007F3A34"/>
    <w:rsid w:val="007F49CA"/>
    <w:rsid w:val="00801FDB"/>
    <w:rsid w:val="00803854"/>
    <w:rsid w:val="00805A1D"/>
    <w:rsid w:val="00813232"/>
    <w:rsid w:val="00815D96"/>
    <w:rsid w:val="00816AD1"/>
    <w:rsid w:val="00816F38"/>
    <w:rsid w:val="008211B2"/>
    <w:rsid w:val="008219CC"/>
    <w:rsid w:val="00823042"/>
    <w:rsid w:val="00825384"/>
    <w:rsid w:val="008254A5"/>
    <w:rsid w:val="00827522"/>
    <w:rsid w:val="0083039A"/>
    <w:rsid w:val="00832465"/>
    <w:rsid w:val="00832CC3"/>
    <w:rsid w:val="00832E23"/>
    <w:rsid w:val="00832FBB"/>
    <w:rsid w:val="00834BB1"/>
    <w:rsid w:val="008372B1"/>
    <w:rsid w:val="00841C19"/>
    <w:rsid w:val="008434A6"/>
    <w:rsid w:val="00844E6D"/>
    <w:rsid w:val="00845D59"/>
    <w:rsid w:val="0085085C"/>
    <w:rsid w:val="00852323"/>
    <w:rsid w:val="00856C9C"/>
    <w:rsid w:val="00860236"/>
    <w:rsid w:val="0086084D"/>
    <w:rsid w:val="00863455"/>
    <w:rsid w:val="00863EEF"/>
    <w:rsid w:val="00874803"/>
    <w:rsid w:val="00874A71"/>
    <w:rsid w:val="00886584"/>
    <w:rsid w:val="00886707"/>
    <w:rsid w:val="00893014"/>
    <w:rsid w:val="00893E5C"/>
    <w:rsid w:val="008953CA"/>
    <w:rsid w:val="00895E19"/>
    <w:rsid w:val="008A2472"/>
    <w:rsid w:val="008A4FF0"/>
    <w:rsid w:val="008A7EB5"/>
    <w:rsid w:val="008B3DDA"/>
    <w:rsid w:val="008B7954"/>
    <w:rsid w:val="008C1749"/>
    <w:rsid w:val="008C1C5A"/>
    <w:rsid w:val="008C312A"/>
    <w:rsid w:val="008C506B"/>
    <w:rsid w:val="008D0C41"/>
    <w:rsid w:val="008D13CF"/>
    <w:rsid w:val="008D2B48"/>
    <w:rsid w:val="008D35AE"/>
    <w:rsid w:val="008D3AE6"/>
    <w:rsid w:val="008D4ADC"/>
    <w:rsid w:val="008D6091"/>
    <w:rsid w:val="008D6561"/>
    <w:rsid w:val="008D754E"/>
    <w:rsid w:val="008E0319"/>
    <w:rsid w:val="008E6158"/>
    <w:rsid w:val="008F114E"/>
    <w:rsid w:val="008F167B"/>
    <w:rsid w:val="008F586A"/>
    <w:rsid w:val="008F6FF0"/>
    <w:rsid w:val="008F72B6"/>
    <w:rsid w:val="00900896"/>
    <w:rsid w:val="00903B76"/>
    <w:rsid w:val="00905B59"/>
    <w:rsid w:val="0091057A"/>
    <w:rsid w:val="009120CA"/>
    <w:rsid w:val="00913EC4"/>
    <w:rsid w:val="0091426B"/>
    <w:rsid w:val="009145A9"/>
    <w:rsid w:val="00915FD6"/>
    <w:rsid w:val="0091755E"/>
    <w:rsid w:val="009244DB"/>
    <w:rsid w:val="009265D2"/>
    <w:rsid w:val="00927F0B"/>
    <w:rsid w:val="00941668"/>
    <w:rsid w:val="00941FB5"/>
    <w:rsid w:val="009468F7"/>
    <w:rsid w:val="00947156"/>
    <w:rsid w:val="009505E9"/>
    <w:rsid w:val="009514DB"/>
    <w:rsid w:val="00953B63"/>
    <w:rsid w:val="00955BF1"/>
    <w:rsid w:val="00955FEB"/>
    <w:rsid w:val="0095709B"/>
    <w:rsid w:val="00965DED"/>
    <w:rsid w:val="0096633F"/>
    <w:rsid w:val="00967A26"/>
    <w:rsid w:val="00970B2B"/>
    <w:rsid w:val="00972EF1"/>
    <w:rsid w:val="00977D57"/>
    <w:rsid w:val="00980DDF"/>
    <w:rsid w:val="00987086"/>
    <w:rsid w:val="009871A0"/>
    <w:rsid w:val="00990912"/>
    <w:rsid w:val="00990FBC"/>
    <w:rsid w:val="00992FC0"/>
    <w:rsid w:val="00996C84"/>
    <w:rsid w:val="009A3BE3"/>
    <w:rsid w:val="009A5446"/>
    <w:rsid w:val="009A6159"/>
    <w:rsid w:val="009B185D"/>
    <w:rsid w:val="009B1C1D"/>
    <w:rsid w:val="009B2967"/>
    <w:rsid w:val="009B2D38"/>
    <w:rsid w:val="009B5388"/>
    <w:rsid w:val="009B6B79"/>
    <w:rsid w:val="009B7FFD"/>
    <w:rsid w:val="009C0038"/>
    <w:rsid w:val="009C09F9"/>
    <w:rsid w:val="009C4702"/>
    <w:rsid w:val="009C4A3F"/>
    <w:rsid w:val="009D27F0"/>
    <w:rsid w:val="009D371C"/>
    <w:rsid w:val="009D40F2"/>
    <w:rsid w:val="009D4197"/>
    <w:rsid w:val="009D49B4"/>
    <w:rsid w:val="009D7C51"/>
    <w:rsid w:val="009E0C88"/>
    <w:rsid w:val="009E1714"/>
    <w:rsid w:val="009E2DF7"/>
    <w:rsid w:val="009E38CB"/>
    <w:rsid w:val="009E3B77"/>
    <w:rsid w:val="009E3FC1"/>
    <w:rsid w:val="009E5EC5"/>
    <w:rsid w:val="009E63CB"/>
    <w:rsid w:val="009E740A"/>
    <w:rsid w:val="009F2212"/>
    <w:rsid w:val="009F3385"/>
    <w:rsid w:val="00A02364"/>
    <w:rsid w:val="00A0472D"/>
    <w:rsid w:val="00A16406"/>
    <w:rsid w:val="00A170BB"/>
    <w:rsid w:val="00A22850"/>
    <w:rsid w:val="00A24153"/>
    <w:rsid w:val="00A25A7A"/>
    <w:rsid w:val="00A27583"/>
    <w:rsid w:val="00A34DAD"/>
    <w:rsid w:val="00A37554"/>
    <w:rsid w:val="00A4226B"/>
    <w:rsid w:val="00A52C9A"/>
    <w:rsid w:val="00A540B6"/>
    <w:rsid w:val="00A5593D"/>
    <w:rsid w:val="00A61B0D"/>
    <w:rsid w:val="00A62100"/>
    <w:rsid w:val="00A63668"/>
    <w:rsid w:val="00A6744F"/>
    <w:rsid w:val="00A703A3"/>
    <w:rsid w:val="00A727AE"/>
    <w:rsid w:val="00A7734E"/>
    <w:rsid w:val="00A7789B"/>
    <w:rsid w:val="00A77B41"/>
    <w:rsid w:val="00A83EE1"/>
    <w:rsid w:val="00A853F5"/>
    <w:rsid w:val="00A85408"/>
    <w:rsid w:val="00A85795"/>
    <w:rsid w:val="00A87416"/>
    <w:rsid w:val="00A90227"/>
    <w:rsid w:val="00A95679"/>
    <w:rsid w:val="00A96A62"/>
    <w:rsid w:val="00A96BE8"/>
    <w:rsid w:val="00AA0956"/>
    <w:rsid w:val="00AA1824"/>
    <w:rsid w:val="00AA3CED"/>
    <w:rsid w:val="00AA456B"/>
    <w:rsid w:val="00AA4935"/>
    <w:rsid w:val="00AA51C1"/>
    <w:rsid w:val="00AA7938"/>
    <w:rsid w:val="00AB0402"/>
    <w:rsid w:val="00AB08DC"/>
    <w:rsid w:val="00AB3503"/>
    <w:rsid w:val="00AB3E48"/>
    <w:rsid w:val="00AB702D"/>
    <w:rsid w:val="00AC0708"/>
    <w:rsid w:val="00AC1954"/>
    <w:rsid w:val="00AC284F"/>
    <w:rsid w:val="00AC6BC7"/>
    <w:rsid w:val="00AD0640"/>
    <w:rsid w:val="00AD0D34"/>
    <w:rsid w:val="00AD1DB1"/>
    <w:rsid w:val="00AD253C"/>
    <w:rsid w:val="00AD310E"/>
    <w:rsid w:val="00AD39D3"/>
    <w:rsid w:val="00AD566C"/>
    <w:rsid w:val="00AD6D02"/>
    <w:rsid w:val="00AD7029"/>
    <w:rsid w:val="00AE2DC5"/>
    <w:rsid w:val="00AE5827"/>
    <w:rsid w:val="00AE6285"/>
    <w:rsid w:val="00AE66C2"/>
    <w:rsid w:val="00AE7804"/>
    <w:rsid w:val="00AE7CE5"/>
    <w:rsid w:val="00AF12F6"/>
    <w:rsid w:val="00B0143F"/>
    <w:rsid w:val="00B02388"/>
    <w:rsid w:val="00B03D35"/>
    <w:rsid w:val="00B03D94"/>
    <w:rsid w:val="00B04409"/>
    <w:rsid w:val="00B047CC"/>
    <w:rsid w:val="00B05805"/>
    <w:rsid w:val="00B05EA8"/>
    <w:rsid w:val="00B07148"/>
    <w:rsid w:val="00B11AC0"/>
    <w:rsid w:val="00B1445D"/>
    <w:rsid w:val="00B23106"/>
    <w:rsid w:val="00B23374"/>
    <w:rsid w:val="00B258DA"/>
    <w:rsid w:val="00B311B3"/>
    <w:rsid w:val="00B35865"/>
    <w:rsid w:val="00B37034"/>
    <w:rsid w:val="00B43D48"/>
    <w:rsid w:val="00B440AB"/>
    <w:rsid w:val="00B45426"/>
    <w:rsid w:val="00B4574E"/>
    <w:rsid w:val="00B45BAA"/>
    <w:rsid w:val="00B5133E"/>
    <w:rsid w:val="00B524A1"/>
    <w:rsid w:val="00B5373C"/>
    <w:rsid w:val="00B538BB"/>
    <w:rsid w:val="00B539F9"/>
    <w:rsid w:val="00B53D8C"/>
    <w:rsid w:val="00B540BB"/>
    <w:rsid w:val="00B542E9"/>
    <w:rsid w:val="00B55FB6"/>
    <w:rsid w:val="00B60245"/>
    <w:rsid w:val="00B62439"/>
    <w:rsid w:val="00B7258A"/>
    <w:rsid w:val="00B72F03"/>
    <w:rsid w:val="00B7448D"/>
    <w:rsid w:val="00B74965"/>
    <w:rsid w:val="00B7657A"/>
    <w:rsid w:val="00B766D2"/>
    <w:rsid w:val="00B80683"/>
    <w:rsid w:val="00B822BF"/>
    <w:rsid w:val="00B838A8"/>
    <w:rsid w:val="00B8424D"/>
    <w:rsid w:val="00B84F6C"/>
    <w:rsid w:val="00B8574C"/>
    <w:rsid w:val="00B86105"/>
    <w:rsid w:val="00B8713A"/>
    <w:rsid w:val="00B91256"/>
    <w:rsid w:val="00B95AF1"/>
    <w:rsid w:val="00B96822"/>
    <w:rsid w:val="00B96F45"/>
    <w:rsid w:val="00B97D80"/>
    <w:rsid w:val="00BA2CFB"/>
    <w:rsid w:val="00BA2D9F"/>
    <w:rsid w:val="00BA4A88"/>
    <w:rsid w:val="00BA60C6"/>
    <w:rsid w:val="00BA794D"/>
    <w:rsid w:val="00BB5786"/>
    <w:rsid w:val="00BC2651"/>
    <w:rsid w:val="00BC2C8C"/>
    <w:rsid w:val="00BD3083"/>
    <w:rsid w:val="00BD4838"/>
    <w:rsid w:val="00BE343D"/>
    <w:rsid w:val="00BE5938"/>
    <w:rsid w:val="00BF07CB"/>
    <w:rsid w:val="00BF0E14"/>
    <w:rsid w:val="00BF25F6"/>
    <w:rsid w:val="00BF27CD"/>
    <w:rsid w:val="00BF2DD8"/>
    <w:rsid w:val="00BF302A"/>
    <w:rsid w:val="00BF3927"/>
    <w:rsid w:val="00BF5293"/>
    <w:rsid w:val="00BF52DF"/>
    <w:rsid w:val="00BF5534"/>
    <w:rsid w:val="00BF55B7"/>
    <w:rsid w:val="00BF596C"/>
    <w:rsid w:val="00BF7C26"/>
    <w:rsid w:val="00C00871"/>
    <w:rsid w:val="00C01561"/>
    <w:rsid w:val="00C02271"/>
    <w:rsid w:val="00C02EB5"/>
    <w:rsid w:val="00C05713"/>
    <w:rsid w:val="00C06287"/>
    <w:rsid w:val="00C0717D"/>
    <w:rsid w:val="00C10E34"/>
    <w:rsid w:val="00C112F6"/>
    <w:rsid w:val="00C12201"/>
    <w:rsid w:val="00C1383C"/>
    <w:rsid w:val="00C14F7B"/>
    <w:rsid w:val="00C15129"/>
    <w:rsid w:val="00C15B16"/>
    <w:rsid w:val="00C31D2E"/>
    <w:rsid w:val="00C3407B"/>
    <w:rsid w:val="00C3408E"/>
    <w:rsid w:val="00C36D67"/>
    <w:rsid w:val="00C40AB8"/>
    <w:rsid w:val="00C42541"/>
    <w:rsid w:val="00C4563F"/>
    <w:rsid w:val="00C50132"/>
    <w:rsid w:val="00C5262A"/>
    <w:rsid w:val="00C53937"/>
    <w:rsid w:val="00C5405B"/>
    <w:rsid w:val="00C5664F"/>
    <w:rsid w:val="00C56F58"/>
    <w:rsid w:val="00C67637"/>
    <w:rsid w:val="00C76733"/>
    <w:rsid w:val="00C77B57"/>
    <w:rsid w:val="00C80448"/>
    <w:rsid w:val="00C80FFC"/>
    <w:rsid w:val="00C85E4D"/>
    <w:rsid w:val="00C8738E"/>
    <w:rsid w:val="00C87DDD"/>
    <w:rsid w:val="00C9099D"/>
    <w:rsid w:val="00C91BD5"/>
    <w:rsid w:val="00C93614"/>
    <w:rsid w:val="00C941B0"/>
    <w:rsid w:val="00C942BC"/>
    <w:rsid w:val="00C966C3"/>
    <w:rsid w:val="00C96EAE"/>
    <w:rsid w:val="00C97926"/>
    <w:rsid w:val="00C97F28"/>
    <w:rsid w:val="00CA0583"/>
    <w:rsid w:val="00CA10B5"/>
    <w:rsid w:val="00CA1537"/>
    <w:rsid w:val="00CA2E6F"/>
    <w:rsid w:val="00CA331B"/>
    <w:rsid w:val="00CA54B7"/>
    <w:rsid w:val="00CA70A3"/>
    <w:rsid w:val="00CB0934"/>
    <w:rsid w:val="00CB2998"/>
    <w:rsid w:val="00CB5C86"/>
    <w:rsid w:val="00CB67A4"/>
    <w:rsid w:val="00CC03FC"/>
    <w:rsid w:val="00CC2479"/>
    <w:rsid w:val="00CC3152"/>
    <w:rsid w:val="00CD117B"/>
    <w:rsid w:val="00CD153B"/>
    <w:rsid w:val="00CD4A09"/>
    <w:rsid w:val="00CE4993"/>
    <w:rsid w:val="00CE5360"/>
    <w:rsid w:val="00CE5DA9"/>
    <w:rsid w:val="00CE6D8A"/>
    <w:rsid w:val="00CE79B4"/>
    <w:rsid w:val="00CE7F4A"/>
    <w:rsid w:val="00CF478D"/>
    <w:rsid w:val="00CF4CC3"/>
    <w:rsid w:val="00CF7DB9"/>
    <w:rsid w:val="00D022E4"/>
    <w:rsid w:val="00D02C75"/>
    <w:rsid w:val="00D03FDD"/>
    <w:rsid w:val="00D04C82"/>
    <w:rsid w:val="00D05533"/>
    <w:rsid w:val="00D05EE4"/>
    <w:rsid w:val="00D0601F"/>
    <w:rsid w:val="00D148E1"/>
    <w:rsid w:val="00D174D9"/>
    <w:rsid w:val="00D17762"/>
    <w:rsid w:val="00D2183D"/>
    <w:rsid w:val="00D22925"/>
    <w:rsid w:val="00D23436"/>
    <w:rsid w:val="00D25EF6"/>
    <w:rsid w:val="00D34841"/>
    <w:rsid w:val="00D34BD0"/>
    <w:rsid w:val="00D36165"/>
    <w:rsid w:val="00D42111"/>
    <w:rsid w:val="00D44269"/>
    <w:rsid w:val="00D5327E"/>
    <w:rsid w:val="00D55D2F"/>
    <w:rsid w:val="00D605CF"/>
    <w:rsid w:val="00D6088C"/>
    <w:rsid w:val="00D7057B"/>
    <w:rsid w:val="00D72252"/>
    <w:rsid w:val="00D72A9D"/>
    <w:rsid w:val="00D74D9E"/>
    <w:rsid w:val="00D801D0"/>
    <w:rsid w:val="00D81568"/>
    <w:rsid w:val="00D8211A"/>
    <w:rsid w:val="00D82127"/>
    <w:rsid w:val="00D82B24"/>
    <w:rsid w:val="00D839B0"/>
    <w:rsid w:val="00D840CE"/>
    <w:rsid w:val="00D871DE"/>
    <w:rsid w:val="00D9029F"/>
    <w:rsid w:val="00D92154"/>
    <w:rsid w:val="00D938BA"/>
    <w:rsid w:val="00D956C3"/>
    <w:rsid w:val="00D977CB"/>
    <w:rsid w:val="00D97820"/>
    <w:rsid w:val="00DA1BF5"/>
    <w:rsid w:val="00DA2DC9"/>
    <w:rsid w:val="00DA2F4A"/>
    <w:rsid w:val="00DA3A2D"/>
    <w:rsid w:val="00DA56B1"/>
    <w:rsid w:val="00DA66A8"/>
    <w:rsid w:val="00DB20C8"/>
    <w:rsid w:val="00DB2E95"/>
    <w:rsid w:val="00DB4962"/>
    <w:rsid w:val="00DC1EE3"/>
    <w:rsid w:val="00DC34F7"/>
    <w:rsid w:val="00DC3A9D"/>
    <w:rsid w:val="00DD205C"/>
    <w:rsid w:val="00DD28AC"/>
    <w:rsid w:val="00DD3F53"/>
    <w:rsid w:val="00DD567D"/>
    <w:rsid w:val="00DD74C7"/>
    <w:rsid w:val="00DE0AF7"/>
    <w:rsid w:val="00DE3D5C"/>
    <w:rsid w:val="00DE49C6"/>
    <w:rsid w:val="00DE6C95"/>
    <w:rsid w:val="00DE7DA0"/>
    <w:rsid w:val="00DF2B15"/>
    <w:rsid w:val="00DF7DDC"/>
    <w:rsid w:val="00E02D5F"/>
    <w:rsid w:val="00E0397F"/>
    <w:rsid w:val="00E0636D"/>
    <w:rsid w:val="00E063EA"/>
    <w:rsid w:val="00E07ABC"/>
    <w:rsid w:val="00E10871"/>
    <w:rsid w:val="00E135AF"/>
    <w:rsid w:val="00E13CD3"/>
    <w:rsid w:val="00E16C89"/>
    <w:rsid w:val="00E24ECE"/>
    <w:rsid w:val="00E261F6"/>
    <w:rsid w:val="00E2794F"/>
    <w:rsid w:val="00E27B0B"/>
    <w:rsid w:val="00E32EB4"/>
    <w:rsid w:val="00E34477"/>
    <w:rsid w:val="00E34887"/>
    <w:rsid w:val="00E34935"/>
    <w:rsid w:val="00E3601E"/>
    <w:rsid w:val="00E371B1"/>
    <w:rsid w:val="00E40396"/>
    <w:rsid w:val="00E43D52"/>
    <w:rsid w:val="00E45F1A"/>
    <w:rsid w:val="00E50355"/>
    <w:rsid w:val="00E55689"/>
    <w:rsid w:val="00E56EE4"/>
    <w:rsid w:val="00E65E5A"/>
    <w:rsid w:val="00E704ED"/>
    <w:rsid w:val="00E72B64"/>
    <w:rsid w:val="00E80B67"/>
    <w:rsid w:val="00E81EE1"/>
    <w:rsid w:val="00E82AEE"/>
    <w:rsid w:val="00E8339F"/>
    <w:rsid w:val="00E872A5"/>
    <w:rsid w:val="00E919DD"/>
    <w:rsid w:val="00E94805"/>
    <w:rsid w:val="00E957E2"/>
    <w:rsid w:val="00E95B84"/>
    <w:rsid w:val="00E95E5B"/>
    <w:rsid w:val="00EA192D"/>
    <w:rsid w:val="00EA4D65"/>
    <w:rsid w:val="00EA5DD8"/>
    <w:rsid w:val="00EA722D"/>
    <w:rsid w:val="00EB1344"/>
    <w:rsid w:val="00EB19FE"/>
    <w:rsid w:val="00EB3439"/>
    <w:rsid w:val="00EB7319"/>
    <w:rsid w:val="00EB7B4A"/>
    <w:rsid w:val="00EC7740"/>
    <w:rsid w:val="00EC7D14"/>
    <w:rsid w:val="00EE0768"/>
    <w:rsid w:val="00EE0DFD"/>
    <w:rsid w:val="00EE1DAA"/>
    <w:rsid w:val="00EE365C"/>
    <w:rsid w:val="00EE4611"/>
    <w:rsid w:val="00EE48C0"/>
    <w:rsid w:val="00EE4E19"/>
    <w:rsid w:val="00EE559B"/>
    <w:rsid w:val="00EE60C2"/>
    <w:rsid w:val="00EE6F1E"/>
    <w:rsid w:val="00EF6D24"/>
    <w:rsid w:val="00EF73C2"/>
    <w:rsid w:val="00EF769F"/>
    <w:rsid w:val="00EF7F82"/>
    <w:rsid w:val="00F065CE"/>
    <w:rsid w:val="00F14B3D"/>
    <w:rsid w:val="00F30C8B"/>
    <w:rsid w:val="00F3178E"/>
    <w:rsid w:val="00F31BF5"/>
    <w:rsid w:val="00F35D89"/>
    <w:rsid w:val="00F371AC"/>
    <w:rsid w:val="00F37744"/>
    <w:rsid w:val="00F37A08"/>
    <w:rsid w:val="00F44783"/>
    <w:rsid w:val="00F44DCD"/>
    <w:rsid w:val="00F45153"/>
    <w:rsid w:val="00F502E6"/>
    <w:rsid w:val="00F50D60"/>
    <w:rsid w:val="00F54557"/>
    <w:rsid w:val="00F54ABC"/>
    <w:rsid w:val="00F55962"/>
    <w:rsid w:val="00F56F02"/>
    <w:rsid w:val="00F60E31"/>
    <w:rsid w:val="00F64E3A"/>
    <w:rsid w:val="00F651BC"/>
    <w:rsid w:val="00F658FB"/>
    <w:rsid w:val="00F65F42"/>
    <w:rsid w:val="00F669E6"/>
    <w:rsid w:val="00F66C56"/>
    <w:rsid w:val="00F71605"/>
    <w:rsid w:val="00F7193C"/>
    <w:rsid w:val="00F733A6"/>
    <w:rsid w:val="00F739AF"/>
    <w:rsid w:val="00F73B10"/>
    <w:rsid w:val="00F74A59"/>
    <w:rsid w:val="00F75A82"/>
    <w:rsid w:val="00F76E00"/>
    <w:rsid w:val="00F76F43"/>
    <w:rsid w:val="00F8197B"/>
    <w:rsid w:val="00F827C2"/>
    <w:rsid w:val="00F8415E"/>
    <w:rsid w:val="00F87F76"/>
    <w:rsid w:val="00F903E2"/>
    <w:rsid w:val="00F91D0E"/>
    <w:rsid w:val="00F947AE"/>
    <w:rsid w:val="00FA06A4"/>
    <w:rsid w:val="00FA11B3"/>
    <w:rsid w:val="00FB1464"/>
    <w:rsid w:val="00FB5AAC"/>
    <w:rsid w:val="00FB6E5E"/>
    <w:rsid w:val="00FB76FD"/>
    <w:rsid w:val="00FB7D43"/>
    <w:rsid w:val="00FC0422"/>
    <w:rsid w:val="00FC7C20"/>
    <w:rsid w:val="00FC7EE4"/>
    <w:rsid w:val="00FD10FF"/>
    <w:rsid w:val="00FD1A77"/>
    <w:rsid w:val="00FD3E1B"/>
    <w:rsid w:val="00FD513C"/>
    <w:rsid w:val="00FD57FB"/>
    <w:rsid w:val="00FD68ED"/>
    <w:rsid w:val="00FE3379"/>
    <w:rsid w:val="00FE35A2"/>
    <w:rsid w:val="00FE4B6F"/>
    <w:rsid w:val="00FE56A0"/>
    <w:rsid w:val="00FE7897"/>
    <w:rsid w:val="00FF04A5"/>
    <w:rsid w:val="00FF141C"/>
    <w:rsid w:val="00FF181A"/>
    <w:rsid w:val="00FF4759"/>
    <w:rsid w:val="00FF517E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C74B-0B7C-4DB8-83C9-7DAD1857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A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5479"/>
    <w:pPr>
      <w:ind w:left="720"/>
      <w:contextualSpacing/>
    </w:pPr>
  </w:style>
  <w:style w:type="paragraph" w:styleId="ad">
    <w:name w:val="header"/>
    <w:basedOn w:val="a"/>
    <w:link w:val="ae"/>
    <w:uiPriority w:val="99"/>
    <w:rsid w:val="00C941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1B0"/>
    <w:rPr>
      <w:sz w:val="28"/>
      <w:szCs w:val="24"/>
    </w:rPr>
  </w:style>
  <w:style w:type="paragraph" w:styleId="af">
    <w:name w:val="footer"/>
    <w:basedOn w:val="a"/>
    <w:link w:val="af0"/>
    <w:rsid w:val="00C941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941B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8B86AD0AA20A3738E39A58CCCA1794B8AE4A556A37C67CD0F4E74E4067C2ECDE36318C0A0E7F7FD96A910209830A90013635D1B7B6E7EA6U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36AB-574E-4B0A-848F-B655D85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62</Pages>
  <Words>19779</Words>
  <Characters>112744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132259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Салькова Елена Владимировна</cp:lastModifiedBy>
  <cp:revision>23</cp:revision>
  <cp:lastPrinted>2021-03-31T03:24:00Z</cp:lastPrinted>
  <dcterms:created xsi:type="dcterms:W3CDTF">2021-03-30T23:01:00Z</dcterms:created>
  <dcterms:modified xsi:type="dcterms:W3CDTF">2021-04-02T02:16:00Z</dcterms:modified>
</cp:coreProperties>
</file>