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2E" w:rsidRDefault="00825F5A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2E" w:rsidRDefault="00F718E2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4A362E" w:rsidRDefault="004A362E"/>
    <w:p w:rsidR="004A362E" w:rsidRDefault="004A362E">
      <w:pPr>
        <w:rPr>
          <w:sz w:val="16"/>
        </w:rPr>
      </w:pPr>
    </w:p>
    <w:p w:rsidR="004A362E" w:rsidRDefault="00F718E2">
      <w:pPr>
        <w:pStyle w:val="1"/>
      </w:pPr>
      <w:r>
        <w:t>ПОСТАНОВЛЕНИЕ</w:t>
      </w:r>
    </w:p>
    <w:p w:rsidR="004A362E" w:rsidRDefault="004A362E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4A362E">
        <w:tc>
          <w:tcPr>
            <w:tcW w:w="776" w:type="dxa"/>
          </w:tcPr>
          <w:p w:rsidR="004A362E" w:rsidRDefault="006E2C40" w:rsidP="002B72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A101F9">
              <w:rPr>
                <w:sz w:val="28"/>
              </w:rPr>
              <w:t>10</w:t>
            </w:r>
            <w:r w:rsidR="00F718E2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4A362E" w:rsidRPr="002618C3" w:rsidRDefault="002F79DF" w:rsidP="002B72B8">
            <w:pPr>
              <w:rPr>
                <w:sz w:val="28"/>
              </w:rPr>
            </w:pPr>
            <w:r>
              <w:rPr>
                <w:sz w:val="28"/>
              </w:rPr>
              <w:t>ию</w:t>
            </w:r>
            <w:r w:rsidR="00F0158C">
              <w:rPr>
                <w:sz w:val="28"/>
              </w:rPr>
              <w:t>л</w:t>
            </w:r>
            <w:r>
              <w:rPr>
                <w:sz w:val="28"/>
              </w:rPr>
              <w:t>я</w:t>
            </w:r>
          </w:p>
        </w:tc>
        <w:tc>
          <w:tcPr>
            <w:tcW w:w="1080" w:type="dxa"/>
          </w:tcPr>
          <w:p w:rsidR="004A362E" w:rsidRDefault="00F718E2" w:rsidP="002B72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F79DF">
              <w:rPr>
                <w:sz w:val="28"/>
              </w:rPr>
              <w:t>2</w:t>
            </w:r>
            <w:r w:rsidR="00A101F9">
              <w:rPr>
                <w:sz w:val="28"/>
              </w:rPr>
              <w:t>2</w:t>
            </w:r>
            <w:r w:rsidR="006E2C4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="00244039">
              <w:rPr>
                <w:sz w:val="28"/>
              </w:rPr>
              <w:t>.</w:t>
            </w:r>
          </w:p>
        </w:tc>
        <w:tc>
          <w:tcPr>
            <w:tcW w:w="4278" w:type="dxa"/>
          </w:tcPr>
          <w:p w:rsidR="004A362E" w:rsidRDefault="004A362E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4A362E" w:rsidRDefault="00F718E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4A362E" w:rsidRPr="00B403D2" w:rsidRDefault="00A101F9" w:rsidP="002B72B8">
            <w:pPr>
              <w:rPr>
                <w:sz w:val="28"/>
              </w:rPr>
            </w:pPr>
            <w:r>
              <w:rPr>
                <w:sz w:val="28"/>
              </w:rPr>
              <w:t>46</w:t>
            </w:r>
            <w:r w:rsidR="006E2C40">
              <w:rPr>
                <w:sz w:val="28"/>
              </w:rPr>
              <w:t>/</w:t>
            </w:r>
            <w:r>
              <w:rPr>
                <w:sz w:val="28"/>
              </w:rPr>
              <w:t>164</w:t>
            </w:r>
          </w:p>
        </w:tc>
      </w:tr>
    </w:tbl>
    <w:p w:rsidR="004A362E" w:rsidRDefault="00F718E2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4A362E" w:rsidRPr="002F79DF" w:rsidRDefault="00F718E2" w:rsidP="00583CD3">
      <w:pPr>
        <w:pStyle w:val="a3"/>
        <w:tabs>
          <w:tab w:val="left" w:pos="0"/>
        </w:tabs>
        <w:rPr>
          <w:b w:val="0"/>
        </w:rPr>
      </w:pPr>
      <w:r>
        <w:t xml:space="preserve">Об образовании группы контроля за использованием территориального </w:t>
      </w:r>
      <w:r w:rsidR="00914860">
        <w:br/>
      </w:r>
      <w:r>
        <w:t>фрагмента ГАС «Выб</w:t>
      </w:r>
      <w:r w:rsidR="006E2C40">
        <w:t xml:space="preserve">оры» </w:t>
      </w:r>
      <w:r w:rsidR="00A101F9">
        <w:rPr>
          <w:sz w:val="25"/>
          <w:szCs w:val="25"/>
        </w:rPr>
        <w:t>при подготовке и проведении</w:t>
      </w:r>
      <w:r w:rsidR="00583CD3">
        <w:rPr>
          <w:sz w:val="25"/>
          <w:szCs w:val="25"/>
        </w:rPr>
        <w:t xml:space="preserve"> выборов </w:t>
      </w:r>
      <w:r w:rsidR="00A101F9">
        <w:rPr>
          <w:sz w:val="25"/>
          <w:szCs w:val="25"/>
        </w:rPr>
        <w:t>главы Озернов</w:t>
      </w:r>
      <w:r w:rsidR="002B72B8">
        <w:rPr>
          <w:sz w:val="25"/>
          <w:szCs w:val="25"/>
        </w:rPr>
        <w:t>ского городского поселения</w:t>
      </w:r>
      <w:r w:rsidR="00583CD3">
        <w:rPr>
          <w:sz w:val="25"/>
          <w:szCs w:val="25"/>
        </w:rPr>
        <w:t xml:space="preserve"> 1</w:t>
      </w:r>
      <w:r w:rsidR="00A101F9">
        <w:rPr>
          <w:sz w:val="25"/>
          <w:szCs w:val="25"/>
        </w:rPr>
        <w:t>1</w:t>
      </w:r>
      <w:r w:rsidR="00583CD3">
        <w:rPr>
          <w:sz w:val="25"/>
          <w:szCs w:val="25"/>
        </w:rPr>
        <w:t xml:space="preserve"> сентября 202</w:t>
      </w:r>
      <w:r w:rsidR="00A101F9">
        <w:rPr>
          <w:sz w:val="25"/>
          <w:szCs w:val="25"/>
        </w:rPr>
        <w:t>2</w:t>
      </w:r>
      <w:r w:rsidR="00583CD3">
        <w:rPr>
          <w:sz w:val="25"/>
          <w:szCs w:val="25"/>
        </w:rPr>
        <w:t xml:space="preserve"> года</w:t>
      </w:r>
      <w:r w:rsidRPr="002F79DF">
        <w:br/>
      </w:r>
    </w:p>
    <w:p w:rsidR="004A362E" w:rsidRDefault="00F718E2">
      <w:pPr>
        <w:pStyle w:val="a4"/>
        <w:jc w:val="both"/>
        <w:rPr>
          <w:sz w:val="26"/>
        </w:rPr>
      </w:pPr>
      <w:r>
        <w:rPr>
          <w:sz w:val="26"/>
        </w:rPr>
        <w:t>На основании статьи 74 Федерального з</w:t>
      </w:r>
      <w:r w:rsidR="002618C3">
        <w:rPr>
          <w:sz w:val="26"/>
        </w:rPr>
        <w:t>а</w:t>
      </w:r>
      <w:r>
        <w:rPr>
          <w:sz w:val="26"/>
        </w:rPr>
        <w:t>кона "Об основных гарантиях избирательных прав и права на участие в референдуме граждан Росси</w:t>
      </w:r>
      <w:r w:rsidR="00225AA2">
        <w:rPr>
          <w:sz w:val="26"/>
        </w:rPr>
        <w:t>й</w:t>
      </w:r>
      <w:r>
        <w:rPr>
          <w:sz w:val="26"/>
        </w:rPr>
        <w:t xml:space="preserve">ской Федерации" и статьи 23 Федерального закона "О </w:t>
      </w:r>
      <w:r w:rsidR="00E84D0F">
        <w:rPr>
          <w:sz w:val="26"/>
        </w:rPr>
        <w:t>Г</w:t>
      </w:r>
      <w:r>
        <w:rPr>
          <w:sz w:val="26"/>
        </w:rPr>
        <w:t>осударственной автоматизированной системе Российской Федерации "Выборы", Усть-Большерецкая территориальная избирательная комиссия</w:t>
      </w:r>
    </w:p>
    <w:p w:rsidR="004A362E" w:rsidRDefault="00F718E2" w:rsidP="00CE0EE5">
      <w:pPr>
        <w:tabs>
          <w:tab w:val="left" w:pos="3210"/>
          <w:tab w:val="left" w:pos="4275"/>
        </w:tabs>
        <w:jc w:val="center"/>
        <w:rPr>
          <w:sz w:val="26"/>
        </w:rPr>
      </w:pPr>
      <w:bookmarkStart w:id="0" w:name="_GoBack"/>
      <w:bookmarkEnd w:id="0"/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я е т:</w:t>
      </w:r>
    </w:p>
    <w:p w:rsidR="004A362E" w:rsidRDefault="004A362E">
      <w:pPr>
        <w:pStyle w:val="3"/>
        <w:rPr>
          <w:sz w:val="26"/>
        </w:rPr>
      </w:pPr>
    </w:p>
    <w:p w:rsidR="004A362E" w:rsidRDefault="00F718E2">
      <w:pPr>
        <w:spacing w:before="80"/>
        <w:ind w:firstLine="720"/>
        <w:jc w:val="both"/>
        <w:rPr>
          <w:sz w:val="26"/>
        </w:rPr>
      </w:pPr>
      <w:r>
        <w:rPr>
          <w:sz w:val="26"/>
        </w:rPr>
        <w:t>1. Образовать группу контроля за использованием территориального фрагмента Государственной автоматизированной систем</w:t>
      </w:r>
      <w:r w:rsidR="00A101F9">
        <w:rPr>
          <w:sz w:val="26"/>
        </w:rPr>
        <w:t xml:space="preserve">ы Российской </w:t>
      </w:r>
      <w:proofErr w:type="gramStart"/>
      <w:r w:rsidR="00A101F9">
        <w:rPr>
          <w:sz w:val="26"/>
        </w:rPr>
        <w:t>Федерации</w:t>
      </w:r>
      <w:r w:rsidR="00A101F9">
        <w:rPr>
          <w:sz w:val="25"/>
          <w:szCs w:val="25"/>
        </w:rPr>
        <w:t xml:space="preserve">  «</w:t>
      </w:r>
      <w:proofErr w:type="gramEnd"/>
      <w:r w:rsidR="00A101F9">
        <w:rPr>
          <w:sz w:val="25"/>
          <w:szCs w:val="25"/>
        </w:rPr>
        <w:t>Выборы»</w:t>
      </w:r>
      <w:r w:rsidR="002B72B8">
        <w:rPr>
          <w:sz w:val="25"/>
          <w:szCs w:val="25"/>
        </w:rPr>
        <w:t xml:space="preserve"> </w:t>
      </w:r>
      <w:r w:rsidR="00A101F9">
        <w:rPr>
          <w:sz w:val="25"/>
          <w:szCs w:val="25"/>
        </w:rPr>
        <w:t xml:space="preserve"> при проведении выборов главы Озерновского городского поселения  11 сентября 2022</w:t>
      </w:r>
      <w:r w:rsidR="002B72B8">
        <w:rPr>
          <w:sz w:val="25"/>
          <w:szCs w:val="25"/>
        </w:rPr>
        <w:t xml:space="preserve"> года </w:t>
      </w:r>
      <w:r>
        <w:rPr>
          <w:sz w:val="26"/>
        </w:rPr>
        <w:t>в составе:</w:t>
      </w:r>
    </w:p>
    <w:p w:rsidR="004A362E" w:rsidRDefault="00F718E2">
      <w:pPr>
        <w:pStyle w:val="-14"/>
        <w:spacing w:before="60" w:line="240" w:lineRule="auto"/>
        <w:rPr>
          <w:sz w:val="26"/>
        </w:rPr>
      </w:pPr>
      <w:r>
        <w:rPr>
          <w:sz w:val="26"/>
        </w:rPr>
        <w:t>1) </w:t>
      </w:r>
      <w:proofErr w:type="spellStart"/>
      <w:r w:rsidR="001E376B" w:rsidRPr="001E376B">
        <w:rPr>
          <w:b/>
          <w:sz w:val="26"/>
        </w:rPr>
        <w:t>Марунич</w:t>
      </w:r>
      <w:proofErr w:type="spellEnd"/>
      <w:r w:rsidR="001E376B" w:rsidRPr="001E376B">
        <w:rPr>
          <w:b/>
          <w:sz w:val="26"/>
        </w:rPr>
        <w:t xml:space="preserve"> Натальи Владимировн</w:t>
      </w:r>
      <w:r w:rsidR="00ED582D">
        <w:rPr>
          <w:b/>
          <w:sz w:val="26"/>
        </w:rPr>
        <w:t>ы</w:t>
      </w:r>
      <w:r w:rsidR="001E376B">
        <w:rPr>
          <w:sz w:val="26"/>
        </w:rPr>
        <w:t xml:space="preserve"> </w:t>
      </w:r>
      <w:r>
        <w:rPr>
          <w:sz w:val="26"/>
        </w:rPr>
        <w:t>- члена Усть-Большерецкой территориальной избирательной комиссии с правом решающего голоса,</w:t>
      </w:r>
    </w:p>
    <w:p w:rsidR="004A362E" w:rsidRDefault="00F718E2">
      <w:pPr>
        <w:spacing w:before="60"/>
        <w:ind w:firstLine="720"/>
        <w:jc w:val="both"/>
        <w:rPr>
          <w:sz w:val="26"/>
        </w:rPr>
      </w:pPr>
      <w:r>
        <w:rPr>
          <w:sz w:val="26"/>
        </w:rPr>
        <w:t>2) </w:t>
      </w:r>
      <w:r w:rsidR="001E376B" w:rsidRPr="00914860">
        <w:rPr>
          <w:b/>
          <w:sz w:val="26"/>
        </w:rPr>
        <w:t>Никитиной Светланы Александровны</w:t>
      </w:r>
      <w:r>
        <w:rPr>
          <w:sz w:val="26"/>
        </w:rPr>
        <w:t xml:space="preserve"> -  члена Усть-Большерецкой территориальной избирательной комиссии с правом решающего голоса.</w:t>
      </w:r>
    </w:p>
    <w:p w:rsidR="004A362E" w:rsidRDefault="00F718E2">
      <w:pPr>
        <w:pStyle w:val="30"/>
        <w:jc w:val="both"/>
      </w:pPr>
      <w:r>
        <w:br/>
      </w:r>
      <w:r>
        <w:br/>
      </w:r>
      <w:r>
        <w:br/>
        <w:t>Председатель</w:t>
      </w:r>
    </w:p>
    <w:p w:rsidR="004A362E" w:rsidRDefault="00F718E2">
      <w:pPr>
        <w:rPr>
          <w:sz w:val="26"/>
        </w:rPr>
      </w:pPr>
      <w:r>
        <w:rPr>
          <w:sz w:val="26"/>
        </w:rPr>
        <w:t>Усть-Большерецкой территориальной</w:t>
      </w:r>
    </w:p>
    <w:p w:rsidR="004A362E" w:rsidRDefault="00F718E2">
      <w:pPr>
        <w:tabs>
          <w:tab w:val="left" w:pos="7290"/>
        </w:tabs>
        <w:rPr>
          <w:sz w:val="26"/>
        </w:rPr>
      </w:pPr>
      <w:r>
        <w:rPr>
          <w:sz w:val="26"/>
        </w:rPr>
        <w:t>избирательной комиссии</w:t>
      </w:r>
      <w:r>
        <w:rPr>
          <w:sz w:val="26"/>
        </w:rPr>
        <w:tab/>
      </w:r>
      <w:r w:rsidR="002618C3">
        <w:rPr>
          <w:sz w:val="26"/>
        </w:rPr>
        <w:t>Л.Н.</w:t>
      </w:r>
      <w:r w:rsidR="006E2C40">
        <w:rPr>
          <w:sz w:val="26"/>
        </w:rPr>
        <w:t xml:space="preserve"> </w:t>
      </w:r>
      <w:proofErr w:type="spellStart"/>
      <w:r w:rsidR="006E2C40">
        <w:rPr>
          <w:sz w:val="26"/>
        </w:rPr>
        <w:t>Утё</w:t>
      </w:r>
      <w:r w:rsidR="002618C3">
        <w:rPr>
          <w:sz w:val="26"/>
        </w:rPr>
        <w:t>нышева</w:t>
      </w:r>
      <w:proofErr w:type="spellEnd"/>
    </w:p>
    <w:p w:rsidR="004A362E" w:rsidRDefault="004A362E">
      <w:pPr>
        <w:rPr>
          <w:sz w:val="26"/>
        </w:rPr>
      </w:pPr>
    </w:p>
    <w:p w:rsidR="004A362E" w:rsidRDefault="004C6D92">
      <w:pPr>
        <w:rPr>
          <w:sz w:val="26"/>
        </w:rPr>
      </w:pPr>
      <w:r>
        <w:rPr>
          <w:sz w:val="26"/>
        </w:rPr>
        <w:t>С</w:t>
      </w:r>
      <w:r w:rsidR="00244039">
        <w:rPr>
          <w:sz w:val="26"/>
        </w:rPr>
        <w:t>екретар</w:t>
      </w:r>
      <w:r>
        <w:rPr>
          <w:sz w:val="26"/>
        </w:rPr>
        <w:t>ь</w:t>
      </w:r>
    </w:p>
    <w:p w:rsidR="004A362E" w:rsidRDefault="00F718E2">
      <w:pPr>
        <w:rPr>
          <w:sz w:val="26"/>
        </w:rPr>
      </w:pPr>
      <w:r>
        <w:rPr>
          <w:sz w:val="26"/>
        </w:rPr>
        <w:t>Усть-Большерецкой территориальной</w:t>
      </w:r>
    </w:p>
    <w:p w:rsidR="00F718E2" w:rsidRDefault="00F718E2">
      <w:pPr>
        <w:tabs>
          <w:tab w:val="left" w:pos="7365"/>
        </w:tabs>
        <w:rPr>
          <w:sz w:val="26"/>
        </w:rPr>
      </w:pPr>
      <w:r>
        <w:rPr>
          <w:sz w:val="26"/>
        </w:rPr>
        <w:t>избирательной комиссии</w:t>
      </w:r>
      <w:r>
        <w:rPr>
          <w:sz w:val="26"/>
        </w:rPr>
        <w:tab/>
      </w:r>
      <w:r w:rsidR="004C6D92">
        <w:rPr>
          <w:sz w:val="26"/>
        </w:rPr>
        <w:t>Н.Н. Бокова</w:t>
      </w:r>
    </w:p>
    <w:sectPr w:rsidR="00F718E2" w:rsidSect="00914860">
      <w:pgSz w:w="11906" w:h="16838"/>
      <w:pgMar w:top="624" w:right="62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C3"/>
    <w:rsid w:val="000E4382"/>
    <w:rsid w:val="001E376B"/>
    <w:rsid w:val="00225AA2"/>
    <w:rsid w:val="00244039"/>
    <w:rsid w:val="002618C3"/>
    <w:rsid w:val="002B72B8"/>
    <w:rsid w:val="002F79DF"/>
    <w:rsid w:val="004A362E"/>
    <w:rsid w:val="004C6D92"/>
    <w:rsid w:val="00583CD3"/>
    <w:rsid w:val="005A510D"/>
    <w:rsid w:val="006E2C40"/>
    <w:rsid w:val="006E5624"/>
    <w:rsid w:val="00705E57"/>
    <w:rsid w:val="00825F5A"/>
    <w:rsid w:val="00912A87"/>
    <w:rsid w:val="00914860"/>
    <w:rsid w:val="00972F63"/>
    <w:rsid w:val="00985289"/>
    <w:rsid w:val="009C7844"/>
    <w:rsid w:val="00A101F9"/>
    <w:rsid w:val="00A92C36"/>
    <w:rsid w:val="00B054A7"/>
    <w:rsid w:val="00B403D2"/>
    <w:rsid w:val="00CD3152"/>
    <w:rsid w:val="00CE0EE5"/>
    <w:rsid w:val="00E81F0C"/>
    <w:rsid w:val="00E84D0F"/>
    <w:rsid w:val="00ED582D"/>
    <w:rsid w:val="00F0158C"/>
    <w:rsid w:val="00F7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EDE69-6B60-4740-B44E-6601186D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2E"/>
    <w:rPr>
      <w:sz w:val="24"/>
      <w:szCs w:val="24"/>
    </w:rPr>
  </w:style>
  <w:style w:type="paragraph" w:styleId="1">
    <w:name w:val="heading 1"/>
    <w:basedOn w:val="a"/>
    <w:next w:val="a"/>
    <w:qFormat/>
    <w:rsid w:val="004A362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62E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4A362E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4A362E"/>
    <w:pPr>
      <w:ind w:firstLine="708"/>
    </w:pPr>
    <w:rPr>
      <w:sz w:val="28"/>
    </w:rPr>
  </w:style>
  <w:style w:type="paragraph" w:styleId="3">
    <w:name w:val="Body Text 3"/>
    <w:basedOn w:val="a"/>
    <w:semiHidden/>
    <w:rsid w:val="004A362E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4A362E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4A362E"/>
    <w:pPr>
      <w:ind w:firstLine="708"/>
    </w:pPr>
    <w:rPr>
      <w:sz w:val="26"/>
    </w:rPr>
  </w:style>
  <w:style w:type="paragraph" w:customStyle="1" w:styleId="-14">
    <w:name w:val="Т-14"/>
    <w:aliases w:val="5,Текст14-1,Текст 14-1,текст14"/>
    <w:basedOn w:val="a"/>
    <w:rsid w:val="004A362E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2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1322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5</cp:revision>
  <cp:lastPrinted>2022-07-10T00:33:00Z</cp:lastPrinted>
  <dcterms:created xsi:type="dcterms:W3CDTF">2021-06-28T04:37:00Z</dcterms:created>
  <dcterms:modified xsi:type="dcterms:W3CDTF">2022-07-10T00:33:00Z</dcterms:modified>
</cp:coreProperties>
</file>