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AE9" w:rsidRDefault="005E7FB0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AE9" w:rsidRDefault="00185B21">
      <w:pPr>
        <w:jc w:val="center"/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  <w:r>
        <w:rPr>
          <w:b/>
          <w:bCs/>
          <w:sz w:val="28"/>
        </w:rPr>
        <w:t>с возложенными полномочиями Избирательной комиссии</w:t>
      </w:r>
      <w:r>
        <w:rPr>
          <w:b/>
          <w:bCs/>
          <w:sz w:val="28"/>
        </w:rPr>
        <w:br/>
      </w:r>
      <w:r w:rsidR="00AC6D61">
        <w:rPr>
          <w:b/>
          <w:bCs/>
          <w:sz w:val="28"/>
        </w:rPr>
        <w:t>Запорожского</w:t>
      </w:r>
      <w:r w:rsidR="006D297E">
        <w:rPr>
          <w:b/>
          <w:bCs/>
          <w:sz w:val="28"/>
        </w:rPr>
        <w:t xml:space="preserve"> сельского </w:t>
      </w:r>
      <w:r>
        <w:rPr>
          <w:b/>
          <w:bCs/>
          <w:sz w:val="28"/>
        </w:rPr>
        <w:t>поселения</w:t>
      </w:r>
    </w:p>
    <w:p w:rsidR="00D90AE9" w:rsidRDefault="00D90AE9"/>
    <w:p w:rsidR="00D90AE9" w:rsidRDefault="00D90AE9">
      <w:pPr>
        <w:rPr>
          <w:sz w:val="16"/>
        </w:rPr>
      </w:pPr>
    </w:p>
    <w:p w:rsidR="00D90AE9" w:rsidRDefault="00185B21">
      <w:pPr>
        <w:pStyle w:val="1"/>
      </w:pPr>
      <w:r>
        <w:t>ПОСТАНОВЛЕНИЕ</w:t>
      </w:r>
    </w:p>
    <w:p w:rsidR="00D90AE9" w:rsidRDefault="00D90AE9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D90AE9">
        <w:tc>
          <w:tcPr>
            <w:tcW w:w="776" w:type="dxa"/>
          </w:tcPr>
          <w:p w:rsidR="00D90AE9" w:rsidRDefault="00185B21" w:rsidP="00EE2C51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C20866" w:rsidRPr="00EE2C51">
              <w:rPr>
                <w:sz w:val="28"/>
              </w:rPr>
              <w:t>2</w:t>
            </w:r>
            <w:r w:rsidR="00EE2C51" w:rsidRPr="00EE2C51">
              <w:rPr>
                <w:sz w:val="28"/>
              </w:rPr>
              <w:t>1</w:t>
            </w:r>
            <w:r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D90AE9" w:rsidRDefault="006D297E">
            <w:pPr>
              <w:rPr>
                <w:sz w:val="28"/>
              </w:rPr>
            </w:pPr>
            <w:r>
              <w:rPr>
                <w:sz w:val="28"/>
              </w:rPr>
              <w:t>июня</w:t>
            </w:r>
          </w:p>
        </w:tc>
        <w:tc>
          <w:tcPr>
            <w:tcW w:w="1080" w:type="dxa"/>
          </w:tcPr>
          <w:p w:rsidR="00D90AE9" w:rsidRDefault="004351B6" w:rsidP="00AC6D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  <w:r w:rsidR="00AC6D61">
              <w:rPr>
                <w:sz w:val="28"/>
              </w:rPr>
              <w:t>1</w:t>
            </w:r>
            <w:r>
              <w:rPr>
                <w:sz w:val="28"/>
              </w:rPr>
              <w:t xml:space="preserve"> </w:t>
            </w:r>
            <w:r w:rsidR="00185B21"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D90AE9" w:rsidRDefault="00D90AE9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D90AE9" w:rsidRDefault="00185B21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D90AE9" w:rsidRDefault="00EE2C51" w:rsidP="00C20866">
            <w:pPr>
              <w:rPr>
                <w:sz w:val="28"/>
              </w:rPr>
            </w:pPr>
            <w:r>
              <w:rPr>
                <w:sz w:val="28"/>
              </w:rPr>
              <w:t>15/43</w:t>
            </w:r>
          </w:p>
        </w:tc>
      </w:tr>
    </w:tbl>
    <w:p w:rsidR="00D90AE9" w:rsidRDefault="00185B21">
      <w:pPr>
        <w:jc w:val="center"/>
        <w:rPr>
          <w:sz w:val="22"/>
        </w:rPr>
      </w:pPr>
      <w:r>
        <w:rPr>
          <w:sz w:val="22"/>
        </w:rPr>
        <w:t>с.</w:t>
      </w:r>
      <w:r w:rsidR="00AF2EB3">
        <w:rPr>
          <w:sz w:val="22"/>
        </w:rPr>
        <w:t xml:space="preserve"> </w:t>
      </w:r>
      <w:r>
        <w:rPr>
          <w:sz w:val="22"/>
        </w:rPr>
        <w:t>Усть-Большерецк</w:t>
      </w:r>
      <w:r>
        <w:rPr>
          <w:sz w:val="22"/>
        </w:rPr>
        <w:br/>
      </w:r>
      <w:r>
        <w:rPr>
          <w:sz w:val="22"/>
        </w:rPr>
        <w:br/>
      </w:r>
    </w:p>
    <w:p w:rsidR="00FC69CD" w:rsidRPr="00FC69CD" w:rsidRDefault="00FC69CD" w:rsidP="00FC69CD">
      <w:pPr>
        <w:jc w:val="center"/>
        <w:rPr>
          <w:b/>
          <w:bCs/>
          <w:sz w:val="25"/>
          <w:szCs w:val="25"/>
        </w:rPr>
      </w:pPr>
      <w:r w:rsidRPr="00FC69CD">
        <w:rPr>
          <w:b/>
          <w:bCs/>
          <w:sz w:val="25"/>
          <w:szCs w:val="25"/>
        </w:rPr>
        <w:t xml:space="preserve">Об объеме сведений о кандидатах на должность главы </w:t>
      </w:r>
    </w:p>
    <w:p w:rsidR="00FC69CD" w:rsidRPr="00FC69CD" w:rsidRDefault="00AC6D61" w:rsidP="00FC69CD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Запорожского</w:t>
      </w:r>
      <w:r w:rsidR="00FC69CD">
        <w:rPr>
          <w:b/>
          <w:bCs/>
          <w:sz w:val="25"/>
          <w:szCs w:val="25"/>
        </w:rPr>
        <w:t xml:space="preserve"> сельского поселения</w:t>
      </w:r>
      <w:r w:rsidR="00FC69CD" w:rsidRPr="00FC69CD">
        <w:rPr>
          <w:b/>
          <w:bCs/>
          <w:sz w:val="25"/>
          <w:szCs w:val="25"/>
        </w:rPr>
        <w:t xml:space="preserve">, представленных </w:t>
      </w:r>
    </w:p>
    <w:p w:rsidR="00FC69CD" w:rsidRPr="00FC69CD" w:rsidRDefault="00FC69CD" w:rsidP="00FC69CD">
      <w:pPr>
        <w:jc w:val="center"/>
        <w:rPr>
          <w:b/>
          <w:bCs/>
          <w:sz w:val="25"/>
          <w:szCs w:val="25"/>
        </w:rPr>
      </w:pPr>
      <w:r w:rsidRPr="00FC69CD">
        <w:rPr>
          <w:b/>
          <w:bCs/>
          <w:sz w:val="25"/>
          <w:szCs w:val="25"/>
        </w:rPr>
        <w:t>при их выдвижении, опубликовываемых (</w:t>
      </w:r>
      <w:proofErr w:type="spellStart"/>
      <w:r w:rsidRPr="00FC69CD">
        <w:rPr>
          <w:b/>
          <w:bCs/>
          <w:sz w:val="25"/>
          <w:szCs w:val="25"/>
        </w:rPr>
        <w:t>об</w:t>
      </w:r>
      <w:bookmarkStart w:id="0" w:name="_GoBack"/>
      <w:bookmarkEnd w:id="0"/>
      <w:r w:rsidRPr="00FC69CD">
        <w:rPr>
          <w:b/>
          <w:bCs/>
          <w:sz w:val="25"/>
          <w:szCs w:val="25"/>
        </w:rPr>
        <w:t>народуемых</w:t>
      </w:r>
      <w:proofErr w:type="spellEnd"/>
      <w:r w:rsidRPr="00FC69CD">
        <w:rPr>
          <w:b/>
          <w:bCs/>
          <w:sz w:val="25"/>
          <w:szCs w:val="25"/>
        </w:rPr>
        <w:t xml:space="preserve">) </w:t>
      </w:r>
    </w:p>
    <w:p w:rsidR="00C33A98" w:rsidRPr="00FC69CD" w:rsidRDefault="00F92FCA" w:rsidP="00FC69CD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Усть-Большерецкой территориальной избирательной комиссией</w:t>
      </w:r>
    </w:p>
    <w:p w:rsidR="00D90AE9" w:rsidRDefault="00D90AE9">
      <w:pPr>
        <w:rPr>
          <w:sz w:val="26"/>
        </w:rPr>
      </w:pPr>
    </w:p>
    <w:p w:rsidR="00C33A98" w:rsidRPr="006A2705" w:rsidRDefault="00FC69CD" w:rsidP="00C33A98">
      <w:pPr>
        <w:pStyle w:val="a4"/>
        <w:jc w:val="both"/>
        <w:rPr>
          <w:sz w:val="25"/>
          <w:szCs w:val="25"/>
        </w:rPr>
      </w:pPr>
      <w:r w:rsidRPr="00FC69CD">
        <w:rPr>
          <w:sz w:val="25"/>
          <w:szCs w:val="25"/>
        </w:rPr>
        <w:t>Руководствуясь частью 14 статьи 29 Закона Камчатского края "О выборах глав муниципальных образований в Камчатском крае"</w:t>
      </w:r>
      <w:r w:rsidR="006A2705">
        <w:rPr>
          <w:sz w:val="25"/>
          <w:szCs w:val="25"/>
        </w:rPr>
        <w:t>,</w:t>
      </w:r>
      <w:r w:rsidR="00C33A98" w:rsidRPr="006A2705">
        <w:rPr>
          <w:sz w:val="25"/>
          <w:szCs w:val="25"/>
        </w:rPr>
        <w:t xml:space="preserve"> </w:t>
      </w:r>
    </w:p>
    <w:p w:rsidR="00D90AE9" w:rsidRPr="00C33A98" w:rsidRDefault="00185B21">
      <w:pPr>
        <w:pStyle w:val="a4"/>
        <w:jc w:val="both"/>
        <w:rPr>
          <w:sz w:val="25"/>
          <w:szCs w:val="25"/>
        </w:rPr>
      </w:pPr>
      <w:r w:rsidRPr="00C33A98">
        <w:rPr>
          <w:sz w:val="25"/>
          <w:szCs w:val="25"/>
        </w:rPr>
        <w:t>Усть-Большерецкая территориальная избирательная комиссия</w:t>
      </w:r>
    </w:p>
    <w:p w:rsidR="00C33A98" w:rsidRPr="00C33A98" w:rsidRDefault="00185B21">
      <w:pPr>
        <w:tabs>
          <w:tab w:val="left" w:pos="3210"/>
          <w:tab w:val="left" w:pos="4275"/>
        </w:tabs>
        <w:rPr>
          <w:sz w:val="25"/>
          <w:szCs w:val="25"/>
        </w:rPr>
      </w:pPr>
      <w:r w:rsidRPr="00C33A98">
        <w:rPr>
          <w:sz w:val="25"/>
          <w:szCs w:val="25"/>
        </w:rPr>
        <w:tab/>
      </w:r>
    </w:p>
    <w:p w:rsidR="00D90AE9" w:rsidRPr="00C33A98" w:rsidRDefault="00185B21" w:rsidP="00C33A98">
      <w:pPr>
        <w:tabs>
          <w:tab w:val="left" w:pos="3210"/>
          <w:tab w:val="left" w:pos="4275"/>
        </w:tabs>
        <w:jc w:val="center"/>
        <w:rPr>
          <w:sz w:val="25"/>
          <w:szCs w:val="25"/>
        </w:rPr>
      </w:pPr>
      <w:proofErr w:type="gramStart"/>
      <w:r w:rsidRPr="00C33A98">
        <w:rPr>
          <w:sz w:val="25"/>
          <w:szCs w:val="25"/>
        </w:rPr>
        <w:t>п</w:t>
      </w:r>
      <w:proofErr w:type="gramEnd"/>
      <w:r w:rsidRPr="00C33A98">
        <w:rPr>
          <w:sz w:val="25"/>
          <w:szCs w:val="25"/>
        </w:rPr>
        <w:t xml:space="preserve"> о с т а н о в л я е т:</w:t>
      </w:r>
    </w:p>
    <w:p w:rsidR="00D90AE9" w:rsidRPr="00C33A98" w:rsidRDefault="00D90AE9" w:rsidP="00C33A98">
      <w:pPr>
        <w:pStyle w:val="31"/>
        <w:rPr>
          <w:sz w:val="25"/>
          <w:szCs w:val="25"/>
        </w:rPr>
      </w:pPr>
    </w:p>
    <w:p w:rsidR="00FC69CD" w:rsidRPr="00FC69CD" w:rsidRDefault="00FC69CD" w:rsidP="00212BAC">
      <w:pPr>
        <w:tabs>
          <w:tab w:val="left" w:pos="-2160"/>
        </w:tabs>
        <w:ind w:firstLine="709"/>
        <w:jc w:val="both"/>
        <w:rPr>
          <w:sz w:val="25"/>
          <w:szCs w:val="25"/>
        </w:rPr>
      </w:pPr>
      <w:r w:rsidRPr="00FC69CD">
        <w:rPr>
          <w:sz w:val="25"/>
          <w:szCs w:val="25"/>
        </w:rPr>
        <w:t xml:space="preserve">1. Установить, что в информационные материалы о кандидатах на должность главы </w:t>
      </w:r>
      <w:r w:rsidR="00AC6D61">
        <w:rPr>
          <w:sz w:val="25"/>
          <w:szCs w:val="25"/>
        </w:rPr>
        <w:t>Запорожского</w:t>
      </w:r>
      <w:r>
        <w:rPr>
          <w:sz w:val="25"/>
          <w:szCs w:val="25"/>
        </w:rPr>
        <w:t xml:space="preserve"> сельского поселения</w:t>
      </w:r>
      <w:r w:rsidRPr="00FC69CD">
        <w:rPr>
          <w:sz w:val="25"/>
          <w:szCs w:val="25"/>
        </w:rPr>
        <w:t xml:space="preserve"> при их выдвижении, опубликовываемых (</w:t>
      </w:r>
      <w:proofErr w:type="spellStart"/>
      <w:r w:rsidRPr="00FC69CD">
        <w:rPr>
          <w:sz w:val="25"/>
          <w:szCs w:val="25"/>
        </w:rPr>
        <w:t>обнародуемых</w:t>
      </w:r>
      <w:proofErr w:type="spellEnd"/>
      <w:r w:rsidRPr="00FC69CD">
        <w:rPr>
          <w:sz w:val="25"/>
          <w:szCs w:val="25"/>
        </w:rPr>
        <w:t>) в средствах массовой информации</w:t>
      </w:r>
      <w:r>
        <w:rPr>
          <w:sz w:val="25"/>
          <w:szCs w:val="25"/>
        </w:rPr>
        <w:t xml:space="preserve"> Усть-Большерецкой территориальной</w:t>
      </w:r>
      <w:r w:rsidRPr="00FC69CD">
        <w:rPr>
          <w:sz w:val="25"/>
          <w:szCs w:val="25"/>
        </w:rPr>
        <w:t xml:space="preserve"> избирательной комиссией включаются</w:t>
      </w:r>
      <w:r>
        <w:rPr>
          <w:sz w:val="25"/>
          <w:szCs w:val="25"/>
        </w:rPr>
        <w:t xml:space="preserve"> </w:t>
      </w:r>
      <w:r w:rsidRPr="00FC69CD">
        <w:rPr>
          <w:sz w:val="25"/>
          <w:szCs w:val="25"/>
        </w:rPr>
        <w:t>следующие сведения:</w:t>
      </w:r>
    </w:p>
    <w:p w:rsidR="00FC69CD" w:rsidRPr="00FC69CD" w:rsidRDefault="00FC69CD" w:rsidP="00FC69CD">
      <w:pPr>
        <w:tabs>
          <w:tab w:val="left" w:pos="-2160"/>
        </w:tabs>
        <w:spacing w:before="120"/>
        <w:jc w:val="both"/>
        <w:rPr>
          <w:sz w:val="25"/>
          <w:szCs w:val="25"/>
        </w:rPr>
      </w:pPr>
      <w:r w:rsidRPr="00FC69CD">
        <w:rPr>
          <w:sz w:val="25"/>
          <w:szCs w:val="25"/>
        </w:rPr>
        <w:tab/>
        <w:t>1) фамилия, имя, отчество;</w:t>
      </w:r>
    </w:p>
    <w:p w:rsidR="00FC69CD" w:rsidRPr="00FC69CD" w:rsidRDefault="00FC69CD" w:rsidP="00FC69CD">
      <w:pPr>
        <w:tabs>
          <w:tab w:val="left" w:pos="-2160"/>
        </w:tabs>
        <w:jc w:val="both"/>
        <w:rPr>
          <w:sz w:val="25"/>
          <w:szCs w:val="25"/>
        </w:rPr>
      </w:pPr>
      <w:r w:rsidRPr="00FC69CD">
        <w:rPr>
          <w:sz w:val="25"/>
          <w:szCs w:val="25"/>
        </w:rPr>
        <w:tab/>
        <w:t>2) дата (число, месяц, год) рождения;</w:t>
      </w:r>
    </w:p>
    <w:p w:rsidR="00FC69CD" w:rsidRPr="00FC69CD" w:rsidRDefault="00FC69CD" w:rsidP="00FC69CD">
      <w:pPr>
        <w:tabs>
          <w:tab w:val="left" w:pos="-2160"/>
        </w:tabs>
        <w:jc w:val="both"/>
        <w:rPr>
          <w:sz w:val="25"/>
          <w:szCs w:val="25"/>
        </w:rPr>
      </w:pPr>
      <w:r w:rsidRPr="00FC69CD">
        <w:rPr>
          <w:sz w:val="25"/>
          <w:szCs w:val="25"/>
        </w:rPr>
        <w:tab/>
        <w:t>3) наименование субъекта Российской Федерации, района, города, иного населенного пункта, где находится место жительства кандидата;</w:t>
      </w:r>
    </w:p>
    <w:p w:rsidR="00FC69CD" w:rsidRPr="00FC69CD" w:rsidRDefault="00FC69CD" w:rsidP="00FC69CD">
      <w:pPr>
        <w:tabs>
          <w:tab w:val="left" w:pos="-2160"/>
        </w:tabs>
        <w:jc w:val="both"/>
        <w:rPr>
          <w:sz w:val="25"/>
          <w:szCs w:val="25"/>
        </w:rPr>
      </w:pPr>
      <w:r w:rsidRPr="00FC69CD">
        <w:rPr>
          <w:sz w:val="25"/>
          <w:szCs w:val="25"/>
        </w:rPr>
        <w:tab/>
        <w:t>4) образование;</w:t>
      </w:r>
    </w:p>
    <w:p w:rsidR="00FC69CD" w:rsidRPr="00FC69CD" w:rsidRDefault="00FC69CD" w:rsidP="00FC69CD">
      <w:pPr>
        <w:tabs>
          <w:tab w:val="left" w:pos="-2160"/>
        </w:tabs>
        <w:jc w:val="both"/>
        <w:rPr>
          <w:sz w:val="25"/>
          <w:szCs w:val="25"/>
        </w:rPr>
      </w:pPr>
      <w:r w:rsidRPr="00FC69CD">
        <w:rPr>
          <w:sz w:val="25"/>
          <w:szCs w:val="25"/>
        </w:rPr>
        <w:tab/>
        <w:t>5) основное место работы или службы, занимаемая должность (в случае отсутствия основного места работы или службы – род занятий). Если кандидат является депутатом и осуществляет свои полномочия на непостоянной основе, – сведения об этом с указанием наименования соответствующего представительного органа);</w:t>
      </w:r>
    </w:p>
    <w:p w:rsidR="00FC69CD" w:rsidRPr="00FC69CD" w:rsidRDefault="00FC69CD" w:rsidP="00FC69CD">
      <w:pPr>
        <w:tabs>
          <w:tab w:val="left" w:pos="-2160"/>
        </w:tabs>
        <w:jc w:val="both"/>
        <w:rPr>
          <w:sz w:val="25"/>
          <w:szCs w:val="25"/>
        </w:rPr>
      </w:pPr>
      <w:r w:rsidRPr="00FC69CD">
        <w:rPr>
          <w:sz w:val="25"/>
          <w:szCs w:val="25"/>
        </w:rPr>
        <w:tab/>
        <w:t xml:space="preserve">6) наименование избирательного объединения, выдвинувшего кандидата, сведения о самостоятельном выдвижении;  </w:t>
      </w:r>
    </w:p>
    <w:p w:rsidR="00FC69CD" w:rsidRPr="00FC69CD" w:rsidRDefault="00FC69CD" w:rsidP="00FC69CD">
      <w:pPr>
        <w:tabs>
          <w:tab w:val="left" w:pos="-2160"/>
        </w:tabs>
        <w:jc w:val="both"/>
        <w:rPr>
          <w:sz w:val="25"/>
          <w:szCs w:val="25"/>
        </w:rPr>
      </w:pPr>
      <w:r w:rsidRPr="00FC69CD">
        <w:rPr>
          <w:sz w:val="25"/>
          <w:szCs w:val="25"/>
        </w:rPr>
        <w:tab/>
        <w:t>7) если в заявлении о согласии баллотироваться кандидат указал принадлежность к политической партии, иному общественному объединению – наименование политической партии, иного общественного объединения и статус кандидата в этой политической партии, ином общественном объединении;</w:t>
      </w:r>
    </w:p>
    <w:p w:rsidR="00FC69CD" w:rsidRPr="00FC69CD" w:rsidRDefault="00FC69CD" w:rsidP="00FC69CD">
      <w:pPr>
        <w:tabs>
          <w:tab w:val="left" w:pos="-2160"/>
          <w:tab w:val="num" w:pos="-1800"/>
        </w:tabs>
        <w:spacing w:before="120"/>
        <w:ind w:firstLine="720"/>
        <w:jc w:val="both"/>
        <w:rPr>
          <w:sz w:val="25"/>
          <w:szCs w:val="25"/>
        </w:rPr>
      </w:pPr>
      <w:r w:rsidRPr="00FC69CD">
        <w:rPr>
          <w:sz w:val="25"/>
          <w:szCs w:val="25"/>
        </w:rPr>
        <w:t>в случае наличия у кандидата неснятой и непогашенной судимости указываются сведения о судимостях кандидата.</w:t>
      </w:r>
    </w:p>
    <w:p w:rsidR="00FC69CD" w:rsidRPr="00FC69CD" w:rsidRDefault="00FC69CD" w:rsidP="00FC69CD">
      <w:pPr>
        <w:tabs>
          <w:tab w:val="left" w:pos="-2160"/>
          <w:tab w:val="num" w:pos="-1800"/>
        </w:tabs>
        <w:spacing w:before="120"/>
        <w:ind w:firstLine="720"/>
        <w:jc w:val="both"/>
        <w:rPr>
          <w:sz w:val="25"/>
          <w:szCs w:val="25"/>
        </w:rPr>
      </w:pPr>
      <w:r w:rsidRPr="00FC69CD">
        <w:rPr>
          <w:bCs/>
          <w:iCs/>
          <w:sz w:val="25"/>
          <w:szCs w:val="25"/>
        </w:rPr>
        <w:t xml:space="preserve">2. Утвердить форму и объем сведений о доходах и имуществе кандидатов на должность главы </w:t>
      </w:r>
      <w:r w:rsidR="00AC6D61">
        <w:rPr>
          <w:bCs/>
          <w:iCs/>
          <w:sz w:val="25"/>
          <w:szCs w:val="25"/>
        </w:rPr>
        <w:t>Запорожского</w:t>
      </w:r>
      <w:r>
        <w:rPr>
          <w:bCs/>
          <w:iCs/>
          <w:sz w:val="25"/>
          <w:szCs w:val="25"/>
        </w:rPr>
        <w:t xml:space="preserve"> сельского поселения</w:t>
      </w:r>
      <w:r w:rsidRPr="00FC69CD">
        <w:rPr>
          <w:bCs/>
          <w:iCs/>
          <w:sz w:val="25"/>
          <w:szCs w:val="25"/>
        </w:rPr>
        <w:t xml:space="preserve">, направляемые </w:t>
      </w:r>
      <w:r>
        <w:rPr>
          <w:bCs/>
          <w:iCs/>
          <w:sz w:val="25"/>
          <w:szCs w:val="25"/>
        </w:rPr>
        <w:t>Усть-Большерецкой территориальной избирательной комиссией</w:t>
      </w:r>
      <w:r w:rsidRPr="00FC69CD">
        <w:rPr>
          <w:bCs/>
          <w:iCs/>
          <w:sz w:val="25"/>
          <w:szCs w:val="25"/>
        </w:rPr>
        <w:t xml:space="preserve"> в средства массовой информации (</w:t>
      </w:r>
      <w:proofErr w:type="spellStart"/>
      <w:r w:rsidRPr="00FC69CD">
        <w:rPr>
          <w:bCs/>
          <w:iCs/>
          <w:sz w:val="25"/>
          <w:szCs w:val="25"/>
        </w:rPr>
        <w:t>обнародуемых</w:t>
      </w:r>
      <w:proofErr w:type="spellEnd"/>
      <w:r w:rsidRPr="00FC69CD">
        <w:rPr>
          <w:bCs/>
          <w:iCs/>
          <w:sz w:val="25"/>
          <w:szCs w:val="25"/>
        </w:rPr>
        <w:t>).</w:t>
      </w:r>
    </w:p>
    <w:p w:rsidR="00FC69CD" w:rsidRPr="00FC69CD" w:rsidRDefault="00FC69CD" w:rsidP="00FC69CD">
      <w:pPr>
        <w:spacing w:before="120"/>
        <w:ind w:firstLine="709"/>
        <w:jc w:val="both"/>
        <w:rPr>
          <w:sz w:val="25"/>
          <w:szCs w:val="25"/>
        </w:rPr>
      </w:pPr>
      <w:r w:rsidRPr="00FC69CD">
        <w:rPr>
          <w:sz w:val="25"/>
          <w:szCs w:val="25"/>
        </w:rPr>
        <w:lastRenderedPageBreak/>
        <w:t xml:space="preserve">3. Контроль за выполнением настоящего решения возложить на секретаря </w:t>
      </w:r>
      <w:r w:rsidRPr="00FC69CD">
        <w:rPr>
          <w:bCs/>
          <w:iCs/>
          <w:sz w:val="25"/>
          <w:szCs w:val="25"/>
        </w:rPr>
        <w:t>Усть-Большерецкой территориальной избирательной комисси</w:t>
      </w:r>
      <w:r>
        <w:rPr>
          <w:bCs/>
          <w:iCs/>
          <w:sz w:val="25"/>
          <w:szCs w:val="25"/>
        </w:rPr>
        <w:t>и Бокову Н.Н.</w:t>
      </w:r>
    </w:p>
    <w:p w:rsidR="00D90AE9" w:rsidRDefault="00185B21">
      <w:pPr>
        <w:pStyle w:val="32"/>
        <w:jc w:val="both"/>
        <w:rPr>
          <w:sz w:val="25"/>
        </w:rPr>
      </w:pPr>
      <w:r>
        <w:rPr>
          <w:sz w:val="25"/>
        </w:rPr>
        <w:br/>
      </w:r>
      <w:r>
        <w:rPr>
          <w:sz w:val="25"/>
        </w:rPr>
        <w:br/>
        <w:t>Председатель</w:t>
      </w:r>
    </w:p>
    <w:p w:rsidR="00D90AE9" w:rsidRDefault="00185B21">
      <w:pPr>
        <w:rPr>
          <w:sz w:val="25"/>
        </w:rPr>
      </w:pPr>
      <w:r>
        <w:rPr>
          <w:sz w:val="25"/>
        </w:rPr>
        <w:t>Усть-Большерецкой территориальной</w:t>
      </w:r>
    </w:p>
    <w:p w:rsidR="00D90AE9" w:rsidRDefault="00185B21">
      <w:pPr>
        <w:tabs>
          <w:tab w:val="left" w:pos="7425"/>
        </w:tabs>
        <w:rPr>
          <w:sz w:val="26"/>
        </w:rPr>
      </w:pPr>
      <w:r>
        <w:rPr>
          <w:sz w:val="25"/>
        </w:rPr>
        <w:t>избирательной комиссии</w:t>
      </w:r>
      <w:r>
        <w:rPr>
          <w:sz w:val="25"/>
        </w:rPr>
        <w:tab/>
      </w:r>
      <w:r w:rsidR="004030A7">
        <w:rPr>
          <w:sz w:val="25"/>
        </w:rPr>
        <w:t>Л.Н.</w:t>
      </w:r>
      <w:r w:rsidR="00AF2EB3">
        <w:rPr>
          <w:sz w:val="25"/>
        </w:rPr>
        <w:t xml:space="preserve"> </w:t>
      </w:r>
      <w:r w:rsidR="004030A7">
        <w:rPr>
          <w:sz w:val="25"/>
        </w:rPr>
        <w:t>Утенышева</w:t>
      </w:r>
    </w:p>
    <w:p w:rsidR="00D90AE9" w:rsidRDefault="00D90AE9">
      <w:pPr>
        <w:rPr>
          <w:sz w:val="26"/>
        </w:rPr>
      </w:pPr>
    </w:p>
    <w:p w:rsidR="00D90AE9" w:rsidRDefault="00185B21">
      <w:pPr>
        <w:rPr>
          <w:sz w:val="25"/>
        </w:rPr>
      </w:pPr>
      <w:r>
        <w:rPr>
          <w:sz w:val="25"/>
        </w:rPr>
        <w:t>Секретарь</w:t>
      </w:r>
    </w:p>
    <w:p w:rsidR="00D90AE9" w:rsidRDefault="00185B21">
      <w:pPr>
        <w:rPr>
          <w:sz w:val="25"/>
        </w:rPr>
      </w:pPr>
      <w:r>
        <w:rPr>
          <w:sz w:val="25"/>
        </w:rPr>
        <w:t>Усть-Большерецкой территориальной</w:t>
      </w:r>
    </w:p>
    <w:p w:rsidR="00185B21" w:rsidRDefault="00185B21">
      <w:pPr>
        <w:tabs>
          <w:tab w:val="left" w:pos="7365"/>
        </w:tabs>
        <w:rPr>
          <w:sz w:val="25"/>
        </w:rPr>
      </w:pPr>
      <w:r>
        <w:rPr>
          <w:sz w:val="25"/>
        </w:rPr>
        <w:t>избирательной комиссии</w:t>
      </w:r>
      <w:r>
        <w:rPr>
          <w:sz w:val="25"/>
        </w:rPr>
        <w:tab/>
      </w:r>
      <w:r w:rsidR="004030A7">
        <w:rPr>
          <w:sz w:val="25"/>
        </w:rPr>
        <w:t>Н.Н.</w:t>
      </w:r>
      <w:r w:rsidR="00AF2EB3">
        <w:rPr>
          <w:sz w:val="25"/>
        </w:rPr>
        <w:t xml:space="preserve"> </w:t>
      </w:r>
      <w:r w:rsidR="004030A7">
        <w:rPr>
          <w:sz w:val="25"/>
        </w:rPr>
        <w:t>Бокова</w:t>
      </w: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C33A98" w:rsidRDefault="00C33A98">
      <w:pPr>
        <w:tabs>
          <w:tab w:val="left" w:pos="7365"/>
        </w:tabs>
        <w:rPr>
          <w:sz w:val="25"/>
        </w:rPr>
      </w:pPr>
    </w:p>
    <w:p w:rsidR="00FC69CD" w:rsidRDefault="00FC69CD">
      <w:pPr>
        <w:tabs>
          <w:tab w:val="left" w:pos="7365"/>
        </w:tabs>
        <w:rPr>
          <w:sz w:val="25"/>
        </w:rPr>
        <w:sectPr w:rsidR="00FC69CD" w:rsidSect="00FC69CD">
          <w:pgSz w:w="11906" w:h="16838"/>
          <w:pgMar w:top="284" w:right="737" w:bottom="510" w:left="1304" w:header="709" w:footer="709" w:gutter="0"/>
          <w:cols w:space="708"/>
          <w:docGrid w:linePitch="360"/>
        </w:sectPr>
      </w:pPr>
    </w:p>
    <w:p w:rsidR="00C33A98" w:rsidRDefault="00FC69CD" w:rsidP="00C33A98">
      <w:pPr>
        <w:ind w:firstLine="708"/>
        <w:jc w:val="right"/>
        <w:rPr>
          <w:sz w:val="18"/>
          <w:szCs w:val="28"/>
        </w:rPr>
      </w:pPr>
      <w:r>
        <w:rPr>
          <w:sz w:val="18"/>
          <w:szCs w:val="28"/>
        </w:rPr>
        <w:lastRenderedPageBreak/>
        <w:t>П</w:t>
      </w:r>
      <w:r w:rsidR="00C33A98" w:rsidRPr="00C33A98">
        <w:rPr>
          <w:sz w:val="18"/>
          <w:szCs w:val="28"/>
        </w:rPr>
        <w:t>риложение №</w:t>
      </w:r>
      <w:r w:rsidR="00AF2EB3">
        <w:rPr>
          <w:sz w:val="18"/>
          <w:szCs w:val="28"/>
        </w:rPr>
        <w:t xml:space="preserve"> 1</w:t>
      </w:r>
      <w:r w:rsidR="00C33A98" w:rsidRPr="00C33A98">
        <w:rPr>
          <w:sz w:val="18"/>
          <w:szCs w:val="28"/>
        </w:rPr>
        <w:t xml:space="preserve"> </w:t>
      </w:r>
    </w:p>
    <w:p w:rsidR="00C33A98" w:rsidRPr="00C33A98" w:rsidRDefault="00C33A98" w:rsidP="00C33A98">
      <w:pPr>
        <w:ind w:firstLine="708"/>
        <w:jc w:val="right"/>
        <w:rPr>
          <w:sz w:val="18"/>
          <w:szCs w:val="28"/>
        </w:rPr>
      </w:pPr>
      <w:r w:rsidRPr="00C33A98">
        <w:rPr>
          <w:sz w:val="18"/>
          <w:szCs w:val="28"/>
        </w:rPr>
        <w:t xml:space="preserve">к постановлению </w:t>
      </w:r>
      <w:r w:rsidRPr="00C33A98">
        <w:rPr>
          <w:sz w:val="18"/>
          <w:szCs w:val="28"/>
        </w:rPr>
        <w:br/>
        <w:t xml:space="preserve">Усть-Большерецкой территориальной избирательной комиссии </w:t>
      </w:r>
    </w:p>
    <w:p w:rsidR="00FC69CD" w:rsidRDefault="00C33A98" w:rsidP="00FC69CD">
      <w:pPr>
        <w:ind w:firstLine="708"/>
        <w:jc w:val="right"/>
        <w:rPr>
          <w:sz w:val="18"/>
          <w:szCs w:val="28"/>
        </w:rPr>
      </w:pPr>
      <w:proofErr w:type="gramStart"/>
      <w:r w:rsidRPr="00C33A98">
        <w:rPr>
          <w:sz w:val="18"/>
          <w:szCs w:val="28"/>
        </w:rPr>
        <w:t>от</w:t>
      </w:r>
      <w:proofErr w:type="gramEnd"/>
      <w:r w:rsidRPr="00C33A98">
        <w:rPr>
          <w:sz w:val="18"/>
          <w:szCs w:val="28"/>
        </w:rPr>
        <w:t xml:space="preserve">  </w:t>
      </w:r>
      <w:r w:rsidR="006E5C9A">
        <w:rPr>
          <w:sz w:val="18"/>
          <w:szCs w:val="28"/>
        </w:rPr>
        <w:t xml:space="preserve"> </w:t>
      </w:r>
      <w:r w:rsidR="00EE2C51" w:rsidRPr="00EE2C51">
        <w:rPr>
          <w:sz w:val="18"/>
          <w:szCs w:val="28"/>
        </w:rPr>
        <w:t>21</w:t>
      </w:r>
      <w:r w:rsidR="006E5C9A" w:rsidRPr="00EE2C51">
        <w:rPr>
          <w:sz w:val="18"/>
          <w:szCs w:val="28"/>
        </w:rPr>
        <w:t xml:space="preserve">  июня  202</w:t>
      </w:r>
      <w:r w:rsidR="00EE2C51" w:rsidRPr="00EE2C51">
        <w:rPr>
          <w:sz w:val="18"/>
          <w:szCs w:val="28"/>
        </w:rPr>
        <w:t>1</w:t>
      </w:r>
      <w:r w:rsidRPr="00EE2C51">
        <w:rPr>
          <w:sz w:val="18"/>
          <w:szCs w:val="28"/>
        </w:rPr>
        <w:t xml:space="preserve"> года</w:t>
      </w:r>
      <w:r w:rsidR="00FC69CD" w:rsidRPr="00EE2C51">
        <w:rPr>
          <w:sz w:val="18"/>
          <w:szCs w:val="28"/>
        </w:rPr>
        <w:t xml:space="preserve"> № </w:t>
      </w:r>
      <w:r w:rsidR="00EE2C51">
        <w:rPr>
          <w:sz w:val="18"/>
          <w:szCs w:val="28"/>
        </w:rPr>
        <w:t>15/43</w:t>
      </w:r>
    </w:p>
    <w:p w:rsidR="00FC69CD" w:rsidRDefault="00FC69CD" w:rsidP="00FC69CD">
      <w:pPr>
        <w:ind w:firstLine="708"/>
        <w:jc w:val="right"/>
        <w:rPr>
          <w:sz w:val="18"/>
          <w:szCs w:val="28"/>
        </w:rPr>
      </w:pPr>
    </w:p>
    <w:p w:rsidR="00FC69CD" w:rsidRDefault="00FC69CD" w:rsidP="00FC69CD">
      <w:pPr>
        <w:ind w:firstLine="708"/>
        <w:jc w:val="both"/>
        <w:rPr>
          <w:sz w:val="18"/>
          <w:szCs w:val="28"/>
        </w:rPr>
      </w:pPr>
    </w:p>
    <w:p w:rsidR="00FC69CD" w:rsidRPr="00FC69CD" w:rsidRDefault="00FC69CD" w:rsidP="00FC69CD">
      <w:pPr>
        <w:jc w:val="center"/>
        <w:rPr>
          <w:b/>
          <w:sz w:val="26"/>
          <w:szCs w:val="26"/>
        </w:rPr>
      </w:pPr>
      <w:r w:rsidRPr="00FC69CD">
        <w:rPr>
          <w:b/>
          <w:sz w:val="26"/>
          <w:szCs w:val="26"/>
        </w:rPr>
        <w:t xml:space="preserve">ВЫБОРЫ </w:t>
      </w:r>
      <w:r>
        <w:rPr>
          <w:b/>
          <w:sz w:val="26"/>
          <w:szCs w:val="26"/>
        </w:rPr>
        <w:t xml:space="preserve">главы </w:t>
      </w:r>
      <w:r w:rsidR="00AC6D61">
        <w:rPr>
          <w:b/>
          <w:sz w:val="26"/>
          <w:szCs w:val="26"/>
        </w:rPr>
        <w:t>Запорожского</w:t>
      </w:r>
      <w:r>
        <w:rPr>
          <w:b/>
          <w:sz w:val="26"/>
          <w:szCs w:val="26"/>
        </w:rPr>
        <w:t xml:space="preserve"> сельского поселения</w:t>
      </w:r>
    </w:p>
    <w:p w:rsidR="00FC69CD" w:rsidRPr="00FC69CD" w:rsidRDefault="00FC69CD" w:rsidP="00FC69CD">
      <w:pPr>
        <w:ind w:firstLine="720"/>
        <w:jc w:val="center"/>
        <w:rPr>
          <w:b/>
          <w:iCs/>
          <w:sz w:val="26"/>
          <w:szCs w:val="26"/>
        </w:rPr>
      </w:pPr>
      <w:r w:rsidRPr="00FC69CD">
        <w:rPr>
          <w:b/>
        </w:rPr>
        <w:t xml:space="preserve"> </w:t>
      </w:r>
      <w:r w:rsidRPr="00FC69CD">
        <w:rPr>
          <w:b/>
          <w:iCs/>
          <w:sz w:val="26"/>
          <w:szCs w:val="26"/>
        </w:rPr>
        <w:t>"</w:t>
      </w:r>
      <w:r w:rsidR="00212BAC">
        <w:rPr>
          <w:b/>
          <w:iCs/>
          <w:sz w:val="26"/>
          <w:szCs w:val="26"/>
        </w:rPr>
        <w:t>1</w:t>
      </w:r>
      <w:r w:rsidR="00AC6D61">
        <w:rPr>
          <w:b/>
          <w:iCs/>
          <w:sz w:val="26"/>
          <w:szCs w:val="26"/>
        </w:rPr>
        <w:t>9</w:t>
      </w:r>
      <w:r w:rsidRPr="00FC69CD">
        <w:rPr>
          <w:b/>
          <w:iCs/>
          <w:sz w:val="26"/>
          <w:szCs w:val="26"/>
        </w:rPr>
        <w:t xml:space="preserve">" </w:t>
      </w:r>
      <w:r w:rsidR="00212BAC">
        <w:rPr>
          <w:b/>
          <w:iCs/>
          <w:sz w:val="26"/>
          <w:szCs w:val="26"/>
        </w:rPr>
        <w:t>сентября</w:t>
      </w:r>
      <w:r w:rsidRPr="00FC69CD">
        <w:rPr>
          <w:b/>
          <w:iCs/>
          <w:sz w:val="26"/>
          <w:szCs w:val="26"/>
        </w:rPr>
        <w:t xml:space="preserve"> 20</w:t>
      </w:r>
      <w:r w:rsidR="006E5C9A">
        <w:rPr>
          <w:b/>
          <w:iCs/>
          <w:sz w:val="26"/>
          <w:szCs w:val="26"/>
        </w:rPr>
        <w:t>2</w:t>
      </w:r>
      <w:r w:rsidR="00AC6D61">
        <w:rPr>
          <w:b/>
          <w:iCs/>
          <w:sz w:val="26"/>
          <w:szCs w:val="26"/>
        </w:rPr>
        <w:t>1</w:t>
      </w:r>
      <w:r w:rsidRPr="00FC69CD">
        <w:rPr>
          <w:b/>
          <w:iCs/>
          <w:sz w:val="26"/>
          <w:szCs w:val="26"/>
        </w:rPr>
        <w:t xml:space="preserve"> года</w:t>
      </w:r>
    </w:p>
    <w:p w:rsidR="00FC69CD" w:rsidRPr="00FC69CD" w:rsidRDefault="00FC69CD" w:rsidP="00FC69CD">
      <w:pPr>
        <w:ind w:firstLine="720"/>
        <w:jc w:val="center"/>
        <w:rPr>
          <w:b/>
          <w:iCs/>
          <w:sz w:val="26"/>
          <w:szCs w:val="26"/>
        </w:rPr>
      </w:pPr>
    </w:p>
    <w:p w:rsidR="00FC69CD" w:rsidRPr="00FC69CD" w:rsidRDefault="00FC69CD" w:rsidP="00FC69CD">
      <w:pPr>
        <w:ind w:left="1416" w:firstLine="708"/>
        <w:jc w:val="center"/>
        <w:rPr>
          <w:b/>
          <w:i/>
          <w:iCs/>
          <w:sz w:val="20"/>
        </w:rPr>
      </w:pPr>
    </w:p>
    <w:p w:rsidR="00FC69CD" w:rsidRPr="00FC69CD" w:rsidRDefault="00FC69CD" w:rsidP="00FC69CD">
      <w:pPr>
        <w:jc w:val="center"/>
        <w:rPr>
          <w:b/>
        </w:rPr>
      </w:pPr>
      <w:r w:rsidRPr="00FC69CD">
        <w:rPr>
          <w:b/>
        </w:rPr>
        <w:t>Сведения о доходах за 20</w:t>
      </w:r>
      <w:r w:rsidR="00AC6D61">
        <w:rPr>
          <w:b/>
        </w:rPr>
        <w:t>20</w:t>
      </w:r>
      <w:r w:rsidRPr="00FC69CD">
        <w:rPr>
          <w:b/>
        </w:rPr>
        <w:t xml:space="preserve"> год и имуществе кандидатов (на основании данных, представленных кандидатами)</w:t>
      </w:r>
    </w:p>
    <w:p w:rsidR="00FC69CD" w:rsidRPr="00FC69CD" w:rsidRDefault="00FC69CD" w:rsidP="00FC69CD">
      <w:pPr>
        <w:jc w:val="center"/>
        <w:rPr>
          <w:sz w:val="20"/>
        </w:rPr>
      </w:pPr>
    </w:p>
    <w:tbl>
      <w:tblPr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1069"/>
        <w:gridCol w:w="1796"/>
        <w:gridCol w:w="1354"/>
        <w:gridCol w:w="1070"/>
        <w:gridCol w:w="1071"/>
        <w:gridCol w:w="1127"/>
        <w:gridCol w:w="1071"/>
        <w:gridCol w:w="1127"/>
        <w:gridCol w:w="1071"/>
        <w:gridCol w:w="1371"/>
        <w:gridCol w:w="1324"/>
        <w:gridCol w:w="1071"/>
      </w:tblGrid>
      <w:tr w:rsidR="00FC69CD" w:rsidRPr="00FC69CD" w:rsidTr="00FA36B8">
        <w:trPr>
          <w:cantSplit/>
        </w:trPr>
        <w:tc>
          <w:tcPr>
            <w:tcW w:w="761" w:type="dxa"/>
            <w:vMerge w:val="restart"/>
          </w:tcPr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№</w:t>
            </w: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п/п</w:t>
            </w: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Фамилия, имя, отчество кандидата</w:t>
            </w:r>
          </w:p>
        </w:tc>
        <w:tc>
          <w:tcPr>
            <w:tcW w:w="1796" w:type="dxa"/>
            <w:vMerge w:val="restart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Общий доход, руб.</w:t>
            </w: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Наименование организации, источника выплаты дохода</w:t>
            </w: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820" w:type="dxa"/>
            <w:gridSpan w:val="6"/>
          </w:tcPr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Недвижимое имущество,</w:t>
            </w:r>
          </w:p>
          <w:p w:rsidR="00FC69CD" w:rsidRPr="00FC69CD" w:rsidRDefault="00FC69CD" w:rsidP="00FC69CD">
            <w:pPr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(место нахождения, площадь)</w:t>
            </w:r>
          </w:p>
        </w:tc>
        <w:tc>
          <w:tcPr>
            <w:tcW w:w="1071" w:type="dxa"/>
            <w:vMerge w:val="restart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Транспортные средства (вид, марка, модель)</w:t>
            </w:r>
          </w:p>
        </w:tc>
        <w:tc>
          <w:tcPr>
            <w:tcW w:w="1371" w:type="dxa"/>
            <w:vMerge w:val="restart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денежные средства, находящиеся на счетах в банках и иных коммерческих организациях</w:t>
            </w: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(наименование кредитной и иной организации, остаток на счете, руб.)</w:t>
            </w:r>
          </w:p>
        </w:tc>
        <w:tc>
          <w:tcPr>
            <w:tcW w:w="1324" w:type="dxa"/>
            <w:vMerge w:val="restart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Сведения об акциях кандидата (Участие в уставном капитале коммерческих организаций), наименование организации, доля участия, %</w:t>
            </w:r>
          </w:p>
        </w:tc>
        <w:tc>
          <w:tcPr>
            <w:tcW w:w="1071" w:type="dxa"/>
            <w:vMerge w:val="restart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Иные ценные бумаги (вид, наименование эмитента, общая стоимость, руб.)</w:t>
            </w:r>
          </w:p>
        </w:tc>
      </w:tr>
      <w:tr w:rsidR="00FC69CD" w:rsidRPr="00FC69CD" w:rsidTr="00FA36B8">
        <w:trPr>
          <w:cantSplit/>
          <w:trHeight w:val="1134"/>
        </w:trPr>
        <w:tc>
          <w:tcPr>
            <w:tcW w:w="761" w:type="dxa"/>
            <w:vMerge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69" w:type="dxa"/>
            <w:vMerge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796" w:type="dxa"/>
            <w:vMerge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354" w:type="dxa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FC69CD">
              <w:rPr>
                <w:sz w:val="20"/>
                <w:szCs w:val="20"/>
              </w:rPr>
              <w:t>земельные</w:t>
            </w:r>
            <w:proofErr w:type="gramEnd"/>
            <w:r w:rsidRPr="00FC69CD">
              <w:rPr>
                <w:sz w:val="20"/>
                <w:szCs w:val="20"/>
              </w:rPr>
              <w:t xml:space="preserve"> участки, </w:t>
            </w:r>
            <w:proofErr w:type="spellStart"/>
            <w:r w:rsidRPr="00FC69CD">
              <w:rPr>
                <w:sz w:val="20"/>
                <w:szCs w:val="20"/>
              </w:rPr>
              <w:t>кв.м</w:t>
            </w:r>
            <w:proofErr w:type="spellEnd"/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 xml:space="preserve">жилые дома, </w:t>
            </w:r>
            <w:proofErr w:type="spellStart"/>
            <w:r w:rsidRPr="00FC69CD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71" w:type="dxa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 xml:space="preserve">квартиры, </w:t>
            </w:r>
            <w:proofErr w:type="spellStart"/>
            <w:r w:rsidRPr="00FC69CD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27" w:type="dxa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дачи,</w:t>
            </w: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C69CD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71" w:type="dxa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 xml:space="preserve">гаражи, </w:t>
            </w:r>
            <w:proofErr w:type="spellStart"/>
            <w:r w:rsidRPr="00FC69CD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27" w:type="dxa"/>
            <w:textDirection w:val="btLr"/>
          </w:tcPr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r w:rsidRPr="00FC69CD">
              <w:rPr>
                <w:sz w:val="20"/>
                <w:szCs w:val="20"/>
              </w:rPr>
              <w:t>иное недвижимое имущество,</w:t>
            </w:r>
          </w:p>
          <w:p w:rsidR="00FC69CD" w:rsidRPr="00FC69CD" w:rsidRDefault="00FC69CD" w:rsidP="00FC69CD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FC69CD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071" w:type="dxa"/>
            <w:vMerge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371" w:type="dxa"/>
            <w:vMerge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324" w:type="dxa"/>
            <w:vMerge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1" w:type="dxa"/>
            <w:vMerge/>
          </w:tcPr>
          <w:p w:rsidR="00FC69CD" w:rsidRPr="00FC69CD" w:rsidRDefault="00FC69CD" w:rsidP="00FC69CD">
            <w:pPr>
              <w:jc w:val="center"/>
            </w:pPr>
          </w:p>
        </w:tc>
      </w:tr>
      <w:tr w:rsidR="00FC69CD" w:rsidRPr="00FC69CD" w:rsidTr="00FA36B8">
        <w:tc>
          <w:tcPr>
            <w:tcW w:w="76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69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796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354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0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127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127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37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324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1" w:type="dxa"/>
          </w:tcPr>
          <w:p w:rsidR="00FC69CD" w:rsidRPr="00FC69CD" w:rsidRDefault="00FC69CD" w:rsidP="00FC69CD">
            <w:pPr>
              <w:jc w:val="center"/>
            </w:pPr>
          </w:p>
        </w:tc>
      </w:tr>
      <w:tr w:rsidR="00FC69CD" w:rsidRPr="00FC69CD" w:rsidTr="00FA36B8">
        <w:tc>
          <w:tcPr>
            <w:tcW w:w="76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69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796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354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0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127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127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371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324" w:type="dxa"/>
          </w:tcPr>
          <w:p w:rsidR="00FC69CD" w:rsidRPr="00FC69CD" w:rsidRDefault="00FC69CD" w:rsidP="00FC69CD">
            <w:pPr>
              <w:jc w:val="center"/>
            </w:pPr>
          </w:p>
        </w:tc>
        <w:tc>
          <w:tcPr>
            <w:tcW w:w="1071" w:type="dxa"/>
          </w:tcPr>
          <w:p w:rsidR="00FC69CD" w:rsidRPr="00FC69CD" w:rsidRDefault="00FC69CD" w:rsidP="00FC69CD">
            <w:pPr>
              <w:jc w:val="center"/>
            </w:pPr>
          </w:p>
        </w:tc>
      </w:tr>
    </w:tbl>
    <w:p w:rsidR="00FC69CD" w:rsidRPr="00FC69CD" w:rsidRDefault="00FC69CD" w:rsidP="00FC69CD">
      <w:pPr>
        <w:jc w:val="center"/>
      </w:pPr>
    </w:p>
    <w:p w:rsidR="006920CE" w:rsidRDefault="006920CE" w:rsidP="006920CE">
      <w:pPr>
        <w:pStyle w:val="32"/>
        <w:ind w:firstLine="0"/>
        <w:jc w:val="both"/>
        <w:rPr>
          <w:sz w:val="25"/>
        </w:rPr>
      </w:pPr>
      <w:r>
        <w:rPr>
          <w:sz w:val="25"/>
        </w:rPr>
        <w:t>Председатель</w:t>
      </w:r>
    </w:p>
    <w:p w:rsidR="006920CE" w:rsidRDefault="006920CE" w:rsidP="006920CE">
      <w:pPr>
        <w:rPr>
          <w:sz w:val="25"/>
        </w:rPr>
      </w:pPr>
      <w:r>
        <w:rPr>
          <w:sz w:val="25"/>
        </w:rPr>
        <w:t>Усть-Большерецкой территориальной</w:t>
      </w:r>
    </w:p>
    <w:p w:rsidR="006920CE" w:rsidRDefault="006920CE" w:rsidP="006920CE">
      <w:pPr>
        <w:tabs>
          <w:tab w:val="left" w:pos="7425"/>
        </w:tabs>
        <w:rPr>
          <w:sz w:val="25"/>
        </w:rPr>
      </w:pPr>
      <w:r>
        <w:rPr>
          <w:sz w:val="25"/>
        </w:rPr>
        <w:t>избирательной комиссии</w:t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  <w:t>Л.Н. Утенышева</w:t>
      </w:r>
    </w:p>
    <w:p w:rsidR="00212BAC" w:rsidRDefault="00212BAC" w:rsidP="006920CE">
      <w:pPr>
        <w:tabs>
          <w:tab w:val="left" w:pos="7425"/>
        </w:tabs>
        <w:rPr>
          <w:sz w:val="25"/>
        </w:rPr>
      </w:pPr>
    </w:p>
    <w:p w:rsidR="00212BAC" w:rsidRPr="00212BAC" w:rsidRDefault="00212BAC" w:rsidP="006920CE">
      <w:pPr>
        <w:tabs>
          <w:tab w:val="left" w:pos="7425"/>
        </w:tabs>
        <w:rPr>
          <w:sz w:val="26"/>
        </w:rPr>
      </w:pP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>
        <w:rPr>
          <w:sz w:val="25"/>
        </w:rPr>
        <w:tab/>
      </w:r>
      <w:r w:rsidR="006E5C9A">
        <w:rPr>
          <w:iCs/>
          <w:sz w:val="26"/>
          <w:szCs w:val="26"/>
        </w:rPr>
        <w:t>___.___.202</w:t>
      </w:r>
      <w:r w:rsidR="00AC6D61">
        <w:rPr>
          <w:iCs/>
          <w:sz w:val="26"/>
          <w:szCs w:val="26"/>
        </w:rPr>
        <w:t>1</w:t>
      </w:r>
      <w:r w:rsidRPr="00212BAC">
        <w:rPr>
          <w:iCs/>
          <w:sz w:val="26"/>
          <w:szCs w:val="26"/>
        </w:rPr>
        <w:t xml:space="preserve"> г.</w:t>
      </w:r>
    </w:p>
    <w:sectPr w:rsidR="00212BAC" w:rsidRPr="00212BAC" w:rsidSect="00FC69CD">
      <w:pgSz w:w="16838" w:h="11906" w:orient="landscape"/>
      <w:pgMar w:top="1304" w:right="284" w:bottom="73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1518"/>
    <w:multiLevelType w:val="hybridMultilevel"/>
    <w:tmpl w:val="96560848"/>
    <w:lvl w:ilvl="0" w:tplc="02FE2C2A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7E"/>
    <w:rsid w:val="00106EB3"/>
    <w:rsid w:val="00185B21"/>
    <w:rsid w:val="00212BAC"/>
    <w:rsid w:val="002D39A0"/>
    <w:rsid w:val="0036289C"/>
    <w:rsid w:val="004030A7"/>
    <w:rsid w:val="004351B6"/>
    <w:rsid w:val="005E7FB0"/>
    <w:rsid w:val="005F7D57"/>
    <w:rsid w:val="006920CE"/>
    <w:rsid w:val="006A2705"/>
    <w:rsid w:val="006D297E"/>
    <w:rsid w:val="006E5C9A"/>
    <w:rsid w:val="008A2B64"/>
    <w:rsid w:val="00AC6D61"/>
    <w:rsid w:val="00AF2EB3"/>
    <w:rsid w:val="00C20866"/>
    <w:rsid w:val="00C33A98"/>
    <w:rsid w:val="00D90AE9"/>
    <w:rsid w:val="00EE2C51"/>
    <w:rsid w:val="00F92FCA"/>
    <w:rsid w:val="00FC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D74CE46-BC0F-4931-84CD-968AAEED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0CE"/>
    <w:rPr>
      <w:sz w:val="24"/>
      <w:szCs w:val="24"/>
    </w:rPr>
  </w:style>
  <w:style w:type="paragraph" w:styleId="1">
    <w:name w:val="heading 1"/>
    <w:basedOn w:val="a"/>
    <w:next w:val="a"/>
    <w:qFormat/>
    <w:rsid w:val="00D90AE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A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A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C69C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90AE9"/>
    <w:pPr>
      <w:jc w:val="center"/>
    </w:pPr>
    <w:rPr>
      <w:b/>
      <w:bCs/>
      <w:sz w:val="26"/>
    </w:rPr>
  </w:style>
  <w:style w:type="paragraph" w:styleId="21">
    <w:name w:val="Body Text 2"/>
    <w:basedOn w:val="a"/>
    <w:semiHidden/>
    <w:rsid w:val="00D90AE9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D90AE9"/>
    <w:pPr>
      <w:ind w:firstLine="708"/>
    </w:pPr>
    <w:rPr>
      <w:sz w:val="28"/>
    </w:rPr>
  </w:style>
  <w:style w:type="paragraph" w:styleId="31">
    <w:name w:val="Body Text 3"/>
    <w:basedOn w:val="a"/>
    <w:semiHidden/>
    <w:rsid w:val="00D90AE9"/>
    <w:pPr>
      <w:tabs>
        <w:tab w:val="left" w:pos="750"/>
        <w:tab w:val="left" w:pos="1005"/>
      </w:tabs>
      <w:jc w:val="both"/>
    </w:pPr>
    <w:rPr>
      <w:sz w:val="28"/>
    </w:rPr>
  </w:style>
  <w:style w:type="paragraph" w:styleId="22">
    <w:name w:val="Body Text Indent 2"/>
    <w:basedOn w:val="a"/>
    <w:semiHidden/>
    <w:rsid w:val="00D90AE9"/>
    <w:pPr>
      <w:ind w:firstLine="708"/>
      <w:jc w:val="both"/>
    </w:pPr>
    <w:rPr>
      <w:sz w:val="28"/>
    </w:rPr>
  </w:style>
  <w:style w:type="paragraph" w:styleId="32">
    <w:name w:val="Body Text Indent 3"/>
    <w:basedOn w:val="a"/>
    <w:link w:val="33"/>
    <w:semiHidden/>
    <w:rsid w:val="00D90AE9"/>
    <w:pPr>
      <w:ind w:firstLine="708"/>
    </w:pPr>
    <w:rPr>
      <w:sz w:val="26"/>
    </w:rPr>
  </w:style>
  <w:style w:type="character" w:styleId="a5">
    <w:name w:val="footnote reference"/>
    <w:semiHidden/>
    <w:rsid w:val="006D297E"/>
    <w:rPr>
      <w:vertAlign w:val="superscript"/>
    </w:rPr>
  </w:style>
  <w:style w:type="character" w:customStyle="1" w:styleId="30">
    <w:name w:val="Заголовок 3 Знак"/>
    <w:link w:val="3"/>
    <w:uiPriority w:val="9"/>
    <w:semiHidden/>
    <w:rsid w:val="00C33A9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C33A9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3">
    <w:name w:val="Основной текст с отступом 3 Знак"/>
    <w:link w:val="32"/>
    <w:semiHidden/>
    <w:rsid w:val="00C33A98"/>
    <w:rPr>
      <w:sz w:val="26"/>
      <w:szCs w:val="24"/>
    </w:rPr>
  </w:style>
  <w:style w:type="character" w:customStyle="1" w:styleId="90">
    <w:name w:val="Заголовок 9 Знак"/>
    <w:link w:val="9"/>
    <w:uiPriority w:val="9"/>
    <w:semiHidden/>
    <w:rsid w:val="00FC69CD"/>
    <w:rPr>
      <w:rFonts w:ascii="Cambria" w:eastAsia="Times New Roman" w:hAnsi="Cambria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F7D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3619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2</cp:revision>
  <cp:lastPrinted>2021-06-21T05:14:00Z</cp:lastPrinted>
  <dcterms:created xsi:type="dcterms:W3CDTF">2021-06-21T05:15:00Z</dcterms:created>
  <dcterms:modified xsi:type="dcterms:W3CDTF">2021-06-21T05:15:00Z</dcterms:modified>
</cp:coreProperties>
</file>