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4579D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E6FBF">
            <w:pPr>
              <w:rPr>
                <w:sz w:val="28"/>
              </w:rPr>
            </w:pPr>
            <w:r>
              <w:rPr>
                <w:sz w:val="28"/>
              </w:rPr>
              <w:t>июн</w:t>
            </w:r>
            <w:r w:rsidR="0054579D"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 w:rsidR="0054579D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AB064F" w:rsidP="00DB31C2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301</w:t>
            </w:r>
          </w:p>
        </w:tc>
      </w:tr>
    </w:tbl>
    <w:p w:rsidR="00DE1D82" w:rsidRDefault="00217C48" w:rsidP="00AB064F">
      <w:pPr>
        <w:jc w:val="center"/>
        <w:rPr>
          <w:b/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  <w:r w:rsidR="00AB064F" w:rsidRPr="00A058FA">
        <w:rPr>
          <w:b/>
          <w:sz w:val="25"/>
          <w:szCs w:val="25"/>
        </w:rPr>
        <w:t>О</w:t>
      </w:r>
      <w:r w:rsidR="00AB064F">
        <w:rPr>
          <w:b/>
          <w:sz w:val="25"/>
          <w:szCs w:val="25"/>
        </w:rPr>
        <w:t xml:space="preserve"> формировании</w:t>
      </w:r>
      <w:r w:rsidR="00AB064F" w:rsidRPr="00A058FA">
        <w:rPr>
          <w:b/>
          <w:sz w:val="25"/>
          <w:szCs w:val="25"/>
        </w:rPr>
        <w:t xml:space="preserve"> участковой избирательной комиссии </w:t>
      </w:r>
    </w:p>
    <w:p w:rsidR="00AB064F" w:rsidRPr="00A058FA" w:rsidRDefault="00AB064F" w:rsidP="00AB064F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Октябрьского  </w:t>
      </w:r>
      <w:r w:rsidRPr="00A058FA">
        <w:rPr>
          <w:b/>
          <w:sz w:val="25"/>
          <w:szCs w:val="25"/>
        </w:rPr>
        <w:t>избирательного участка №</w:t>
      </w:r>
      <w:r>
        <w:rPr>
          <w:b/>
          <w:sz w:val="25"/>
          <w:szCs w:val="25"/>
        </w:rPr>
        <w:t>139</w:t>
      </w:r>
      <w:r w:rsidRPr="00A058FA">
        <w:rPr>
          <w:b/>
          <w:bCs/>
          <w:sz w:val="25"/>
          <w:szCs w:val="25"/>
        </w:rPr>
        <w:br/>
      </w:r>
    </w:p>
    <w:p w:rsidR="00AB064F" w:rsidRPr="00A058FA" w:rsidRDefault="00AB064F" w:rsidP="00AB064F">
      <w:pPr>
        <w:jc w:val="center"/>
        <w:rPr>
          <w:b/>
          <w:bCs/>
          <w:sz w:val="25"/>
          <w:szCs w:val="25"/>
        </w:rPr>
      </w:pPr>
      <w:r w:rsidRPr="00A058FA">
        <w:rPr>
          <w:sz w:val="25"/>
          <w:szCs w:val="25"/>
        </w:rPr>
        <w:tab/>
      </w:r>
    </w:p>
    <w:p w:rsidR="00253FEB" w:rsidRPr="00AB064F" w:rsidRDefault="00AB064F" w:rsidP="00AB064F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Рассмотрев предложения по кандидатурам для назначения в состав участковой избирательной комиссии Октябрьского избирательного участка № 139, в соответствии со статьями  20, 22, 27 Федерального закона  «Об основных гарантиях избирательных прав и права на участие в референдуме  граждан Российской Федерации»</w:t>
      </w:r>
      <w:r w:rsidRPr="00A058FA">
        <w:rPr>
          <w:sz w:val="25"/>
          <w:szCs w:val="25"/>
        </w:rPr>
        <w:t>,</w:t>
      </w:r>
      <w:r w:rsidRPr="00A058F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Методическими рекомендациями о порядке формирования  территориальных избирательных комиссий, 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</w:t>
      </w:r>
      <w:proofErr w:type="gramEnd"/>
      <w:r>
        <w:rPr>
          <w:bCs/>
          <w:sz w:val="25"/>
          <w:szCs w:val="25"/>
        </w:rPr>
        <w:t xml:space="preserve"> комиссии Российской Федерации от 17 февраля 2010 года № 192/1337-5 </w:t>
      </w:r>
      <w:r w:rsidRPr="00A058FA">
        <w:rPr>
          <w:bCs/>
          <w:sz w:val="25"/>
          <w:szCs w:val="25"/>
        </w:rPr>
        <w:t>Усть-Большерецкая террит</w:t>
      </w:r>
      <w:r>
        <w:rPr>
          <w:bCs/>
          <w:sz w:val="25"/>
          <w:szCs w:val="25"/>
        </w:rPr>
        <w:t>ориальная 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DB31C2" w:rsidRPr="00DB31C2" w:rsidRDefault="00AB064F" w:rsidP="00DB31C2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Сформировать участковую избирательную комиссию Октябрьского избирательного участка № 139 сроком на 5 лет  и включить в её состав  следующих </w:t>
      </w:r>
      <w:r w:rsidR="00A405F7" w:rsidRPr="00DB31C2">
        <w:rPr>
          <w:sz w:val="25"/>
          <w:szCs w:val="25"/>
        </w:rPr>
        <w:t xml:space="preserve"> </w:t>
      </w:r>
      <w:r w:rsidR="00122FD5" w:rsidRPr="00DB31C2">
        <w:rPr>
          <w:sz w:val="25"/>
          <w:szCs w:val="25"/>
        </w:rPr>
        <w:t>член</w:t>
      </w:r>
      <w:r w:rsidR="00DB31C2" w:rsidRPr="00DB31C2">
        <w:rPr>
          <w:sz w:val="25"/>
          <w:szCs w:val="25"/>
        </w:rPr>
        <w:t>ов</w:t>
      </w:r>
      <w:r w:rsidR="00122FD5" w:rsidRPr="00DB31C2">
        <w:rPr>
          <w:sz w:val="25"/>
          <w:szCs w:val="25"/>
        </w:rPr>
        <w:t xml:space="preserve"> комиссии с правом решающего голоса</w:t>
      </w:r>
      <w:r w:rsidR="00DB31C2" w:rsidRPr="00DB31C2">
        <w:rPr>
          <w:sz w:val="25"/>
          <w:szCs w:val="25"/>
        </w:rPr>
        <w:t>:</w:t>
      </w:r>
    </w:p>
    <w:p w:rsidR="00B60535" w:rsidRPr="00DB31C2" w:rsidRDefault="00AB064F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r>
        <w:rPr>
          <w:rFonts w:ascii="Times New Roman CYR" w:hAnsi="Times New Roman CYR"/>
          <w:sz w:val="25"/>
          <w:szCs w:val="25"/>
        </w:rPr>
        <w:t>Барышникову Татьяну Юрьевну</w:t>
      </w:r>
      <w:r w:rsidR="00122FD5" w:rsidRPr="00DB31C2">
        <w:rPr>
          <w:sz w:val="25"/>
          <w:szCs w:val="25"/>
        </w:rPr>
        <w:t xml:space="preserve">, </w:t>
      </w:r>
      <w:r w:rsidR="0002359D" w:rsidRPr="00DB31C2">
        <w:rPr>
          <w:sz w:val="25"/>
          <w:szCs w:val="25"/>
        </w:rPr>
        <w:t>19</w:t>
      </w:r>
      <w:r>
        <w:rPr>
          <w:sz w:val="25"/>
          <w:szCs w:val="25"/>
        </w:rPr>
        <w:t xml:space="preserve">79 года рождения, образование высшее, проживающую в </w:t>
      </w:r>
      <w:r w:rsidR="0002359D" w:rsidRPr="00DB31C2">
        <w:rPr>
          <w:sz w:val="25"/>
          <w:szCs w:val="25"/>
        </w:rPr>
        <w:t xml:space="preserve"> </w:t>
      </w:r>
      <w:r w:rsidR="00A405F7" w:rsidRPr="00DB31C2">
        <w:rPr>
          <w:sz w:val="25"/>
          <w:szCs w:val="25"/>
        </w:rPr>
        <w:t xml:space="preserve">п. </w:t>
      </w:r>
      <w:r>
        <w:rPr>
          <w:sz w:val="25"/>
          <w:szCs w:val="25"/>
        </w:rPr>
        <w:t>Октябрь</w:t>
      </w:r>
      <w:r w:rsidR="0090591F">
        <w:rPr>
          <w:sz w:val="25"/>
          <w:szCs w:val="25"/>
        </w:rPr>
        <w:t>ском</w:t>
      </w:r>
      <w:r w:rsidR="0002359D" w:rsidRPr="00DB31C2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воспитателя  группы продлённого дня МБОУ </w:t>
      </w:r>
      <w:proofErr w:type="gramStart"/>
      <w:r>
        <w:rPr>
          <w:sz w:val="25"/>
          <w:szCs w:val="25"/>
        </w:rPr>
        <w:t>Октябрьская</w:t>
      </w:r>
      <w:proofErr w:type="gramEnd"/>
      <w:r>
        <w:rPr>
          <w:sz w:val="25"/>
          <w:szCs w:val="25"/>
        </w:rPr>
        <w:t xml:space="preserve"> СОШ №1</w:t>
      </w:r>
      <w:r w:rsidR="0002359D" w:rsidRPr="00DB31C2">
        <w:rPr>
          <w:sz w:val="25"/>
          <w:szCs w:val="25"/>
        </w:rPr>
        <w:t xml:space="preserve">, выдвинутую собранием избирателей по месту </w:t>
      </w:r>
      <w:r>
        <w:rPr>
          <w:sz w:val="25"/>
          <w:szCs w:val="25"/>
        </w:rPr>
        <w:t>работы</w:t>
      </w:r>
      <w:r w:rsidR="0002359D" w:rsidRPr="00DB31C2">
        <w:rPr>
          <w:bCs/>
          <w:sz w:val="25"/>
          <w:szCs w:val="25"/>
        </w:rPr>
        <w:t>. Опыт</w:t>
      </w:r>
      <w:r w:rsidR="00FF1796">
        <w:rPr>
          <w:bCs/>
          <w:sz w:val="25"/>
          <w:szCs w:val="25"/>
        </w:rPr>
        <w:t xml:space="preserve">а </w:t>
      </w:r>
      <w:r w:rsidR="0002359D" w:rsidRPr="00DB31C2">
        <w:rPr>
          <w:bCs/>
          <w:sz w:val="25"/>
          <w:szCs w:val="25"/>
        </w:rPr>
        <w:t xml:space="preserve"> в проведении избирательных кампаний </w:t>
      </w:r>
      <w:r w:rsidR="00FF1796">
        <w:rPr>
          <w:bCs/>
          <w:sz w:val="25"/>
          <w:szCs w:val="25"/>
        </w:rPr>
        <w:t xml:space="preserve"> не </w:t>
      </w:r>
      <w:r w:rsidR="0002359D" w:rsidRPr="00DB31C2">
        <w:rPr>
          <w:bCs/>
          <w:sz w:val="25"/>
          <w:szCs w:val="25"/>
        </w:rPr>
        <w:t xml:space="preserve"> имеет</w:t>
      </w:r>
      <w:r w:rsidR="00DB31C2" w:rsidRPr="00DB31C2">
        <w:rPr>
          <w:bCs/>
          <w:sz w:val="25"/>
          <w:szCs w:val="25"/>
        </w:rPr>
        <w:t>;</w:t>
      </w:r>
    </w:p>
    <w:p w:rsidR="00DB31C2" w:rsidRPr="00FF1796" w:rsidRDefault="00FF1796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Бочкене</w:t>
      </w:r>
      <w:proofErr w:type="spellEnd"/>
      <w:r>
        <w:rPr>
          <w:sz w:val="25"/>
          <w:szCs w:val="25"/>
        </w:rPr>
        <w:t xml:space="preserve"> Анжелу Ивановну</w:t>
      </w:r>
      <w:r w:rsidR="00DB31C2">
        <w:rPr>
          <w:sz w:val="25"/>
          <w:szCs w:val="25"/>
        </w:rPr>
        <w:t xml:space="preserve">, </w:t>
      </w:r>
      <w:r w:rsidR="00DB31C2" w:rsidRPr="00DB31C2">
        <w:rPr>
          <w:sz w:val="25"/>
          <w:szCs w:val="25"/>
        </w:rPr>
        <w:t>196</w:t>
      </w:r>
      <w:r>
        <w:rPr>
          <w:sz w:val="25"/>
          <w:szCs w:val="25"/>
        </w:rPr>
        <w:t>7</w:t>
      </w:r>
      <w:r w:rsidR="00DB31C2" w:rsidRPr="00DB31C2">
        <w:rPr>
          <w:sz w:val="25"/>
          <w:szCs w:val="25"/>
        </w:rPr>
        <w:t xml:space="preserve"> года рождения, образование </w:t>
      </w:r>
      <w:r>
        <w:rPr>
          <w:sz w:val="25"/>
          <w:szCs w:val="25"/>
        </w:rPr>
        <w:t>среднее специальное, проживающую в  п. Октябрь</w:t>
      </w:r>
      <w:r w:rsidR="0090591F">
        <w:rPr>
          <w:sz w:val="25"/>
          <w:szCs w:val="25"/>
        </w:rPr>
        <w:t>ском</w:t>
      </w:r>
      <w:r w:rsidR="00DB31C2" w:rsidRPr="00DB31C2">
        <w:rPr>
          <w:sz w:val="25"/>
          <w:szCs w:val="25"/>
        </w:rPr>
        <w:t xml:space="preserve">, </w:t>
      </w:r>
      <w:r>
        <w:rPr>
          <w:sz w:val="25"/>
          <w:szCs w:val="25"/>
        </w:rPr>
        <w:t>главного специалиста-эксперта администрации Октябрь</w:t>
      </w:r>
      <w:r w:rsidR="00DB31C2">
        <w:rPr>
          <w:sz w:val="25"/>
          <w:szCs w:val="25"/>
        </w:rPr>
        <w:t>ского городского поселения</w:t>
      </w:r>
      <w:r w:rsidR="00DB31C2" w:rsidRPr="00DB31C2">
        <w:rPr>
          <w:sz w:val="25"/>
          <w:szCs w:val="25"/>
        </w:rPr>
        <w:t xml:space="preserve">, выдвинутую собранием избирателей по месту </w:t>
      </w:r>
      <w:r w:rsidR="00DB31C2">
        <w:rPr>
          <w:sz w:val="25"/>
          <w:szCs w:val="25"/>
        </w:rPr>
        <w:t>работы</w:t>
      </w:r>
      <w:r w:rsidR="00DB31C2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>
        <w:rPr>
          <w:bCs/>
          <w:sz w:val="25"/>
          <w:szCs w:val="25"/>
        </w:rPr>
        <w:t>;</w:t>
      </w:r>
    </w:p>
    <w:p w:rsidR="00FF1796" w:rsidRPr="00FF1796" w:rsidRDefault="00FF1796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Дроздову Марину Юрьевну,1968 года рождения, образование среднее специальное, проживающую в п. Октябрьском, начальника сектора </w:t>
      </w:r>
      <w:proofErr w:type="spellStart"/>
      <w:r>
        <w:rPr>
          <w:bCs/>
          <w:sz w:val="25"/>
          <w:szCs w:val="25"/>
        </w:rPr>
        <w:t>энергосбыта</w:t>
      </w:r>
      <w:proofErr w:type="spellEnd"/>
      <w:r>
        <w:rPr>
          <w:bCs/>
          <w:sz w:val="25"/>
          <w:szCs w:val="25"/>
        </w:rPr>
        <w:t xml:space="preserve"> АО «Камчатские электрические сети им. И.А.</w:t>
      </w:r>
      <w:r w:rsidR="00FD60F8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Пискунова», выдвинутую собранием избирателей по месту работы. Опыт в проведении избирательных кампаний имеет;</w:t>
      </w:r>
    </w:p>
    <w:p w:rsidR="00FF1796" w:rsidRPr="00FD60F8" w:rsidRDefault="00FF1796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Копотий</w:t>
      </w:r>
      <w:proofErr w:type="spellEnd"/>
      <w:r>
        <w:rPr>
          <w:bCs/>
          <w:sz w:val="25"/>
          <w:szCs w:val="25"/>
        </w:rPr>
        <w:t xml:space="preserve"> Ирину Борисовну, 1975 года рождения, образование высшее юридическое, пр</w:t>
      </w:r>
      <w:r w:rsidR="0090591F">
        <w:rPr>
          <w:bCs/>
          <w:sz w:val="25"/>
          <w:szCs w:val="25"/>
        </w:rPr>
        <w:t>оживающую в п. Октябрьском</w:t>
      </w:r>
      <w:r>
        <w:rPr>
          <w:bCs/>
          <w:sz w:val="25"/>
          <w:szCs w:val="25"/>
        </w:rPr>
        <w:t>, юрисконсульта КГАУ «Усть-Большерецкий центр социального обслуживания населения</w:t>
      </w:r>
      <w:r w:rsidR="002F6E4F">
        <w:rPr>
          <w:bCs/>
          <w:sz w:val="25"/>
          <w:szCs w:val="25"/>
        </w:rPr>
        <w:t>»</w:t>
      </w:r>
      <w:r>
        <w:rPr>
          <w:bCs/>
          <w:sz w:val="25"/>
          <w:szCs w:val="25"/>
        </w:rPr>
        <w:t>, выдвинуту</w:t>
      </w:r>
      <w:r w:rsidR="00FD60F8">
        <w:rPr>
          <w:bCs/>
          <w:sz w:val="25"/>
          <w:szCs w:val="25"/>
        </w:rPr>
        <w:t>ю собранием избирателей по мес</w:t>
      </w:r>
      <w:r>
        <w:rPr>
          <w:bCs/>
          <w:sz w:val="25"/>
          <w:szCs w:val="25"/>
        </w:rPr>
        <w:t xml:space="preserve">ту работы. </w:t>
      </w:r>
      <w:r w:rsidR="00FD60F8">
        <w:rPr>
          <w:bCs/>
          <w:sz w:val="25"/>
          <w:szCs w:val="25"/>
        </w:rPr>
        <w:t xml:space="preserve"> Опыт в проведении избирательных кампаний имеет;</w:t>
      </w:r>
    </w:p>
    <w:p w:rsidR="00FD60F8" w:rsidRPr="00FD60F8" w:rsidRDefault="00FD60F8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Машенкову</w:t>
      </w:r>
      <w:proofErr w:type="spellEnd"/>
      <w:r>
        <w:rPr>
          <w:bCs/>
          <w:sz w:val="25"/>
          <w:szCs w:val="25"/>
        </w:rPr>
        <w:t xml:space="preserve"> Викторию Петровну, 1966 года рождения, образование высшее, проживающую в п. Октябрьском, учителя-логопеда МБОУ </w:t>
      </w:r>
      <w:proofErr w:type="gramStart"/>
      <w:r>
        <w:rPr>
          <w:bCs/>
          <w:sz w:val="25"/>
          <w:szCs w:val="25"/>
        </w:rPr>
        <w:t>Октябрьская</w:t>
      </w:r>
      <w:proofErr w:type="gramEnd"/>
      <w:r>
        <w:rPr>
          <w:bCs/>
          <w:sz w:val="25"/>
          <w:szCs w:val="25"/>
        </w:rPr>
        <w:t xml:space="preserve"> СОШ №1, выдвинутую собранием избирателей по месту работы. Опыта в проведении избирательных кампаний не имеет; </w:t>
      </w:r>
    </w:p>
    <w:p w:rsidR="00FD60F8" w:rsidRPr="00466B70" w:rsidRDefault="00D83A9B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Оксё</w:t>
      </w:r>
      <w:bookmarkStart w:id="0" w:name="_GoBack"/>
      <w:bookmarkEnd w:id="0"/>
      <w:r w:rsidR="00FD60F8">
        <w:rPr>
          <w:bCs/>
          <w:sz w:val="25"/>
          <w:szCs w:val="25"/>
        </w:rPr>
        <w:t>ненко</w:t>
      </w:r>
      <w:proofErr w:type="spellEnd"/>
      <w:r w:rsidR="00FD60F8">
        <w:rPr>
          <w:bCs/>
          <w:sz w:val="25"/>
          <w:szCs w:val="25"/>
        </w:rPr>
        <w:t xml:space="preserve"> Наталью Петровну, </w:t>
      </w:r>
      <w:r w:rsidR="00466B70">
        <w:rPr>
          <w:bCs/>
          <w:sz w:val="25"/>
          <w:szCs w:val="25"/>
        </w:rPr>
        <w:t>1964 года рождения, образование среднее специальное, проживающую в п.</w:t>
      </w:r>
      <w:r w:rsidR="0090591F">
        <w:rPr>
          <w:bCs/>
          <w:sz w:val="25"/>
          <w:szCs w:val="25"/>
        </w:rPr>
        <w:t xml:space="preserve"> Октябрьском</w:t>
      </w:r>
      <w:r w:rsidR="00466B70">
        <w:rPr>
          <w:bCs/>
          <w:sz w:val="25"/>
          <w:szCs w:val="25"/>
        </w:rPr>
        <w:t xml:space="preserve">, педагога дополнительного образования </w:t>
      </w:r>
      <w:r w:rsidR="00466B70">
        <w:rPr>
          <w:bCs/>
          <w:sz w:val="25"/>
          <w:szCs w:val="25"/>
        </w:rPr>
        <w:lastRenderedPageBreak/>
        <w:t>МБУ</w:t>
      </w:r>
      <w:r w:rsidR="00AF37B6">
        <w:rPr>
          <w:bCs/>
          <w:sz w:val="25"/>
          <w:szCs w:val="25"/>
        </w:rPr>
        <w:t>Д</w:t>
      </w:r>
      <w:r w:rsidR="00466B70">
        <w:rPr>
          <w:bCs/>
          <w:sz w:val="25"/>
          <w:szCs w:val="25"/>
        </w:rPr>
        <w:t xml:space="preserve">О «Усть-Большерецкий Дом детского творчества», выдвинутую </w:t>
      </w:r>
      <w:r w:rsidR="002F6E4F">
        <w:rPr>
          <w:bCs/>
          <w:sz w:val="25"/>
          <w:szCs w:val="25"/>
        </w:rPr>
        <w:t xml:space="preserve"> Усть-Большерецким </w:t>
      </w:r>
      <w:r w:rsidR="00466B70">
        <w:rPr>
          <w:bCs/>
          <w:sz w:val="25"/>
          <w:szCs w:val="25"/>
        </w:rPr>
        <w:t>местным отделением Всероссийской по</w:t>
      </w:r>
      <w:r w:rsidR="00C64209">
        <w:rPr>
          <w:bCs/>
          <w:sz w:val="25"/>
          <w:szCs w:val="25"/>
        </w:rPr>
        <w:t>литической партии «ЕДИНАЯ РОССИЯ</w:t>
      </w:r>
      <w:r w:rsidR="00466B70">
        <w:rPr>
          <w:bCs/>
          <w:sz w:val="25"/>
          <w:szCs w:val="25"/>
        </w:rPr>
        <w:t>». Опыта в проведении избирательных кампаний не имеет;</w:t>
      </w:r>
    </w:p>
    <w:p w:rsidR="00466B70" w:rsidRDefault="00466B70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Сазонову Оксану Анатольевну, </w:t>
      </w:r>
      <w:r w:rsidR="0090591F">
        <w:rPr>
          <w:sz w:val="25"/>
          <w:szCs w:val="25"/>
        </w:rPr>
        <w:t xml:space="preserve">1975 года рождения, образование высшее, проживающую в п. Октябрьском, учителя начальных классов МБОУ </w:t>
      </w:r>
      <w:proofErr w:type="gramStart"/>
      <w:r w:rsidR="0090591F">
        <w:rPr>
          <w:sz w:val="25"/>
          <w:szCs w:val="25"/>
        </w:rPr>
        <w:t>Октябрьская</w:t>
      </w:r>
      <w:proofErr w:type="gramEnd"/>
      <w:r w:rsidR="0090591F">
        <w:rPr>
          <w:sz w:val="25"/>
          <w:szCs w:val="25"/>
        </w:rPr>
        <w:t xml:space="preserve"> СОШ № 1, выдвинутую собранием избирателей по месту работы. Опыт в проведении избирательных кампаний имеет;</w:t>
      </w:r>
    </w:p>
    <w:p w:rsidR="0090591F" w:rsidRDefault="0090591F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Сосина Валентина Анатольевича, 1979 года рождения, образование высшее юридическое, проживающего в п. Октябрьском,  начальника пожарного поста п. Окт</w:t>
      </w:r>
      <w:r w:rsidR="002F6E4F">
        <w:rPr>
          <w:sz w:val="25"/>
          <w:szCs w:val="25"/>
        </w:rPr>
        <w:t>ябрьский  КГКУ «Центр обеспечения действий»</w:t>
      </w:r>
      <w:r>
        <w:rPr>
          <w:sz w:val="25"/>
          <w:szCs w:val="25"/>
        </w:rPr>
        <w:t>, выдвинутого собранием избирателей по месту работы. Опыт в проведении избирательных кампаний имеет;</w:t>
      </w:r>
    </w:p>
    <w:p w:rsidR="0090591F" w:rsidRPr="00DB31C2" w:rsidRDefault="0090591F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Фирсову Надежду Николаевну, 1960 года рождения, образование начальное профессиональное,</w:t>
      </w:r>
      <w:r w:rsidR="002C3025">
        <w:rPr>
          <w:sz w:val="25"/>
          <w:szCs w:val="25"/>
        </w:rPr>
        <w:t xml:space="preserve"> проживающую в п. Октябрьском, специалиста военно-паспортного стола администрации Октябрьского городского поселения, выдвинутую собранием избирателей по месту работы. Опыт в проведении избирательных кампаний имеет.</w:t>
      </w:r>
    </w:p>
    <w:p w:rsidR="00122FD5" w:rsidRPr="007208A2" w:rsidRDefault="00A405F7" w:rsidP="00DB31C2">
      <w:pPr>
        <w:pStyle w:val="30"/>
        <w:ind w:firstLine="709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B60535" w:rsidRPr="007208A2">
        <w:rPr>
          <w:sz w:val="25"/>
          <w:szCs w:val="25"/>
        </w:rPr>
        <w:t xml:space="preserve">. Опубликовать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B60535" w:rsidRPr="007208A2">
        <w:rPr>
          <w:sz w:val="25"/>
          <w:szCs w:val="25"/>
        </w:rPr>
        <w:t xml:space="preserve">в </w:t>
      </w:r>
      <w:r w:rsidR="002C3025">
        <w:rPr>
          <w:sz w:val="25"/>
          <w:szCs w:val="25"/>
        </w:rPr>
        <w:t xml:space="preserve"> еженедельной районной </w:t>
      </w:r>
      <w:r w:rsidR="00B60535" w:rsidRPr="007208A2">
        <w:rPr>
          <w:sz w:val="25"/>
          <w:szCs w:val="25"/>
        </w:rPr>
        <w:t>газете «Ударник».</w:t>
      </w:r>
    </w:p>
    <w:p w:rsidR="002C3025" w:rsidRDefault="00A405F7" w:rsidP="00DB31C2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3</w:t>
      </w:r>
      <w:r w:rsidR="00122FD5" w:rsidRPr="007208A2">
        <w:rPr>
          <w:sz w:val="25"/>
          <w:szCs w:val="25"/>
        </w:rPr>
        <w:t>.</w:t>
      </w:r>
      <w:r w:rsidR="002C3025">
        <w:rPr>
          <w:sz w:val="25"/>
          <w:szCs w:val="25"/>
        </w:rPr>
        <w:t>Направить настоящее постановление в Избирательную комиссию Камчатского края, участковую избирательную комиссию Октябрьского избирательного участка № 139, органы местного самоуправления Октябрьского городского поселения.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713D8"/>
    <w:rsid w:val="00092975"/>
    <w:rsid w:val="000A746F"/>
    <w:rsid w:val="000E6FBF"/>
    <w:rsid w:val="00122FD5"/>
    <w:rsid w:val="00131BB7"/>
    <w:rsid w:val="00217C48"/>
    <w:rsid w:val="00253FEB"/>
    <w:rsid w:val="002C3025"/>
    <w:rsid w:val="002F6E4F"/>
    <w:rsid w:val="003555EA"/>
    <w:rsid w:val="003B0E53"/>
    <w:rsid w:val="003D60BC"/>
    <w:rsid w:val="003F1EFB"/>
    <w:rsid w:val="004177D5"/>
    <w:rsid w:val="00433D05"/>
    <w:rsid w:val="00434007"/>
    <w:rsid w:val="00466B70"/>
    <w:rsid w:val="004B1EE7"/>
    <w:rsid w:val="0054579D"/>
    <w:rsid w:val="00636AAF"/>
    <w:rsid w:val="00643B0F"/>
    <w:rsid w:val="007208A2"/>
    <w:rsid w:val="00723696"/>
    <w:rsid w:val="0078591F"/>
    <w:rsid w:val="007F0240"/>
    <w:rsid w:val="007F5EEF"/>
    <w:rsid w:val="00882EE0"/>
    <w:rsid w:val="008D3874"/>
    <w:rsid w:val="0090591F"/>
    <w:rsid w:val="009569EE"/>
    <w:rsid w:val="00A058FA"/>
    <w:rsid w:val="00A405F7"/>
    <w:rsid w:val="00AB064F"/>
    <w:rsid w:val="00AF37B6"/>
    <w:rsid w:val="00B60535"/>
    <w:rsid w:val="00C64209"/>
    <w:rsid w:val="00CA5D70"/>
    <w:rsid w:val="00CE6ADB"/>
    <w:rsid w:val="00D00254"/>
    <w:rsid w:val="00D10E86"/>
    <w:rsid w:val="00D53FE9"/>
    <w:rsid w:val="00D83A9B"/>
    <w:rsid w:val="00DB31C2"/>
    <w:rsid w:val="00DE1D82"/>
    <w:rsid w:val="00EB1AC6"/>
    <w:rsid w:val="00EB3719"/>
    <w:rsid w:val="00EF5627"/>
    <w:rsid w:val="00FD60F8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4295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Sergey</cp:lastModifiedBy>
  <cp:revision>15</cp:revision>
  <cp:lastPrinted>2018-06-07T02:52:00Z</cp:lastPrinted>
  <dcterms:created xsi:type="dcterms:W3CDTF">2018-06-05T04:31:00Z</dcterms:created>
  <dcterms:modified xsi:type="dcterms:W3CDTF">2018-06-08T04:19:00Z</dcterms:modified>
</cp:coreProperties>
</file>