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47" w:rsidRDefault="00886D47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D26053">
      <w:pPr>
        <w:jc w:val="center"/>
        <w:rPr>
          <w:rFonts w:eastAsia="Calibri"/>
          <w:b/>
          <w:sz w:val="28"/>
          <w:szCs w:val="28"/>
        </w:rPr>
      </w:pPr>
      <w:bookmarkStart w:id="0" w:name="bookmark0"/>
      <w:r>
        <w:rPr>
          <w:rFonts w:ascii="Calibri" w:hAnsi="Calibri"/>
          <w:b/>
          <w:noProof/>
        </w:rPr>
        <w:drawing>
          <wp:inline distT="0" distB="0" distL="0" distR="0" wp14:anchorId="4481828D" wp14:editId="377A3E6E">
            <wp:extent cx="500513" cy="6352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53" w:rsidRPr="00D26053" w:rsidRDefault="00D26053" w:rsidP="00D26053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</w:p>
    <w:p w:rsidR="00D26053" w:rsidRPr="00D26053" w:rsidRDefault="00D26053" w:rsidP="00D26053">
      <w:pPr>
        <w:keepNext/>
        <w:keepLines/>
        <w:spacing w:after="0" w:line="240" w:lineRule="auto"/>
        <w:jc w:val="center"/>
        <w:rPr>
          <w:b/>
        </w:rPr>
      </w:pPr>
      <w:r w:rsidRPr="00D26053">
        <w:rPr>
          <w:rStyle w:val="24"/>
          <w:rFonts w:eastAsiaTheme="minorHAnsi"/>
          <w:bCs w:val="0"/>
        </w:rPr>
        <w:t>ПОСТАНОВЛЕНИЕ</w:t>
      </w:r>
      <w:bookmarkEnd w:id="0"/>
    </w:p>
    <w:p w:rsidR="00D26053" w:rsidRPr="00D26053" w:rsidRDefault="00D26053" w:rsidP="00D26053">
      <w:pPr>
        <w:keepNext/>
        <w:keepLines/>
        <w:spacing w:after="0" w:line="240" w:lineRule="auto"/>
        <w:jc w:val="center"/>
        <w:rPr>
          <w:b/>
        </w:rPr>
      </w:pPr>
      <w:bookmarkStart w:id="1" w:name="bookmark1"/>
      <w:r w:rsidRPr="00D26053">
        <w:rPr>
          <w:rStyle w:val="24"/>
          <w:rFonts w:eastAsiaTheme="minorHAnsi"/>
          <w:bCs w:val="0"/>
        </w:rPr>
        <w:t>АДМИНИСТРАЦИИ УСТЬ-БОЛЬШЕРЕЦКОГО МУНИЦИПАЛЬНОГО РАЙОНА</w:t>
      </w:r>
      <w:bookmarkEnd w:id="1"/>
    </w:p>
    <w:p w:rsidR="00D26053" w:rsidRDefault="00D26053" w:rsidP="00D26053">
      <w:pPr>
        <w:pStyle w:val="32"/>
        <w:shd w:val="clear" w:color="auto" w:fill="auto"/>
        <w:tabs>
          <w:tab w:val="left" w:leader="underscore" w:pos="4181"/>
        </w:tabs>
        <w:spacing w:before="0" w:after="295"/>
        <w:rPr>
          <w:rFonts w:ascii="Times New Roman" w:eastAsia="Times New Roman" w:hAnsi="Times New Roman" w:cs="Times New Roman"/>
          <w:i w:val="0"/>
          <w:iCs w:val="0"/>
          <w:color w:val="2A2C32"/>
        </w:rPr>
      </w:pPr>
    </w:p>
    <w:p w:rsidR="00D26053" w:rsidRDefault="00D26053" w:rsidP="00D26053">
      <w:pPr>
        <w:pStyle w:val="32"/>
        <w:shd w:val="clear" w:color="auto" w:fill="auto"/>
        <w:tabs>
          <w:tab w:val="left" w:leader="underscore" w:pos="4181"/>
        </w:tabs>
        <w:spacing w:before="0" w:after="295"/>
        <w:rPr>
          <w:rFonts w:ascii="Times New Roman" w:eastAsia="Times New Roman" w:hAnsi="Times New Roman" w:cs="Times New Roman"/>
          <w:i w:val="0"/>
          <w:iCs w:val="0"/>
          <w:color w:val="2A2C32"/>
          <w:u w:val="single"/>
        </w:rPr>
      </w:pPr>
      <w:r>
        <w:rPr>
          <w:rFonts w:ascii="Times New Roman" w:eastAsia="Times New Roman" w:hAnsi="Times New Roman" w:cs="Times New Roman"/>
          <w:i w:val="0"/>
          <w:iCs w:val="0"/>
          <w:color w:val="2A2C32"/>
        </w:rPr>
        <w:t>о</w:t>
      </w:r>
      <w:r w:rsidRPr="006F6045">
        <w:rPr>
          <w:rFonts w:ascii="Times New Roman" w:eastAsia="Times New Roman" w:hAnsi="Times New Roman" w:cs="Times New Roman"/>
          <w:i w:val="0"/>
          <w:iCs w:val="0"/>
          <w:color w:val="2A2C32"/>
        </w:rPr>
        <w:t>т</w:t>
      </w:r>
      <w:r>
        <w:rPr>
          <w:rFonts w:ascii="Times New Roman" w:eastAsia="Times New Roman" w:hAnsi="Times New Roman" w:cs="Times New Roman"/>
          <w:i w:val="0"/>
          <w:iCs w:val="0"/>
          <w:color w:val="2A2C32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2A2C32"/>
          <w:u w:val="single"/>
        </w:rPr>
        <w:t>22.02.2018</w:t>
      </w:r>
      <w:r>
        <w:rPr>
          <w:rFonts w:ascii="Times New Roman" w:eastAsia="Times New Roman" w:hAnsi="Times New Roman" w:cs="Times New Roman"/>
          <w:i w:val="0"/>
          <w:iCs w:val="0"/>
          <w:color w:val="2A2C32"/>
        </w:rPr>
        <w:t xml:space="preserve"> </w:t>
      </w:r>
      <w:r w:rsidRPr="006F6045">
        <w:rPr>
          <w:rFonts w:ascii="Times New Roman" w:eastAsia="Times New Roman" w:hAnsi="Times New Roman" w:cs="Times New Roman"/>
          <w:i w:val="0"/>
          <w:iCs w:val="0"/>
          <w:color w:val="2A2C32"/>
        </w:rPr>
        <w:t>№</w:t>
      </w:r>
      <w:r>
        <w:rPr>
          <w:rFonts w:ascii="Times New Roman" w:eastAsia="Times New Roman" w:hAnsi="Times New Roman" w:cs="Times New Roman"/>
          <w:i w:val="0"/>
          <w:iCs w:val="0"/>
          <w:color w:val="2A2C32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2A2C32"/>
          <w:u w:val="single"/>
        </w:rPr>
        <w:t>65</w:t>
      </w:r>
    </w:p>
    <w:p w:rsidR="00D26053" w:rsidRPr="00D26053" w:rsidRDefault="00D26053" w:rsidP="00802A15">
      <w:pPr>
        <w:spacing w:after="550" w:line="240" w:lineRule="auto"/>
        <w:ind w:right="5400"/>
        <w:rPr>
          <w:rFonts w:ascii="Times New Roman" w:hAnsi="Times New Roman" w:cs="Times New Roman"/>
          <w:b/>
          <w:color w:val="2A2C32"/>
          <w:sz w:val="24"/>
          <w:szCs w:val="24"/>
          <w:lang w:eastAsia="ru-RU" w:bidi="ru-RU"/>
        </w:rPr>
      </w:pPr>
      <w:r w:rsidRPr="00D26053">
        <w:rPr>
          <w:rStyle w:val="40"/>
          <w:rFonts w:eastAsiaTheme="minorHAnsi"/>
          <w:bCs w:val="0"/>
        </w:rPr>
        <w:t xml:space="preserve">Об утверждении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D26053">
        <w:rPr>
          <w:rStyle w:val="40"/>
          <w:rFonts w:eastAsiaTheme="minorHAnsi"/>
          <w:bCs w:val="0"/>
        </w:rPr>
        <w:t>в</w:t>
      </w:r>
      <w:proofErr w:type="gramEnd"/>
      <w:r w:rsidRPr="00D26053">
        <w:rPr>
          <w:rStyle w:val="40"/>
          <w:rFonts w:eastAsiaTheme="minorHAnsi"/>
          <w:bCs w:val="0"/>
        </w:rPr>
        <w:t xml:space="preserve"> </w:t>
      </w:r>
      <w:proofErr w:type="gramStart"/>
      <w:r w:rsidRPr="00D26053">
        <w:rPr>
          <w:rStyle w:val="40"/>
          <w:rFonts w:eastAsiaTheme="minorHAnsi"/>
          <w:bCs w:val="0"/>
        </w:rPr>
        <w:t>Усть-Большерецком</w:t>
      </w:r>
      <w:proofErr w:type="gramEnd"/>
      <w:r w:rsidRPr="00D26053">
        <w:rPr>
          <w:rStyle w:val="40"/>
          <w:rFonts w:eastAsiaTheme="minorHAnsi"/>
          <w:bCs w:val="0"/>
        </w:rPr>
        <w:t xml:space="preserve"> муниципальном районе»</w:t>
      </w:r>
    </w:p>
    <w:p w:rsidR="00D26053" w:rsidRPr="00930D2F" w:rsidRDefault="00D26053" w:rsidP="00802A15">
      <w:pPr>
        <w:spacing w:after="265" w:line="240" w:lineRule="auto"/>
        <w:ind w:firstLine="780"/>
        <w:rPr>
          <w:color w:val="2A2C32"/>
        </w:rPr>
      </w:pPr>
      <w:r>
        <w:rPr>
          <w:rStyle w:val="21"/>
          <w:rFonts w:eastAsiaTheme="minorHAnsi"/>
        </w:rPr>
        <w:t>В соответствии с распоряжениями Администрации Усть-Большерецкого муниципального района от 24.11.2016 № 421 «Об утверждении Перечня муниципальных программ Усть-Большерецкого муниципального района» Администрация Усть-Большерецкого муниципального района</w:t>
      </w:r>
    </w:p>
    <w:p w:rsidR="00D26053" w:rsidRDefault="00D26053" w:rsidP="00D26053">
      <w:pPr>
        <w:keepNext/>
        <w:keepLines/>
        <w:spacing w:after="329"/>
      </w:pPr>
      <w:bookmarkStart w:id="2" w:name="bookmark2"/>
      <w:r>
        <w:rPr>
          <w:rStyle w:val="12"/>
          <w:rFonts w:eastAsiaTheme="minorHAnsi"/>
          <w:b w:val="0"/>
          <w:bCs w:val="0"/>
        </w:rPr>
        <w:t>ПОСТАНОВЛЯЕТ:</w:t>
      </w:r>
      <w:bookmarkEnd w:id="2"/>
    </w:p>
    <w:p w:rsidR="00D26053" w:rsidRPr="00D26053" w:rsidRDefault="00D26053" w:rsidP="00802A15">
      <w:pPr>
        <w:widowControl w:val="0"/>
        <w:numPr>
          <w:ilvl w:val="0"/>
          <w:numId w:val="25"/>
        </w:numPr>
        <w:tabs>
          <w:tab w:val="left" w:pos="1090"/>
        </w:tabs>
        <w:spacing w:after="0" w:line="240" w:lineRule="auto"/>
        <w:ind w:firstLine="780"/>
        <w:jc w:val="both"/>
        <w:rPr>
          <w:rStyle w:val="21"/>
          <w:rFonts w:eastAsiaTheme="minorHAnsi"/>
        </w:rPr>
      </w:pPr>
      <w:r>
        <w:rPr>
          <w:rStyle w:val="21"/>
          <w:rFonts w:eastAsiaTheme="minorHAnsi"/>
        </w:rPr>
        <w:t>Утвердить муниципальную программу «</w:t>
      </w:r>
      <w:r w:rsidRPr="00D26053">
        <w:rPr>
          <w:rStyle w:val="21"/>
          <w:rFonts w:eastAsiaTheme="minorHAnsi"/>
        </w:rPr>
        <w:t xml:space="preserve">Поддержка развития сельского хозяйства, пищевой и перерабатывающей промышленности </w:t>
      </w:r>
      <w:proofErr w:type="gramStart"/>
      <w:r w:rsidRPr="00D26053">
        <w:rPr>
          <w:rStyle w:val="21"/>
          <w:rFonts w:eastAsiaTheme="minorHAnsi"/>
        </w:rPr>
        <w:t>в</w:t>
      </w:r>
      <w:proofErr w:type="gramEnd"/>
      <w:r w:rsidRPr="00D26053">
        <w:rPr>
          <w:rStyle w:val="21"/>
          <w:rFonts w:eastAsiaTheme="minorHAnsi"/>
        </w:rPr>
        <w:t xml:space="preserve"> </w:t>
      </w:r>
      <w:proofErr w:type="gramStart"/>
      <w:r w:rsidRPr="00D26053">
        <w:rPr>
          <w:rStyle w:val="21"/>
          <w:rFonts w:eastAsiaTheme="minorHAnsi"/>
        </w:rPr>
        <w:t>Усть-Большерецком</w:t>
      </w:r>
      <w:proofErr w:type="gramEnd"/>
      <w:r w:rsidRPr="00D26053">
        <w:rPr>
          <w:rStyle w:val="21"/>
          <w:rFonts w:eastAsiaTheme="minorHAnsi"/>
        </w:rPr>
        <w:t xml:space="preserve"> муниципальном районе» согласно приложению.</w:t>
      </w:r>
    </w:p>
    <w:p w:rsidR="00D26053" w:rsidRPr="00012ECB" w:rsidRDefault="00D26053" w:rsidP="00802A15">
      <w:pPr>
        <w:tabs>
          <w:tab w:val="left" w:pos="1090"/>
        </w:tabs>
        <w:spacing w:after="0" w:line="240" w:lineRule="auto"/>
      </w:pPr>
      <w:r>
        <w:rPr>
          <w:rStyle w:val="21"/>
          <w:rFonts w:eastAsiaTheme="minorHAnsi"/>
        </w:rPr>
        <w:t xml:space="preserve">            2. Аппарату</w:t>
      </w:r>
      <w:r w:rsidRPr="00012ECB">
        <w:rPr>
          <w:rStyle w:val="21"/>
          <w:rFonts w:eastAsiaTheme="minorHAnsi"/>
        </w:rPr>
        <w:t xml:space="preserve"> Администрации Усть-Большерецкого муниципального района обнародовать настоящее постановление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D26053" w:rsidRDefault="00D26053" w:rsidP="00802A15">
      <w:pPr>
        <w:tabs>
          <w:tab w:val="left" w:pos="1090"/>
        </w:tabs>
        <w:spacing w:after="0" w:line="240" w:lineRule="auto"/>
      </w:pPr>
      <w:r>
        <w:rPr>
          <w:rStyle w:val="21"/>
          <w:rFonts w:eastAsiaTheme="minorHAnsi"/>
        </w:rPr>
        <w:t xml:space="preserve">            3. </w:t>
      </w:r>
      <w:r w:rsidRPr="00012ECB">
        <w:rPr>
          <w:rStyle w:val="21"/>
          <w:rFonts w:eastAsiaTheme="minorHAnsi"/>
        </w:rPr>
        <w:t>Настоящее постановление вступает в силу после дня его официального обнародования и распространяется на правоотношения, возникшие с 01 января 201</w:t>
      </w:r>
      <w:r>
        <w:rPr>
          <w:rStyle w:val="21"/>
          <w:rFonts w:eastAsiaTheme="minorHAnsi"/>
        </w:rPr>
        <w:t>8</w:t>
      </w:r>
      <w:r w:rsidRPr="00012ECB">
        <w:rPr>
          <w:rStyle w:val="21"/>
          <w:rFonts w:eastAsiaTheme="minorHAnsi"/>
        </w:rPr>
        <w:t xml:space="preserve"> года.</w:t>
      </w:r>
    </w:p>
    <w:p w:rsidR="00D26053" w:rsidRDefault="00D26053" w:rsidP="00802A15">
      <w:pPr>
        <w:tabs>
          <w:tab w:val="left" w:pos="1090"/>
        </w:tabs>
        <w:spacing w:after="0" w:line="240" w:lineRule="auto"/>
        <w:rPr>
          <w:rStyle w:val="21"/>
          <w:rFonts w:eastAsiaTheme="minorHAnsi"/>
        </w:rPr>
      </w:pPr>
      <w:r>
        <w:t xml:space="preserve">            </w:t>
      </w:r>
      <w:r>
        <w:rPr>
          <w:rStyle w:val="21"/>
          <w:rFonts w:eastAsiaTheme="minorHAnsi"/>
        </w:rPr>
        <w:t xml:space="preserve">4. </w:t>
      </w:r>
      <w:proofErr w:type="gramStart"/>
      <w:r w:rsidRPr="00012ECB">
        <w:rPr>
          <w:rStyle w:val="21"/>
          <w:rFonts w:eastAsiaTheme="minorHAnsi"/>
        </w:rPr>
        <w:t>Контроль за</w:t>
      </w:r>
      <w:proofErr w:type="gramEnd"/>
      <w:r w:rsidRPr="00012ECB">
        <w:rPr>
          <w:rStyle w:val="21"/>
          <w:rFonts w:eastAsiaTheme="minorHAnsi"/>
        </w:rPr>
        <w:t xml:space="preserve"> исполнением настоящего постановления </w:t>
      </w:r>
      <w:r>
        <w:rPr>
          <w:rStyle w:val="21"/>
          <w:rFonts w:eastAsiaTheme="minorHAnsi"/>
        </w:rPr>
        <w:t>возложить на заместителя Главы Администрации Усть-Большерецкого муниципального района по вопросам финансов, экономики и муниципального имущества.</w:t>
      </w:r>
    </w:p>
    <w:p w:rsidR="00D26053" w:rsidRDefault="00D26053" w:rsidP="00D26053">
      <w:pPr>
        <w:tabs>
          <w:tab w:val="left" w:pos="1090"/>
        </w:tabs>
        <w:spacing w:after="0" w:line="274" w:lineRule="exact"/>
        <w:rPr>
          <w:rStyle w:val="21"/>
          <w:rFonts w:eastAsiaTheme="minorHAnsi"/>
        </w:rPr>
      </w:pPr>
    </w:p>
    <w:p w:rsidR="00D26053" w:rsidRDefault="00D26053" w:rsidP="00D26053">
      <w:pPr>
        <w:tabs>
          <w:tab w:val="left" w:pos="1090"/>
        </w:tabs>
        <w:spacing w:after="0" w:line="274" w:lineRule="exact"/>
        <w:rPr>
          <w:rStyle w:val="21"/>
          <w:rFonts w:eastAsiaTheme="minorHAnsi"/>
        </w:rPr>
      </w:pPr>
      <w:bookmarkStart w:id="3" w:name="_GoBack"/>
      <w:bookmarkEnd w:id="3"/>
    </w:p>
    <w:p w:rsidR="00D26053" w:rsidRDefault="00D26053" w:rsidP="00D26053">
      <w:pPr>
        <w:tabs>
          <w:tab w:val="left" w:pos="1090"/>
        </w:tabs>
        <w:spacing w:after="0" w:line="274" w:lineRule="exact"/>
        <w:rPr>
          <w:rStyle w:val="21"/>
          <w:rFonts w:eastAsiaTheme="minorHAnsi"/>
        </w:rPr>
      </w:pPr>
    </w:p>
    <w:p w:rsidR="00D26053" w:rsidRDefault="00D26053" w:rsidP="00D26053">
      <w:pPr>
        <w:tabs>
          <w:tab w:val="left" w:pos="1090"/>
        </w:tabs>
        <w:spacing w:after="0" w:line="274" w:lineRule="exact"/>
        <w:rPr>
          <w:rStyle w:val="21"/>
          <w:rFonts w:eastAsiaTheme="minorHAnsi"/>
        </w:rPr>
      </w:pPr>
    </w:p>
    <w:p w:rsidR="00D26053" w:rsidRDefault="00D26053" w:rsidP="00D26053">
      <w:pPr>
        <w:tabs>
          <w:tab w:val="left" w:pos="1090"/>
        </w:tabs>
        <w:spacing w:after="0" w:line="274" w:lineRule="exact"/>
        <w:rPr>
          <w:rStyle w:val="21"/>
          <w:rFonts w:eastAsiaTheme="minorHAnsi"/>
        </w:rPr>
      </w:pPr>
    </w:p>
    <w:p w:rsidR="00D26053" w:rsidRDefault="00D26053" w:rsidP="00D26053">
      <w:pPr>
        <w:tabs>
          <w:tab w:val="left" w:pos="1090"/>
        </w:tabs>
        <w:spacing w:after="0" w:line="274" w:lineRule="exact"/>
        <w:rPr>
          <w:rStyle w:val="21"/>
          <w:rFonts w:eastAsiaTheme="minorHAnsi"/>
        </w:rPr>
      </w:pPr>
    </w:p>
    <w:p w:rsidR="00802A15" w:rsidRDefault="00D26053" w:rsidP="00D26053">
      <w:pPr>
        <w:tabs>
          <w:tab w:val="left" w:pos="1090"/>
        </w:tabs>
        <w:spacing w:after="0" w:line="274" w:lineRule="exact"/>
        <w:rPr>
          <w:rStyle w:val="21"/>
          <w:rFonts w:eastAsiaTheme="minorHAnsi"/>
        </w:rPr>
      </w:pPr>
      <w:r>
        <w:rPr>
          <w:rStyle w:val="21"/>
          <w:rFonts w:eastAsiaTheme="minorHAnsi"/>
        </w:rPr>
        <w:t>Глава Усть-</w:t>
      </w:r>
      <w:r w:rsidR="00802A15">
        <w:rPr>
          <w:rStyle w:val="21"/>
          <w:rFonts w:eastAsiaTheme="minorHAnsi"/>
        </w:rPr>
        <w:t xml:space="preserve">Большерецкого </w:t>
      </w:r>
    </w:p>
    <w:p w:rsidR="00D26053" w:rsidRPr="00012ECB" w:rsidRDefault="00802A15" w:rsidP="00D26053">
      <w:pPr>
        <w:tabs>
          <w:tab w:val="left" w:pos="1090"/>
        </w:tabs>
        <w:spacing w:after="0" w:line="274" w:lineRule="exact"/>
        <w:sectPr w:rsidR="00D26053" w:rsidRPr="00012ECB" w:rsidSect="00D26053">
          <w:pgSz w:w="11900" w:h="16840"/>
          <w:pgMar w:top="142" w:right="536" w:bottom="687" w:left="1211" w:header="0" w:footer="3" w:gutter="0"/>
          <w:cols w:space="720"/>
          <w:noEndnote/>
          <w:docGrid w:linePitch="360"/>
        </w:sectPr>
      </w:pPr>
      <w:r>
        <w:rPr>
          <w:rStyle w:val="21"/>
          <w:rFonts w:eastAsiaTheme="minorHAnsi"/>
        </w:rPr>
        <w:t>муниципального района                                                                            К.Ю. Деникеев</w:t>
      </w:r>
    </w:p>
    <w:p w:rsidR="00D26053" w:rsidRDefault="00D26053" w:rsidP="00D26053">
      <w:pPr>
        <w:spacing w:line="360" w:lineRule="exact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2.05pt;margin-top:-251.45pt;width:154pt;height:46.95pt;z-index:251694080;visibility:visible;mso-wrap-style:square;mso-width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cS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" filled="f" stroked="f">
            <v:textbox inset="0,0,0,0">
              <w:txbxContent>
                <w:p w:rsidR="00D26053" w:rsidRDefault="00D26053" w:rsidP="00D26053">
                  <w:pPr>
                    <w:spacing w:after="0" w:line="274" w:lineRule="exact"/>
                  </w:pPr>
                  <w:r>
                    <w:rPr>
                      <w:rStyle w:val="2Exact"/>
                      <w:rFonts w:eastAsiaTheme="minorHAnsi"/>
                    </w:rPr>
                    <w:t>Глава Усть-Большерецкого муниципального района</w:t>
                  </w:r>
                </w:p>
              </w:txbxContent>
            </v:textbox>
            <w10:wrap anchorx="margin"/>
          </v:shape>
        </w:pict>
      </w: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525A2" w:rsidRP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Усть-Большерецкого муниципального района </w:t>
      </w:r>
    </w:p>
    <w:p w:rsidR="00AB2D80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от </w:t>
      </w:r>
      <w:r w:rsidR="00A56C78">
        <w:rPr>
          <w:rFonts w:ascii="Times New Roman" w:hAnsi="Times New Roman" w:cs="Times New Roman"/>
          <w:sz w:val="20"/>
          <w:szCs w:val="20"/>
        </w:rPr>
        <w:t xml:space="preserve">22.02.2018 </w:t>
      </w:r>
      <w:r w:rsidRPr="003525A2">
        <w:rPr>
          <w:rFonts w:ascii="Times New Roman" w:hAnsi="Times New Roman" w:cs="Times New Roman"/>
          <w:sz w:val="20"/>
          <w:szCs w:val="20"/>
        </w:rPr>
        <w:t xml:space="preserve">№ </w:t>
      </w:r>
      <w:r w:rsidR="00A56C78">
        <w:rPr>
          <w:rFonts w:ascii="Times New Roman" w:hAnsi="Times New Roman" w:cs="Times New Roman"/>
          <w:sz w:val="20"/>
          <w:szCs w:val="20"/>
        </w:rPr>
        <w:t>65</w:t>
      </w:r>
    </w:p>
    <w:p w:rsidR="00AB2D80" w:rsidRDefault="00AB2D80" w:rsidP="003A1E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A1ECC" w:rsidRPr="00202566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Pr="00BA7A0F" w:rsidRDefault="003A1ECC" w:rsidP="003A1E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A0F">
        <w:rPr>
          <w:rFonts w:ascii="Times New Roman" w:hAnsi="Times New Roman" w:cs="Times New Roman"/>
          <w:b/>
          <w:sz w:val="32"/>
          <w:szCs w:val="32"/>
        </w:rPr>
        <w:t>МУНИЦИПАЛЬНАЯ ПРОГРАММА</w:t>
      </w:r>
    </w:p>
    <w:p w:rsidR="003A1ECC" w:rsidRPr="00BA7A0F" w:rsidRDefault="003A1ECC" w:rsidP="00E203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A0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92D46" w:rsidRPr="00BA7A0F">
        <w:rPr>
          <w:rFonts w:ascii="Times New Roman" w:hAnsi="Times New Roman" w:cs="Times New Roman"/>
          <w:b/>
          <w:sz w:val="28"/>
          <w:szCs w:val="28"/>
        </w:rPr>
        <w:t>Поддержка развития</w:t>
      </w:r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сельского хозяйства, пищевой и перерабатывающей промышленности </w:t>
      </w:r>
      <w:proofErr w:type="gramStart"/>
      <w:r w:rsidR="00446064" w:rsidRPr="00BA7A0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A7A0F">
        <w:rPr>
          <w:rFonts w:ascii="Times New Roman" w:hAnsi="Times New Roman" w:cs="Times New Roman"/>
          <w:b/>
          <w:sz w:val="28"/>
          <w:szCs w:val="28"/>
        </w:rPr>
        <w:t>Усть-Большерецко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  <w:r w:rsidRPr="00BA7A0F">
        <w:rPr>
          <w:rFonts w:ascii="Times New Roman" w:hAnsi="Times New Roman" w:cs="Times New Roman"/>
          <w:b/>
          <w:sz w:val="28"/>
          <w:szCs w:val="28"/>
        </w:rPr>
        <w:t>»</w:t>
      </w: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967" w:rsidRDefault="00704967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967" w:rsidRDefault="00704967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2D80" w:rsidRDefault="00AB2D80" w:rsidP="003A1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CD2" w:rsidRDefault="002A6CD2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6CD2" w:rsidRDefault="003A1ECC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7AFC">
        <w:rPr>
          <w:rFonts w:ascii="Times New Roman" w:hAnsi="Times New Roman" w:cs="Times New Roman"/>
          <w:sz w:val="24"/>
          <w:szCs w:val="24"/>
        </w:rPr>
        <w:t>с. Усть-Большерецк</w:t>
      </w:r>
    </w:p>
    <w:p w:rsidR="00E51B57" w:rsidRDefault="00686B46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DD7EBC">
        <w:rPr>
          <w:rFonts w:ascii="Times New Roman" w:hAnsi="Times New Roman" w:cs="Times New Roman"/>
          <w:sz w:val="24"/>
          <w:szCs w:val="24"/>
        </w:rPr>
        <w:t>8</w:t>
      </w:r>
      <w:r w:rsidR="003A1ECC" w:rsidRPr="00037AF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3"/>
        <w:tblW w:w="84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"/>
      </w:tblGrid>
      <w:tr w:rsidR="00ED7509" w:rsidRPr="001C6493" w:rsidTr="008A7BA8">
        <w:tc>
          <w:tcPr>
            <w:tcW w:w="848" w:type="dxa"/>
          </w:tcPr>
          <w:p w:rsidR="00ED7509" w:rsidRPr="001C6493" w:rsidRDefault="00ED7509" w:rsidP="008A7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CD2" w:rsidRDefault="002A6CD2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451" w:rsidRPr="001C6493" w:rsidRDefault="002F2451" w:rsidP="002A6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«Поддержка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Pr="001C6493">
        <w:rPr>
          <w:rFonts w:ascii="Times New Roman" w:hAnsi="Times New Roman" w:cs="Times New Roman"/>
          <w:b/>
          <w:sz w:val="24"/>
          <w:szCs w:val="24"/>
        </w:rPr>
        <w:t xml:space="preserve"> му</w:t>
      </w:r>
      <w:r>
        <w:rPr>
          <w:rFonts w:ascii="Times New Roman" w:hAnsi="Times New Roman" w:cs="Times New Roman"/>
          <w:b/>
          <w:sz w:val="24"/>
          <w:szCs w:val="24"/>
        </w:rPr>
        <w:t>ниципальном районе</w:t>
      </w:r>
      <w:r w:rsidRPr="001C6493">
        <w:rPr>
          <w:rFonts w:ascii="Times New Roman" w:hAnsi="Times New Roman" w:cs="Times New Roman"/>
          <w:b/>
          <w:sz w:val="24"/>
          <w:szCs w:val="24"/>
        </w:rPr>
        <w:t>»</w:t>
      </w:r>
      <w:r w:rsidR="00100C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Программа)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8"/>
        <w:gridCol w:w="6636"/>
      </w:tblGrid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Администрации Усть-Большерецкого муниципального района Камчатского края от </w:t>
            </w:r>
            <w:r w:rsidR="00B5224D" w:rsidRPr="008B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24.11.2016 № 421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Перечня муниципальных программ Усть-Большерецкого муниципального района»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1 «Развитие животноводства»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2 «Развитие пищевой и перерабатывающей промышленности»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производства, доступной по цене и безопасной по качеству;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конкурентоспособности сельскохозяйственной продукции местного производства на внутреннем рынке;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и конкурентоспособности продукции сельского хозяйства, создание благоприятной экономической среды, способствующей инновационному развитию и привлечению инвестиций в отрасли;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797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 эффективного функционирования хлебопекарного производства.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стимулирование </w:t>
            </w:r>
            <w:proofErr w:type="gram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роста производства основных видов продукции агропромышленного комплекса</w:t>
            </w:r>
            <w:proofErr w:type="gram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Усть-Большерецкого муниципального района;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породного обновления животных, в </w:t>
            </w:r>
            <w:proofErr w:type="spell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. молочного скота и эффективного использования биопотенциала новых пород;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стимулирование инновационной деятельности и инновационного развития агропромышленного комплекса Усть-Большерецкого муниципального района;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обеспечение развития приоритетных отраслей пищевой промышленности Усть-Большерецкого муниципального района.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поголовье крупного рогатого скота;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скота на убой (в живом весе);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молока;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объем реконструированных мелиоративных земель;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овощей;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количество выпускаемых хлебобулочных изделий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205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в 201</w:t>
            </w:r>
            <w:r w:rsidR="002059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муниципальной программы</w:t>
            </w:r>
          </w:p>
        </w:tc>
        <w:tc>
          <w:tcPr>
            <w:tcW w:w="6662" w:type="dxa"/>
          </w:tcPr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по основным мероприятиям на 201</w:t>
            </w:r>
            <w:r w:rsidR="00B277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 составляет </w:t>
            </w:r>
            <w:r w:rsidR="001E21B7" w:rsidRPr="001E2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E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C6E6A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91B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аевого бюджета – </w:t>
            </w:r>
            <w:r w:rsidR="00595D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D422C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 счет средств местного бюджета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22C">
              <w:rPr>
                <w:rFonts w:ascii="Times New Roman" w:hAnsi="Times New Roman" w:cs="Times New Roman"/>
                <w:sz w:val="24"/>
                <w:szCs w:val="24"/>
              </w:rPr>
              <w:t>3 321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,40</w:t>
            </w:r>
            <w:r w:rsidR="00391B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7EBC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Pr="00347979" w:rsidRDefault="00DD7EBC" w:rsidP="001E2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внебюджетных источников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500,000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поголовья крупного рогатого скота;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молока;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скота на убой (в живом весе);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среднего надоя молока от одной коровы;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производства овощей;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хлебобулочных изделий.</w:t>
            </w:r>
          </w:p>
        </w:tc>
      </w:tr>
    </w:tbl>
    <w:p w:rsidR="008D1CF7" w:rsidRPr="001C6493" w:rsidRDefault="0018179A" w:rsidP="0003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D06C5" w:rsidRPr="001C6493" w:rsidRDefault="00A662EA" w:rsidP="005E5F05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DD06C5" w:rsidRPr="001C6493" w:rsidRDefault="00DD06C5" w:rsidP="00DD06C5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02E" w:rsidRDefault="00AB0558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 xml:space="preserve">Настоящая Программа разработана </w:t>
      </w:r>
      <w:r w:rsidR="000F2467" w:rsidRPr="001C6493">
        <w:rPr>
          <w:rFonts w:ascii="Times New Roman" w:hAnsi="Times New Roman" w:cs="Times New Roman"/>
          <w:sz w:val="24"/>
          <w:szCs w:val="24"/>
        </w:rPr>
        <w:t xml:space="preserve">в целях реализации Федерального закона 131-ФЗ от </w:t>
      </w:r>
      <w:smartTag w:uri="urn:schemas-microsoft-com:office:smarttags" w:element="date">
        <w:smartTagPr>
          <w:attr w:name="ls" w:val="trans"/>
          <w:attr w:name="Month" w:val="10"/>
          <w:attr w:name="Day" w:val="06"/>
          <w:attr w:name="Year" w:val="2003"/>
        </w:smartTagPr>
        <w:r w:rsidR="000F2467" w:rsidRPr="001C6493">
          <w:rPr>
            <w:rFonts w:ascii="Times New Roman" w:hAnsi="Times New Roman" w:cs="Times New Roman"/>
            <w:sz w:val="24"/>
            <w:szCs w:val="24"/>
          </w:rPr>
          <w:t>06.10.2003</w:t>
        </w:r>
      </w:smartTag>
      <w:r w:rsidR="000F2467" w:rsidRPr="001C6493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Федерации», </w:t>
      </w:r>
      <w:r w:rsidR="0018179A" w:rsidRPr="0018179A">
        <w:rPr>
          <w:rFonts w:ascii="Times New Roman" w:hAnsi="Times New Roman" w:cs="Times New Roman"/>
          <w:sz w:val="24"/>
          <w:szCs w:val="24"/>
        </w:rPr>
        <w:t>постановлени</w:t>
      </w:r>
      <w:r w:rsidR="00FF4F42">
        <w:rPr>
          <w:rFonts w:ascii="Times New Roman" w:hAnsi="Times New Roman" w:cs="Times New Roman"/>
          <w:sz w:val="24"/>
          <w:szCs w:val="24"/>
        </w:rPr>
        <w:t>я</w:t>
      </w:r>
      <w:r w:rsidR="0018179A" w:rsidRPr="0018179A">
        <w:rPr>
          <w:rFonts w:ascii="Times New Roman" w:hAnsi="Times New Roman" w:cs="Times New Roman"/>
          <w:sz w:val="24"/>
          <w:szCs w:val="24"/>
        </w:rPr>
        <w:t xml:space="preserve"> Правительства Камчатского края от </w:t>
      </w:r>
      <w:smartTag w:uri="urn:schemas-microsoft-com:office:smarttags" w:element="date">
        <w:smartTagPr>
          <w:attr w:name="ls" w:val="trans"/>
          <w:attr w:name="Month" w:val="11"/>
          <w:attr w:name="Day" w:val="29"/>
          <w:attr w:name="Year" w:val="2013"/>
        </w:smartTagPr>
        <w:r w:rsidR="0018179A" w:rsidRPr="0018179A">
          <w:rPr>
            <w:rFonts w:ascii="Times New Roman" w:hAnsi="Times New Roman" w:cs="Times New Roman"/>
            <w:sz w:val="24"/>
            <w:szCs w:val="24"/>
          </w:rPr>
          <w:t>29.11.2013</w:t>
        </w:r>
      </w:smartTag>
      <w:r w:rsidR="0018179A" w:rsidRPr="0018179A">
        <w:rPr>
          <w:rFonts w:ascii="Times New Roman" w:hAnsi="Times New Roman" w:cs="Times New Roman"/>
          <w:sz w:val="24"/>
          <w:szCs w:val="24"/>
        </w:rPr>
        <w:t xml:space="preserve"> № 523-</w:t>
      </w:r>
      <w:r w:rsidR="007A3A79">
        <w:rPr>
          <w:rFonts w:ascii="Times New Roman" w:hAnsi="Times New Roman" w:cs="Times New Roman"/>
          <w:sz w:val="24"/>
          <w:szCs w:val="24"/>
        </w:rPr>
        <w:t>П «О государственной программе «Р</w:t>
      </w:r>
      <w:r w:rsidR="0018179A" w:rsidRPr="0018179A">
        <w:rPr>
          <w:rFonts w:ascii="Times New Roman" w:hAnsi="Times New Roman" w:cs="Times New Roman"/>
          <w:sz w:val="24"/>
          <w:szCs w:val="24"/>
        </w:rPr>
        <w:t>азвитие сельского хозяйства и регулирование рынков сельскохозяйственной продукции, сырья и продовольствия Камчатского края»</w:t>
      </w:r>
      <w:r w:rsidR="003C5016" w:rsidRPr="0018179A">
        <w:rPr>
          <w:rFonts w:ascii="Times New Roman" w:hAnsi="Times New Roman" w:cs="Times New Roman"/>
          <w:sz w:val="24"/>
          <w:szCs w:val="24"/>
        </w:rPr>
        <w:t>,</w:t>
      </w:r>
      <w:r w:rsidR="003C5016" w:rsidRPr="001C6493">
        <w:rPr>
          <w:rFonts w:ascii="Times New Roman" w:hAnsi="Times New Roman" w:cs="Times New Roman"/>
          <w:sz w:val="24"/>
          <w:szCs w:val="24"/>
        </w:rPr>
        <w:t xml:space="preserve"> а также в соответствии с постановлением Администрации Усть-Большерецкого муниципального района от </w:t>
      </w:r>
      <w:smartTag w:uri="urn:schemas-microsoft-com:office:smarttags" w:element="date">
        <w:smartTagPr>
          <w:attr w:name="ls" w:val="trans"/>
          <w:attr w:name="Month" w:val="09"/>
          <w:attr w:name="Day" w:val="13"/>
          <w:attr w:name="Year" w:val="2013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13.09.2013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№ 379 «Об утверждении Порядка принятия</w:t>
      </w:r>
      <w:proofErr w:type="gramEnd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решений о разработке муниципальных программ, их формирования и реализации Усть-Большерецкого муниципального района», распоряжением Администрации Усть-Большерецкого муниципального района от </w:t>
      </w:r>
      <w:smartTag w:uri="urn:schemas-microsoft-com:office:smarttags" w:element="date">
        <w:smartTagPr>
          <w:attr w:name="ls" w:val="trans"/>
          <w:attr w:name="Month" w:val="10"/>
          <w:attr w:name="Day" w:val="11"/>
          <w:attr w:name="Year" w:val="2013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11.10.2013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 № 222 «Об утверждении Методических указаний по разработке и реализации  муниципальных  программ Усть-Большерецкого муниципального района»</w:t>
      </w:r>
      <w:r w:rsidR="001B2154">
        <w:rPr>
          <w:rFonts w:ascii="Times New Roman" w:hAnsi="Times New Roman" w:cs="Times New Roman"/>
          <w:sz w:val="24"/>
          <w:szCs w:val="24"/>
        </w:rPr>
        <w:t>,</w:t>
      </w:r>
      <w:r w:rsidR="0062298B" w:rsidRPr="0062298B">
        <w:rPr>
          <w:rFonts w:ascii="Times New Roman" w:hAnsi="Times New Roman" w:cs="Times New Roman"/>
          <w:sz w:val="24"/>
          <w:szCs w:val="24"/>
        </w:rPr>
        <w:t xml:space="preserve">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на основании распоряжения Администрации Усть-Большерецкого муниципального района Камчатского края от </w:t>
      </w:r>
      <w:r w:rsidR="007C29B6">
        <w:rPr>
          <w:rFonts w:ascii="Times New Roman" w:hAnsi="Times New Roman" w:cs="Times New Roman"/>
          <w:sz w:val="24"/>
          <w:szCs w:val="24"/>
        </w:rPr>
        <w:t>24</w:t>
      </w:r>
      <w:r w:rsidR="0062298B" w:rsidRPr="001C6493">
        <w:rPr>
          <w:rFonts w:ascii="Times New Roman" w:hAnsi="Times New Roman" w:cs="Times New Roman"/>
          <w:sz w:val="24"/>
          <w:szCs w:val="24"/>
        </w:rPr>
        <w:t>.</w:t>
      </w:r>
      <w:r w:rsidR="007C29B6">
        <w:rPr>
          <w:rFonts w:ascii="Times New Roman" w:hAnsi="Times New Roman" w:cs="Times New Roman"/>
          <w:sz w:val="24"/>
          <w:szCs w:val="24"/>
        </w:rPr>
        <w:t>11</w:t>
      </w:r>
      <w:r w:rsidR="0062298B" w:rsidRPr="001C6493">
        <w:rPr>
          <w:rFonts w:ascii="Times New Roman" w:hAnsi="Times New Roman" w:cs="Times New Roman"/>
          <w:sz w:val="24"/>
          <w:szCs w:val="24"/>
        </w:rPr>
        <w:t>.201</w:t>
      </w:r>
      <w:r w:rsidR="007C29B6">
        <w:rPr>
          <w:rFonts w:ascii="Times New Roman" w:hAnsi="Times New Roman" w:cs="Times New Roman"/>
          <w:sz w:val="24"/>
          <w:szCs w:val="24"/>
        </w:rPr>
        <w:t xml:space="preserve">6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№ </w:t>
      </w:r>
      <w:r w:rsidR="007C29B6">
        <w:rPr>
          <w:rFonts w:ascii="Times New Roman" w:hAnsi="Times New Roman" w:cs="Times New Roman"/>
          <w:sz w:val="24"/>
          <w:szCs w:val="24"/>
        </w:rPr>
        <w:t>421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 «Об утверждении Перечня муниципальных программ Усть-Большерецкого муниципального района»,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и определяет направления развития, механизмы </w:t>
      </w:r>
      <w:r w:rsidR="00A32A69">
        <w:rPr>
          <w:rFonts w:ascii="Times New Roman" w:hAnsi="Times New Roman" w:cs="Times New Roman"/>
          <w:sz w:val="24"/>
          <w:szCs w:val="24"/>
        </w:rPr>
        <w:t>муниципальной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поддержки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сельского хозяйства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муниципальном районе и регулирования рынка сельскохозяйственной продукции и продовольствия.</w:t>
      </w:r>
    </w:p>
    <w:p w:rsidR="007E1B6F" w:rsidRDefault="0004702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02E">
        <w:rPr>
          <w:rFonts w:ascii="Times New Roman" w:hAnsi="Times New Roman" w:cs="Times New Roman"/>
          <w:sz w:val="24"/>
          <w:szCs w:val="24"/>
        </w:rPr>
        <w:t>Наиболее важной, стратегической задачей XXI века, несомненно, является ускоренный рост производства сельскохозяйственной продукции.</w:t>
      </w:r>
      <w:r w:rsidRPr="0004702E">
        <w:rPr>
          <w:rFonts w:ascii="Times New Roman" w:hAnsi="Times New Roman" w:cs="Times New Roman"/>
          <w:sz w:val="24"/>
          <w:szCs w:val="24"/>
        </w:rPr>
        <w:br/>
      </w:r>
      <w:r w:rsidR="00751DD8" w:rsidRPr="001C6493">
        <w:rPr>
          <w:rFonts w:ascii="Times New Roman" w:hAnsi="Times New Roman" w:cs="Times New Roman"/>
          <w:sz w:val="24"/>
          <w:szCs w:val="24"/>
        </w:rPr>
        <w:t>Обеспеченность населения продуктами питания всегда являлось не только главным условием его существования, но и решающим фактором социальной стабильности. В ходе либерализации экономики и всей системы отношений особенно сильно пострадал сельскохозяйственный комплекс, ослаблена продовольственная безопасность с соответствующими последствиями в социально-демографической сфере села.</w:t>
      </w:r>
      <w:r w:rsidR="00BF7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501" w:rsidRDefault="00BF7F1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F1E">
        <w:rPr>
          <w:rFonts w:ascii="Times New Roman" w:hAnsi="Times New Roman" w:cs="Times New Roman"/>
          <w:sz w:val="24"/>
          <w:szCs w:val="24"/>
        </w:rPr>
        <w:t>Сельское хозяйство - особая деликатная сфера человеческой деятельности</w:t>
      </w:r>
      <w:r w:rsidR="00260501">
        <w:rPr>
          <w:rFonts w:ascii="Times New Roman" w:hAnsi="Times New Roman" w:cs="Times New Roman"/>
          <w:sz w:val="24"/>
          <w:szCs w:val="24"/>
        </w:rPr>
        <w:t xml:space="preserve">. 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Роль сельского хозяйства в экономике </w:t>
      </w:r>
      <w:r w:rsidR="007E1B6F">
        <w:rPr>
          <w:rFonts w:ascii="Times New Roman" w:hAnsi="Times New Roman" w:cs="Times New Roman"/>
          <w:sz w:val="24"/>
          <w:szCs w:val="24"/>
        </w:rPr>
        <w:t>края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 показывает её структуру и уровень развития</w:t>
      </w:r>
      <w:r w:rsidR="00260501">
        <w:rPr>
          <w:rFonts w:ascii="Times New Roman" w:hAnsi="Times New Roman" w:cs="Times New Roman"/>
          <w:sz w:val="24"/>
          <w:szCs w:val="24"/>
        </w:rPr>
        <w:t>.</w:t>
      </w:r>
    </w:p>
    <w:p w:rsidR="00751DD8" w:rsidRPr="001C6493" w:rsidRDefault="00260501" w:rsidP="007E1B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501">
        <w:rPr>
          <w:rFonts w:ascii="Times New Roman" w:hAnsi="Times New Roman" w:cs="Times New Roman"/>
          <w:sz w:val="24"/>
          <w:szCs w:val="24"/>
        </w:rPr>
        <w:t>Экономика сельского хозяйства во многом зависит</w:t>
      </w:r>
      <w:r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Pr="00260501">
        <w:rPr>
          <w:rFonts w:ascii="Times New Roman" w:hAnsi="Times New Roman" w:cs="Times New Roman"/>
          <w:sz w:val="24"/>
          <w:szCs w:val="24"/>
        </w:rPr>
        <w:t xml:space="preserve"> от благоприятных погодных услови</w:t>
      </w:r>
      <w:r>
        <w:rPr>
          <w:rFonts w:ascii="Times New Roman" w:hAnsi="Times New Roman" w:cs="Times New Roman"/>
          <w:sz w:val="24"/>
          <w:szCs w:val="24"/>
        </w:rPr>
        <w:t xml:space="preserve">й, но и от </w:t>
      </w:r>
      <w:r w:rsidRPr="00260501">
        <w:rPr>
          <w:rFonts w:ascii="Times New Roman" w:hAnsi="Times New Roman" w:cs="Times New Roman"/>
          <w:sz w:val="24"/>
          <w:szCs w:val="24"/>
        </w:rPr>
        <w:t xml:space="preserve">факторов, направленных на стабилизацию и выравнивание </w:t>
      </w:r>
      <w:r w:rsidRPr="00260501">
        <w:rPr>
          <w:rFonts w:ascii="Times New Roman" w:hAnsi="Times New Roman" w:cs="Times New Roman"/>
          <w:sz w:val="24"/>
          <w:szCs w:val="24"/>
        </w:rPr>
        <w:lastRenderedPageBreak/>
        <w:t>экономических деформаций, которые возможны при формировании рыночных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60501">
        <w:rPr>
          <w:rFonts w:ascii="Times New Roman" w:hAnsi="Times New Roman" w:cs="Times New Roman"/>
          <w:sz w:val="24"/>
          <w:szCs w:val="24"/>
        </w:rPr>
        <w:t>В первую очередь, сюда относится комплекс нормативно-правовых мер, субсидирование затрат на производство сельхозпродукции, щадящие</w:t>
      </w:r>
      <w:r>
        <w:rPr>
          <w:rFonts w:ascii="Times New Roman" w:hAnsi="Times New Roman" w:cs="Times New Roman"/>
          <w:sz w:val="24"/>
          <w:szCs w:val="24"/>
        </w:rPr>
        <w:t xml:space="preserve"> налоговые </w:t>
      </w:r>
      <w:r w:rsidRPr="00260501">
        <w:rPr>
          <w:rFonts w:ascii="Times New Roman" w:hAnsi="Times New Roman" w:cs="Times New Roman"/>
          <w:sz w:val="24"/>
          <w:szCs w:val="24"/>
        </w:rPr>
        <w:t>режимы, кредитование.</w:t>
      </w:r>
    </w:p>
    <w:p w:rsidR="00751DD8" w:rsidRDefault="000F57B4" w:rsidP="007E1B6F">
      <w:pPr>
        <w:spacing w:after="0"/>
        <w:ind w:left="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7B4">
        <w:rPr>
          <w:rFonts w:ascii="Times New Roman" w:hAnsi="Times New Roman" w:cs="Times New Roman"/>
          <w:bCs/>
          <w:sz w:val="24"/>
          <w:szCs w:val="24"/>
        </w:rPr>
        <w:t>Пищевая и перерабатывающая промышленность</w:t>
      </w:r>
      <w:r w:rsidRPr="000F57B4">
        <w:rPr>
          <w:rFonts w:ascii="Times New Roman" w:hAnsi="Times New Roman" w:cs="Times New Roman"/>
          <w:sz w:val="24"/>
          <w:szCs w:val="24"/>
        </w:rPr>
        <w:t xml:space="preserve"> является системообразующей сферой </w:t>
      </w:r>
      <w:r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 w:rsidRPr="000F57B4">
        <w:rPr>
          <w:rFonts w:ascii="Times New Roman" w:hAnsi="Times New Roman" w:cs="Times New Roman"/>
          <w:sz w:val="24"/>
          <w:szCs w:val="24"/>
        </w:rPr>
        <w:t>, формирующей </w:t>
      </w:r>
      <w:hyperlink r:id="rId10" w:history="1">
        <w:r w:rsidRPr="000F57B4">
          <w:rPr>
            <w:rFonts w:ascii="Times New Roman" w:hAnsi="Times New Roman" w:cs="Times New Roman"/>
            <w:bCs/>
            <w:sz w:val="24"/>
            <w:szCs w:val="24"/>
          </w:rPr>
          <w:t>агропродовольственный рынок</w:t>
        </w:r>
      </w:hyperlink>
      <w:r w:rsidRPr="000F57B4">
        <w:rPr>
          <w:rFonts w:ascii="Times New Roman" w:hAnsi="Times New Roman" w:cs="Times New Roman"/>
          <w:sz w:val="24"/>
          <w:szCs w:val="24"/>
        </w:rPr>
        <w:t>, продовольственную и экономическую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0F57B4">
        <w:rPr>
          <w:rFonts w:ascii="Times New Roman" w:hAnsi="Times New Roman" w:cs="Times New Roman"/>
          <w:sz w:val="24"/>
          <w:szCs w:val="24"/>
        </w:rPr>
        <w:t>.</w:t>
      </w:r>
      <w:r w:rsidR="00751DD8" w:rsidRPr="000F57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E65" w:rsidRDefault="000D0E65" w:rsidP="007E1B6F">
      <w:pPr>
        <w:spacing w:after="0"/>
        <w:ind w:left="2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0D0E65">
        <w:rPr>
          <w:rFonts w:ascii="Times New Roman" w:hAnsi="Times New Roman" w:cs="Times New Roman"/>
          <w:bCs/>
          <w:sz w:val="24"/>
          <w:szCs w:val="24"/>
        </w:rPr>
        <w:t xml:space="preserve">ринятые в последние годы </w:t>
      </w:r>
      <w:r>
        <w:rPr>
          <w:rFonts w:ascii="Times New Roman" w:hAnsi="Times New Roman" w:cs="Times New Roman"/>
          <w:bCs/>
          <w:sz w:val="24"/>
          <w:szCs w:val="24"/>
        </w:rPr>
        <w:t xml:space="preserve">меры, направленные на улучшение, </w:t>
      </w:r>
      <w:r w:rsidRPr="000D0E65">
        <w:rPr>
          <w:rFonts w:ascii="Times New Roman" w:hAnsi="Times New Roman" w:cs="Times New Roman"/>
          <w:bCs/>
          <w:sz w:val="24"/>
          <w:szCs w:val="24"/>
        </w:rPr>
        <w:t>сохранение и дальнейшее развитие сельскохозяйственного производства, позволили сформировать тенденцию роста производств продукции и повышения эффективности сельскохозяйственного производства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муниципальном районе</w:t>
      </w:r>
      <w:r w:rsidR="00BB0BF0">
        <w:rPr>
          <w:rFonts w:ascii="Times New Roman" w:hAnsi="Times New Roman" w:cs="Times New Roman"/>
          <w:bCs/>
          <w:sz w:val="24"/>
          <w:szCs w:val="24"/>
        </w:rPr>
        <w:t>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>Сельскохозяйственное производство (животноводство и растениеводство) в районе представлено сельскохозяйственной артелью «Апачинская», подсобным хозяйством ОАО «Озерновский  РКЗ- 55», ООО «Романовское»</w:t>
      </w:r>
      <w:r w:rsidR="002D422C">
        <w:rPr>
          <w:rFonts w:ascii="Times New Roman" w:hAnsi="Times New Roman" w:cs="Times New Roman"/>
          <w:sz w:val="24"/>
          <w:szCs w:val="24"/>
        </w:rPr>
        <w:t>,</w:t>
      </w:r>
      <w:r w:rsidRPr="00BB0BF0">
        <w:rPr>
          <w:rFonts w:ascii="Times New Roman" w:hAnsi="Times New Roman" w:cs="Times New Roman"/>
          <w:sz w:val="24"/>
          <w:szCs w:val="24"/>
        </w:rPr>
        <w:t xml:space="preserve">  5 индивидуальными предпринимателями,  5 крестьянскими (фермерскими) и более 500 личными подсобными хозяйствами.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 xml:space="preserve">Животноводство Усть-Большерецкого муниципального района представляет собой основной блок сельскохозяйственного производства. Объем продукции животноводства в структуре валового производства сельскохозяйственной продукции составляет </w:t>
      </w:r>
      <w:r w:rsidR="009174FE">
        <w:rPr>
          <w:rFonts w:ascii="Times New Roman" w:hAnsi="Times New Roman" w:cs="Times New Roman"/>
          <w:sz w:val="24"/>
          <w:szCs w:val="24"/>
        </w:rPr>
        <w:t>50,7</w:t>
      </w:r>
      <w:r w:rsidRPr="00BB0BF0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6045A4" w:rsidRDefault="000D0E65" w:rsidP="000D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8"/>
          <w:szCs w:val="28"/>
        </w:rPr>
        <w:tab/>
      </w:r>
      <w:r w:rsidRPr="006045A4">
        <w:rPr>
          <w:rFonts w:ascii="Times New Roman" w:hAnsi="Times New Roman" w:cs="Times New Roman"/>
          <w:sz w:val="24"/>
          <w:szCs w:val="24"/>
        </w:rPr>
        <w:t xml:space="preserve">В целях развития сельскохозяйственного производства, пищевой и перерабатывающей промышленности в рамках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муниципальном районе»</w:t>
      </w:r>
      <w:r w:rsidR="002D422C">
        <w:rPr>
          <w:rFonts w:ascii="Times New Roman" w:hAnsi="Times New Roman" w:cs="Times New Roman"/>
          <w:sz w:val="24"/>
          <w:szCs w:val="24"/>
        </w:rPr>
        <w:t xml:space="preserve"> в предшествующие годы были</w:t>
      </w:r>
      <w:r w:rsidRPr="006045A4">
        <w:rPr>
          <w:rFonts w:ascii="Times New Roman" w:hAnsi="Times New Roman" w:cs="Times New Roman"/>
          <w:sz w:val="24"/>
          <w:szCs w:val="24"/>
        </w:rPr>
        <w:t xml:space="preserve"> оказаны следующие виды финансовой поддержки: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грант на строительство круглогодичных теплиц для выращивания овощей в закрытом грунте;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завершение реконструкции бытовых вспомогательных помещений и молочного блока</w:t>
      </w:r>
      <w:r w:rsidR="00B27772">
        <w:rPr>
          <w:rFonts w:ascii="Times New Roman" w:hAnsi="Times New Roman" w:cs="Times New Roman"/>
          <w:sz w:val="24"/>
          <w:szCs w:val="24"/>
        </w:rPr>
        <w:t>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- субсидия на приобретение минеральных удобрений и проведение культуртехнических мероприятий на мелиорируемых землях; 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затрат, связанных с проведением реконструкции, капитального (текущего) ремонта помещений по выпечке хлеба и хлебобулочных изделий, либо проведением ремо</w:t>
      </w:r>
      <w:r w:rsidR="00B27772">
        <w:rPr>
          <w:rFonts w:ascii="Times New Roman" w:hAnsi="Times New Roman" w:cs="Times New Roman"/>
          <w:sz w:val="24"/>
          <w:szCs w:val="24"/>
        </w:rPr>
        <w:t>нта хлебопекарного оборудования;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 - субсидия на возмещение части затрат, связанных с приобретением и доставкой дров;</w:t>
      </w:r>
    </w:p>
    <w:p w:rsidR="00B27772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 на приобретение и доставку кормов для сельскохозяйственных животных</w:t>
      </w:r>
      <w:r w:rsidR="00B27772">
        <w:rPr>
          <w:rFonts w:ascii="Times New Roman" w:hAnsi="Times New Roman" w:cs="Times New Roman"/>
          <w:sz w:val="24"/>
          <w:szCs w:val="24"/>
        </w:rPr>
        <w:t>.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Помимо вышеуказанн</w:t>
      </w:r>
      <w:r w:rsidR="002D422C">
        <w:rPr>
          <w:rFonts w:ascii="Times New Roman" w:hAnsi="Times New Roman" w:cs="Times New Roman"/>
          <w:sz w:val="24"/>
          <w:szCs w:val="24"/>
        </w:rPr>
        <w:t>ых мер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поддержки в целях 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Ежегодно за счёт средств местного бюджета Администрацией Усть-Большерецкого муниципального района осуществляется финансирование мероприятий по </w:t>
      </w:r>
      <w:r w:rsidR="002D422C">
        <w:rPr>
          <w:rFonts w:ascii="Times New Roman" w:hAnsi="Times New Roman" w:cs="Times New Roman"/>
          <w:color w:val="000000"/>
          <w:sz w:val="24"/>
          <w:szCs w:val="24"/>
        </w:rPr>
        <w:t>данному направлению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 с. Кавалерское и с. Апача. </w:t>
      </w:r>
      <w:r w:rsidRPr="006045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27772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5704A3" w:rsidRPr="005704A3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 w:rsidR="00BE379B"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>реконструкции бытовых вспомогательных помещений и молочного блока позволила достичь следующих показателей: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379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исленность поголовья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крупного рогатого скота в Сельскохозяйственной артели «Апачинская» увеличилась на 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704A3" w:rsidRP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(85 коров)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– 01.01.2018, 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200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(80 коров)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1B452A" w:rsidRPr="001E21B7">
        <w:rPr>
          <w:rFonts w:ascii="Times New Roman" w:hAnsi="Times New Roman" w:cs="Times New Roman"/>
          <w:sz w:val="24"/>
          <w:szCs w:val="24"/>
        </w:rPr>
        <w:t>579,7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69,4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1B452A" w:rsidRPr="001E21B7">
        <w:rPr>
          <w:rFonts w:ascii="Times New Roman" w:hAnsi="Times New Roman" w:cs="Times New Roman"/>
          <w:sz w:val="24"/>
          <w:szCs w:val="24"/>
        </w:rPr>
        <w:t>510</w:t>
      </w:r>
      <w:r w:rsidR="000D0E65" w:rsidRPr="001E21B7">
        <w:rPr>
          <w:rFonts w:ascii="Times New Roman" w:hAnsi="Times New Roman" w:cs="Times New Roman"/>
          <w:sz w:val="24"/>
          <w:szCs w:val="24"/>
        </w:rPr>
        <w:t>,</w:t>
      </w:r>
      <w:r w:rsidR="001B452A" w:rsidRPr="001E21B7">
        <w:rPr>
          <w:rFonts w:ascii="Times New Roman" w:hAnsi="Times New Roman" w:cs="Times New Roman"/>
          <w:sz w:val="24"/>
          <w:szCs w:val="24"/>
        </w:rPr>
        <w:t>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1B452A" w:rsidRPr="001E21B7">
        <w:rPr>
          <w:rFonts w:ascii="Times New Roman" w:hAnsi="Times New Roman" w:cs="Times New Roman"/>
          <w:sz w:val="24"/>
          <w:szCs w:val="24"/>
        </w:rPr>
        <w:t>13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районе на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– </w:t>
      </w:r>
      <w:r w:rsidR="001B452A" w:rsidRPr="001E21B7">
        <w:rPr>
          <w:rFonts w:ascii="Times New Roman" w:hAnsi="Times New Roman" w:cs="Times New Roman"/>
          <w:sz w:val="24"/>
          <w:szCs w:val="24"/>
        </w:rPr>
        <w:t>20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5,4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в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1B452A" w:rsidRPr="001E21B7">
        <w:rPr>
          <w:rFonts w:ascii="Times New Roman" w:hAnsi="Times New Roman" w:cs="Times New Roman"/>
          <w:sz w:val="24"/>
          <w:szCs w:val="24"/>
        </w:rPr>
        <w:t>14,6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3</w:t>
      </w:r>
      <w:r w:rsidR="0050265B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хлебобулочных изделий </w:t>
      </w:r>
      <w:r w:rsidR="00D369B1" w:rsidRPr="001E21B7">
        <w:rPr>
          <w:rFonts w:ascii="Times New Roman" w:hAnsi="Times New Roman" w:cs="Times New Roman"/>
          <w:sz w:val="24"/>
          <w:szCs w:val="24"/>
        </w:rPr>
        <w:t>ООО «Орлан»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D369B1" w:rsidRPr="001E21B7">
        <w:rPr>
          <w:rFonts w:ascii="Times New Roman" w:hAnsi="Times New Roman" w:cs="Times New Roman"/>
          <w:sz w:val="24"/>
          <w:szCs w:val="24"/>
        </w:rPr>
        <w:t>159,843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D369B1" w:rsidRPr="001E21B7">
        <w:rPr>
          <w:rFonts w:ascii="Times New Roman" w:hAnsi="Times New Roman" w:cs="Times New Roman"/>
          <w:sz w:val="24"/>
          <w:szCs w:val="24"/>
        </w:rPr>
        <w:t>57,08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(</w:t>
      </w:r>
      <w:r w:rsidR="00D369B1" w:rsidRPr="001E21B7">
        <w:rPr>
          <w:rFonts w:ascii="Times New Roman" w:hAnsi="Times New Roman" w:cs="Times New Roman"/>
          <w:sz w:val="24"/>
          <w:szCs w:val="24"/>
        </w:rPr>
        <w:t>102,759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D369B1" w:rsidRPr="001E21B7">
        <w:rPr>
          <w:rFonts w:ascii="Times New Roman" w:hAnsi="Times New Roman" w:cs="Times New Roman"/>
          <w:sz w:val="24"/>
          <w:szCs w:val="24"/>
        </w:rPr>
        <w:t>55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</w:t>
      </w:r>
      <w:r w:rsidR="00D369B1" w:rsidRPr="001E21B7">
        <w:rPr>
          <w:rFonts w:ascii="Times New Roman" w:hAnsi="Times New Roman" w:cs="Times New Roman"/>
          <w:sz w:val="24"/>
          <w:szCs w:val="24"/>
        </w:rPr>
        <w:t>, объем производства хлебобулочных изделий ООО «Витязь-Авто» за 2017 год составил 155,04 тонн, что на 7,04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D369B1" w:rsidRPr="001E21B7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</w:t>
      </w:r>
      <w:r w:rsidR="000D0E65" w:rsidRPr="001E21B7">
        <w:rPr>
          <w:rFonts w:ascii="Times New Roman" w:hAnsi="Times New Roman" w:cs="Times New Roman"/>
          <w:sz w:val="24"/>
          <w:szCs w:val="24"/>
        </w:rPr>
        <w:t>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В</w:t>
      </w:r>
      <w:r w:rsidR="000D0E65" w:rsidRPr="001E21B7">
        <w:rPr>
          <w:rFonts w:ascii="Times New Roman" w:hAnsi="Times New Roman" w:cs="Times New Roman"/>
          <w:sz w:val="24"/>
          <w:szCs w:val="24"/>
        </w:rPr>
        <w:t>аловый сбор урожая сельскохозяйственных культур во всех категориях хозяйств за 201</w:t>
      </w:r>
      <w:r w:rsidR="00F67F04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F67F04" w:rsidRPr="001E21B7">
        <w:rPr>
          <w:rFonts w:ascii="Times New Roman" w:hAnsi="Times New Roman" w:cs="Times New Roman"/>
          <w:sz w:val="24"/>
          <w:szCs w:val="24"/>
        </w:rPr>
        <w:t>698,70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F67F04" w:rsidRPr="001E21B7">
        <w:rPr>
          <w:rFonts w:ascii="Times New Roman" w:hAnsi="Times New Roman" w:cs="Times New Roman"/>
          <w:sz w:val="24"/>
          <w:szCs w:val="24"/>
        </w:rPr>
        <w:t>505,16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 в сравнении с прошлым периодом (201</w:t>
      </w:r>
      <w:r w:rsidR="00F67F04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F67F04" w:rsidRPr="001E21B7">
        <w:rPr>
          <w:rFonts w:ascii="Times New Roman" w:hAnsi="Times New Roman" w:cs="Times New Roman"/>
          <w:sz w:val="24"/>
          <w:szCs w:val="24"/>
        </w:rPr>
        <w:t>193,54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F67F04" w:rsidRPr="001E21B7">
        <w:rPr>
          <w:rFonts w:ascii="Times New Roman" w:hAnsi="Times New Roman" w:cs="Times New Roman"/>
          <w:sz w:val="24"/>
          <w:szCs w:val="24"/>
        </w:rPr>
        <w:t>261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BB0BF0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Я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йценоскость птиц составила </w:t>
      </w:r>
      <w:r w:rsidR="0050265B" w:rsidRPr="001E21B7">
        <w:rPr>
          <w:rFonts w:ascii="Times New Roman" w:hAnsi="Times New Roman" w:cs="Times New Roman"/>
          <w:sz w:val="24"/>
          <w:szCs w:val="24"/>
        </w:rPr>
        <w:t>120,5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в 201</w:t>
      </w:r>
      <w:r w:rsidR="00815605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в сравнении с 201</w:t>
      </w:r>
      <w:r w:rsidR="00815605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(</w:t>
      </w:r>
      <w:r w:rsidR="0050265B" w:rsidRPr="001E21B7">
        <w:rPr>
          <w:rFonts w:ascii="Times New Roman" w:hAnsi="Times New Roman" w:cs="Times New Roman"/>
          <w:sz w:val="24"/>
          <w:szCs w:val="24"/>
        </w:rPr>
        <w:t xml:space="preserve">112,2 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шт.) годом увеличилась на </w:t>
      </w:r>
      <w:r w:rsidR="0050265B" w:rsidRPr="001E21B7">
        <w:rPr>
          <w:rFonts w:ascii="Times New Roman" w:hAnsi="Times New Roman" w:cs="Times New Roman"/>
          <w:sz w:val="24"/>
          <w:szCs w:val="24"/>
        </w:rPr>
        <w:t>8,30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 Увеличение составило </w:t>
      </w:r>
      <w:r w:rsidR="0050265B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В целях продолжения развития сельскохозяйственного производства, пищевой и перерабатывающей промышленности, в рамках реализации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муниципальном районе» Администрацией Усть-Большерецкого муниципального района в 201</w:t>
      </w:r>
      <w:r w:rsidR="00F67F04" w:rsidRPr="00F67F04">
        <w:rPr>
          <w:rFonts w:ascii="Times New Roman" w:hAnsi="Times New Roman" w:cs="Times New Roman"/>
          <w:sz w:val="24"/>
          <w:szCs w:val="24"/>
        </w:rPr>
        <w:t>7</w:t>
      </w:r>
      <w:r w:rsidRPr="00F67F04">
        <w:rPr>
          <w:rFonts w:ascii="Times New Roman" w:hAnsi="Times New Roman" w:cs="Times New Roman"/>
          <w:sz w:val="24"/>
          <w:szCs w:val="24"/>
        </w:rPr>
        <w:t xml:space="preserve"> году реализованы следующие мероприятия: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>- предоставление субсидий сельскохозяйственным товаропроизводителям на возмещение затрат на  приобретение объемистых кормов для сельскохозяйственных животных;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с. Апача и с. Кавалерское;  </w:t>
      </w:r>
    </w:p>
    <w:p w:rsidR="000D0E65" w:rsidRPr="00F67F04" w:rsidRDefault="000D0E65" w:rsidP="000D0E6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предоставление субсидий 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оборудования; </w:t>
      </w:r>
    </w:p>
    <w:p w:rsidR="000F57B4" w:rsidRPr="002613FA" w:rsidRDefault="000F57B4" w:rsidP="008E72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F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несмотря на принимаемые меры, ряд важных проблем системного характера, сдерживающих развитие отдельных отраслей промышленности, остается.</w:t>
      </w:r>
    </w:p>
    <w:p w:rsidR="002365B6" w:rsidRPr="00834F9F" w:rsidRDefault="002365B6" w:rsidP="00B82C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>В то же время, несмотря на некоторую стабилизацию в АПК, ситуация в отрасли остается по-прежнему сложной и наблюдаются следующие проблемы: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1) </w:t>
      </w:r>
      <w:r w:rsidR="002365B6" w:rsidRPr="00834F9F">
        <w:rPr>
          <w:rFonts w:ascii="Times New Roman" w:hAnsi="Times New Roman" w:cs="Times New Roman"/>
          <w:sz w:val="24"/>
          <w:szCs w:val="24"/>
        </w:rPr>
        <w:t>продолжается постепенная деградация, используемых в сельскохозяйственном производстве</w:t>
      </w:r>
      <w:r w:rsidR="00625A59">
        <w:rPr>
          <w:rFonts w:ascii="Times New Roman" w:hAnsi="Times New Roman" w:cs="Times New Roman"/>
          <w:sz w:val="24"/>
          <w:szCs w:val="24"/>
        </w:rPr>
        <w:t>,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природных ресурсов. Наблюдается отрицательный баланс основных элементов питания в почве из-за внесения в значительно меньших объемах, чем предусмотрено нормами, органических и минеральных удобрений, разовых и не комплексных мероприятий по известкованию почв и мелиорации;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2) </w:t>
      </w:r>
      <w:r w:rsidR="002365B6" w:rsidRPr="00834F9F">
        <w:rPr>
          <w:rFonts w:ascii="Times New Roman" w:hAnsi="Times New Roman" w:cs="Times New Roman"/>
          <w:sz w:val="24"/>
          <w:szCs w:val="24"/>
        </w:rPr>
        <w:t>сложная ситуация остается с обеспечением АПК современной техникой, оборудованием. Из-за отсутствия</w:t>
      </w:r>
      <w:r w:rsidR="007A3A79">
        <w:rPr>
          <w:rFonts w:ascii="Times New Roman" w:hAnsi="Times New Roman" w:cs="Times New Roman"/>
          <w:sz w:val="24"/>
          <w:szCs w:val="24"/>
        </w:rPr>
        <w:t xml:space="preserve"> у сельскохозяйственных производителей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свободных денежных средств техническая база сельского хозяйства находится в</w:t>
      </w:r>
      <w:r w:rsidR="006006C9" w:rsidRPr="00834F9F">
        <w:rPr>
          <w:rFonts w:ascii="Times New Roman" w:hAnsi="Times New Roman" w:cs="Times New Roman"/>
          <w:sz w:val="24"/>
          <w:szCs w:val="24"/>
        </w:rPr>
        <w:t xml:space="preserve"> неудовлетворительном состоянии;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3) </w:t>
      </w:r>
      <w:r w:rsidR="002365B6" w:rsidRPr="00834F9F">
        <w:rPr>
          <w:rFonts w:ascii="Times New Roman" w:hAnsi="Times New Roman" w:cs="Times New Roman"/>
          <w:sz w:val="24"/>
          <w:szCs w:val="24"/>
        </w:rPr>
        <w:t>отсутствие достаточного количества подготовленных кадров;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производство продукции животноводства является убыточным, </w:t>
      </w:r>
      <w:r w:rsidR="00CF0EFF" w:rsidRPr="00834F9F">
        <w:rPr>
          <w:rFonts w:ascii="Times New Roman" w:hAnsi="Times New Roman" w:cs="Times New Roman"/>
          <w:sz w:val="24"/>
          <w:szCs w:val="24"/>
        </w:rPr>
        <w:t>товаропроизводители</w:t>
      </w:r>
      <w:r w:rsidR="007A3A79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несут финансовые потери в результате опережающих темпов роста цен на материально-технические ресурсы по сравнению с темпами роста цен на сельскохозяйственную продукцию, при этом недостаток собственных оборотных средств постоянно возрастает.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Стабилизация сельскохозяйственного производства имеет важное социальное значение для района. Это, в первую очередь, связано с необходимостью удовлетворения социальной сферы и населения качественной сельскохозяйственной продукцией и обеспечение занятости населения района.</w:t>
      </w:r>
    </w:p>
    <w:p w:rsidR="00622FF5" w:rsidRPr="001C6493" w:rsidRDefault="00E066AD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Низкий уровень рентабельности производства сельскохозяйственной продукции не позволяет организациям агропромышленного комплекса без бюджетной поддержки конку</w:t>
      </w:r>
      <w:r w:rsidR="00C1693B">
        <w:rPr>
          <w:rFonts w:ascii="Times New Roman" w:hAnsi="Times New Roman" w:cs="Times New Roman"/>
          <w:sz w:val="24"/>
          <w:szCs w:val="24"/>
        </w:rPr>
        <w:t xml:space="preserve">рировать с импортной продукцией и продукцией, поставленной из других регионов РФ. </w:t>
      </w:r>
      <w:r w:rsidR="007A3A79">
        <w:rPr>
          <w:rFonts w:ascii="Times New Roman" w:hAnsi="Times New Roman" w:cs="Times New Roman"/>
          <w:sz w:val="24"/>
          <w:szCs w:val="24"/>
        </w:rPr>
        <w:t xml:space="preserve"> Н</w:t>
      </w:r>
      <w:r w:rsidRPr="001C6493">
        <w:rPr>
          <w:rFonts w:ascii="Times New Roman" w:hAnsi="Times New Roman" w:cs="Times New Roman"/>
          <w:sz w:val="24"/>
          <w:szCs w:val="24"/>
        </w:rPr>
        <w:t>еобходима техническая и технологическая модернизация, которая позволит увеличить производительность труда, снизить издержки производства.</w:t>
      </w:r>
    </w:p>
    <w:p w:rsidR="00E066AD" w:rsidRPr="001C6493" w:rsidRDefault="00C75545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Сдерживающим фактором роста продуктивности коров является также низкий уровень развития собственной кормовой базы:</w:t>
      </w:r>
      <w:r w:rsidR="00C1693B">
        <w:rPr>
          <w:rFonts w:ascii="Times New Roman" w:hAnsi="Times New Roman" w:cs="Times New Roman"/>
          <w:sz w:val="24"/>
          <w:szCs w:val="24"/>
        </w:rPr>
        <w:t xml:space="preserve"> особенности </w:t>
      </w:r>
      <w:proofErr w:type="spellStart"/>
      <w:r w:rsidR="00C1693B">
        <w:rPr>
          <w:rFonts w:ascii="Times New Roman" w:hAnsi="Times New Roman" w:cs="Times New Roman"/>
          <w:sz w:val="24"/>
          <w:szCs w:val="24"/>
        </w:rPr>
        <w:t>погодно</w:t>
      </w:r>
      <w:proofErr w:type="spellEnd"/>
      <w:r w:rsidR="00C1693B">
        <w:rPr>
          <w:rFonts w:ascii="Times New Roman" w:hAnsi="Times New Roman" w:cs="Times New Roman"/>
          <w:sz w:val="24"/>
          <w:szCs w:val="24"/>
        </w:rPr>
        <w:t>-климатических условий Усть-Большерецкого муниципального района,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отсутствие в достаточном количестве современных кормозаготовительных комплексов и квалифицированных кадров не позволяет проводить заготовку кормов в оптимальные сроки с сохранением высокого уровня протеина в корме.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Основными причинами, </w:t>
      </w:r>
      <w:r w:rsidR="00C1693B">
        <w:rPr>
          <w:rFonts w:ascii="Times New Roman" w:hAnsi="Times New Roman" w:cs="Times New Roman"/>
          <w:sz w:val="24"/>
          <w:szCs w:val="24"/>
        </w:rPr>
        <w:t>сдерживающими</w:t>
      </w:r>
      <w:r w:rsidRPr="001C6493">
        <w:rPr>
          <w:rFonts w:ascii="Times New Roman" w:hAnsi="Times New Roman" w:cs="Times New Roman"/>
          <w:sz w:val="24"/>
          <w:szCs w:val="24"/>
        </w:rPr>
        <w:t xml:space="preserve"> темп роста агропромышленного комплекса, являются: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1) недостаточное финансирование;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трудности с реализацией сельскохозяйственной продукции;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3) </w:t>
      </w:r>
      <w:r w:rsidR="00414F89">
        <w:rPr>
          <w:rFonts w:ascii="Times New Roman" w:hAnsi="Times New Roman" w:cs="Times New Roman"/>
          <w:sz w:val="24"/>
          <w:szCs w:val="24"/>
        </w:rPr>
        <w:t>высокие цены на комбикорма, ГСМ,</w:t>
      </w:r>
      <w:r w:rsidR="00C1693B">
        <w:rPr>
          <w:rFonts w:ascii="Times New Roman" w:hAnsi="Times New Roman" w:cs="Times New Roman"/>
          <w:sz w:val="24"/>
          <w:szCs w:val="24"/>
        </w:rPr>
        <w:t xml:space="preserve"> энергоносители, удобрения и т.д.; 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4) трудности, связанные с доставкой кормов;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5) низкая заработная плата людей, занятых в сфере сельского хозяйства;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6) моральное и физическое устаревание материальной и технической базы;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7) отсутствие специалистов</w:t>
      </w:r>
      <w:r w:rsidR="001B2154">
        <w:rPr>
          <w:rFonts w:ascii="Times New Roman" w:hAnsi="Times New Roman" w:cs="Times New Roman"/>
          <w:sz w:val="24"/>
          <w:szCs w:val="24"/>
        </w:rPr>
        <w:t>, имеющих высокий уровень профессиональных знаний в сельскохозяйственной отрасли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FC2629" w:rsidRPr="001C6493" w:rsidRDefault="00FC2629" w:rsidP="00FC262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>Динамичное и эффективное развитие сельского хозяйства должно стать не только общеэкономической предпосылкой успешного решения большинства накопленных в отрасли производственных, финансовых, социальных проблем, но и способом системного согласования установок на увеличение валового внутреннего продукта, сокращение бедности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и повышение продовольственной безопасности района, то есть должно обеспечить успешную реализацию всего комплекса целей социально-экономического развития района в рассматриваемой перспективе.</w:t>
      </w:r>
      <w:proofErr w:type="gramEnd"/>
    </w:p>
    <w:p w:rsidR="00FC2629" w:rsidRDefault="00FC2629" w:rsidP="00FC2629">
      <w:pPr>
        <w:pStyle w:val="a6"/>
        <w:spacing w:after="0" w:line="276" w:lineRule="auto"/>
        <w:ind w:firstLine="709"/>
        <w:jc w:val="both"/>
      </w:pPr>
      <w:r>
        <w:t>При таких</w:t>
      </w:r>
      <w:r w:rsidRPr="001C6493">
        <w:t xml:space="preserve"> обстоятельствах применение программно-целевого метода для создания условий для ускорения темпов роста объемов сельскохозяйственного производства на основе повышения его конкурентоспособности становится приоритетным направлением а</w:t>
      </w:r>
      <w:r>
        <w:t>грарной экономической политики.</w:t>
      </w:r>
    </w:p>
    <w:p w:rsidR="008F5CF3" w:rsidRPr="00FC2629" w:rsidRDefault="008F5CF3" w:rsidP="00C8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8F5CF3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lastRenderedPageBreak/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2613FA" w:rsidRDefault="002613FA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3FA">
        <w:rPr>
          <w:rFonts w:ascii="Times New Roman" w:hAnsi="Times New Roman" w:cs="Times New Roman"/>
          <w:sz w:val="24"/>
          <w:szCs w:val="24"/>
        </w:rPr>
        <w:t xml:space="preserve">Молочное скотоводство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муниципальном районе представлено Сельскохозяйственной артелью «Апачинская».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3FA">
        <w:rPr>
          <w:rFonts w:ascii="Times New Roman" w:hAnsi="Times New Roman" w:cs="Times New Roman"/>
          <w:sz w:val="24"/>
          <w:szCs w:val="24"/>
        </w:rPr>
        <w:t xml:space="preserve">Молоко по своим питательным свойствам является самым совершенным видом продовольствия. В нем практически идеально сбалансирован состав питательных веществ. На долю молочных продуктов приходится значительная доля в рационе человечества. Исследователи подсчитали, что их годовое потребление составляет около 16% всех видов пищи. Молочное производство имеет одну важную особенность: результатом его являются скоропортящиеся продукты. Кроме того, они относятся к товарам, характеризующимся высоким темпом потребления.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Это значит, что их производство должно быть масштабным, а номенклатура – неуклонно расширяющейся.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Д</w:t>
      </w:r>
      <w:r w:rsidR="005B281D" w:rsidRPr="005B281D">
        <w:rPr>
          <w:rFonts w:ascii="Times New Roman" w:hAnsi="Times New Roman" w:cs="Times New Roman"/>
          <w:sz w:val="24"/>
          <w:szCs w:val="24"/>
        </w:rPr>
        <w:t>ве отрасли – производство молока и его переработка – я</w:t>
      </w:r>
      <w:r w:rsidR="005B281D">
        <w:rPr>
          <w:rFonts w:ascii="Times New Roman" w:hAnsi="Times New Roman" w:cs="Times New Roman"/>
          <w:sz w:val="24"/>
          <w:szCs w:val="24"/>
        </w:rPr>
        <w:t>вляются частями одной системы.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Основными проблемам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>, препятствующим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 xml:space="preserve"> развитию в районе такой отрасли, как молочная промышленность, </w:t>
      </w:r>
      <w:r w:rsidR="00E15553">
        <w:rPr>
          <w:rFonts w:ascii="Times New Roman" w:hAnsi="Times New Roman" w:cs="Times New Roman"/>
          <w:sz w:val="24"/>
          <w:szCs w:val="24"/>
        </w:rPr>
        <w:t>являются</w:t>
      </w:r>
      <w:r w:rsidRPr="005B281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1) сезонность производства молока;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2) дефицит </w:t>
      </w:r>
      <w:proofErr w:type="spellStart"/>
      <w:r w:rsidRPr="005B281D">
        <w:rPr>
          <w:rFonts w:ascii="Times New Roman" w:hAnsi="Times New Roman" w:cs="Times New Roman"/>
          <w:sz w:val="24"/>
          <w:szCs w:val="24"/>
        </w:rPr>
        <w:t>молокосборочных</w:t>
      </w:r>
      <w:proofErr w:type="spellEnd"/>
      <w:r w:rsidRPr="005B281D">
        <w:rPr>
          <w:rFonts w:ascii="Times New Roman" w:hAnsi="Times New Roman" w:cs="Times New Roman"/>
          <w:sz w:val="24"/>
          <w:szCs w:val="24"/>
        </w:rPr>
        <w:t xml:space="preserve"> пунктов, недостаток холодильных установок на фермах; </w:t>
      </w:r>
    </w:p>
    <w:p w:rsidR="005B281D" w:rsidRPr="00FC2629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3) моральный и физический износ основных фондов заводов, строительство большей части которых относится еще к 70-80 годам прошлого века</w:t>
      </w:r>
      <w:r w:rsidR="00E83764">
        <w:rPr>
          <w:rFonts w:ascii="Times New Roman" w:hAnsi="Times New Roman" w:cs="Times New Roman"/>
          <w:sz w:val="24"/>
          <w:szCs w:val="24"/>
        </w:rPr>
        <w:t xml:space="preserve"> и которые в настоящее время находятся в частной собственности.</w:t>
      </w:r>
      <w:r w:rsidRPr="005B28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CF3" w:rsidRPr="00FC2629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8B2902" w:rsidRPr="00FC2629" w:rsidRDefault="008B2902" w:rsidP="008B29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CF0264" w:rsidRPr="00FC2629" w:rsidRDefault="00CF0264" w:rsidP="00FC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8B2902" w:rsidRPr="00FC2629" w:rsidRDefault="008B2902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Производство хлебобулочных и кондитерских изделий в районе может развиваться только при наличии создания благоприятных условий для повышения конкурентоспособности местной продукции. </w:t>
      </w:r>
    </w:p>
    <w:p w:rsidR="00FC2629" w:rsidRPr="008B2902" w:rsidRDefault="00FC2629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ED8" w:rsidRPr="001C6493" w:rsidRDefault="00363ED8" w:rsidP="008E72C2">
      <w:pPr>
        <w:pStyle w:val="a6"/>
        <w:spacing w:after="0" w:line="276" w:lineRule="auto"/>
        <w:ind w:firstLine="709"/>
        <w:jc w:val="both"/>
      </w:pPr>
    </w:p>
    <w:p w:rsidR="00202566" w:rsidRPr="001C6493" w:rsidRDefault="00661DE9" w:rsidP="00550AF9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="00061850" w:rsidRPr="001C6493">
        <w:rPr>
          <w:b/>
        </w:rPr>
        <w:t xml:space="preserve">, задачи </w:t>
      </w:r>
      <w:r w:rsidR="00B470E6" w:rsidRPr="001C6493">
        <w:rPr>
          <w:b/>
        </w:rPr>
        <w:t>Программы, сроки и механизмы</w:t>
      </w:r>
      <w:r w:rsidR="00061850"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Программы</w:t>
      </w:r>
    </w:p>
    <w:p w:rsidR="008A44BB" w:rsidRPr="001C6493" w:rsidRDefault="008A44BB" w:rsidP="009E41A6">
      <w:pPr>
        <w:pStyle w:val="a6"/>
        <w:spacing w:after="0"/>
        <w:ind w:left="720" w:firstLine="709"/>
        <w:jc w:val="center"/>
      </w:pPr>
    </w:p>
    <w:p w:rsidR="00202566" w:rsidRPr="001C6493" w:rsidRDefault="00A52DE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061850" w:rsidRPr="001C6493">
        <w:rPr>
          <w:rFonts w:ascii="Times New Roman" w:hAnsi="Times New Roman" w:cs="Times New Roman"/>
          <w:sz w:val="24"/>
          <w:szCs w:val="24"/>
        </w:rPr>
        <w:t>Целями Программы</w:t>
      </w:r>
      <w:r w:rsidR="0001645C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202566" w:rsidRPr="001C6493">
        <w:rPr>
          <w:rFonts w:ascii="Times New Roman" w:hAnsi="Times New Roman" w:cs="Times New Roman"/>
          <w:sz w:val="24"/>
          <w:szCs w:val="24"/>
        </w:rPr>
        <w:t xml:space="preserve">являются:    </w:t>
      </w:r>
    </w:p>
    <w:p w:rsidR="00D95663" w:rsidRPr="001C6493" w:rsidRDefault="00202566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D95663" w:rsidRPr="001C6493">
        <w:rPr>
          <w:rFonts w:ascii="Times New Roman" w:hAnsi="Times New Roman" w:cs="Times New Roman"/>
          <w:sz w:val="24"/>
          <w:szCs w:val="24"/>
        </w:rPr>
        <w:t>увеличение численности скота, повышение его генетического потенциала и увеличение объемов производства продукции;</w:t>
      </w:r>
    </w:p>
    <w:p w:rsidR="00D95663" w:rsidRPr="001C6493" w:rsidRDefault="00D95663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</w:r>
    </w:p>
    <w:p w:rsidR="00D95663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95663" w:rsidRPr="001C6493">
        <w:rPr>
          <w:rFonts w:ascii="Times New Roman" w:hAnsi="Times New Roman" w:cs="Times New Roman"/>
          <w:sz w:val="24"/>
          <w:szCs w:val="24"/>
        </w:rPr>
        <w:t>) проведение комплексной модернизации молочного и мясного животноводства, отраслей по переработке мяса и молока;</w:t>
      </w:r>
    </w:p>
    <w:p w:rsidR="00164C57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необходимой инфраструктуры рынка молока и молочной продукции, мяса и мясной продукции;</w:t>
      </w:r>
    </w:p>
    <w:p w:rsidR="00FE1C62" w:rsidRPr="008F5CF3" w:rsidRDefault="000F3A27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FE1C62">
        <w:rPr>
          <w:rFonts w:ascii="Times New Roman" w:hAnsi="Times New Roman" w:cs="Times New Roman"/>
          <w:sz w:val="24"/>
          <w:szCs w:val="24"/>
        </w:rPr>
        <w:t>)</w:t>
      </w:r>
      <w:r w:rsidR="00FE1C62" w:rsidRPr="00FE1C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E1C62" w:rsidRPr="008F5CF3">
        <w:rPr>
          <w:rFonts w:ascii="Times New Roman" w:hAnsi="Times New Roman" w:cs="Times New Roman"/>
          <w:sz w:val="24"/>
          <w:szCs w:val="24"/>
        </w:rPr>
        <w:t>создание условий для устойчивого и эффективного функционирования хлебопекарного производства;</w:t>
      </w:r>
    </w:p>
    <w:p w:rsidR="00E548F0" w:rsidRPr="00E548F0" w:rsidRDefault="000F3A27" w:rsidP="00E548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48F0" w:rsidRPr="00E548F0">
        <w:rPr>
          <w:rFonts w:ascii="Times New Roman" w:hAnsi="Times New Roman" w:cs="Times New Roman"/>
          <w:sz w:val="24"/>
          <w:szCs w:val="24"/>
        </w:rPr>
        <w:t>) сохранение экологической безопасности территории Усть-Большерецкого муниципального района;</w:t>
      </w:r>
    </w:p>
    <w:p w:rsidR="00E548F0" w:rsidRPr="00E548F0" w:rsidRDefault="00E548F0" w:rsidP="0020615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2566" w:rsidRPr="001C6493" w:rsidRDefault="00A52DE7" w:rsidP="00B7295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202566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C1693B">
        <w:rPr>
          <w:rFonts w:ascii="Times New Roman" w:hAnsi="Times New Roman" w:cs="Times New Roman"/>
          <w:sz w:val="24"/>
          <w:szCs w:val="24"/>
        </w:rPr>
        <w:t>наращивание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обеспечение породного обновления животных, в т.ч. молочного скота и эффективного использования биопотенциала новых пород;</w:t>
      </w:r>
    </w:p>
    <w:p w:rsidR="006E493C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3) регулирование рынков 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рынках;</w:t>
      </w:r>
    </w:p>
    <w:p w:rsidR="00FE1C62" w:rsidRDefault="000F3A27" w:rsidP="00FE1C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E1C62">
        <w:rPr>
          <w:rFonts w:ascii="Times New Roman" w:hAnsi="Times New Roman" w:cs="Times New Roman"/>
          <w:sz w:val="24"/>
          <w:szCs w:val="24"/>
        </w:rPr>
        <w:t>) обеспечение развития приоритетных отраслей пищевой промышленности Усть-Большерецкого муниципального района;</w:t>
      </w:r>
    </w:p>
    <w:p w:rsidR="005E04EF" w:rsidRDefault="000F3A27" w:rsidP="00F40D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30C95">
        <w:rPr>
          <w:rFonts w:ascii="Times New Roman" w:hAnsi="Times New Roman" w:cs="Times New Roman"/>
          <w:sz w:val="24"/>
          <w:szCs w:val="24"/>
        </w:rPr>
        <w:t xml:space="preserve">) обеспечение и увеличение объемов производства продукции производимой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муниципальном районе с одновременным повышением их качественных показателей и конкурентоспособности на рынке.</w:t>
      </w:r>
    </w:p>
    <w:p w:rsidR="002D0C65" w:rsidRPr="001C6493" w:rsidRDefault="00A52DE7" w:rsidP="0020615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2.3. </w:t>
      </w:r>
      <w:r w:rsidR="002D0C65" w:rsidRPr="001C6493">
        <w:rPr>
          <w:rFonts w:ascii="Times New Roman" w:hAnsi="Times New Roman" w:cs="Times New Roman"/>
          <w:sz w:val="24"/>
          <w:szCs w:val="24"/>
        </w:rPr>
        <w:t>Программа состоит из следующих подпрограмм:</w:t>
      </w:r>
    </w:p>
    <w:p w:rsidR="006F4733" w:rsidRDefault="006F4733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D610E">
        <w:rPr>
          <w:rFonts w:ascii="Times New Roman" w:hAnsi="Times New Roman" w:cs="Times New Roman"/>
          <w:sz w:val="24"/>
          <w:szCs w:val="24"/>
        </w:rPr>
        <w:t xml:space="preserve">   </w:t>
      </w:r>
      <w:r w:rsidR="002D0C65" w:rsidRPr="006F4733">
        <w:rPr>
          <w:rFonts w:ascii="Times New Roman" w:hAnsi="Times New Roman" w:cs="Times New Roman"/>
          <w:sz w:val="24"/>
          <w:szCs w:val="24"/>
        </w:rPr>
        <w:t>подпрограмма «Развитие животноводства»;</w:t>
      </w:r>
    </w:p>
    <w:p w:rsidR="00FE1C62" w:rsidRDefault="006D610E" w:rsidP="00FE1C6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E1C62">
        <w:rPr>
          <w:rFonts w:ascii="Times New Roman" w:hAnsi="Times New Roman" w:cs="Times New Roman"/>
          <w:sz w:val="24"/>
          <w:szCs w:val="24"/>
        </w:rPr>
        <w:t>)    подпрограмма «Развитие пищевой и перерабатывающей промышленности»</w:t>
      </w:r>
      <w:r w:rsidR="00F40D71">
        <w:rPr>
          <w:rFonts w:ascii="Times New Roman" w:hAnsi="Times New Roman" w:cs="Times New Roman"/>
          <w:sz w:val="24"/>
          <w:szCs w:val="24"/>
        </w:rPr>
        <w:t>.</w:t>
      </w:r>
    </w:p>
    <w:p w:rsidR="00B9063E" w:rsidRPr="00B90A25" w:rsidRDefault="00B9063E" w:rsidP="008E72C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2.4. Основные мероприятия Программы, обеспечивающие решение поставленных задач Программы, по объемам и источникам финансиров</w:t>
      </w:r>
      <w:r w:rsidR="006E493C" w:rsidRPr="001C6493">
        <w:rPr>
          <w:rFonts w:ascii="Times New Roman" w:hAnsi="Times New Roman" w:cs="Times New Roman"/>
          <w:sz w:val="24"/>
          <w:szCs w:val="24"/>
        </w:rPr>
        <w:t xml:space="preserve">ания, приведены в приложении </w:t>
      </w:r>
      <w:r w:rsidR="006E493C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="00B90A25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Программе.</w:t>
      </w:r>
    </w:p>
    <w:p w:rsidR="00751DD8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2.5</w:t>
      </w:r>
      <w:r w:rsidR="00A52DE7" w:rsidRPr="001C6493">
        <w:rPr>
          <w:rFonts w:ascii="Times New Roman" w:hAnsi="Times New Roman" w:cs="Times New Roman"/>
          <w:sz w:val="24"/>
          <w:szCs w:val="24"/>
        </w:rPr>
        <w:t xml:space="preserve">. </w:t>
      </w:r>
      <w:r w:rsidR="00830C1D">
        <w:rPr>
          <w:rFonts w:ascii="Times New Roman" w:hAnsi="Times New Roman" w:cs="Times New Roman"/>
          <w:sz w:val="24"/>
          <w:szCs w:val="24"/>
        </w:rPr>
        <w:t>Срок реализации Программы – 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2816A8" w:rsidRPr="001C649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26E92" w:rsidRPr="002120DD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>2.6</w:t>
      </w:r>
      <w:r w:rsidR="00A52DE7" w:rsidRPr="002120DD">
        <w:rPr>
          <w:rFonts w:ascii="Times New Roman" w:hAnsi="Times New Roman" w:cs="Times New Roman"/>
          <w:sz w:val="24"/>
          <w:szCs w:val="24"/>
        </w:rPr>
        <w:t xml:space="preserve">. 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Общий объем финансирования Программы </w:t>
      </w:r>
      <w:r w:rsidR="00C472D7" w:rsidRPr="002120DD">
        <w:rPr>
          <w:rFonts w:ascii="Times New Roman" w:hAnsi="Times New Roman" w:cs="Times New Roman"/>
          <w:sz w:val="24"/>
          <w:szCs w:val="24"/>
        </w:rPr>
        <w:t xml:space="preserve">в </w:t>
      </w:r>
      <w:r w:rsidR="00830C1D" w:rsidRPr="002120DD">
        <w:rPr>
          <w:rFonts w:ascii="Times New Roman" w:hAnsi="Times New Roman" w:cs="Times New Roman"/>
          <w:sz w:val="24"/>
          <w:szCs w:val="24"/>
        </w:rPr>
        <w:t>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год</w:t>
      </w:r>
      <w:r w:rsidR="00C472D7" w:rsidRPr="002120DD">
        <w:rPr>
          <w:rFonts w:ascii="Times New Roman" w:hAnsi="Times New Roman" w:cs="Times New Roman"/>
          <w:sz w:val="24"/>
          <w:szCs w:val="24"/>
        </w:rPr>
        <w:t>у за счет всех источников</w:t>
      </w:r>
      <w:r w:rsidR="00EA380A" w:rsidRPr="002120DD">
        <w:rPr>
          <w:rFonts w:ascii="Times New Roman" w:hAnsi="Times New Roman" w:cs="Times New Roman"/>
          <w:sz w:val="24"/>
          <w:szCs w:val="24"/>
        </w:rPr>
        <w:t xml:space="preserve"> сос</w:t>
      </w:r>
      <w:r w:rsidR="00300958" w:rsidRPr="002120DD">
        <w:rPr>
          <w:rFonts w:ascii="Times New Roman" w:hAnsi="Times New Roman" w:cs="Times New Roman"/>
          <w:sz w:val="24"/>
          <w:szCs w:val="24"/>
        </w:rPr>
        <w:t xml:space="preserve">тавляет </w:t>
      </w:r>
      <w:r w:rsidR="001E21B7">
        <w:rPr>
          <w:rFonts w:ascii="Times New Roman" w:hAnsi="Times New Roman" w:cs="Times New Roman"/>
          <w:sz w:val="24"/>
          <w:szCs w:val="24"/>
        </w:rPr>
        <w:t>1</w:t>
      </w:r>
      <w:r w:rsidR="00F324D9">
        <w:rPr>
          <w:rFonts w:ascii="Times New Roman" w:hAnsi="Times New Roman" w:cs="Times New Roman"/>
          <w:sz w:val="24"/>
          <w:szCs w:val="24"/>
        </w:rPr>
        <w:t>3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82</w:t>
      </w:r>
      <w:r w:rsidR="001E21B7">
        <w:rPr>
          <w:rFonts w:ascii="Times New Roman" w:hAnsi="Times New Roman" w:cs="Times New Roman"/>
          <w:sz w:val="24"/>
          <w:szCs w:val="24"/>
        </w:rPr>
        <w:t>1,40</w:t>
      </w:r>
      <w:r w:rsidR="008D2F1F">
        <w:rPr>
          <w:rFonts w:ascii="Times New Roman" w:hAnsi="Times New Roman" w:cs="Times New Roman"/>
          <w:sz w:val="24"/>
          <w:szCs w:val="24"/>
        </w:rPr>
        <w:t>2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рублей, </w:t>
      </w:r>
      <w:r w:rsidR="00C472D7" w:rsidRPr="002120DD">
        <w:rPr>
          <w:rFonts w:ascii="Times New Roman" w:hAnsi="Times New Roman" w:cs="Times New Roman"/>
          <w:sz w:val="24"/>
          <w:szCs w:val="24"/>
        </w:rPr>
        <w:t>в том числе за счет средств</w:t>
      </w:r>
      <w:r w:rsidR="00F26E92" w:rsidRPr="002120DD">
        <w:rPr>
          <w:rFonts w:ascii="Times New Roman" w:hAnsi="Times New Roman" w:cs="Times New Roman"/>
          <w:sz w:val="24"/>
          <w:szCs w:val="24"/>
        </w:rPr>
        <w:t>:</w:t>
      </w:r>
    </w:p>
    <w:p w:rsidR="00F26E92" w:rsidRPr="002120DD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 краевого бюджета – </w:t>
      </w:r>
      <w:r w:rsidR="00F324D9">
        <w:rPr>
          <w:rFonts w:ascii="Times New Roman" w:hAnsi="Times New Roman" w:cs="Times New Roman"/>
          <w:sz w:val="24"/>
          <w:szCs w:val="24"/>
        </w:rPr>
        <w:t>10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0</w:t>
      </w:r>
      <w:r w:rsidR="001E21B7">
        <w:rPr>
          <w:rFonts w:ascii="Times New Roman" w:hAnsi="Times New Roman" w:cs="Times New Roman"/>
          <w:sz w:val="24"/>
          <w:szCs w:val="24"/>
        </w:rPr>
        <w:t>00,000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26E92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E83764">
        <w:rPr>
          <w:rFonts w:ascii="Times New Roman" w:hAnsi="Times New Roman" w:cs="Times New Roman"/>
          <w:sz w:val="24"/>
          <w:szCs w:val="24"/>
        </w:rPr>
        <w:t>3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32</w:t>
      </w:r>
      <w:r w:rsidR="001E21B7">
        <w:rPr>
          <w:rFonts w:ascii="Times New Roman" w:hAnsi="Times New Roman" w:cs="Times New Roman"/>
          <w:sz w:val="24"/>
          <w:szCs w:val="24"/>
        </w:rPr>
        <w:t>1,40</w:t>
      </w:r>
      <w:r w:rsidR="008D2F1F">
        <w:rPr>
          <w:rFonts w:ascii="Times New Roman" w:hAnsi="Times New Roman" w:cs="Times New Roman"/>
          <w:sz w:val="24"/>
          <w:szCs w:val="24"/>
        </w:rPr>
        <w:t>2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1E21B7" w:rsidRPr="00FC4C1C" w:rsidRDefault="001E21B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500,000 </w:t>
      </w:r>
      <w:r w:rsidRPr="002120DD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063E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2.7</w:t>
      </w:r>
      <w:r w:rsidR="00B9063E" w:rsidRPr="001C6493">
        <w:rPr>
          <w:rFonts w:ascii="Times New Roman" w:hAnsi="Times New Roman" w:cs="Times New Roman"/>
          <w:sz w:val="24"/>
          <w:szCs w:val="24"/>
        </w:rPr>
        <w:t>. Объемы финансирования мероприятий Программы за счет средств краевого бюджета согласовываются с Министерством сельского хозяйства, пищевой и перерабатывающей промышленности Камчатского края.</w:t>
      </w:r>
    </w:p>
    <w:p w:rsidR="00DC5263" w:rsidRPr="001C6493" w:rsidRDefault="00DC5263" w:rsidP="008E72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A30" w:rsidRPr="000229E4" w:rsidRDefault="000229E4" w:rsidP="000229E4">
      <w:pPr>
        <w:pStyle w:val="a4"/>
        <w:numPr>
          <w:ilvl w:val="0"/>
          <w:numId w:val="2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9E4">
        <w:rPr>
          <w:rFonts w:ascii="Times New Roman" w:hAnsi="Times New Roman" w:cs="Times New Roman"/>
          <w:b/>
          <w:sz w:val="24"/>
          <w:szCs w:val="24"/>
        </w:rPr>
        <w:t>А</w:t>
      </w:r>
      <w:r w:rsidR="004B1A30" w:rsidRPr="000229E4">
        <w:rPr>
          <w:rFonts w:ascii="Times New Roman" w:hAnsi="Times New Roman" w:cs="Times New Roman"/>
          <w:b/>
          <w:sz w:val="24"/>
          <w:szCs w:val="24"/>
        </w:rPr>
        <w:t>нализ рисков реализации Программы</w:t>
      </w:r>
    </w:p>
    <w:p w:rsidR="004B1A30" w:rsidRPr="001C6493" w:rsidRDefault="004B1A30" w:rsidP="008E72C2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1A30" w:rsidRPr="001C6493" w:rsidRDefault="004B1A30" w:rsidP="008E72C2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При реализации Программы необходимо прогнозировать появление рисков, возникающих в сфере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Усть-Большерецкого муниципального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своевременно предпринимать меры по уменьшению их негативных последствий в целях достижения целевых индикаторов и показателей Программы.  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Наиболее существенные последствия для реализации Программы имеют следующие риски: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риски, связанные с изменением общ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еэкономической ситуации в регионе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усиление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диспаритета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 на сельскохозяйственную продукцию</w:t>
      </w:r>
      <w:r w:rsidR="001B21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товары и услуги для сельского хозяйства: опережающий рост цен на материально-технические средства, потребляемые в отрасли, на горюче-смазочные материалы, энергетические и другие ресурсы, что снижает рентабельность производства, уменьшает инвестиционный и инновационный потенциал 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сельскохозяйственных товаропроизводителей, осложняет  переход к ресурсосберегающим технологиям и препятствует выполнению производственных и социальных показателей программы; </w:t>
      </w:r>
    </w:p>
    <w:p w:rsidR="0020615A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риски, возникающие из-за аномальных природных явлений (поздних весенних и ранних осенних заморозков, избыточного увлажнения в период проведения уборочных работ, вымерзания,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выпревания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вымокания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посевов) и погодных явлений (градобитие посевов, снежные заносы,  оледенение линий электропередач), следствием которых являются потери значительной части урожая и продукции выращивания в животноводстве; дополнительные издержки производства приводят к снижению доходов сельскохозяйственных товаропроизводителей. </w:t>
      </w:r>
    </w:p>
    <w:p w:rsidR="004B1A30" w:rsidRDefault="0020615A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финансовые риски, недостаточный уровень бюджетного финансирования, возможность невыполнения бюджетных обязательств поставит под угрозу</w:t>
      </w:r>
      <w:r w:rsidR="0087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намеченных  целей.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2F0" w:rsidRPr="001C6493" w:rsidRDefault="008702F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техногенные и экологические риски, изменение природных климатических условий.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Управление рисками реализации Программы будет осуществляться посредством:</w:t>
      </w:r>
    </w:p>
    <w:p w:rsidR="00C1693B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проведения мониторинга угроз развитию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2A54E4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</w:t>
      </w:r>
      <w:r w:rsidR="00C169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беспечению выполнения Программы;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6E92" w:rsidRDefault="006D610E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выработки прогнозов, решений и рекомендаций в сфере управле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агропромышленным комплексом</w:t>
      </w:r>
      <w:r w:rsidR="00F323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7EC4" w:rsidRPr="001C6493" w:rsidRDefault="00B27EC4" w:rsidP="00DC526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F93" w:rsidRDefault="004B1A30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4</w:t>
      </w:r>
      <w:r w:rsidR="00DD1640" w:rsidRPr="001C6493">
        <w:rPr>
          <w:rFonts w:ascii="Times New Roman" w:hAnsi="Times New Roman" w:cs="Times New Roman"/>
          <w:b/>
          <w:sz w:val="24"/>
          <w:szCs w:val="24"/>
        </w:rPr>
        <w:t>. Прогноз ожи</w:t>
      </w:r>
      <w:r w:rsidR="00E93F93" w:rsidRPr="001C6493">
        <w:rPr>
          <w:rFonts w:ascii="Times New Roman" w:hAnsi="Times New Roman" w:cs="Times New Roman"/>
          <w:b/>
          <w:sz w:val="24"/>
          <w:szCs w:val="24"/>
        </w:rPr>
        <w:t>даемых результатов реализации Программы</w:t>
      </w:r>
    </w:p>
    <w:p w:rsidR="003D0BCB" w:rsidRPr="001C6493" w:rsidRDefault="003D0BCB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93" w:rsidRPr="001C6493" w:rsidRDefault="00D8118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Реализация программных мероприятий позволит: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6D6AFD">
        <w:rPr>
          <w:rFonts w:ascii="Times New Roman" w:hAnsi="Times New Roman" w:cs="Times New Roman"/>
          <w:sz w:val="24"/>
          <w:szCs w:val="24"/>
        </w:rPr>
        <w:t xml:space="preserve">   </w:t>
      </w:r>
      <w:r w:rsidR="00D81185" w:rsidRPr="001C6493">
        <w:rPr>
          <w:rFonts w:ascii="Times New Roman" w:hAnsi="Times New Roman" w:cs="Times New Roman"/>
          <w:sz w:val="24"/>
          <w:szCs w:val="24"/>
        </w:rPr>
        <w:t>увеличить поголовье высокопродуктивных сельскохозяйственных животных;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6D6AFD">
        <w:rPr>
          <w:rFonts w:ascii="Times New Roman" w:hAnsi="Times New Roman" w:cs="Times New Roman"/>
          <w:sz w:val="24"/>
          <w:szCs w:val="24"/>
        </w:rPr>
        <w:t xml:space="preserve"> </w:t>
      </w:r>
      <w:r w:rsidR="00D81185" w:rsidRPr="001C6493">
        <w:rPr>
          <w:rFonts w:ascii="Times New Roman" w:hAnsi="Times New Roman" w:cs="Times New Roman"/>
          <w:sz w:val="24"/>
          <w:szCs w:val="24"/>
        </w:rPr>
        <w:t>повысить генетический потенциал сельскохозяйственных животных, совершенствовать их продуктивные качества;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удовлетворить потребность учреждений социальной сферы и населения</w:t>
      </w:r>
      <w:r w:rsidR="00C1693B">
        <w:rPr>
          <w:rFonts w:ascii="Times New Roman" w:hAnsi="Times New Roman" w:cs="Times New Roman"/>
          <w:sz w:val="24"/>
          <w:szCs w:val="24"/>
        </w:rPr>
        <w:t xml:space="preserve"> в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качественной</w:t>
      </w:r>
      <w:r w:rsidR="00C1693B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D81185" w:rsidRPr="001C6493">
        <w:rPr>
          <w:rFonts w:ascii="Times New Roman" w:hAnsi="Times New Roman" w:cs="Times New Roman"/>
          <w:sz w:val="24"/>
          <w:szCs w:val="24"/>
        </w:rPr>
        <w:t>;</w:t>
      </w:r>
    </w:p>
    <w:p w:rsidR="00D81185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развить конкурентоспособное сельскохозяйственное производство на территории Усть-Большерецкого муниципального района;</w:t>
      </w:r>
    </w:p>
    <w:p w:rsidR="00ED7509" w:rsidRDefault="005B281D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24272">
        <w:rPr>
          <w:rFonts w:ascii="Times New Roman" w:hAnsi="Times New Roman" w:cs="Times New Roman"/>
          <w:sz w:val="24"/>
          <w:szCs w:val="24"/>
        </w:rPr>
        <w:t>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увеличить занятость населения за счет создания дополнительных рабочих ме</w:t>
      </w:r>
      <w:proofErr w:type="gramStart"/>
      <w:r w:rsidR="00D81185" w:rsidRPr="001C6493">
        <w:rPr>
          <w:rFonts w:ascii="Times New Roman" w:hAnsi="Times New Roman" w:cs="Times New Roman"/>
          <w:sz w:val="24"/>
          <w:szCs w:val="24"/>
        </w:rPr>
        <w:t>ст</w:t>
      </w:r>
      <w:r w:rsidR="00C1693B">
        <w:rPr>
          <w:rFonts w:ascii="Times New Roman" w:hAnsi="Times New Roman" w:cs="Times New Roman"/>
          <w:sz w:val="24"/>
          <w:szCs w:val="24"/>
        </w:rPr>
        <w:t xml:space="preserve"> в сф</w:t>
      </w:r>
      <w:proofErr w:type="gramEnd"/>
      <w:r w:rsidR="00C1693B">
        <w:rPr>
          <w:rFonts w:ascii="Times New Roman" w:hAnsi="Times New Roman" w:cs="Times New Roman"/>
          <w:sz w:val="24"/>
          <w:szCs w:val="24"/>
        </w:rPr>
        <w:t>ере сельского хозяйства</w:t>
      </w:r>
      <w:r w:rsidR="00E83764">
        <w:rPr>
          <w:rFonts w:ascii="Times New Roman" w:hAnsi="Times New Roman" w:cs="Times New Roman"/>
          <w:sz w:val="24"/>
          <w:szCs w:val="24"/>
        </w:rPr>
        <w:t>;</w:t>
      </w:r>
    </w:p>
    <w:p w:rsidR="00E83764" w:rsidRDefault="00E83764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324D9">
        <w:rPr>
          <w:rFonts w:ascii="Times New Roman" w:hAnsi="Times New Roman" w:cs="Times New Roman"/>
          <w:sz w:val="24"/>
          <w:szCs w:val="24"/>
        </w:rPr>
        <w:t>) возрождение.</w:t>
      </w:r>
    </w:p>
    <w:p w:rsidR="008702F0" w:rsidRPr="001C6493" w:rsidRDefault="008702F0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FF5" w:rsidRPr="001C6493" w:rsidRDefault="00622FF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6E92" w:rsidRPr="001C6493" w:rsidRDefault="00404620" w:rsidP="00DC526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 xml:space="preserve">5. </w:t>
      </w:r>
      <w:r w:rsidR="00F26E92" w:rsidRPr="001C6493">
        <w:rPr>
          <w:rFonts w:ascii="Times New Roman" w:hAnsi="Times New Roman"/>
          <w:b/>
          <w:sz w:val="24"/>
          <w:szCs w:val="24"/>
        </w:rPr>
        <w:t>Методика оценки эффективности реализации Программы</w:t>
      </w:r>
    </w:p>
    <w:p w:rsidR="00622FF5" w:rsidRPr="001C6493" w:rsidRDefault="00622FF5" w:rsidP="00DC5263">
      <w:pPr>
        <w:spacing w:after="0"/>
        <w:ind w:left="360" w:firstLine="709"/>
        <w:rPr>
          <w:rFonts w:ascii="Times New Roman" w:hAnsi="Times New Roman"/>
          <w:b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Экономическая эффективность Программы определяется соотношением полезного результата и объема затраченных для этого ресурсов. Данное соотношение  выражает степень целесообразности и рациональности произведенных расходов.</w:t>
      </w:r>
    </w:p>
    <w:p w:rsidR="00722594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 будет рассчитываться посредством сопоставления фактических показателей, достигнутых в ходе реализации Программы, и заложенных в них плановых показателей.</w:t>
      </w: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1C6493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Default="00722594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lastRenderedPageBreak/>
        <w:t>Эффективность реализации Программы оц</w:t>
      </w:r>
      <w:r w:rsidR="003D0BCB">
        <w:rPr>
          <w:rFonts w:ascii="Times New Roman" w:hAnsi="Times New Roman" w:cs="Times New Roman"/>
          <w:sz w:val="24"/>
          <w:szCs w:val="24"/>
        </w:rPr>
        <w:t>енивается по следующей формуле:</w:t>
      </w:r>
    </w:p>
    <w:p w:rsidR="005B281D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3D0BCB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        </w:t>
      </w:r>
      <w:r w:rsidR="009774CF">
        <w:rPr>
          <w:rFonts w:ascii="Times New Roman" w:hAnsi="Times New Roman" w:cs="Times New Roman"/>
          <w:sz w:val="24"/>
          <w:szCs w:val="24"/>
        </w:rPr>
        <w:t xml:space="preserve">  </w:t>
      </w:r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gramStart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Рф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…+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</w:p>
    <w:p w:rsidR="00722594" w:rsidRPr="001C6493" w:rsidRDefault="00D26053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;mso-wrap-distance-top:-6e-5mm;mso-wrap-distance-bottom:-6e-5mm;mso-width-relative:margin" from="56.7pt,7.7pt" to="241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" strokecolor="black [3040]">
            <o:lock v:ext="edit" shapetype="f"/>
          </v:line>
        </w:pic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= </w:t>
      </w:r>
      <w:r w:rsidR="00722594" w:rsidRPr="001C6493">
        <w:rPr>
          <w:rFonts w:ascii="Times New Roman" w:hAnsi="Times New Roman" w:cs="Times New Roman"/>
          <w:sz w:val="24"/>
          <w:szCs w:val="24"/>
        </w:rPr>
        <w:tab/>
        <w:t xml:space="preserve">      × 100 %</w:t>
      </w:r>
    </w:p>
    <w:p w:rsidR="00722594" w:rsidRPr="003D0BCB" w:rsidRDefault="009774CF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D0BCB">
        <w:rPr>
          <w:rFonts w:ascii="Times New Roman" w:hAnsi="Times New Roman" w:cs="Times New Roman"/>
          <w:sz w:val="24"/>
          <w:szCs w:val="24"/>
        </w:rPr>
        <w:t xml:space="preserve">                            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где: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Е – эффективность реализации Программы (процентов);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фактический показатель, достигнутый в ходе реализации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плановый показатель, заложенный в Программе;</w:t>
      </w:r>
    </w:p>
    <w:p w:rsidR="00722594" w:rsidRPr="003D0BCB" w:rsidRDefault="00722594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 – количество пок</w:t>
      </w:r>
      <w:r w:rsidR="003D0BCB">
        <w:rPr>
          <w:rFonts w:ascii="Times New Roman" w:hAnsi="Times New Roman" w:cs="Times New Roman"/>
          <w:sz w:val="24"/>
          <w:szCs w:val="24"/>
        </w:rPr>
        <w:t>азателей (критериев) Программы.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Расчет степени соответствия фактических затрат бюджетов на реализацию Программы запланированному </w:t>
      </w:r>
      <w:r w:rsidR="00CD4819">
        <w:rPr>
          <w:rFonts w:ascii="Times New Roman" w:hAnsi="Times New Roman" w:cs="Times New Roman"/>
          <w:sz w:val="24"/>
          <w:szCs w:val="24"/>
        </w:rPr>
        <w:t>уровню производится по формуле: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П =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="00CD4819">
        <w:rPr>
          <w:rFonts w:ascii="Times New Roman" w:hAnsi="Times New Roman" w:cs="Times New Roman"/>
          <w:sz w:val="24"/>
          <w:szCs w:val="24"/>
        </w:rPr>
        <w:t xml:space="preserve"> × 100 %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 – полнота использования бюджетных средств;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фактические расходы бюджетов на реализацию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запланированные бюджетами расходы на реализацию Программы.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Степень соответствия фактических затрат бюджетов на реализацию Программы запланированному уровню оценивается как удовлетворительная, если значение показателя результативности Е и значение показателя полноты исполнения бюджетных средств П равны или больше 100 %.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Расчет эффективности использования бюджетных средств на реализацию Программы (показатель Э) производиться по формуле:</w:t>
      </w:r>
    </w:p>
    <w:p w:rsidR="00722594" w:rsidRPr="00CD4819" w:rsidRDefault="00CD4819" w:rsidP="00CD481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2594" w:rsidRPr="00CD4819">
        <w:rPr>
          <w:rFonts w:ascii="Times New Roman" w:hAnsi="Times New Roman" w:cs="Times New Roman"/>
          <w:sz w:val="24"/>
          <w:szCs w:val="24"/>
        </w:rPr>
        <w:t>Э = П / Е</w:t>
      </w:r>
    </w:p>
    <w:p w:rsidR="00024272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Эффективность оценивается как соответствующая запланированной или высокая, если значение показателя Э равно или меньше 1.</w:t>
      </w:r>
    </w:p>
    <w:p w:rsidR="00D73598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3598" w:rsidRPr="00CD4819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661B" w:rsidRDefault="00B3661B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D71" w:rsidRDefault="00F40D71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21B7" w:rsidRDefault="001E21B7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ПОДПРОГРАММА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«Развитие животноводства»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подпрограммы «Развитие животноводства» 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</w:t>
      </w:r>
      <w:r w:rsidR="00C94EED" w:rsidRPr="001C6493">
        <w:rPr>
          <w:rFonts w:ascii="Times New Roman" w:hAnsi="Times New Roman" w:cs="Times New Roman"/>
          <w:b/>
          <w:sz w:val="24"/>
          <w:szCs w:val="24"/>
        </w:rPr>
        <w:t>одп</w:t>
      </w:r>
      <w:r w:rsidRPr="001C6493">
        <w:rPr>
          <w:rFonts w:ascii="Times New Roman" w:hAnsi="Times New Roman" w:cs="Times New Roman"/>
          <w:b/>
          <w:sz w:val="24"/>
          <w:szCs w:val="24"/>
        </w:rPr>
        <w:t>рограмма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2"/>
        <w:gridCol w:w="6672"/>
      </w:tblGrid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A68EB" w:rsidRPr="001C6493" w:rsidRDefault="003A68EB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3C4EF7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      </w:r>
          </w:p>
          <w:p w:rsidR="00BC3758" w:rsidRPr="001C6493" w:rsidRDefault="00BC3758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обеспечение кормовой базой сельскохозяйственных животных;</w:t>
            </w:r>
          </w:p>
          <w:p w:rsidR="003D5EDA" w:rsidRPr="001C6493" w:rsidRDefault="00253A1F" w:rsidP="00253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развитие необходимой инфраструктуры рынка молока и молочной про</w:t>
            </w:r>
            <w:r w:rsidR="0066607A" w:rsidRPr="001C6493">
              <w:rPr>
                <w:rFonts w:ascii="Times New Roman" w:hAnsi="Times New Roman" w:cs="Times New Roman"/>
                <w:sz w:val="24"/>
                <w:szCs w:val="24"/>
              </w:rPr>
              <w:t>дукции, мяса и мясной продукции</w:t>
            </w:r>
            <w:r w:rsidR="003D5E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1693B">
              <w:rPr>
                <w:rFonts w:ascii="Times New Roman" w:hAnsi="Times New Roman" w:cs="Times New Roman"/>
                <w:sz w:val="24"/>
                <w:szCs w:val="24"/>
              </w:rPr>
              <w:t>наращивание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обеспечение породного обновления животных, в т.ч. молочного скота и эффективного использования биопотенциала новых пород;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регулирование рынков </w:t>
            </w:r>
            <w:r w:rsidR="000E11EF" w:rsidRPr="001C6493">
              <w:rPr>
                <w:rFonts w:ascii="Times New Roman" w:hAnsi="Times New Roman" w:cs="Times New Roman"/>
                <w:sz w:val="24"/>
                <w:szCs w:val="24"/>
              </w:rPr>
              <w:t>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поголовье 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003C" w:rsidRPr="001C6493" w:rsidRDefault="005B58A4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скота на убой (в живом весе);</w:t>
            </w:r>
          </w:p>
          <w:p w:rsidR="005B58A4" w:rsidRPr="001C6493" w:rsidRDefault="0004003C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E15553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молока</w:t>
            </w:r>
            <w:r w:rsidR="005B58A4"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1389" w:rsidRPr="001C6493" w:rsidRDefault="005A1389" w:rsidP="00040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</w:t>
            </w:r>
            <w:r w:rsidR="005561FC" w:rsidRPr="001C64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5B2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рограмма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524569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5B28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</w:t>
            </w:r>
            <w:r w:rsidR="0069325E" w:rsidRPr="004A36F5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1 за счет 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всех источников составляет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,40</w:t>
            </w:r>
            <w:r w:rsidR="008D2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6AFD" w:rsidRPr="004A36F5" w:rsidRDefault="00C472D7" w:rsidP="008D2F1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бюджета </w:t>
            </w:r>
            <w:r w:rsidR="00C546D3" w:rsidRPr="001E21B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2 321</w:t>
            </w:r>
            <w:r w:rsidR="009E7B85">
              <w:rPr>
                <w:rFonts w:ascii="Times New Roman" w:hAnsi="Times New Roman" w:cs="Times New Roman"/>
                <w:sz w:val="24"/>
                <w:szCs w:val="24"/>
              </w:rPr>
              <w:t>,40</w:t>
            </w:r>
            <w:r w:rsidR="008D2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C3B6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6D6AFD" w:rsidRDefault="003C4EF7" w:rsidP="003C4EF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поголовья </w:t>
            </w:r>
            <w:r w:rsidR="0004003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крупного рогатого скота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2D215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голов</w:t>
            </w: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C4EF7" w:rsidRPr="006D6AFD" w:rsidRDefault="003C4EF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молока</w:t>
            </w:r>
            <w:r w:rsidR="009774C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590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A1389" w:rsidRPr="006D6AFD" w:rsidRDefault="00DF771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A158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скота на убой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живом весе)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="00B96AB8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B13AE" w:rsidRPr="006D6AFD" w:rsidRDefault="007B13AE" w:rsidP="001E21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среднего 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надоя молока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3830</w:t>
            </w:r>
            <w:r w:rsidR="009E315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кг в год</w:t>
            </w:r>
            <w:r w:rsidR="005561F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8E72C2" w:rsidRDefault="008E72C2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5E5F05">
      <w:pPr>
        <w:pStyle w:val="a4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</w:t>
      </w:r>
      <w:r w:rsidR="00AF7BA7" w:rsidRPr="001C6493">
        <w:rPr>
          <w:rFonts w:ascii="Times New Roman" w:hAnsi="Times New Roman" w:cs="Times New Roman"/>
          <w:b/>
          <w:sz w:val="24"/>
          <w:szCs w:val="24"/>
        </w:rPr>
        <w:t>одпрограммы 1</w:t>
      </w:r>
    </w:p>
    <w:p w:rsidR="00ED7509" w:rsidRPr="001C6493" w:rsidRDefault="00ED7509" w:rsidP="002025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8BA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Подпрограмма 1 нап</w:t>
      </w:r>
      <w:r w:rsidR="00CB052D">
        <w:rPr>
          <w:rFonts w:ascii="Times New Roman" w:hAnsi="Times New Roman" w:cs="Times New Roman"/>
          <w:sz w:val="24"/>
          <w:szCs w:val="24"/>
        </w:rPr>
        <w:t>равлена на стабилизацию в Усть-</w:t>
      </w:r>
      <w:r w:rsidRPr="001C6493">
        <w:rPr>
          <w:rFonts w:ascii="Times New Roman" w:hAnsi="Times New Roman" w:cs="Times New Roman"/>
          <w:sz w:val="24"/>
          <w:szCs w:val="24"/>
        </w:rPr>
        <w:t>Большерецком районе</w:t>
      </w:r>
      <w:r w:rsidR="00DF7717" w:rsidRPr="001C6493">
        <w:rPr>
          <w:rFonts w:ascii="Times New Roman" w:hAnsi="Times New Roman" w:cs="Times New Roman"/>
          <w:sz w:val="24"/>
          <w:szCs w:val="24"/>
        </w:rPr>
        <w:t xml:space="preserve"> деятельности агропромышленного комплекса Усть-Большерецкого муниципального района по производству продукции мясного и молочного животноводства</w:t>
      </w:r>
      <w:r w:rsidRPr="001C6493">
        <w:rPr>
          <w:rFonts w:ascii="Times New Roman" w:hAnsi="Times New Roman" w:cs="Times New Roman"/>
          <w:sz w:val="24"/>
          <w:szCs w:val="24"/>
        </w:rPr>
        <w:t>, увеличение производства продукции животноводства местного производства до объёмов</w:t>
      </w:r>
      <w:r w:rsidR="00C1693B">
        <w:rPr>
          <w:rFonts w:ascii="Times New Roman" w:hAnsi="Times New Roman" w:cs="Times New Roman"/>
          <w:sz w:val="24"/>
          <w:szCs w:val="24"/>
        </w:rPr>
        <w:t>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позволяющих  б</w:t>
      </w:r>
      <w:r w:rsidR="0090495A" w:rsidRPr="001C6493">
        <w:rPr>
          <w:rFonts w:ascii="Times New Roman" w:hAnsi="Times New Roman" w:cs="Times New Roman"/>
          <w:sz w:val="24"/>
          <w:szCs w:val="24"/>
        </w:rPr>
        <w:t>олее полно обеспечивать население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продукцией собств</w:t>
      </w:r>
      <w:r w:rsidR="00C1693B">
        <w:rPr>
          <w:rFonts w:ascii="Times New Roman" w:hAnsi="Times New Roman" w:cs="Times New Roman"/>
          <w:sz w:val="24"/>
          <w:szCs w:val="24"/>
        </w:rPr>
        <w:t>енного производства, налаживание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первичной и глубокой промышленной переработки молока. </w:t>
      </w:r>
    </w:p>
    <w:p w:rsidR="000F415E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Производство животноводческой продукции, молочного и мясного животноводства, является одним из основных жизнеобеспечивающих секторов отечественного аграрного производства, оказывающим решающее влияние на уровень продовольственного обеспечения и определяющим здоровье населения.</w:t>
      </w:r>
    </w:p>
    <w:p w:rsidR="006D7D81" w:rsidRPr="00562442" w:rsidRDefault="006D7D81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>Всего на территории Усть-Большерецкого муниципального р</w:t>
      </w:r>
      <w:r w:rsidR="00524569">
        <w:rPr>
          <w:rFonts w:ascii="Times New Roman" w:hAnsi="Times New Roman" w:cs="Times New Roman"/>
          <w:sz w:val="24"/>
          <w:szCs w:val="24"/>
        </w:rPr>
        <w:t>айона по состоянию на 01.01.201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Pr="00562442">
        <w:rPr>
          <w:rFonts w:ascii="Times New Roman" w:hAnsi="Times New Roman" w:cs="Times New Roman"/>
          <w:sz w:val="24"/>
          <w:szCs w:val="24"/>
        </w:rPr>
        <w:t xml:space="preserve"> года  осуществляют сельскохозяйственную деятельность</w:t>
      </w:r>
      <w:r w:rsidR="00D73598">
        <w:rPr>
          <w:rFonts w:ascii="Times New Roman" w:hAnsi="Times New Roman" w:cs="Times New Roman"/>
          <w:sz w:val="24"/>
          <w:szCs w:val="24"/>
        </w:rPr>
        <w:t xml:space="preserve"> в животноводческой сфере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одна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С</w:t>
      </w:r>
      <w:r w:rsidRPr="00562442">
        <w:rPr>
          <w:rFonts w:ascii="Times New Roman" w:hAnsi="Times New Roman" w:cs="Times New Roman"/>
          <w:sz w:val="24"/>
          <w:szCs w:val="24"/>
        </w:rPr>
        <w:t>ельскохозяйственная артель «Апачинская», одно подсобное хозяйство АО «Озерновский  РКЗ</w:t>
      </w:r>
      <w:r w:rsidR="001A72D4">
        <w:rPr>
          <w:rFonts w:ascii="Times New Roman" w:hAnsi="Times New Roman" w:cs="Times New Roman"/>
          <w:sz w:val="24"/>
          <w:szCs w:val="24"/>
        </w:rPr>
        <w:t xml:space="preserve"> </w:t>
      </w:r>
      <w:r w:rsidRPr="00562442">
        <w:rPr>
          <w:rFonts w:ascii="Times New Roman" w:hAnsi="Times New Roman" w:cs="Times New Roman"/>
          <w:sz w:val="24"/>
          <w:szCs w:val="24"/>
        </w:rPr>
        <w:t>- 55»</w:t>
      </w:r>
      <w:r w:rsidR="00324E43" w:rsidRPr="00562442">
        <w:rPr>
          <w:rFonts w:ascii="Times New Roman" w:hAnsi="Times New Roman" w:cs="Times New Roman"/>
          <w:sz w:val="24"/>
          <w:szCs w:val="24"/>
        </w:rPr>
        <w:t>,</w:t>
      </w:r>
      <w:r w:rsidRPr="00562442">
        <w:rPr>
          <w:rFonts w:ascii="Times New Roman" w:hAnsi="Times New Roman" w:cs="Times New Roman"/>
          <w:sz w:val="24"/>
          <w:szCs w:val="24"/>
        </w:rPr>
        <w:t xml:space="preserve">  </w:t>
      </w:r>
      <w:r w:rsidR="002020F2">
        <w:rPr>
          <w:rFonts w:ascii="Times New Roman" w:hAnsi="Times New Roman" w:cs="Times New Roman"/>
          <w:sz w:val="24"/>
          <w:szCs w:val="24"/>
        </w:rPr>
        <w:t>1</w:t>
      </w:r>
      <w:r w:rsidR="00D73598">
        <w:rPr>
          <w:rFonts w:ascii="Times New Roman" w:hAnsi="Times New Roman" w:cs="Times New Roman"/>
          <w:sz w:val="24"/>
          <w:szCs w:val="24"/>
        </w:rPr>
        <w:t xml:space="preserve"> индивидуальный предприниматель,  4</w:t>
      </w:r>
      <w:r w:rsidRPr="00562442">
        <w:rPr>
          <w:rFonts w:ascii="Times New Roman" w:hAnsi="Times New Roman" w:cs="Times New Roman"/>
          <w:sz w:val="24"/>
          <w:szCs w:val="24"/>
        </w:rPr>
        <w:t xml:space="preserve"> кре</w:t>
      </w:r>
      <w:r w:rsidR="00324E43" w:rsidRPr="00562442">
        <w:rPr>
          <w:rFonts w:ascii="Times New Roman" w:hAnsi="Times New Roman" w:cs="Times New Roman"/>
          <w:sz w:val="24"/>
          <w:szCs w:val="24"/>
        </w:rPr>
        <w:t>стьянских (фермерских) хозяйств</w:t>
      </w:r>
      <w:r w:rsidR="00D73598">
        <w:rPr>
          <w:rFonts w:ascii="Times New Roman" w:hAnsi="Times New Roman" w:cs="Times New Roman"/>
          <w:sz w:val="24"/>
          <w:szCs w:val="24"/>
        </w:rPr>
        <w:t>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и </w:t>
      </w:r>
      <w:r w:rsidR="009774CF" w:rsidRPr="00562442">
        <w:rPr>
          <w:rFonts w:ascii="Times New Roman" w:hAnsi="Times New Roman" w:cs="Times New Roman"/>
          <w:sz w:val="24"/>
          <w:szCs w:val="24"/>
        </w:rPr>
        <w:t>около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100 владельцев личных подсобных хозяйств.</w:t>
      </w:r>
    </w:p>
    <w:p w:rsidR="007B6C2B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7B6C2B" w:rsidRPr="005704A3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Основное поголовье крупного рогатого скота сосредоточено в сельскохозяйственной артели «Апачинская»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Численность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поголовья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в Сельскохозяйственной артели «Апачинская» увеличилась на 2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(85 коров)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01.01.2018, 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(80 коров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7B6C2B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7B6C2B">
        <w:rPr>
          <w:rFonts w:ascii="Times New Roman" w:hAnsi="Times New Roman" w:cs="Times New Roman"/>
          <w:sz w:val="24"/>
          <w:szCs w:val="24"/>
        </w:rPr>
        <w:t>579,7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7B6C2B">
        <w:rPr>
          <w:rFonts w:ascii="Times New Roman" w:hAnsi="Times New Roman" w:cs="Times New Roman"/>
          <w:sz w:val="24"/>
          <w:szCs w:val="24"/>
        </w:rPr>
        <w:t>69,4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6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7B6C2B">
        <w:rPr>
          <w:rFonts w:ascii="Times New Roman" w:hAnsi="Times New Roman" w:cs="Times New Roman"/>
          <w:sz w:val="24"/>
          <w:szCs w:val="24"/>
        </w:rPr>
        <w:t>510</w:t>
      </w:r>
      <w:r w:rsidR="007B6C2B" w:rsidRPr="001B452A">
        <w:rPr>
          <w:rFonts w:ascii="Times New Roman" w:hAnsi="Times New Roman" w:cs="Times New Roman"/>
          <w:sz w:val="24"/>
          <w:szCs w:val="24"/>
        </w:rPr>
        <w:t>,</w:t>
      </w:r>
      <w:r w:rsidR="007B6C2B">
        <w:rPr>
          <w:rFonts w:ascii="Times New Roman" w:hAnsi="Times New Roman" w:cs="Times New Roman"/>
          <w:sz w:val="24"/>
          <w:szCs w:val="24"/>
        </w:rPr>
        <w:t>3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7B6C2B">
        <w:rPr>
          <w:rFonts w:ascii="Times New Roman" w:hAnsi="Times New Roman" w:cs="Times New Roman"/>
          <w:sz w:val="24"/>
          <w:szCs w:val="24"/>
        </w:rPr>
        <w:t>13</w:t>
      </w:r>
      <w:r w:rsidR="007B6C2B" w:rsidRPr="001B452A">
        <w:rPr>
          <w:rFonts w:ascii="Times New Roman" w:hAnsi="Times New Roman" w:cs="Times New Roman"/>
          <w:sz w:val="24"/>
          <w:szCs w:val="24"/>
        </w:rPr>
        <w:t>%.</w:t>
      </w:r>
    </w:p>
    <w:p w:rsidR="00326376" w:rsidRPr="001B452A" w:rsidRDefault="00326376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B452A">
        <w:rPr>
          <w:rFonts w:ascii="Times New Roman" w:hAnsi="Times New Roman" w:cs="Times New Roman"/>
          <w:sz w:val="24"/>
          <w:szCs w:val="24"/>
        </w:rPr>
        <w:t>роизводства молока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в сельскохозяйственной артели «Апачинская»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составил по состоянию на 01.01.2017 – 273,7 тонн, по состоянию на 01.01.2018 – 325,7 тонн. Увеличение составило 18%.</w:t>
      </w:r>
    </w:p>
    <w:p w:rsidR="002132B8" w:rsidRPr="003A19DF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районе на 2017 год составил – 20 тонн, что на 5,4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чем в 2016 году (14,6 тонн). Увеличение составило 36</w:t>
      </w:r>
      <w:r w:rsidR="007B6C2B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90180D" w:rsidRPr="00C6318B" w:rsidRDefault="0090180D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3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Главные проблемы животноводства - это низкая производительность и тяжелые условия труда животноводов вследствие применения устаревших технологий и оборудования, большого физического и морального износа производственной базы, острый дефицит квалифицированных кадров. Повысить эффективность и конкурентоспособность отрасли невозможно без модернизации ферм на базе новейших технологий и техники нового 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поколения, что и</w:t>
      </w:r>
      <w:r w:rsidR="00C6318B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предусмотрено муниципальн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ыми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ами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по п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оддержк</w:t>
      </w:r>
      <w:r w:rsidR="001A72D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агропромышленного комплекса Усть-Большерецкого мун</w:t>
      </w:r>
      <w:r w:rsidR="00A01CEF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иципального района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F6EE7" w:rsidRDefault="00DC5263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Сложившаяся ситуация в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СХА «Апачинская» требовала незамедлительного 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проведения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ии и модернизации имеющегося животноводческого помещения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, так как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реконструкция и модернизация ферм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, а так же оснащение</w:t>
      </w:r>
      <w:r w:rsidR="001B21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высокотехнологичным оборудованием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становятся основным направлением интенсификации производства молока, повышения производительности труда и экологической безопасности.</w:t>
      </w:r>
    </w:p>
    <w:p w:rsidR="00E865C4" w:rsidRDefault="0001645C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2154" w:rsidRPr="00B90A25" w:rsidRDefault="001B2154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период с 2013-201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краевого и местного бюджетов на проведение реконструк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ции коровника на 400 голов в с. 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Апача были выделены средства в размере 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23 240 020,40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, а так же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завершение работ по восстановлению (реконструкци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) бытовых вспомогательных помещений и молочного блока.</w:t>
      </w:r>
      <w:proofErr w:type="gramEnd"/>
    </w:p>
    <w:p w:rsidR="003D21E8" w:rsidRDefault="00E207FC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>Полное восстановление животноводческих помещений</w:t>
      </w:r>
      <w:r w:rsidR="008D1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существенно </w:t>
      </w:r>
      <w:r w:rsidRPr="00562442">
        <w:rPr>
          <w:rFonts w:ascii="Times New Roman" w:hAnsi="Times New Roman" w:cs="Times New Roman"/>
          <w:sz w:val="24"/>
          <w:szCs w:val="24"/>
        </w:rPr>
        <w:t>повлия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на увеличение суточного удоя молока, а также да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возможность увеличения поголовья крупного рогатого скота </w:t>
      </w:r>
      <w:r w:rsidR="00423E39" w:rsidRPr="00562442">
        <w:rPr>
          <w:rFonts w:ascii="Times New Roman" w:hAnsi="Times New Roman" w:cs="Times New Roman"/>
          <w:sz w:val="24"/>
          <w:szCs w:val="24"/>
        </w:rPr>
        <w:t>и увеличение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штатной численности рабо</w:t>
      </w:r>
      <w:r w:rsidR="006A22D6" w:rsidRPr="00562442">
        <w:rPr>
          <w:rFonts w:ascii="Times New Roman" w:hAnsi="Times New Roman" w:cs="Times New Roman"/>
          <w:sz w:val="24"/>
          <w:szCs w:val="24"/>
        </w:rPr>
        <w:t>тников хозяйств.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К основным проблемам, сдерживающим развит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ие молочной отрасли, относятся: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на рынке доли отечественного молока-сырья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связи с сокращением поголовья скота; 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сезонность его производства;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низкий удельный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вес молока-сырья высшего сорта;</w:t>
      </w:r>
    </w:p>
    <w:p w:rsidR="007B6C2B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недостаток холодильных установок на молочных фермах и дефицит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молокосборочных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пунктов, а также физический и моральный износ основных фондов молокоперерабатывающих заводов, основная часть которых была построена в 70-80 годах прошлого века.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Задача по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импортозамещению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молока и молокопродуктов будет решаться за счет реализации отраслевых программ и экономически значимых региональных программ, направленных на увеличение объемов производства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D21E8" w:rsidRP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молочной пер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ерабатывающей промышленности на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прямую зависит от развития молочной отрасли сельского хозяйства. В настоящее время важнейшим сдерживающим развитие отрасли фактором является дефицит сырья. Качество предлагаемого сырья также нуждается в улучшении.</w:t>
      </w:r>
    </w:p>
    <w:p w:rsidR="008D1FA5" w:rsidRDefault="00545260" w:rsidP="008E72C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</w:t>
      </w:r>
      <w:r w:rsidR="003D21E8">
        <w:rPr>
          <w:rFonts w:ascii="Times New Roman" w:hAnsi="Times New Roman" w:cs="Times New Roman"/>
          <w:color w:val="000000"/>
          <w:sz w:val="24"/>
          <w:szCs w:val="24"/>
        </w:rPr>
        <w:t xml:space="preserve">еще одной </w:t>
      </w: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важной задачей в сельском хозяйстве является ускоренный рост генетического потенциала сельскохозяйственных животных, рост производства сельскохозяйственной продукции. </w:t>
      </w:r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Экономическая ситуация, сложившаяся в аграрном секторе района, продолжающийся </w:t>
      </w:r>
      <w:proofErr w:type="spellStart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>диспаритет</w:t>
      </w:r>
      <w:proofErr w:type="spellEnd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цен на продукцию животноводства, дороговизна материальных ресурсов и услуг, отсутствие оборотных средств привели к резкому сокращению численности поголовья крупного рогатого скота. </w:t>
      </w:r>
    </w:p>
    <w:p w:rsidR="008E5DC0" w:rsidRDefault="00ED4229" w:rsidP="008E5DC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В целях 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</w:t>
      </w:r>
      <w:r w:rsidR="003049D3" w:rsidRPr="001C6493">
        <w:rPr>
          <w:rFonts w:ascii="Times New Roman" w:hAnsi="Times New Roman" w:cs="Times New Roman"/>
          <w:color w:val="000000"/>
          <w:sz w:val="24"/>
          <w:szCs w:val="24"/>
        </w:rPr>
        <w:t>Так, в</w:t>
      </w:r>
      <w:r w:rsidR="000746E3">
        <w:rPr>
          <w:rFonts w:ascii="Times New Roman" w:hAnsi="Times New Roman" w:cs="Times New Roman"/>
          <w:color w:val="000000"/>
          <w:sz w:val="24"/>
          <w:szCs w:val="24"/>
        </w:rPr>
        <w:t xml:space="preserve"> период с 2008 по 201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год включительно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Усть-Большерецкого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8D1FA5">
        <w:rPr>
          <w:rFonts w:ascii="Times New Roman" w:hAnsi="Times New Roman" w:cs="Times New Roman"/>
          <w:color w:val="000000"/>
          <w:sz w:val="24"/>
          <w:szCs w:val="24"/>
        </w:rPr>
        <w:t>осуществлялось финансирование мероприятий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по искусственному осеменению 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крупного рогатого скота 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. Кавалерское и с. Апача. </w:t>
      </w:r>
    </w:p>
    <w:p w:rsidR="00197D53" w:rsidRDefault="000F3A27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Истощение </w:t>
      </w:r>
      <w:r w:rsidR="001A07E8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сельскохозяйственных земель не дает возможности провести заготовку необходимого количества кормов для осенне-зимнего периода, в связи с чем предприятия и крестьянские (фермерские) хозяйства вынуждены закупать корма в других районах Камчатского края.</w:t>
      </w:r>
    </w:p>
    <w:p w:rsidR="008E5DC0" w:rsidRPr="008E5DC0" w:rsidRDefault="008E5DC0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5DC0">
        <w:rPr>
          <w:rFonts w:ascii="Times New Roman" w:hAnsi="Times New Roman" w:cs="Times New Roman"/>
          <w:color w:val="000000"/>
          <w:sz w:val="24"/>
          <w:szCs w:val="24"/>
        </w:rPr>
        <w:t>Кормление сельскохозяйственных животных, как производственная деятельность, имеет цель: рациональной организацией питания обеспечить получение от животных нужного нам количества и качества продуктов при экономном расходовании кормов, а также здоровое состояние животных, их нормальную плодовитость, полную сохранность и хорошее развитие молодняка.</w:t>
      </w:r>
      <w:r w:rsidRPr="008E5DC0">
        <w:rPr>
          <w:rFonts w:ascii="Open Sans" w:hAnsi="Open Sans"/>
          <w:color w:val="414141"/>
          <w:sz w:val="21"/>
          <w:szCs w:val="21"/>
        </w:rPr>
        <w:t xml:space="preserve"> </w:t>
      </w:r>
      <w:r w:rsidRPr="00197D53">
        <w:rPr>
          <w:rFonts w:ascii="Times New Roman" w:hAnsi="Times New Roman" w:cs="Times New Roman"/>
          <w:color w:val="000000"/>
          <w:sz w:val="24"/>
          <w:szCs w:val="24"/>
        </w:rPr>
        <w:t>Кормление оказывает решающее влияние на течение обменных процессов в организме животных, их здоровье и качество получаемой продукции.</w:t>
      </w:r>
      <w:r w:rsidR="00197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t xml:space="preserve">Недостаточное кормление беременных животных, дефицит в их рационах протеина, витаминов, минеральных веществ ведут к рассасыванию зародышей, мертворождениям,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рождению ослабленного, подверженного инфекционным и инвазионным заболеваниям молодняка. Дефицит питательных веществ, витаминов значительно ослабляет иммунитет животных, ведет к массовым заболеваниям и повышенному отходу, особенно молодняка</w:t>
      </w:r>
      <w:r w:rsidR="002A29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5AA5" w:rsidRPr="001C6493" w:rsidRDefault="00A65AA5" w:rsidP="009E4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813AC7" w:rsidRDefault="001522F8" w:rsidP="00813AC7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Pr="001C6493">
        <w:rPr>
          <w:b/>
        </w:rPr>
        <w:t>, задачи Подпрограммы 1</w:t>
      </w:r>
      <w:r w:rsidR="00B470E6" w:rsidRPr="001C6493">
        <w:rPr>
          <w:b/>
        </w:rPr>
        <w:t>, сроки и механизмы</w:t>
      </w:r>
      <w:r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Подпрограммы 1</w:t>
      </w:r>
    </w:p>
    <w:p w:rsidR="004B7DE9" w:rsidRPr="001C6493" w:rsidRDefault="004B7DE9" w:rsidP="009F575C">
      <w:pPr>
        <w:pStyle w:val="a6"/>
        <w:spacing w:after="0" w:line="276" w:lineRule="auto"/>
        <w:ind w:firstLine="709"/>
        <w:jc w:val="both"/>
      </w:pPr>
      <w:r w:rsidRPr="001C6493">
        <w:t>Подпрограммой 1 запланировано следующее основное мероприятие - «Развитие производства продукции животноводства».</w:t>
      </w:r>
    </w:p>
    <w:p w:rsidR="001B069D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Целями </w:t>
      </w:r>
      <w:r w:rsidR="004B7DE9" w:rsidRPr="001C6493">
        <w:rPr>
          <w:rFonts w:ascii="Times New Roman" w:hAnsi="Times New Roman" w:cs="Times New Roman"/>
          <w:sz w:val="24"/>
          <w:szCs w:val="24"/>
        </w:rPr>
        <w:t>реализации указанного основного мероприятия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являются:  </w:t>
      </w:r>
    </w:p>
    <w:p w:rsidR="001F7829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увеличение</w:t>
      </w:r>
      <w:r w:rsidR="00E60B3F">
        <w:rPr>
          <w:rFonts w:ascii="Times New Roman" w:hAnsi="Times New Roman" w:cs="Times New Roman"/>
          <w:sz w:val="24"/>
          <w:szCs w:val="24"/>
        </w:rPr>
        <w:t xml:space="preserve"> </w:t>
      </w:r>
      <w:r w:rsidR="00B951FE">
        <w:rPr>
          <w:rFonts w:ascii="Times New Roman" w:hAnsi="Times New Roman" w:cs="Times New Roman"/>
          <w:sz w:val="24"/>
          <w:szCs w:val="24"/>
        </w:rPr>
        <w:t>численности</w:t>
      </w:r>
      <w:r w:rsidR="001A07E8">
        <w:rPr>
          <w:rFonts w:ascii="Times New Roman" w:hAnsi="Times New Roman" w:cs="Times New Roman"/>
          <w:sz w:val="24"/>
          <w:szCs w:val="24"/>
        </w:rPr>
        <w:t xml:space="preserve"> поголовья</w:t>
      </w:r>
      <w:r w:rsidR="00B951FE">
        <w:rPr>
          <w:rFonts w:ascii="Times New Roman" w:hAnsi="Times New Roman" w:cs="Times New Roman"/>
          <w:sz w:val="24"/>
          <w:szCs w:val="24"/>
        </w:rPr>
        <w:t xml:space="preserve"> скота</w:t>
      </w:r>
      <w:r w:rsidRPr="001B069D">
        <w:rPr>
          <w:rFonts w:ascii="Times New Roman" w:hAnsi="Times New Roman" w:cs="Times New Roman"/>
          <w:sz w:val="24"/>
          <w:szCs w:val="24"/>
        </w:rPr>
        <w:t>, повышение его генетического потенциала и увеличение объемов производства продукции;</w:t>
      </w:r>
    </w:p>
    <w:p w:rsidR="001B069D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повышение уровня обеспеченности населения Усть-Большерецког</w:t>
      </w:r>
      <w:r w:rsidR="00E60B3F">
        <w:rPr>
          <w:rFonts w:ascii="Times New Roman" w:hAnsi="Times New Roman" w:cs="Times New Roman"/>
          <w:sz w:val="24"/>
          <w:szCs w:val="24"/>
        </w:rPr>
        <w:t>о муниципального района молочной продукци</w:t>
      </w:r>
      <w:r w:rsidR="001A07E8">
        <w:rPr>
          <w:rFonts w:ascii="Times New Roman" w:hAnsi="Times New Roman" w:cs="Times New Roman"/>
          <w:sz w:val="24"/>
          <w:szCs w:val="24"/>
        </w:rPr>
        <w:t>ей</w:t>
      </w:r>
      <w:r w:rsidRPr="001B069D">
        <w:rPr>
          <w:rFonts w:ascii="Times New Roman" w:hAnsi="Times New Roman" w:cs="Times New Roman"/>
          <w:sz w:val="24"/>
          <w:szCs w:val="24"/>
        </w:rPr>
        <w:t xml:space="preserve"> местного производства, доступной по цене и безопасной по качеству</w:t>
      </w:r>
      <w:r w:rsidR="00683482">
        <w:rPr>
          <w:rFonts w:ascii="Times New Roman" w:hAnsi="Times New Roman" w:cs="Times New Roman"/>
          <w:sz w:val="24"/>
          <w:szCs w:val="24"/>
        </w:rPr>
        <w:t>;</w:t>
      </w:r>
    </w:p>
    <w:p w:rsidR="00683482" w:rsidRPr="001C6493" w:rsidRDefault="00683482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обеспечение кормовой базой сельскохозяйственных животных;</w:t>
      </w:r>
    </w:p>
    <w:p w:rsidR="001B069D" w:rsidRPr="001C6493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) </w:t>
      </w:r>
      <w:r w:rsidR="00621999" w:rsidRPr="001C6493">
        <w:rPr>
          <w:rFonts w:ascii="Times New Roman" w:hAnsi="Times New Roman" w:cs="Times New Roman"/>
          <w:sz w:val="24"/>
          <w:szCs w:val="24"/>
        </w:rPr>
        <w:t>развитие необходимой инфраструктуры рынка мяса и мясной продукции, молока и молочной продукции</w:t>
      </w:r>
      <w:r w:rsidR="001522F8" w:rsidRPr="001C6493">
        <w:rPr>
          <w:rFonts w:ascii="Times New Roman" w:hAnsi="Times New Roman" w:cs="Times New Roman"/>
          <w:sz w:val="24"/>
          <w:szCs w:val="24"/>
        </w:rPr>
        <w:t>.</w:t>
      </w:r>
    </w:p>
    <w:p w:rsidR="001522F8" w:rsidRPr="001C6493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1522F8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7E45E5">
        <w:rPr>
          <w:rFonts w:ascii="Times New Roman" w:hAnsi="Times New Roman" w:cs="Times New Roman"/>
          <w:sz w:val="24"/>
          <w:szCs w:val="24"/>
        </w:rPr>
        <w:t>наращивание поголовья животных, в том числе коров, повышения их продуктивности, создание сбалансированной кормовой базы и перехода к новым технологиям их содержания и кормления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 w:rsidR="007E45E5">
        <w:rPr>
          <w:rFonts w:ascii="Times New Roman" w:hAnsi="Times New Roman" w:cs="Times New Roman"/>
          <w:sz w:val="24"/>
          <w:szCs w:val="24"/>
        </w:rPr>
        <w:t>обеспечение породного обновления животных, в том числе молочного скота и эффективного использования биопотенциала новых пород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 w:rsidR="008D1FA5">
        <w:rPr>
          <w:rFonts w:ascii="Times New Roman" w:hAnsi="Times New Roman" w:cs="Times New Roman"/>
          <w:sz w:val="24"/>
          <w:szCs w:val="24"/>
        </w:rPr>
        <w:t xml:space="preserve">) </w:t>
      </w:r>
      <w:r w:rsidR="007E45E5">
        <w:rPr>
          <w:rFonts w:ascii="Times New Roman" w:hAnsi="Times New Roman" w:cs="Times New Roman"/>
          <w:sz w:val="24"/>
          <w:szCs w:val="24"/>
        </w:rPr>
        <w:t>регулирование рынка животноводческой продукции, сырья продовольствия, создание условий для равной конкуренции сельскохозяйственным товаропроизводителям на внутренних р</w:t>
      </w:r>
      <w:r w:rsidR="002A2986">
        <w:rPr>
          <w:rFonts w:ascii="Times New Roman" w:hAnsi="Times New Roman" w:cs="Times New Roman"/>
          <w:sz w:val="24"/>
          <w:szCs w:val="24"/>
        </w:rPr>
        <w:t>ы</w:t>
      </w:r>
      <w:r w:rsidR="007E45E5">
        <w:rPr>
          <w:rFonts w:ascii="Times New Roman" w:hAnsi="Times New Roman" w:cs="Times New Roman"/>
          <w:sz w:val="24"/>
          <w:szCs w:val="24"/>
        </w:rPr>
        <w:t>нках</w:t>
      </w:r>
      <w:r w:rsidR="00621999" w:rsidRPr="001C6493">
        <w:rPr>
          <w:rFonts w:ascii="Times New Roman" w:hAnsi="Times New Roman" w:cs="Times New Roman"/>
          <w:sz w:val="24"/>
          <w:szCs w:val="24"/>
        </w:rPr>
        <w:t>.</w:t>
      </w:r>
    </w:p>
    <w:p w:rsidR="004A688D" w:rsidRDefault="00A52DE7" w:rsidP="0068348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 xml:space="preserve">2.3. </w:t>
      </w:r>
      <w:r w:rsidR="00555465" w:rsidRPr="00562442">
        <w:rPr>
          <w:rFonts w:ascii="Times New Roman" w:hAnsi="Times New Roman" w:cs="Times New Roman"/>
          <w:sz w:val="24"/>
          <w:szCs w:val="24"/>
        </w:rPr>
        <w:t xml:space="preserve">В рамках указанного </w:t>
      </w:r>
      <w:r w:rsidR="004B7DE9" w:rsidRPr="00562442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555465" w:rsidRPr="00562442">
        <w:rPr>
          <w:rFonts w:ascii="Times New Roman" w:hAnsi="Times New Roman" w:cs="Times New Roman"/>
          <w:sz w:val="24"/>
          <w:szCs w:val="24"/>
        </w:rPr>
        <w:t>м</w:t>
      </w:r>
      <w:r w:rsidR="00C52018">
        <w:rPr>
          <w:rFonts w:ascii="Times New Roman" w:hAnsi="Times New Roman" w:cs="Times New Roman"/>
          <w:sz w:val="24"/>
          <w:szCs w:val="24"/>
        </w:rPr>
        <w:t>ероприятия предусматривается</w:t>
      </w:r>
      <w:r w:rsidR="00683482">
        <w:rPr>
          <w:rFonts w:ascii="Times New Roman" w:hAnsi="Times New Roman" w:cs="Times New Roman"/>
          <w:sz w:val="24"/>
          <w:szCs w:val="24"/>
        </w:rPr>
        <w:t>:</w:t>
      </w:r>
    </w:p>
    <w:p w:rsidR="00B951FE" w:rsidRDefault="00B951FE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68348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="00CE0711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сельскохозяйственным товаропр</w:t>
      </w:r>
      <w:r w:rsidR="00D73598">
        <w:rPr>
          <w:rFonts w:ascii="Times New Roman" w:hAnsi="Times New Roman" w:cs="Times New Roman"/>
          <w:sz w:val="24"/>
          <w:szCs w:val="24"/>
        </w:rPr>
        <w:t xml:space="preserve">оизводителям на </w:t>
      </w:r>
      <w:r w:rsidR="00CE0711" w:rsidRPr="00CE0711">
        <w:rPr>
          <w:rFonts w:ascii="Times New Roman" w:hAnsi="Times New Roman" w:cs="Times New Roman"/>
          <w:sz w:val="24"/>
          <w:szCs w:val="24"/>
        </w:rPr>
        <w:t>проведение реконструкции, капитального (текущего) ремонта молочного помещения (в том числе приобретения в собственность зданий)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3838" w:rsidRDefault="00883838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в с. Апача и с. Кавалерское.  </w:t>
      </w:r>
    </w:p>
    <w:p w:rsidR="001522F8" w:rsidRPr="00B90A25" w:rsidRDefault="00A52DE7" w:rsidP="009F575C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 </w:t>
      </w:r>
      <w:r w:rsidR="006E225F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Срок реализации Подпрограммы 1</w:t>
      </w:r>
      <w:r w:rsidR="00524569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1522F8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</w:t>
      </w:r>
    </w:p>
    <w:p w:rsidR="001522F8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2.5. 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Общий об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ъем финансирования Подпрограммы 1</w:t>
      </w:r>
      <w:r w:rsidR="0069325E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524569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у за счет всех источников</w:t>
      </w:r>
      <w:r w:rsidR="006A31B6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2 </w:t>
      </w:r>
      <w:r w:rsidR="00B51E20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1,40</w:t>
      </w:r>
      <w:r w:rsidR="00FF6EE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 рублей,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 том числе за счет средств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522F8" w:rsidRPr="004A36F5" w:rsidRDefault="001522F8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местного бюджета – </w:t>
      </w:r>
      <w:r w:rsidR="00B51E20">
        <w:rPr>
          <w:rFonts w:ascii="Times New Roman" w:hAnsi="Times New Roman" w:cs="Times New Roman"/>
          <w:color w:val="000000" w:themeColor="text1"/>
          <w:sz w:val="24"/>
          <w:szCs w:val="24"/>
        </w:rPr>
        <w:t>2 321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6048E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FF6EE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36F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тыс. рублей</w:t>
      </w:r>
      <w:r w:rsidR="004A36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153C" w:rsidRPr="001C6493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2.6. </w:t>
      </w:r>
      <w:r w:rsidR="0087153C" w:rsidRPr="001C6493">
        <w:rPr>
          <w:rFonts w:ascii="Times New Roman" w:hAnsi="Times New Roman" w:cs="Times New Roman"/>
          <w:sz w:val="24"/>
          <w:szCs w:val="24"/>
        </w:rPr>
        <w:t>Объёмы финансирования мероприятий за счёт сре</w:t>
      </w:r>
      <w:proofErr w:type="gramStart"/>
      <w:r w:rsidR="0087153C" w:rsidRPr="001C6493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="0087153C" w:rsidRPr="001C6493">
        <w:rPr>
          <w:rFonts w:ascii="Times New Roman" w:hAnsi="Times New Roman" w:cs="Times New Roman"/>
          <w:sz w:val="24"/>
          <w:szCs w:val="24"/>
        </w:rPr>
        <w:t>аевого бюджета согласовывается с Министерством сельского хозяйства</w:t>
      </w:r>
      <w:r w:rsidR="003431FD">
        <w:rPr>
          <w:rFonts w:ascii="Times New Roman" w:hAnsi="Times New Roman" w:cs="Times New Roman"/>
          <w:sz w:val="24"/>
          <w:szCs w:val="24"/>
        </w:rPr>
        <w:t>,</w:t>
      </w:r>
      <w:r w:rsidR="0087153C" w:rsidRPr="001C6493">
        <w:rPr>
          <w:rFonts w:ascii="Times New Roman" w:hAnsi="Times New Roman" w:cs="Times New Roman"/>
          <w:sz w:val="24"/>
          <w:szCs w:val="24"/>
        </w:rPr>
        <w:t xml:space="preserve"> пищевой и перерабатывающей промышленности Камчатского края.</w:t>
      </w:r>
    </w:p>
    <w:p w:rsidR="001522F8" w:rsidRPr="001C6493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1C6493" w:rsidRDefault="001522F8" w:rsidP="004A688D">
      <w:pPr>
        <w:pStyle w:val="a4"/>
        <w:numPr>
          <w:ilvl w:val="0"/>
          <w:numId w:val="4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Анализ рисков реализации</w:t>
      </w:r>
      <w:r w:rsidR="00AD1964" w:rsidRPr="001C6493">
        <w:rPr>
          <w:rFonts w:ascii="Times New Roman" w:hAnsi="Times New Roman" w:cs="Times New Roman"/>
          <w:b/>
          <w:sz w:val="24"/>
          <w:szCs w:val="24"/>
        </w:rPr>
        <w:t xml:space="preserve"> Подпрограммы 1</w:t>
      </w:r>
    </w:p>
    <w:p w:rsidR="001522F8" w:rsidRPr="001C6493" w:rsidRDefault="001522F8" w:rsidP="004A688D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22F8" w:rsidRPr="001C6493" w:rsidRDefault="001522F8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A52DE7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рискам, которые могут оказать влияние на достижение запланированных целей, относятся:</w:t>
      </w:r>
    </w:p>
    <w:p w:rsidR="00A52DE7" w:rsidRPr="001C6493" w:rsidRDefault="00A52DE7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неполное финансирование Подпрограммы 1, отсутствие прямых мер поддержки</w:t>
      </w:r>
      <w:r w:rsidR="000E44B9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возникновение и распространение заразных болезней животных на территории Усть-Большерецкого муниципального района;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неблагоприятная рыночная конъюнктура, затрудняющая реализацию дополнительных объемов мяса и молока;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отсутствие достаточных племенных ресурсов специализированных пород;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рост требований к охране окружающей среды и экологической безопасности производства продукции;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6) износ и выбытие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эксплуатации материально-технических средств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медленный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 их обновления;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7) опережающий рост цен на технику и горюче-смазочные материалы.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 мерам управления рисками, которые могут оказать влияние на достижение запланированных целей, относятся:</w:t>
      </w:r>
    </w:p>
    <w:p w:rsidR="000E44B9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увеличение доли частных инвестиций через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инвестирования в развитие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мясного и молочного животноводства в рамках государственно-частного партнерства, в том числе содействие в покупке земельных угодий, подключении к электро- и газовым сетям;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обеспечение повышения конкурентоспособности производства продукции на основе комплексной модернизации;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переход к новым технологиям, техническая модернизация;</w:t>
      </w:r>
    </w:p>
    <w:p w:rsidR="001522F8" w:rsidRDefault="006E6C70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выход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селекционно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-племенной работы на качественно новый технологический и генетический уровень, тем самым обеспечение достаточного количества племенных ресурсов специализированных пород в мясном и молочном скотоводстве.</w:t>
      </w:r>
    </w:p>
    <w:p w:rsidR="00A86D11" w:rsidRPr="00A86D11" w:rsidRDefault="00A86D11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819" w:rsidRPr="007638B5" w:rsidRDefault="001522F8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8B5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</w:t>
      </w:r>
      <w:r w:rsidR="006F4733" w:rsidRPr="007638B5">
        <w:rPr>
          <w:rFonts w:ascii="Times New Roman" w:hAnsi="Times New Roman" w:cs="Times New Roman"/>
          <w:b/>
          <w:sz w:val="24"/>
          <w:szCs w:val="24"/>
        </w:rPr>
        <w:t>Подпрограммы 1</w:t>
      </w:r>
    </w:p>
    <w:p w:rsidR="0087153C" w:rsidRPr="007638B5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87153C" w:rsidRPr="007638B5">
        <w:rPr>
          <w:rFonts w:ascii="Times New Roman" w:hAnsi="Times New Roman" w:cs="Times New Roman"/>
          <w:sz w:val="24"/>
          <w:szCs w:val="24"/>
        </w:rPr>
        <w:t>мероприятий Подпрограммы 1 позволит обеспечить: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1) </w:t>
      </w:r>
      <w:r w:rsidR="002D2153" w:rsidRPr="007638B5">
        <w:rPr>
          <w:rFonts w:ascii="Times New Roman" w:hAnsi="Times New Roman" w:cs="Times New Roman"/>
          <w:sz w:val="24"/>
          <w:szCs w:val="24"/>
        </w:rPr>
        <w:t>увеличение поголо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вья крупного рогатого скота до </w:t>
      </w:r>
      <w:r w:rsidR="00E04E69">
        <w:rPr>
          <w:rFonts w:ascii="Times New Roman" w:hAnsi="Times New Roman" w:cs="Times New Roman"/>
          <w:sz w:val="24"/>
          <w:szCs w:val="24"/>
        </w:rPr>
        <w:t>380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голов;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2)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2D2153" w:rsidRPr="007638B5">
        <w:rPr>
          <w:rFonts w:ascii="Times New Roman" w:hAnsi="Times New Roman" w:cs="Times New Roman"/>
          <w:sz w:val="24"/>
          <w:szCs w:val="24"/>
        </w:rPr>
        <w:t>произ</w:t>
      </w:r>
      <w:r w:rsidR="000C2C22" w:rsidRPr="007638B5">
        <w:rPr>
          <w:rFonts w:ascii="Times New Roman" w:hAnsi="Times New Roman" w:cs="Times New Roman"/>
          <w:sz w:val="24"/>
          <w:szCs w:val="24"/>
        </w:rPr>
        <w:t>в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одства молока до </w:t>
      </w:r>
      <w:r w:rsidR="00E04E69">
        <w:rPr>
          <w:rFonts w:ascii="Times New Roman" w:hAnsi="Times New Roman" w:cs="Times New Roman"/>
          <w:sz w:val="24"/>
          <w:szCs w:val="24"/>
        </w:rPr>
        <w:t>590</w:t>
      </w:r>
      <w:r w:rsidR="000C2C22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3)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7A158D" w:rsidRPr="007638B5">
        <w:rPr>
          <w:rFonts w:ascii="Times New Roman" w:hAnsi="Times New Roman" w:cs="Times New Roman"/>
          <w:sz w:val="24"/>
          <w:szCs w:val="24"/>
        </w:rPr>
        <w:t>производства скота на убой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 (в живом весе) до </w:t>
      </w:r>
      <w:r w:rsidR="00E04E69">
        <w:rPr>
          <w:rFonts w:ascii="Times New Roman" w:hAnsi="Times New Roman" w:cs="Times New Roman"/>
          <w:sz w:val="24"/>
          <w:szCs w:val="24"/>
        </w:rPr>
        <w:t>21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3D0BCB" w:rsidRPr="003D0BCB" w:rsidRDefault="00024272" w:rsidP="003D0B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4)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A11022" w:rsidRPr="007638B5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надоя молока </w:t>
      </w:r>
      <w:r w:rsidR="00A11022" w:rsidRPr="007638B5">
        <w:rPr>
          <w:rFonts w:ascii="Times New Roman" w:hAnsi="Times New Roman" w:cs="Times New Roman"/>
          <w:sz w:val="24"/>
          <w:szCs w:val="24"/>
        </w:rPr>
        <w:t>от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одн</w:t>
      </w:r>
      <w:r w:rsidR="00A11022" w:rsidRPr="007638B5">
        <w:rPr>
          <w:rFonts w:ascii="Times New Roman" w:hAnsi="Times New Roman" w:cs="Times New Roman"/>
          <w:sz w:val="24"/>
          <w:szCs w:val="24"/>
        </w:rPr>
        <w:t>ой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коров</w:t>
      </w:r>
      <w:r w:rsidR="00A11022" w:rsidRPr="007638B5">
        <w:rPr>
          <w:rFonts w:ascii="Times New Roman" w:hAnsi="Times New Roman" w:cs="Times New Roman"/>
          <w:sz w:val="24"/>
          <w:szCs w:val="24"/>
        </w:rPr>
        <w:t>ы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до </w:t>
      </w:r>
      <w:r w:rsidR="00E04E69">
        <w:rPr>
          <w:rFonts w:ascii="Times New Roman" w:hAnsi="Times New Roman" w:cs="Times New Roman"/>
          <w:sz w:val="24"/>
          <w:szCs w:val="24"/>
        </w:rPr>
        <w:t>3830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кг в год</w:t>
      </w:r>
      <w:r w:rsidR="003D0BCB" w:rsidRPr="007638B5">
        <w:rPr>
          <w:rFonts w:ascii="Times New Roman" w:hAnsi="Times New Roman" w:cs="Times New Roman"/>
          <w:sz w:val="24"/>
          <w:szCs w:val="24"/>
        </w:rPr>
        <w:t>.</w:t>
      </w:r>
    </w:p>
    <w:p w:rsidR="00037926" w:rsidRDefault="00037926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777" w:rsidRDefault="00B96777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711" w:rsidRDefault="00CE0711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883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lastRenderedPageBreak/>
        <w:t>ПОДПРОГРАММА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подпрограммы 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(далее – Подпрограмма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10042" w:type="dxa"/>
        <w:tblLook w:val="04A0" w:firstRow="1" w:lastRow="0" w:firstColumn="1" w:lastColumn="0" w:noHBand="0" w:noVBand="1"/>
      </w:tblPr>
      <w:tblGrid>
        <w:gridCol w:w="3369"/>
        <w:gridCol w:w="6673"/>
      </w:tblGrid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Хлебопекарные производители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устойчивого и эффективного функционирования хлебопекарного производства;</w:t>
            </w:r>
          </w:p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Задачи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хлебобулочной продукции в Усть-Большерецком муниципальном районе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37D7" w:rsidRDefault="003037D7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проведение реконструкции пекарни</w:t>
            </w:r>
            <w:r w:rsidR="00DC4B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4BEA" w:rsidRPr="008F5CF3" w:rsidRDefault="00DC4BEA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приобретение современного оборудования для производства хлебобулочных изделий;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Количество выпускаемых хлебобулочных изделий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E04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B7C0E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2 за счет всех источников составляет 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2B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4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8B7C0E" w:rsidRPr="008B7C0E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средств:</w:t>
            </w:r>
          </w:p>
          <w:p w:rsidR="00361716" w:rsidRPr="008B7C0E" w:rsidRDefault="00361716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краевого бюджета – </w:t>
            </w:r>
            <w:r w:rsidR="00E92B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 000,000 тыс. рублей;</w:t>
            </w:r>
          </w:p>
          <w:p w:rsidR="003037D7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местного бюджета –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,000 тыс. рублей;</w:t>
            </w:r>
          </w:p>
          <w:p w:rsidR="00082630" w:rsidRPr="008F5CF3" w:rsidRDefault="00082630" w:rsidP="00F113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 – </w:t>
            </w:r>
            <w:r w:rsidR="00F11362" w:rsidRPr="00F113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1136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F11362" w:rsidRPr="00F113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136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объема хлебобулочных изделий до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тонны в год</w:t>
            </w:r>
          </w:p>
        </w:tc>
      </w:tr>
    </w:tbl>
    <w:p w:rsidR="003037D7" w:rsidRPr="008F5CF3" w:rsidRDefault="003037D7" w:rsidP="003037D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1. Общая характеристика сферы реализации Подпрограммы </w:t>
      </w:r>
      <w:r w:rsidR="00CF6A11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082630" w:rsidRDefault="00082630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22">
        <w:rPr>
          <w:rFonts w:ascii="Times New Roman" w:hAnsi="Times New Roman" w:cs="Times New Roman"/>
          <w:sz w:val="24"/>
          <w:szCs w:val="24"/>
        </w:rPr>
        <w:t>Задача повышения объемов потребления хлеба требует особого внимания и изучения проблем повышения его качества</w:t>
      </w:r>
      <w:r w:rsidR="00E02EA2" w:rsidRPr="005D7522">
        <w:rPr>
          <w:rFonts w:ascii="Times New Roman" w:hAnsi="Times New Roman" w:cs="Times New Roman"/>
          <w:sz w:val="24"/>
          <w:szCs w:val="24"/>
        </w:rPr>
        <w:t>.</w:t>
      </w:r>
    </w:p>
    <w:p w:rsidR="00E02EA2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02EA2">
        <w:rPr>
          <w:rFonts w:ascii="Times New Roman" w:hAnsi="Times New Roman" w:cs="Times New Roman"/>
          <w:sz w:val="24"/>
          <w:szCs w:val="24"/>
        </w:rPr>
        <w:t>новых экономических условиях имеются предпосылки для внедрения пекарен, вырабатывающих широкий ассортимент хлебобулочных и мучных кондитерских изделии.</w:t>
      </w:r>
    </w:p>
    <w:p w:rsidR="00E02EA2" w:rsidRPr="008F5CF3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t>Согласно современным тенденциям науки о питании ассортимент хлебопекарной продукции должен быть расширен выпуском изделий повышенного качества и пищевой ценности, профилактического и лечебного назначения.</w:t>
      </w:r>
    </w:p>
    <w:p w:rsidR="003037D7" w:rsidRDefault="003037D7" w:rsidP="003037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5D7522" w:rsidRDefault="00A009EC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1E71">
        <w:rPr>
          <w:rFonts w:ascii="Times New Roman" w:hAnsi="Times New Roman" w:cs="Times New Roman"/>
          <w:sz w:val="24"/>
          <w:szCs w:val="24"/>
        </w:rPr>
        <w:t>Так, в рамках муниципальной программы «Поддержка развития сельского хозяйства, пищевой и перерабатывающей промышленности в Усть-Большерецком муниципальном районе на 2016 год» ООО «Витязь-Авто» была выделена субсидия на возмещение части затрат, связанных с проведением текущего ремонта здания пекарни</w:t>
      </w:r>
      <w:r w:rsidR="008F1E71" w:rsidRPr="008F1E71">
        <w:rPr>
          <w:rFonts w:ascii="Times New Roman" w:hAnsi="Times New Roman" w:cs="Times New Roman"/>
          <w:sz w:val="24"/>
          <w:szCs w:val="24"/>
        </w:rPr>
        <w:t xml:space="preserve"> в п. Озерновски</w:t>
      </w:r>
      <w:r w:rsidR="00CF6A11">
        <w:rPr>
          <w:rFonts w:ascii="Times New Roman" w:hAnsi="Times New Roman" w:cs="Times New Roman"/>
          <w:sz w:val="24"/>
          <w:szCs w:val="24"/>
        </w:rPr>
        <w:t xml:space="preserve">й в размере 2 743 558,00 рублей, а </w:t>
      </w:r>
      <w:r w:rsidR="00E02EA2">
        <w:rPr>
          <w:rFonts w:ascii="Times New Roman" w:hAnsi="Times New Roman" w:cs="Times New Roman"/>
          <w:sz w:val="24"/>
          <w:szCs w:val="24"/>
        </w:rPr>
        <w:t>в период с 2015 -</w:t>
      </w:r>
      <w:r w:rsidR="00CF6A11">
        <w:rPr>
          <w:rFonts w:ascii="Times New Roman" w:hAnsi="Times New Roman" w:cs="Times New Roman"/>
          <w:sz w:val="24"/>
          <w:szCs w:val="24"/>
        </w:rPr>
        <w:t xml:space="preserve"> 201</w:t>
      </w:r>
      <w:r w:rsidR="005D7522">
        <w:rPr>
          <w:rFonts w:ascii="Times New Roman" w:hAnsi="Times New Roman" w:cs="Times New Roman"/>
          <w:sz w:val="24"/>
          <w:szCs w:val="24"/>
        </w:rPr>
        <w:t>7</w:t>
      </w:r>
      <w:r w:rsidR="00CF6A11">
        <w:rPr>
          <w:rFonts w:ascii="Times New Roman" w:hAnsi="Times New Roman" w:cs="Times New Roman"/>
          <w:sz w:val="24"/>
          <w:szCs w:val="24"/>
        </w:rPr>
        <w:t xml:space="preserve"> год</w:t>
      </w:r>
      <w:r w:rsidR="005D7522">
        <w:rPr>
          <w:rFonts w:ascii="Times New Roman" w:hAnsi="Times New Roman" w:cs="Times New Roman"/>
          <w:sz w:val="24"/>
          <w:szCs w:val="24"/>
        </w:rPr>
        <w:t>ы</w:t>
      </w:r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были оказаны поддержки ООО «Орлан» на общую сумму</w:t>
      </w:r>
      <w:proofErr w:type="gramEnd"/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1 173 000,00</w:t>
      </w:r>
      <w:r w:rsidR="00CF6A11">
        <w:rPr>
          <w:rFonts w:ascii="Times New Roman" w:hAnsi="Times New Roman" w:cs="Times New Roman"/>
          <w:sz w:val="24"/>
          <w:szCs w:val="24"/>
        </w:rPr>
        <w:t xml:space="preserve"> рублей на</w:t>
      </w:r>
      <w:r w:rsidR="00D0236F">
        <w:rPr>
          <w:rFonts w:ascii="Times New Roman" w:hAnsi="Times New Roman" w:cs="Times New Roman"/>
          <w:sz w:val="24"/>
          <w:szCs w:val="24"/>
        </w:rPr>
        <w:t xml:space="preserve"> возмещение части затрат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="00D0236F">
        <w:rPr>
          <w:rFonts w:ascii="Times New Roman" w:hAnsi="Times New Roman" w:cs="Times New Roman"/>
          <w:sz w:val="24"/>
          <w:szCs w:val="24"/>
        </w:rPr>
        <w:t xml:space="preserve"> связанных с приобретением и доставкой топлива (дров)</w:t>
      </w:r>
      <w:r w:rsidR="005D7522">
        <w:rPr>
          <w:rFonts w:ascii="Times New Roman" w:hAnsi="Times New Roman" w:cs="Times New Roman"/>
          <w:sz w:val="24"/>
          <w:szCs w:val="24"/>
        </w:rPr>
        <w:t>, реконструкцию здания пекарни и ремонт хлебопекарного оборудования</w:t>
      </w:r>
      <w:r w:rsidR="00D0236F">
        <w:rPr>
          <w:rFonts w:ascii="Times New Roman" w:hAnsi="Times New Roman" w:cs="Times New Roman"/>
          <w:sz w:val="24"/>
          <w:szCs w:val="24"/>
        </w:rPr>
        <w:t>.</w:t>
      </w:r>
    </w:p>
    <w:p w:rsidR="008F1E71" w:rsidRPr="005D7522" w:rsidRDefault="005D7522" w:rsidP="005D75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>
        <w:rPr>
          <w:rFonts w:ascii="Times New Roman" w:hAnsi="Times New Roman" w:cs="Times New Roman"/>
          <w:sz w:val="24"/>
          <w:szCs w:val="24"/>
        </w:rPr>
        <w:t>хлебопекарен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позволила достичь следующих показателей: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5D7522">
        <w:rPr>
          <w:rFonts w:ascii="Times New Roman" w:hAnsi="Times New Roman" w:cs="Times New Roman"/>
          <w:sz w:val="24"/>
          <w:szCs w:val="24"/>
        </w:rPr>
        <w:t>бъем производства хлебобулочных изделий ООО «Орлан» за 2017 год составил 159,843 тонн, что на 57,08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(102,759 тонн</w:t>
      </w:r>
      <w:r w:rsidR="005E3C80">
        <w:rPr>
          <w:rFonts w:ascii="Times New Roman" w:hAnsi="Times New Roman" w:cs="Times New Roman"/>
          <w:sz w:val="24"/>
          <w:szCs w:val="24"/>
        </w:rPr>
        <w:t>ы</w:t>
      </w:r>
      <w:r w:rsidRPr="005D7522">
        <w:rPr>
          <w:rFonts w:ascii="Times New Roman" w:hAnsi="Times New Roman" w:cs="Times New Roman"/>
          <w:sz w:val="24"/>
          <w:szCs w:val="24"/>
        </w:rPr>
        <w:t>). Увеличение составило 55 %, объем производства хлебобулочных изделий ООО «Витязь-Авто» за 2017 год составил 155,04 тонн, что на 7,04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4 %.</w:t>
      </w:r>
      <w:r w:rsidR="00CF6A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37D7" w:rsidRPr="008F5CF3" w:rsidRDefault="003037D7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Производство хлебобулочных и кондитерских изделий в районе может развиваться только при создани</w:t>
      </w:r>
      <w:r w:rsidR="001A07E8">
        <w:rPr>
          <w:rFonts w:ascii="Times New Roman" w:hAnsi="Times New Roman" w:cs="Times New Roman"/>
          <w:sz w:val="24"/>
          <w:szCs w:val="24"/>
        </w:rPr>
        <w:t>и</w:t>
      </w:r>
      <w:r w:rsidRPr="008F5CF3">
        <w:rPr>
          <w:rFonts w:ascii="Times New Roman" w:hAnsi="Times New Roman" w:cs="Times New Roman"/>
          <w:sz w:val="24"/>
          <w:szCs w:val="24"/>
        </w:rPr>
        <w:t xml:space="preserve"> благоприятных условий для повышения конкурентоспособности местной продукции.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 относится к социально значимой группе продовольственных товаров первой необходимости. Поэтому, в целях снижения социальной напряженности на территории района и стабильности в удовлетворении потребности жителей в хлебе за счет местного производства, необходимо продолжить проведение мероприятий, направленных на сдерживание роста цен на данный вид товара. В связи с чем, Подпрограммой </w:t>
      </w:r>
      <w:r w:rsidR="002A2986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предусмотрены финансовые средства на предоставление субсидии </w:t>
      </w:r>
      <w:r w:rsid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pStyle w:val="a6"/>
        <w:spacing w:after="0"/>
        <w:jc w:val="center"/>
        <w:rPr>
          <w:b/>
        </w:rPr>
      </w:pPr>
      <w:r w:rsidRPr="008F5CF3">
        <w:rPr>
          <w:b/>
        </w:rPr>
        <w:t xml:space="preserve">2. Цели, задачи Подпрограммы </w:t>
      </w:r>
      <w:r w:rsidR="00A009EC">
        <w:rPr>
          <w:b/>
        </w:rPr>
        <w:t>2</w:t>
      </w:r>
      <w:r w:rsidRPr="008F5CF3">
        <w:rPr>
          <w:b/>
        </w:rPr>
        <w:t xml:space="preserve">, сроки и механизмы её реализации и характеристика основных мероприятий Подпрограммы </w:t>
      </w:r>
      <w:r w:rsidR="00A009EC">
        <w:rPr>
          <w:b/>
        </w:rPr>
        <w:t>2</w:t>
      </w:r>
    </w:p>
    <w:p w:rsidR="003037D7" w:rsidRPr="008F5CF3" w:rsidRDefault="003037D7" w:rsidP="003037D7">
      <w:pPr>
        <w:pStyle w:val="a6"/>
        <w:spacing w:after="0"/>
        <w:ind w:firstLine="709"/>
        <w:jc w:val="both"/>
      </w:pPr>
    </w:p>
    <w:p w:rsidR="003037D7" w:rsidRPr="008F5CF3" w:rsidRDefault="003037D7" w:rsidP="003037D7">
      <w:pPr>
        <w:pStyle w:val="a6"/>
        <w:spacing w:after="0"/>
        <w:ind w:firstLine="709"/>
        <w:jc w:val="both"/>
      </w:pPr>
      <w:r w:rsidRPr="008F5CF3">
        <w:t xml:space="preserve">Подпрограммой </w:t>
      </w:r>
      <w:r w:rsidR="001F7208">
        <w:t>2</w:t>
      </w:r>
      <w:r w:rsidRPr="008F5CF3">
        <w:t xml:space="preserve"> запланировано следующее основное мероприятие - «Создание условий для устойчивого и эффективного функционирования хлебопекарного производства».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2.1. Целями реализации указанного основного мероприятия являются:   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1) создание условий для устойчивого и эффективного функционирования хлебопекарного производства;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lastRenderedPageBreak/>
        <w:t>2)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5E5">
        <w:rPr>
          <w:rFonts w:ascii="Times New Roman" w:hAnsi="Times New Roman" w:cs="Times New Roman"/>
          <w:sz w:val="24"/>
          <w:szCs w:val="24"/>
        </w:rPr>
        <w:t>2.2.</w:t>
      </w:r>
      <w:r w:rsidRPr="008F5CF3">
        <w:rPr>
          <w:rFonts w:ascii="Times New Roman" w:hAnsi="Times New Roman" w:cs="Times New Roman"/>
          <w:sz w:val="24"/>
          <w:szCs w:val="24"/>
        </w:rPr>
        <w:t xml:space="preserve"> Для достижения указанных целей необходимо решение следующих задач: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расширение ассортимента хлебобулочной продукции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проведение реконструкции хлебопекарни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3037D7" w:rsidRPr="008F5CF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приобретение современного оборудования для производства хлебобулочных изделий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2.3. В рамках указанного основного мероприятия предусматривается предоставление субсидии </w:t>
      </w:r>
      <w:r w:rsidR="00285E7A" w:rsidRP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2.4. Срок реализации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– 201</w:t>
      </w:r>
      <w:r w:rsidR="00CA2B5F">
        <w:rPr>
          <w:rFonts w:ascii="Times New Roman" w:hAnsi="Times New Roman" w:cs="Times New Roman"/>
          <w:sz w:val="24"/>
          <w:szCs w:val="24"/>
        </w:rPr>
        <w:t>8</w:t>
      </w:r>
      <w:r w:rsidRPr="008F5CF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3037D7" w:rsidRPr="008B7C0E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2.5</w:t>
      </w:r>
      <w:r w:rsidRPr="008B7C0E">
        <w:rPr>
          <w:rFonts w:ascii="Times New Roman" w:hAnsi="Times New Roman" w:cs="Times New Roman"/>
          <w:sz w:val="24"/>
          <w:szCs w:val="24"/>
        </w:rPr>
        <w:t xml:space="preserve">. Общий объем финансирования Подпрограммы </w:t>
      </w:r>
      <w:r w:rsidR="00A009EC" w:rsidRPr="008B7C0E">
        <w:rPr>
          <w:rFonts w:ascii="Times New Roman" w:hAnsi="Times New Roman" w:cs="Times New Roman"/>
          <w:sz w:val="24"/>
          <w:szCs w:val="24"/>
        </w:rPr>
        <w:t>2</w:t>
      </w:r>
      <w:r w:rsidRPr="008B7C0E">
        <w:rPr>
          <w:rFonts w:ascii="Times New Roman" w:hAnsi="Times New Roman" w:cs="Times New Roman"/>
          <w:sz w:val="24"/>
          <w:szCs w:val="24"/>
        </w:rPr>
        <w:t xml:space="preserve"> в 201</w:t>
      </w:r>
      <w:r w:rsidR="005D7522">
        <w:rPr>
          <w:rFonts w:ascii="Times New Roman" w:hAnsi="Times New Roman" w:cs="Times New Roman"/>
          <w:sz w:val="24"/>
          <w:szCs w:val="24"/>
        </w:rPr>
        <w:t>8</w:t>
      </w:r>
      <w:r w:rsidRPr="008B7C0E">
        <w:rPr>
          <w:rFonts w:ascii="Times New Roman" w:hAnsi="Times New Roman" w:cs="Times New Roman"/>
          <w:sz w:val="24"/>
          <w:szCs w:val="24"/>
        </w:rPr>
        <w:t xml:space="preserve"> году за счет всех источников составляет </w:t>
      </w:r>
      <w:r w:rsidR="005D7522">
        <w:rPr>
          <w:rFonts w:ascii="Times New Roman" w:hAnsi="Times New Roman" w:cs="Times New Roman"/>
          <w:sz w:val="24"/>
          <w:szCs w:val="24"/>
        </w:rPr>
        <w:t>1</w:t>
      </w:r>
      <w:r w:rsidR="00EA61F7">
        <w:rPr>
          <w:rFonts w:ascii="Times New Roman" w:hAnsi="Times New Roman" w:cs="Times New Roman"/>
          <w:sz w:val="24"/>
          <w:szCs w:val="24"/>
        </w:rPr>
        <w:t>1</w:t>
      </w:r>
      <w:r w:rsidR="005D7522">
        <w:rPr>
          <w:rFonts w:ascii="Times New Roman" w:hAnsi="Times New Roman" w:cs="Times New Roman"/>
          <w:sz w:val="24"/>
          <w:szCs w:val="24"/>
        </w:rPr>
        <w:t xml:space="preserve"> </w:t>
      </w:r>
      <w:r w:rsidR="00CA2B5F">
        <w:rPr>
          <w:rFonts w:ascii="Times New Roman" w:hAnsi="Times New Roman" w:cs="Times New Roman"/>
          <w:sz w:val="24"/>
          <w:szCs w:val="24"/>
        </w:rPr>
        <w:t>5</w:t>
      </w:r>
      <w:r w:rsidR="005D7522">
        <w:rPr>
          <w:rFonts w:ascii="Times New Roman" w:hAnsi="Times New Roman" w:cs="Times New Roman"/>
          <w:sz w:val="24"/>
          <w:szCs w:val="24"/>
        </w:rPr>
        <w:t>00</w:t>
      </w:r>
      <w:r w:rsidRPr="008B7C0E">
        <w:rPr>
          <w:rFonts w:ascii="Times New Roman" w:hAnsi="Times New Roman" w:cs="Times New Roman"/>
          <w:sz w:val="24"/>
          <w:szCs w:val="24"/>
        </w:rPr>
        <w:t>,000 тыс. рублей, в том числе за счет средств:</w:t>
      </w:r>
    </w:p>
    <w:p w:rsidR="00361716" w:rsidRPr="008B7C0E" w:rsidRDefault="00361716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краевого бюджета – </w:t>
      </w:r>
      <w:r w:rsidR="00EA61F7">
        <w:rPr>
          <w:rFonts w:ascii="Times New Roman" w:hAnsi="Times New Roman" w:cs="Times New Roman"/>
          <w:sz w:val="24"/>
          <w:szCs w:val="24"/>
        </w:rPr>
        <w:t>10</w:t>
      </w:r>
      <w:r w:rsidRPr="008B7C0E">
        <w:rPr>
          <w:rFonts w:ascii="Times New Roman" w:hAnsi="Times New Roman" w:cs="Times New Roman"/>
          <w:sz w:val="24"/>
          <w:szCs w:val="24"/>
        </w:rPr>
        <w:t> 000,000 тыс. рублей;</w:t>
      </w:r>
    </w:p>
    <w:p w:rsidR="003037D7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5D7522">
        <w:rPr>
          <w:rFonts w:ascii="Times New Roman" w:hAnsi="Times New Roman" w:cs="Times New Roman"/>
          <w:sz w:val="24"/>
          <w:szCs w:val="24"/>
        </w:rPr>
        <w:t>1 000</w:t>
      </w:r>
      <w:r w:rsidRPr="008B7C0E">
        <w:rPr>
          <w:rFonts w:ascii="Times New Roman" w:hAnsi="Times New Roman" w:cs="Times New Roman"/>
          <w:sz w:val="24"/>
          <w:szCs w:val="24"/>
        </w:rPr>
        <w:t>,000 тыс. рублей</w:t>
      </w:r>
      <w:r w:rsidR="00502EA3">
        <w:rPr>
          <w:rFonts w:ascii="Times New Roman" w:hAnsi="Times New Roman" w:cs="Times New Roman"/>
          <w:sz w:val="24"/>
          <w:szCs w:val="24"/>
        </w:rPr>
        <w:t>;</w:t>
      </w:r>
    </w:p>
    <w:p w:rsidR="00502EA3" w:rsidRPr="008F5CF3" w:rsidRDefault="00502EA3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500,000 </w:t>
      </w:r>
      <w:r w:rsidRPr="008B7C0E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3. Анализ рисков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8F5CF3">
        <w:rPr>
          <w:rFonts w:ascii="Times New Roman" w:hAnsi="Times New Roman" w:cs="Times New Roman"/>
          <w:sz w:val="24"/>
          <w:szCs w:val="24"/>
        </w:rPr>
        <w:t xml:space="preserve">Реализация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сопряжена с определенными рисками, связанными с социальными, макроэкономическими и макроэкономическими факторами, сезонными колебаниями цен на сельскохозяйственное сырье.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3.1.1. Демографические риски проявляются в изменении структуры населения, при которой происходит уменьшение численности населения трудоспособных возрастов, являющихся основными потребителями хлебобулочных изделий. Вместе с тем, происходит изменение структуры питания населения, при которой сокращается потребление массовых сортов хлебобулочных изделий в пользу других продуктов питания, в том числе других видов хлебопродуктов.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3.1.2. Финансово-экономические риски проявляются в относительно низком уровне доходности хлебопекарного бизнеса, который влечет за собой уменьшение количества игроков на рынке, вывод и перепрофилирование производственных мощностей, снижение инвестиций, снижение финансовой устойчивости предприятий.</w:t>
      </w:r>
    </w:p>
    <w:p w:rsidR="003037D7" w:rsidRPr="008F5CF3" w:rsidRDefault="00CA2B5F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Социально-</w:t>
      </w:r>
      <w:r w:rsidR="003037D7" w:rsidRPr="008F5CF3">
        <w:rPr>
          <w:rFonts w:ascii="Times New Roman" w:hAnsi="Times New Roman" w:cs="Times New Roman"/>
          <w:sz w:val="24"/>
          <w:szCs w:val="24"/>
        </w:rPr>
        <w:t>политические риски проявляются в сложности обеспечения отрасли квалифицированными кадрами, низком уровне доходов населения, который не позволяет развивать производство хлебобулочных изделий с высоким уровнем добавленной стоимости, отсутствии необходимого правового регулирования и государственной промышленной политики в сфере хлебопечения.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3.1.4. Производственно-технические риски проявляются в высоком уровне износа машин и оборудования, высоком  уровне зависимости от колебаний цен на сельскохозяйственное сырье.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692" w:rsidRDefault="003037D7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4.1. Ожидаемым результатом реализации мероприятий, предусмотренных Подпрограммой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, будет являться рост объема производства хлебобулочных изделий до </w:t>
      </w:r>
      <w:r w:rsidR="00502EA3">
        <w:rPr>
          <w:rFonts w:ascii="Times New Roman" w:hAnsi="Times New Roman" w:cs="Times New Roman"/>
          <w:sz w:val="24"/>
          <w:szCs w:val="24"/>
        </w:rPr>
        <w:t>315</w:t>
      </w:r>
      <w:r w:rsidRPr="008F5CF3">
        <w:rPr>
          <w:rFonts w:ascii="Times New Roman" w:hAnsi="Times New Roman" w:cs="Times New Roman"/>
          <w:sz w:val="24"/>
          <w:szCs w:val="24"/>
        </w:rPr>
        <w:t xml:space="preserve"> тонн в год.</w:t>
      </w:r>
    </w:p>
    <w:p w:rsidR="00625692" w:rsidRDefault="00625692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471726" w:rsidRPr="001D5C28" w:rsidRDefault="005B399A" w:rsidP="00F40D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471726" w:rsidRPr="00BB0E39" w:rsidRDefault="00471726" w:rsidP="00471726">
      <w:pPr>
        <w:pStyle w:val="af"/>
        <w:spacing w:before="0" w:beforeAutospacing="0" w:after="0" w:afterAutospacing="0" w:line="276" w:lineRule="auto"/>
        <w:ind w:left="644"/>
      </w:pPr>
    </w:p>
    <w:p w:rsidR="00D13C81" w:rsidRPr="008F5CF3" w:rsidRDefault="00D13C81" w:rsidP="00BB0E39">
      <w:pPr>
        <w:pStyle w:val="a6"/>
        <w:spacing w:after="0"/>
        <w:ind w:firstLine="709"/>
        <w:jc w:val="both"/>
      </w:pPr>
    </w:p>
    <w:p w:rsidR="001F7208" w:rsidRDefault="001F7208" w:rsidP="00D20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709A" w:rsidRDefault="004F709A" w:rsidP="00A21A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32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94B" w:rsidRPr="007232D5" w:rsidRDefault="00B5794B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B5794B" w:rsidRPr="007232D5" w:rsidSect="00260501">
          <w:footerReference w:type="default" r:id="rId11"/>
          <w:pgSz w:w="11906" w:h="16838"/>
          <w:pgMar w:top="709" w:right="1134" w:bottom="142" w:left="1134" w:header="709" w:footer="417" w:gutter="0"/>
          <w:pgNumType w:start="1"/>
          <w:cols w:space="708"/>
          <w:docGrid w:linePitch="360"/>
        </w:sectPr>
      </w:pPr>
    </w:p>
    <w:p w:rsidR="00854DB9" w:rsidRDefault="00854DB9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E37CF" w:rsidRDefault="005E37CF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1</w:t>
      </w:r>
    </w:p>
    <w:p w:rsidR="005E37CF" w:rsidRDefault="005E37CF" w:rsidP="005E37C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5E37CF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FB129D"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5E37CF" w:rsidRP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5E37CF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</w:t>
      </w:r>
      <w:r w:rsidR="008C504E">
        <w:rPr>
          <w:rFonts w:ascii="Times New Roman" w:hAnsi="Times New Roman" w:cs="Times New Roman"/>
          <w:sz w:val="20"/>
          <w:szCs w:val="20"/>
        </w:rPr>
        <w:t xml:space="preserve">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5E37CF" w:rsidRPr="00012DA7">
        <w:rPr>
          <w:rFonts w:ascii="Times New Roman" w:hAnsi="Times New Roman" w:cs="Times New Roman"/>
          <w:sz w:val="20"/>
          <w:szCs w:val="20"/>
        </w:rPr>
        <w:t>»</w:t>
      </w:r>
      <w:r w:rsidR="005B39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Pr="0025211C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1C">
        <w:rPr>
          <w:rFonts w:ascii="Times New Roman" w:hAnsi="Times New Roman" w:cs="Times New Roman"/>
          <w:b/>
          <w:sz w:val="24"/>
          <w:szCs w:val="24"/>
        </w:rPr>
        <w:t xml:space="preserve">Сведения о показателях (индикаторах) муниципальной программы 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Подпрограмм муниципальной программы и </w:t>
      </w:r>
      <w:r w:rsidRPr="0025211C">
        <w:rPr>
          <w:rFonts w:ascii="Times New Roman" w:hAnsi="Times New Roman" w:cs="Times New Roman"/>
          <w:b/>
          <w:sz w:val="24"/>
          <w:szCs w:val="24"/>
        </w:rPr>
        <w:t>их значениях</w:t>
      </w:r>
    </w:p>
    <w:p w:rsidR="005E37CF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69" w:type="dxa"/>
        <w:tblLook w:val="04A0" w:firstRow="1" w:lastRow="0" w:firstColumn="1" w:lastColumn="0" w:noHBand="0" w:noVBand="1"/>
      </w:tblPr>
      <w:tblGrid>
        <w:gridCol w:w="1101"/>
        <w:gridCol w:w="8505"/>
        <w:gridCol w:w="1134"/>
        <w:gridCol w:w="1914"/>
        <w:gridCol w:w="1915"/>
      </w:tblGrid>
      <w:tr w:rsidR="005E37CF" w:rsidTr="005E37CF">
        <w:tc>
          <w:tcPr>
            <w:tcW w:w="1101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505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1134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829" w:type="dxa"/>
            <w:gridSpan w:val="2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5E37CF" w:rsidTr="005E37CF">
        <w:tc>
          <w:tcPr>
            <w:tcW w:w="1101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E37CF" w:rsidRDefault="002E0F7C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5E37CF" w:rsidP="005E37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7CF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1 «Развитие животноводства»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505" w:type="dxa"/>
          </w:tcPr>
          <w:p w:rsidR="005E37CF" w:rsidRDefault="00CB1C1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Поголовье крупного рогатого скота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в хозяйствах всех категорий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гол.</w:t>
            </w:r>
          </w:p>
        </w:tc>
        <w:tc>
          <w:tcPr>
            <w:tcW w:w="1914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15" w:type="dxa"/>
          </w:tcPr>
          <w:p w:rsidR="005E37CF" w:rsidRDefault="007C034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505" w:type="dxa"/>
          </w:tcPr>
          <w:p w:rsidR="005E37CF" w:rsidRDefault="005E37C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молока в хозяйствах всех категорий</w:t>
            </w:r>
          </w:p>
        </w:tc>
        <w:tc>
          <w:tcPr>
            <w:tcW w:w="1134" w:type="dxa"/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5E37CF" w:rsidRDefault="00801AF6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5E37CF" w:rsidRDefault="007C0342" w:rsidP="00B5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590,0</w:t>
            </w:r>
          </w:p>
        </w:tc>
      </w:tr>
      <w:tr w:rsidR="00CB1C1F" w:rsidTr="005E37CF">
        <w:tc>
          <w:tcPr>
            <w:tcW w:w="1101" w:type="dxa"/>
          </w:tcPr>
          <w:p w:rsidR="00CB1C1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CB1C1F" w:rsidRDefault="00CB1C1F" w:rsidP="008C3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="008C36E3">
              <w:rPr>
                <w:rFonts w:ascii="Times New Roman" w:hAnsi="Times New Roman" w:cs="Times New Roman"/>
                <w:sz w:val="24"/>
                <w:szCs w:val="24"/>
              </w:rPr>
              <w:t>мяса в хозяйствах всех категорий</w:t>
            </w:r>
          </w:p>
        </w:tc>
        <w:tc>
          <w:tcPr>
            <w:tcW w:w="1134" w:type="dxa"/>
          </w:tcPr>
          <w:p w:rsidR="00CB1C1F" w:rsidRDefault="007E34F9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915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561F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5E37CF" w:rsidRDefault="00A11022" w:rsidP="00A1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н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адой молока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коров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134" w:type="dxa"/>
          </w:tcPr>
          <w:p w:rsidR="005E37CF" w:rsidRDefault="005E37CF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914" w:type="dxa"/>
          </w:tcPr>
          <w:p w:rsidR="005E37CF" w:rsidRDefault="008C36E3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3788,0</w:t>
            </w:r>
          </w:p>
        </w:tc>
        <w:tc>
          <w:tcPr>
            <w:tcW w:w="1915" w:type="dxa"/>
          </w:tcPr>
          <w:p w:rsidR="005E37CF" w:rsidRDefault="008C36E3" w:rsidP="008C3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3830,0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845349" w:rsidP="0084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«Развитие пищевой и перерабатывающей промышленности»</w:t>
            </w:r>
          </w:p>
        </w:tc>
      </w:tr>
      <w:tr w:rsidR="005E37CF" w:rsidTr="00710A81">
        <w:tc>
          <w:tcPr>
            <w:tcW w:w="1101" w:type="dxa"/>
            <w:tcBorders>
              <w:bottom w:val="single" w:sz="4" w:space="0" w:color="auto"/>
            </w:tcBorders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5E37CF" w:rsidRDefault="00845349" w:rsidP="0076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Производство хлебобулочных изделий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E37CF" w:rsidRDefault="00801AF6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5E37CF" w:rsidRPr="00D0236F" w:rsidRDefault="008C36E3" w:rsidP="00C40B7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314,8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5E37CF" w:rsidRPr="00D0236F" w:rsidRDefault="008C36E3" w:rsidP="0040178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315,0</w:t>
            </w:r>
          </w:p>
        </w:tc>
      </w:tr>
    </w:tbl>
    <w:p w:rsidR="00771B27" w:rsidRPr="00F763D0" w:rsidRDefault="00771B27" w:rsidP="009C3F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504E" w:rsidRDefault="008C504E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4DB9" w:rsidRDefault="00854DB9" w:rsidP="00854D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4638" w:rsidRDefault="00944638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B129D" w:rsidRDefault="00FB129D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2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D746EF" w:rsidRPr="00C665B2" w:rsidRDefault="00FB129D" w:rsidP="00C665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473BD4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FA0" w:rsidRDefault="00D746EF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 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7604FA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на 2017 год.</w:t>
      </w:r>
    </w:p>
    <w:p w:rsidR="008D508B" w:rsidRPr="007661FF" w:rsidRDefault="008D508B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5"/>
        <w:gridCol w:w="2726"/>
        <w:gridCol w:w="2455"/>
        <w:gridCol w:w="1275"/>
        <w:gridCol w:w="1217"/>
        <w:gridCol w:w="2707"/>
        <w:gridCol w:w="2836"/>
        <w:gridCol w:w="2051"/>
      </w:tblGrid>
      <w:tr w:rsidR="00D746EF" w:rsidRPr="000573D8" w:rsidTr="00473BD4">
        <w:tc>
          <w:tcPr>
            <w:tcW w:w="53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72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245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492" w:type="dxa"/>
            <w:gridSpan w:val="2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2707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83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Последствия </w:t>
            </w:r>
            <w:proofErr w:type="spellStart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нереализации</w:t>
            </w:r>
            <w:proofErr w:type="spellEnd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 основного мероприятия</w:t>
            </w:r>
          </w:p>
        </w:tc>
        <w:tc>
          <w:tcPr>
            <w:tcW w:w="2051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муниципальной программы</w:t>
            </w:r>
          </w:p>
        </w:tc>
      </w:tr>
      <w:tr w:rsidR="00D746EF" w:rsidRPr="000573D8" w:rsidTr="00473BD4">
        <w:trPr>
          <w:trHeight w:val="769"/>
        </w:trPr>
        <w:tc>
          <w:tcPr>
            <w:tcW w:w="53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1217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2707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51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267" w:type="dxa"/>
            <w:gridSpan w:val="7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 «Развитие животноводства»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 «Развитие производства продукции животноводства»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Увеличение поголовья сельскохозяйственных животных, а также производства таких видов продукции, как молоко и мясо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Сокращение поголовья сельскохозяйственных животных, а также количества молока и молокопродуктов, мяса и мясопродуктов, общее ухудшение состояния в отрасли</w:t>
            </w:r>
          </w:p>
        </w:tc>
        <w:tc>
          <w:tcPr>
            <w:tcW w:w="2051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267" w:type="dxa"/>
            <w:gridSpan w:val="7"/>
          </w:tcPr>
          <w:p w:rsidR="00D746EF" w:rsidRPr="000573D8" w:rsidRDefault="00845349" w:rsidP="008453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«Развитие пищевой и перерабатывающей промышленности»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  <w:tcBorders>
              <w:bottom w:val="single" w:sz="4" w:space="0" w:color="auto"/>
            </w:tcBorders>
          </w:tcPr>
          <w:p w:rsidR="00D746EF" w:rsidRPr="000573D8" w:rsidRDefault="00845349" w:rsidP="00886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  <w:r w:rsidR="00886C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.1.  «Создание условий для устойчивого и эффективного функционирования хлебопекарного производства»</w:t>
            </w:r>
          </w:p>
        </w:tc>
        <w:tc>
          <w:tcPr>
            <w:tcW w:w="2455" w:type="dxa"/>
            <w:tcBorders>
              <w:bottom w:val="single" w:sz="4" w:space="0" w:color="auto"/>
            </w:tcBorders>
          </w:tcPr>
          <w:p w:rsidR="00D746EF" w:rsidRPr="000573D8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  <w:tcBorders>
              <w:bottom w:val="single" w:sz="4" w:space="0" w:color="auto"/>
            </w:tcBorders>
          </w:tcPr>
          <w:p w:rsidR="00D746EF" w:rsidRPr="00192179" w:rsidRDefault="00845349" w:rsidP="00192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Повышение уровня обеспеченности населения Усть-Большерецкого муниципального района продуктами питания местного производства, доступными по цене и безопасными по качеству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D746EF" w:rsidRPr="00192179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</w:t>
            </w:r>
            <w:proofErr w:type="spellStart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конкурентноспособности</w:t>
            </w:r>
            <w:proofErr w:type="spellEnd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 местного производства по отношению к завозимой</w:t>
            </w: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:rsidR="00D746EF" w:rsidRPr="000573D8" w:rsidRDefault="002E0F7C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</w:tbl>
    <w:p w:rsidR="00FB129D" w:rsidRDefault="002E0F7C" w:rsidP="0019217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FB129D"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3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FB129D" w:rsidRP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992E20" w:rsidRDefault="00992E20" w:rsidP="008E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6AA6" w:rsidRDefault="00992E20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об основных мерах правового регулирования в сфере реализации муниципальной программы</w:t>
      </w:r>
    </w:p>
    <w:p w:rsidR="00086AA6" w:rsidRPr="00B024A1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473BD4">
        <w:rPr>
          <w:rFonts w:ascii="Times New Roman" w:hAnsi="Times New Roman" w:cs="Times New Roman"/>
          <w:b/>
          <w:sz w:val="24"/>
          <w:szCs w:val="24"/>
        </w:rPr>
        <w:t>»</w:t>
      </w:r>
    </w:p>
    <w:p w:rsidR="00992E20" w:rsidRPr="007661FF" w:rsidRDefault="00992E20" w:rsidP="00086A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52" w:type="dxa"/>
        <w:tblInd w:w="534" w:type="dxa"/>
        <w:tblLook w:val="04A0" w:firstRow="1" w:lastRow="0" w:firstColumn="1" w:lastColumn="0" w:noHBand="0" w:noVBand="1"/>
      </w:tblPr>
      <w:tblGrid>
        <w:gridCol w:w="567"/>
        <w:gridCol w:w="2370"/>
        <w:gridCol w:w="6423"/>
        <w:gridCol w:w="2717"/>
        <w:gridCol w:w="2475"/>
      </w:tblGrid>
      <w:tr w:rsidR="00992E20" w:rsidRPr="00C546D3" w:rsidTr="00473BD4">
        <w:trPr>
          <w:trHeight w:val="276"/>
        </w:trPr>
        <w:tc>
          <w:tcPr>
            <w:tcW w:w="56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370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Вид нормативного правового акта</w:t>
            </w:r>
          </w:p>
        </w:tc>
        <w:tc>
          <w:tcPr>
            <w:tcW w:w="6423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Основные положения нормативного правового акта</w:t>
            </w:r>
          </w:p>
        </w:tc>
        <w:tc>
          <w:tcPr>
            <w:tcW w:w="271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Ответственный исполнитель и соисполнители</w:t>
            </w:r>
          </w:p>
        </w:tc>
        <w:tc>
          <w:tcPr>
            <w:tcW w:w="2475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Ожидаемые сроки принятия</w:t>
            </w:r>
          </w:p>
        </w:tc>
      </w:tr>
      <w:tr w:rsidR="00992E20" w:rsidRPr="00C546D3" w:rsidTr="00473BD4">
        <w:trPr>
          <w:trHeight w:val="649"/>
        </w:trPr>
        <w:tc>
          <w:tcPr>
            <w:tcW w:w="56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0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23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7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5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AC634C" w:rsidRPr="00C546D3" w:rsidTr="00473BD4">
        <w:trPr>
          <w:trHeight w:val="573"/>
        </w:trPr>
        <w:tc>
          <w:tcPr>
            <w:tcW w:w="567" w:type="dxa"/>
            <w:vAlign w:val="center"/>
          </w:tcPr>
          <w:p w:rsidR="00AC634C" w:rsidRPr="00C546D3" w:rsidRDefault="00AC634C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985" w:type="dxa"/>
            <w:gridSpan w:val="4"/>
            <w:vAlign w:val="center"/>
          </w:tcPr>
          <w:p w:rsidR="00FB129D" w:rsidRDefault="00FB129D" w:rsidP="00812FA0">
            <w:pPr>
              <w:rPr>
                <w:rFonts w:ascii="Times New Roman" w:hAnsi="Times New Roman" w:cs="Times New Roman"/>
              </w:rPr>
            </w:pPr>
          </w:p>
          <w:p w:rsidR="00FB129D" w:rsidRPr="00C546D3" w:rsidRDefault="00AC634C" w:rsidP="00473BD4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Муниципальная программа «Поддержка </w:t>
            </w:r>
            <w:r w:rsidR="006362BE" w:rsidRPr="00C546D3">
              <w:rPr>
                <w:rFonts w:ascii="Times New Roman" w:hAnsi="Times New Roman" w:cs="Times New Roman"/>
              </w:rPr>
              <w:t xml:space="preserve">развития </w:t>
            </w:r>
            <w:r w:rsidR="00FB129D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B129D">
              <w:rPr>
                <w:rFonts w:ascii="Times New Roman" w:hAnsi="Times New Roman" w:cs="Times New Roman"/>
              </w:rPr>
              <w:t>в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B129D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муниципальном районе</w:t>
            </w:r>
            <w:r w:rsidR="00086AA6" w:rsidRPr="00C546D3">
              <w:rPr>
                <w:rFonts w:ascii="Times New Roman" w:hAnsi="Times New Roman" w:cs="Times New Roman"/>
              </w:rPr>
              <w:t>»</w:t>
            </w: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6362BE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  <w:r w:rsidR="00992E20" w:rsidRPr="00C546D3">
              <w:rPr>
                <w:rFonts w:ascii="Times New Roman" w:hAnsi="Times New Roman" w:cs="Times New Roman"/>
              </w:rPr>
              <w:t>.</w:t>
            </w: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70" w:type="dxa"/>
          </w:tcPr>
          <w:p w:rsidR="00992E20" w:rsidRPr="00C546D3" w:rsidRDefault="006362BE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Постановление Администрации Усть-Большерецкого муниципального района</w:t>
            </w:r>
          </w:p>
        </w:tc>
        <w:tc>
          <w:tcPr>
            <w:tcW w:w="6423" w:type="dxa"/>
          </w:tcPr>
          <w:p w:rsidR="00992E20" w:rsidRPr="00C546D3" w:rsidRDefault="00086AA6" w:rsidP="00473BD4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Утверждение положения о Комиссии по реализации мероприятий муниципальной программы «Поддержка развития </w:t>
            </w:r>
            <w:r w:rsidR="00F94737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94737">
              <w:rPr>
                <w:rFonts w:ascii="Times New Roman" w:hAnsi="Times New Roman" w:cs="Times New Roman"/>
              </w:rPr>
              <w:t>в</w:t>
            </w:r>
            <w:proofErr w:type="gramEnd"/>
            <w:r w:rsidRPr="00C546D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546D3">
              <w:rPr>
                <w:rFonts w:ascii="Times New Roman" w:hAnsi="Times New Roman" w:cs="Times New Roman"/>
              </w:rPr>
              <w:t>Усть-Б</w:t>
            </w:r>
            <w:r w:rsidR="00F94737">
              <w:rPr>
                <w:rFonts w:ascii="Times New Roman" w:hAnsi="Times New Roman" w:cs="Times New Roman"/>
              </w:rPr>
              <w:t>ольшерецком</w:t>
            </w:r>
            <w:proofErr w:type="gramEnd"/>
            <w:r w:rsidR="00F94737">
              <w:rPr>
                <w:rFonts w:ascii="Times New Roman" w:hAnsi="Times New Roman" w:cs="Times New Roman"/>
              </w:rPr>
              <w:t xml:space="preserve"> муниципальном р</w:t>
            </w:r>
            <w:r w:rsidR="005B399A">
              <w:rPr>
                <w:rFonts w:ascii="Times New Roman" w:hAnsi="Times New Roman" w:cs="Times New Roman"/>
              </w:rPr>
              <w:t>айоне</w:t>
            </w:r>
            <w:r w:rsidRPr="00C546D3">
              <w:rPr>
                <w:rFonts w:ascii="Times New Roman" w:hAnsi="Times New Roman" w:cs="Times New Roman"/>
              </w:rPr>
              <w:t>»</w:t>
            </w:r>
            <w:r w:rsidR="005B399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17" w:type="dxa"/>
          </w:tcPr>
          <w:p w:rsidR="00992E20" w:rsidRPr="00C546D3" w:rsidRDefault="00086AA6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2475" w:type="dxa"/>
          </w:tcPr>
          <w:p w:rsidR="00086AA6" w:rsidRPr="00C546D3" w:rsidRDefault="00086AA6" w:rsidP="006006C9">
            <w:pPr>
              <w:rPr>
                <w:rFonts w:ascii="Times New Roman" w:hAnsi="Times New Roman" w:cs="Times New Roman"/>
              </w:rPr>
            </w:pPr>
          </w:p>
          <w:p w:rsidR="00992E20" w:rsidRPr="00C546D3" w:rsidRDefault="00091E58" w:rsidP="003B2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688D">
              <w:rPr>
                <w:rFonts w:ascii="Times New Roman" w:hAnsi="Times New Roman" w:cs="Times New Roman"/>
              </w:rPr>
              <w:t xml:space="preserve"> квартал 201</w:t>
            </w:r>
            <w:r w:rsidR="003B209D">
              <w:rPr>
                <w:rFonts w:ascii="Times New Roman" w:hAnsi="Times New Roman" w:cs="Times New Roman"/>
              </w:rPr>
              <w:t xml:space="preserve">8 </w:t>
            </w:r>
            <w:r w:rsidR="004A688D">
              <w:rPr>
                <w:rFonts w:ascii="Times New Roman" w:hAnsi="Times New Roman" w:cs="Times New Roman"/>
              </w:rPr>
              <w:t>года</w:t>
            </w:r>
          </w:p>
        </w:tc>
      </w:tr>
    </w:tbl>
    <w:p w:rsidR="00B90A25" w:rsidRPr="00F763D0" w:rsidRDefault="00B90A25" w:rsidP="008E72C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12FA0" w:rsidRDefault="00812F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86AA6" w:rsidRDefault="00086AA6" w:rsidP="00086AA6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4</w:t>
      </w:r>
    </w:p>
    <w:p w:rsidR="00086AA6" w:rsidRDefault="00086AA6" w:rsidP="00086AA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086AA6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446064"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086AA6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086AA6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="00086AA6" w:rsidRPr="00012DA7">
        <w:rPr>
          <w:rFonts w:ascii="Times New Roman" w:hAnsi="Times New Roman" w:cs="Times New Roman"/>
          <w:sz w:val="20"/>
          <w:szCs w:val="20"/>
        </w:rPr>
        <w:t>»</w:t>
      </w:r>
    </w:p>
    <w:p w:rsidR="00086AA6" w:rsidRPr="00C546D3" w:rsidRDefault="00086AA6" w:rsidP="00086AA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 xml:space="preserve">Ресурсное обеспечение реализации муниципальной программы «Поддержка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44606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546D3">
        <w:rPr>
          <w:rFonts w:ascii="Times New Roman" w:hAnsi="Times New Roman" w:cs="Times New Roman"/>
          <w:b/>
          <w:sz w:val="24"/>
          <w:szCs w:val="24"/>
        </w:rPr>
        <w:t>Усть-Большерецко</w:t>
      </w:r>
      <w:r w:rsidR="00446064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за счет средств местного бюджета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093"/>
        <w:gridCol w:w="6095"/>
        <w:gridCol w:w="5670"/>
        <w:gridCol w:w="1559"/>
      </w:tblGrid>
      <w:tr w:rsidR="00086AA6" w:rsidRPr="00662C7A" w:rsidTr="006006C9">
        <w:tc>
          <w:tcPr>
            <w:tcW w:w="2093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6095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670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559" w:type="dxa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Расходы </w:t>
            </w:r>
          </w:p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(тыс. рублей)</w:t>
            </w:r>
          </w:p>
        </w:tc>
      </w:tr>
      <w:tr w:rsidR="00086AA6" w:rsidRPr="00662C7A" w:rsidTr="006006C9">
        <w:tc>
          <w:tcPr>
            <w:tcW w:w="2093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086AA6" w:rsidRPr="00662C7A" w:rsidRDefault="00780384" w:rsidP="00473B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473BD4">
              <w:rPr>
                <w:rFonts w:ascii="Times New Roman" w:hAnsi="Times New Roman" w:cs="Times New Roman"/>
              </w:rPr>
              <w:t>7</w:t>
            </w:r>
            <w:r w:rsidR="00086AA6"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086AA6" w:rsidRPr="00662C7A" w:rsidTr="006006C9">
        <w:tc>
          <w:tcPr>
            <w:tcW w:w="2093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4</w:t>
            </w:r>
          </w:p>
        </w:tc>
      </w:tr>
      <w:tr w:rsidR="00086AA6" w:rsidRPr="00662C7A" w:rsidTr="008D508B">
        <w:trPr>
          <w:trHeight w:val="74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6095" w:type="dxa"/>
          </w:tcPr>
          <w:p w:rsidR="00086AA6" w:rsidRPr="00662C7A" w:rsidRDefault="00086AA6" w:rsidP="00091E58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Поддержка развития </w:t>
            </w:r>
            <w:r w:rsidR="00446064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>
              <w:rPr>
                <w:rFonts w:ascii="Times New Roman" w:hAnsi="Times New Roman" w:cs="Times New Roman"/>
              </w:rPr>
              <w:t>в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446064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муниципальном</w:t>
            </w:r>
            <w:r w:rsidR="00780384">
              <w:rPr>
                <w:rFonts w:ascii="Times New Roman" w:hAnsi="Times New Roman" w:cs="Times New Roman"/>
              </w:rPr>
              <w:t xml:space="preserve"> </w:t>
            </w:r>
            <w:r w:rsidR="00446064">
              <w:rPr>
                <w:rFonts w:ascii="Times New Roman" w:hAnsi="Times New Roman" w:cs="Times New Roman"/>
              </w:rPr>
              <w:t>районе</w:t>
            </w:r>
            <w:r w:rsidR="00780384">
              <w:rPr>
                <w:rFonts w:ascii="Times New Roman" w:hAnsi="Times New Roman" w:cs="Times New Roman"/>
              </w:rPr>
              <w:t xml:space="preserve"> на 201</w:t>
            </w:r>
            <w:r w:rsidR="00091E58">
              <w:rPr>
                <w:rFonts w:ascii="Times New Roman" w:hAnsi="Times New Roman" w:cs="Times New Roman"/>
              </w:rPr>
              <w:t>8</w:t>
            </w:r>
            <w:r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054920" w:rsidRDefault="004B50C1" w:rsidP="00005D0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091E58">
              <w:rPr>
                <w:rFonts w:ascii="Times New Roman" w:hAnsi="Times New Roman" w:cs="Times New Roman"/>
                <w:b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32</w:t>
            </w:r>
            <w:r w:rsidR="00091E58">
              <w:rPr>
                <w:rFonts w:ascii="Times New Roman" w:hAnsi="Times New Roman" w:cs="Times New Roman"/>
                <w:b/>
              </w:rPr>
              <w:t>1,40</w:t>
            </w:r>
            <w:r w:rsidR="00005D04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086AA6" w:rsidRPr="00662C7A" w:rsidTr="008D508B">
        <w:trPr>
          <w:trHeight w:val="525"/>
        </w:trPr>
        <w:tc>
          <w:tcPr>
            <w:tcW w:w="2093" w:type="dxa"/>
          </w:tcPr>
          <w:p w:rsidR="00086AA6" w:rsidRPr="00662C7A" w:rsidRDefault="00086AA6" w:rsidP="00F94B5A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Подпрограмма 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B50C1" w:rsidRDefault="004B50C1" w:rsidP="00005D0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50C1">
              <w:rPr>
                <w:rFonts w:ascii="Times New Roman" w:hAnsi="Times New Roman" w:cs="Times New Roman"/>
                <w:b/>
              </w:rPr>
              <w:t>2 321,40</w:t>
            </w:r>
            <w:r w:rsidR="00005D04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086AA6" w:rsidRPr="00662C7A" w:rsidTr="008D508B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мероприятие 1.1.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производства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B50C1" w:rsidP="00005D04">
            <w:pPr>
              <w:jc w:val="center"/>
              <w:rPr>
                <w:rFonts w:ascii="Times New Roman" w:hAnsi="Times New Roman" w:cs="Times New Roman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005D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86AA6" w:rsidRPr="00662C7A" w:rsidTr="00812FA0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Подпрограмма 2 </w:t>
            </w:r>
          </w:p>
        </w:tc>
        <w:tc>
          <w:tcPr>
            <w:tcW w:w="6095" w:type="dxa"/>
          </w:tcPr>
          <w:p w:rsidR="00086AA6" w:rsidRPr="00662C7A" w:rsidRDefault="0069080A" w:rsidP="0029113F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Развитие пищевой и перерабатывающей промышленности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22A1B" w:rsidP="00422A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2A1B">
              <w:rPr>
                <w:rFonts w:ascii="Times New Roman" w:hAnsi="Times New Roman" w:cs="Times New Roman"/>
                <w:b/>
              </w:rPr>
              <w:t>1 000</w:t>
            </w:r>
            <w:r w:rsidR="0073446E" w:rsidRPr="00422A1B">
              <w:rPr>
                <w:rFonts w:ascii="Times New Roman" w:hAnsi="Times New Roman" w:cs="Times New Roman"/>
                <w:b/>
              </w:rPr>
              <w:t>,000</w:t>
            </w:r>
          </w:p>
        </w:tc>
      </w:tr>
      <w:tr w:rsidR="00086AA6" w:rsidRPr="00662C7A" w:rsidTr="0069080A">
        <w:trPr>
          <w:trHeight w:val="683"/>
        </w:trPr>
        <w:tc>
          <w:tcPr>
            <w:tcW w:w="2093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мероприятия 2.1.</w:t>
            </w:r>
          </w:p>
        </w:tc>
        <w:tc>
          <w:tcPr>
            <w:tcW w:w="6095" w:type="dxa"/>
            <w:tcBorders>
              <w:bottom w:val="nil"/>
            </w:tcBorders>
          </w:tcPr>
          <w:p w:rsidR="00086AA6" w:rsidRPr="004E1863" w:rsidRDefault="0069080A" w:rsidP="006006C9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5670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  <w:tcBorders>
              <w:bottom w:val="nil"/>
            </w:tcBorders>
          </w:tcPr>
          <w:p w:rsidR="00086AA6" w:rsidRPr="0025283A" w:rsidRDefault="00422A1B" w:rsidP="00422A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  <w:r w:rsidR="00780384">
              <w:rPr>
                <w:rFonts w:ascii="Times New Roman" w:hAnsi="Times New Roman" w:cs="Times New Roman"/>
              </w:rPr>
              <w:t>,000</w:t>
            </w:r>
          </w:p>
        </w:tc>
      </w:tr>
      <w:tr w:rsidR="00BA7A0F" w:rsidRPr="00662C7A" w:rsidTr="0069080A">
        <w:trPr>
          <w:trHeight w:val="60"/>
        </w:trPr>
        <w:tc>
          <w:tcPr>
            <w:tcW w:w="2093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:rsidR="00BA7A0F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A7A0F" w:rsidRDefault="00BA7A0F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6AA6" w:rsidRPr="005E37CF" w:rsidRDefault="00086AA6" w:rsidP="00086AA6">
      <w:pPr>
        <w:spacing w:after="0" w:line="240" w:lineRule="auto"/>
        <w:jc w:val="both"/>
        <w:rPr>
          <w:rFonts w:ascii="Times New Roman" w:hAnsi="Times New Roman" w:cs="Times New Roman"/>
        </w:rPr>
        <w:sectPr w:rsidR="00086AA6" w:rsidRPr="005E37CF" w:rsidSect="00854DB9">
          <w:footerReference w:type="default" r:id="rId12"/>
          <w:pgSz w:w="16838" w:h="11906" w:orient="landscape"/>
          <w:pgMar w:top="851" w:right="709" w:bottom="0" w:left="992" w:header="709" w:footer="709" w:gutter="0"/>
          <w:cols w:space="708"/>
          <w:docGrid w:linePitch="360"/>
        </w:sectPr>
      </w:pPr>
    </w:p>
    <w:p w:rsidR="008F3CFF" w:rsidRPr="00012DA7" w:rsidRDefault="00605EC6" w:rsidP="00854DB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="0029113F">
        <w:rPr>
          <w:rFonts w:ascii="Times New Roman" w:hAnsi="Times New Roman" w:cs="Times New Roman"/>
          <w:sz w:val="20"/>
          <w:szCs w:val="20"/>
        </w:rPr>
        <w:t>5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</w:t>
      </w:r>
      <w:r w:rsidR="008C50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446064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5127B" w:rsidRDefault="00FE3A21" w:rsidP="00B0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Ресурсное обеспечение и прогнозная (справочная) оценка расходов краевого и местного бюджетов, юридических лиц на реализацию целей муниципальной программы «</w:t>
      </w:r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</w:p>
    <w:p w:rsidR="00446064" w:rsidRPr="00C546D3" w:rsidRDefault="00446064" w:rsidP="00B024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F3CFF" w:rsidRPr="00C546D3">
        <w:rPr>
          <w:rFonts w:ascii="Times New Roman" w:hAnsi="Times New Roman" w:cs="Times New Roman"/>
          <w:b/>
          <w:sz w:val="24"/>
          <w:szCs w:val="24"/>
        </w:rPr>
        <w:t>Усть-Больш</w:t>
      </w:r>
      <w:r>
        <w:rPr>
          <w:rFonts w:ascii="Times New Roman" w:hAnsi="Times New Roman" w:cs="Times New Roman"/>
          <w:b/>
          <w:sz w:val="24"/>
          <w:szCs w:val="24"/>
        </w:rPr>
        <w:t>ерецком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FE3A21" w:rsidRPr="00C546D3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5318" w:type="dxa"/>
        <w:tblLook w:val="04A0" w:firstRow="1" w:lastRow="0" w:firstColumn="1" w:lastColumn="0" w:noHBand="0" w:noVBand="1"/>
      </w:tblPr>
      <w:tblGrid>
        <w:gridCol w:w="2093"/>
        <w:gridCol w:w="5414"/>
        <w:gridCol w:w="4738"/>
        <w:gridCol w:w="1537"/>
        <w:gridCol w:w="1536"/>
      </w:tblGrid>
      <w:tr w:rsidR="008F3CFF" w:rsidRPr="00662C7A" w:rsidTr="00076920">
        <w:tc>
          <w:tcPr>
            <w:tcW w:w="2093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5414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738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073" w:type="dxa"/>
            <w:gridSpan w:val="2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Оценка расходов, тыс. рублей</w:t>
            </w:r>
          </w:p>
        </w:tc>
      </w:tr>
      <w:tr w:rsidR="008F3CFF" w:rsidRPr="00662C7A" w:rsidTr="00076920">
        <w:tc>
          <w:tcPr>
            <w:tcW w:w="2093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36" w:type="dxa"/>
            <w:vAlign w:val="center"/>
          </w:tcPr>
          <w:p w:rsidR="00FE3A21" w:rsidRPr="00662C7A" w:rsidRDefault="000344C7" w:rsidP="00422A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E3A21"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8F3CFF" w:rsidRPr="00662C7A" w:rsidTr="00076920">
        <w:tc>
          <w:tcPr>
            <w:tcW w:w="2093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14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38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7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6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7150" w:rsidRPr="002120DD" w:rsidTr="00076920">
        <w:tc>
          <w:tcPr>
            <w:tcW w:w="2093" w:type="dxa"/>
            <w:vMerge w:val="restart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Муниципальная программа</w:t>
            </w:r>
          </w:p>
        </w:tc>
        <w:tc>
          <w:tcPr>
            <w:tcW w:w="5414" w:type="dxa"/>
            <w:vMerge w:val="restart"/>
          </w:tcPr>
          <w:p w:rsidR="008E7150" w:rsidRPr="008C504E" w:rsidRDefault="005B399A" w:rsidP="00422A1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8E7150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Поддержка развития 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Усть-Большерецком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муниципальном районе</w:t>
            </w: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8E7150" w:rsidRPr="002120DD" w:rsidRDefault="0035127B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717D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8E7150" w:rsidRPr="002120DD" w:rsidRDefault="00717D13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821,40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0573D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8E7150" w:rsidRPr="002120DD" w:rsidRDefault="00595D02" w:rsidP="00717D1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717D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00,000</w:t>
            </w:r>
          </w:p>
        </w:tc>
        <w:tc>
          <w:tcPr>
            <w:tcW w:w="1536" w:type="dxa"/>
          </w:tcPr>
          <w:p w:rsidR="008E7150" w:rsidRPr="002120DD" w:rsidRDefault="00595D02" w:rsidP="00717D1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717D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00,000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8E7150" w:rsidRPr="002120DD" w:rsidRDefault="00717D13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8E7150" w:rsidRPr="002120DD" w:rsidRDefault="00717D13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662C7A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E7150" w:rsidRPr="002120DD" w:rsidRDefault="0035127B" w:rsidP="0083255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8E7150" w:rsidRPr="002120DD" w:rsidRDefault="0035127B" w:rsidP="0083255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500,000</w:t>
            </w:r>
          </w:p>
        </w:tc>
      </w:tr>
      <w:tr w:rsidR="00717D13" w:rsidRPr="008C504E" w:rsidTr="005E37CF">
        <w:trPr>
          <w:trHeight w:val="284"/>
        </w:trPr>
        <w:tc>
          <w:tcPr>
            <w:tcW w:w="2093" w:type="dxa"/>
            <w:vMerge w:val="restart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</w:t>
            </w:r>
          </w:p>
        </w:tc>
        <w:tc>
          <w:tcPr>
            <w:tcW w:w="5414" w:type="dxa"/>
            <w:vMerge w:val="restart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животноводства</w:t>
            </w:r>
          </w:p>
        </w:tc>
        <w:tc>
          <w:tcPr>
            <w:tcW w:w="4738" w:type="dxa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717D13" w:rsidRPr="00422A1B" w:rsidRDefault="00717D13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717D13" w:rsidRPr="00422A1B" w:rsidRDefault="00717D13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717D13" w:rsidRPr="008C504E" w:rsidTr="00076920">
        <w:tc>
          <w:tcPr>
            <w:tcW w:w="2093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717D13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717D13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35127B" w:rsidRPr="00662C7A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35127B" w:rsidRPr="00662C7A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076920" w:rsidRPr="00662C7A" w:rsidTr="00076920">
        <w:tc>
          <w:tcPr>
            <w:tcW w:w="2093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</w:t>
            </w:r>
          </w:p>
        </w:tc>
        <w:tc>
          <w:tcPr>
            <w:tcW w:w="5414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Развитие производства</w:t>
            </w:r>
            <w:r w:rsidR="004023E5"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</w:t>
            </w: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животноводства</w:t>
            </w:r>
          </w:p>
        </w:tc>
        <w:tc>
          <w:tcPr>
            <w:tcW w:w="4738" w:type="dxa"/>
          </w:tcPr>
          <w:p w:rsidR="00076920" w:rsidRPr="00200A31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076920" w:rsidRPr="00422A1B" w:rsidRDefault="00422A1B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="00717D13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076920" w:rsidRPr="00422A1B" w:rsidRDefault="00422A1B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="00717D13">
              <w:rPr>
                <w:rFonts w:ascii="Times New Roman" w:hAnsi="Times New Roman" w:cs="Times New Roman"/>
                <w:b/>
                <w:sz w:val="20"/>
                <w:szCs w:val="20"/>
              </w:rPr>
              <w:t>321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36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076920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076920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662C7A" w:rsidRDefault="00662C7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076920" w:rsidRPr="00662C7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5436C" w:rsidRPr="00662C7A" w:rsidRDefault="00422A1B" w:rsidP="00854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C185A" w:rsidRPr="00662C7A" w:rsidTr="00076920">
        <w:tc>
          <w:tcPr>
            <w:tcW w:w="2093" w:type="dxa"/>
            <w:vMerge w:val="restart"/>
          </w:tcPr>
          <w:p w:rsidR="00EC185A" w:rsidRDefault="00EC185A" w:rsidP="008F1A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="008F1A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14" w:type="dxa"/>
            <w:vMerge w:val="restart"/>
          </w:tcPr>
          <w:p w:rsidR="00EC185A" w:rsidRPr="0069080A" w:rsidRDefault="00EC185A" w:rsidP="00422A1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 (в том числе приобретения в собственность</w:t>
            </w:r>
            <w:r w:rsidR="00CE0711">
              <w:rPr>
                <w:rFonts w:ascii="Times New Roman" w:hAnsi="Times New Roman" w:cs="Times New Roman"/>
                <w:sz w:val="20"/>
                <w:szCs w:val="20"/>
              </w:rPr>
              <w:t xml:space="preserve"> зданий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C185A" w:rsidRPr="00422A1B" w:rsidRDefault="00422A1B" w:rsidP="004C4E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1 80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EC185A" w:rsidRPr="00422A1B" w:rsidRDefault="00422A1B" w:rsidP="004C4E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1 80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536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 w:val="restart"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5414" w:type="dxa"/>
            <w:vMerge w:val="restart"/>
          </w:tcPr>
          <w:p w:rsidR="00AF417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</w:t>
            </w:r>
            <w:r w:rsidR="00E60FCC">
              <w:rPr>
                <w:rFonts w:ascii="Times New Roman" w:hAnsi="Times New Roman" w:cs="Times New Roman"/>
                <w:sz w:val="20"/>
                <w:szCs w:val="20"/>
              </w:rPr>
              <w:t xml:space="preserve"> и возмещение части затрат по искусственному осеменению крупного рогатого скота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с. Кавалерское</w:t>
            </w: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AF4178" w:rsidRPr="00422A1B" w:rsidRDefault="00422A1B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AF4178" w:rsidRPr="00422A1B" w:rsidRDefault="00422A1B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</w:tr>
      <w:tr w:rsidR="00883838" w:rsidRPr="00662C7A" w:rsidTr="00076920">
        <w:tc>
          <w:tcPr>
            <w:tcW w:w="2093" w:type="dxa"/>
            <w:vMerge/>
          </w:tcPr>
          <w:p w:rsidR="0088383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8383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883838" w:rsidRPr="00033C92" w:rsidRDefault="00883838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8383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8383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 w:val="restart"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</w:t>
            </w:r>
          </w:p>
        </w:tc>
        <w:tc>
          <w:tcPr>
            <w:tcW w:w="5414" w:type="dxa"/>
            <w:vMerge w:val="restart"/>
          </w:tcPr>
          <w:p w:rsidR="00E60FCC" w:rsidRPr="00662C7A" w:rsidRDefault="00E60FCC" w:rsidP="00E60FC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 и возмещение части затрат по искусственному осеменению крупного рогатого скота в с. Апача</w:t>
            </w: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60FCC" w:rsidRPr="00422A1B" w:rsidRDefault="00422A1B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315,512</w:t>
            </w:r>
          </w:p>
        </w:tc>
        <w:tc>
          <w:tcPr>
            <w:tcW w:w="1536" w:type="dxa"/>
          </w:tcPr>
          <w:p w:rsidR="00E60FCC" w:rsidRPr="00422A1B" w:rsidRDefault="00422A1B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315,512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315,512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315,512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422A1B" w:rsidRPr="008C504E" w:rsidTr="00076920">
        <w:tc>
          <w:tcPr>
            <w:tcW w:w="2093" w:type="dxa"/>
            <w:vMerge w:val="restart"/>
          </w:tcPr>
          <w:p w:rsidR="00422A1B" w:rsidRPr="008C504E" w:rsidRDefault="00422A1B" w:rsidP="0067745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2 </w:t>
            </w:r>
          </w:p>
        </w:tc>
        <w:tc>
          <w:tcPr>
            <w:tcW w:w="5414" w:type="dxa"/>
            <w:vMerge w:val="restart"/>
          </w:tcPr>
          <w:p w:rsidR="00422A1B" w:rsidRPr="008C504E" w:rsidRDefault="00422A1B" w:rsidP="00A06BB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пищевой и перерабатывающей промышленности </w:t>
            </w:r>
          </w:p>
        </w:tc>
        <w:tc>
          <w:tcPr>
            <w:tcW w:w="4738" w:type="dxa"/>
          </w:tcPr>
          <w:p w:rsidR="00422A1B" w:rsidRPr="008C504E" w:rsidRDefault="00422A1B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  <w:tc>
          <w:tcPr>
            <w:tcW w:w="1536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</w:tr>
      <w:tr w:rsidR="00422A1B" w:rsidRPr="008C504E" w:rsidTr="00076920">
        <w:tc>
          <w:tcPr>
            <w:tcW w:w="2093" w:type="dxa"/>
            <w:vMerge/>
          </w:tcPr>
          <w:p w:rsidR="00422A1B" w:rsidRPr="008C504E" w:rsidRDefault="00422A1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8C504E" w:rsidRDefault="00422A1B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8C504E" w:rsidRDefault="00422A1B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536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000,000</w:t>
            </w:r>
          </w:p>
        </w:tc>
      </w:tr>
      <w:tr w:rsidR="00422A1B" w:rsidRPr="008C504E" w:rsidTr="00076920">
        <w:tc>
          <w:tcPr>
            <w:tcW w:w="2093" w:type="dxa"/>
            <w:vMerge/>
          </w:tcPr>
          <w:p w:rsidR="00422A1B" w:rsidRPr="008C504E" w:rsidRDefault="00422A1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8C504E" w:rsidRDefault="00422A1B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8C504E" w:rsidRDefault="00422A1B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22A1B" w:rsidRPr="008C504E" w:rsidTr="005A3617">
        <w:trPr>
          <w:trHeight w:val="222"/>
        </w:trPr>
        <w:tc>
          <w:tcPr>
            <w:tcW w:w="2093" w:type="dxa"/>
            <w:vMerge/>
          </w:tcPr>
          <w:p w:rsidR="00422A1B" w:rsidRPr="008C504E" w:rsidRDefault="00422A1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8C504E" w:rsidRDefault="00422A1B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8C504E" w:rsidRDefault="00422A1B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</w:tr>
      <w:tr w:rsidR="00422A1B" w:rsidRPr="00662C7A" w:rsidTr="00076920">
        <w:tc>
          <w:tcPr>
            <w:tcW w:w="2093" w:type="dxa"/>
            <w:vMerge w:val="restart"/>
          </w:tcPr>
          <w:p w:rsidR="00422A1B" w:rsidRPr="00200A31" w:rsidRDefault="00422A1B" w:rsidP="00677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2.1.</w:t>
            </w:r>
          </w:p>
        </w:tc>
        <w:tc>
          <w:tcPr>
            <w:tcW w:w="5414" w:type="dxa"/>
            <w:vMerge w:val="restart"/>
          </w:tcPr>
          <w:p w:rsidR="00422A1B" w:rsidRPr="00200A31" w:rsidRDefault="00422A1B" w:rsidP="000F4E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4738" w:type="dxa"/>
          </w:tcPr>
          <w:p w:rsidR="00422A1B" w:rsidRPr="00200A31" w:rsidRDefault="00422A1B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  <w:tc>
          <w:tcPr>
            <w:tcW w:w="1536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</w:tr>
      <w:tr w:rsidR="00422A1B" w:rsidRPr="00662C7A" w:rsidTr="00076920">
        <w:tc>
          <w:tcPr>
            <w:tcW w:w="2093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662C7A" w:rsidRDefault="00422A1B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536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000,000</w:t>
            </w:r>
          </w:p>
        </w:tc>
      </w:tr>
      <w:tr w:rsidR="00422A1B" w:rsidRPr="00662C7A" w:rsidTr="00076920">
        <w:tc>
          <w:tcPr>
            <w:tcW w:w="2093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662C7A" w:rsidRDefault="00422A1B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22A1B" w:rsidRPr="00662C7A" w:rsidTr="00076920">
        <w:tc>
          <w:tcPr>
            <w:tcW w:w="2093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662C7A" w:rsidRDefault="00422A1B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</w:tr>
      <w:tr w:rsidR="00473BD4" w:rsidRPr="00422A1B" w:rsidTr="002823C5">
        <w:tc>
          <w:tcPr>
            <w:tcW w:w="2093" w:type="dxa"/>
            <w:vMerge w:val="restart"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2.1.1.</w:t>
            </w:r>
          </w:p>
        </w:tc>
        <w:tc>
          <w:tcPr>
            <w:tcW w:w="5414" w:type="dxa"/>
            <w:vMerge w:val="restart"/>
          </w:tcPr>
          <w:p w:rsidR="00473BD4" w:rsidRPr="0069080A" w:rsidRDefault="00473BD4" w:rsidP="00473B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      </w: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73BD4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  <w:tc>
          <w:tcPr>
            <w:tcW w:w="1536" w:type="dxa"/>
          </w:tcPr>
          <w:p w:rsidR="00473BD4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473BD4" w:rsidRPr="00662C7A" w:rsidRDefault="00595D02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536" w:type="dxa"/>
          </w:tcPr>
          <w:p w:rsidR="00473BD4" w:rsidRPr="00662C7A" w:rsidRDefault="00595D02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</w:tr>
    </w:tbl>
    <w:p w:rsidR="00086AA6" w:rsidRDefault="00086AA6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СХА «Апачинская» </w:t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t>Реконструкция молочного блока</w:t>
      </w:r>
    </w:p>
    <w:p w:rsidR="00C86418" w:rsidRDefault="00C86418" w:rsidP="00C864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26111B7" wp14:editId="10F1854E">
            <wp:simplePos x="0" y="0"/>
            <wp:positionH relativeFrom="column">
              <wp:posOffset>5079117</wp:posOffset>
            </wp:positionH>
            <wp:positionV relativeFrom="paragraph">
              <wp:posOffset>50055</wp:posOffset>
            </wp:positionV>
            <wp:extent cx="4190337" cy="2719346"/>
            <wp:effectExtent l="0" t="0" r="0" b="0"/>
            <wp:wrapNone/>
            <wp:docPr id="3" name="Рисунок 3" descr="D:\Desktop\Фото от 08.07.2014\IMAG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от 08.07.2014\IMAG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55" cy="27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39B0B7EF" wp14:editId="4B8D23DD">
            <wp:simplePos x="0" y="0"/>
            <wp:positionH relativeFrom="column">
              <wp:posOffset>-9719</wp:posOffset>
            </wp:positionH>
            <wp:positionV relativeFrom="paragraph">
              <wp:posOffset>51187</wp:posOffset>
            </wp:positionV>
            <wp:extent cx="4826441" cy="2719144"/>
            <wp:effectExtent l="0" t="0" r="0" b="0"/>
            <wp:wrapNone/>
            <wp:docPr id="7" name="Рисунок 7" descr="D:\Desktop\Фото от 14.08.2014\IMAG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от 14.08.2014\IMAG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1" cy="27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00A5BF8A" wp14:editId="71B1B3F9">
            <wp:simplePos x="0" y="0"/>
            <wp:positionH relativeFrom="column">
              <wp:posOffset>5079117</wp:posOffset>
            </wp:positionH>
            <wp:positionV relativeFrom="paragraph">
              <wp:posOffset>3124283</wp:posOffset>
            </wp:positionV>
            <wp:extent cx="4190337" cy="2480669"/>
            <wp:effectExtent l="0" t="0" r="0" b="0"/>
            <wp:wrapNone/>
            <wp:docPr id="6" name="Рисунок 6" descr="D:\Desktop\Фото от 08.07.2014\IMAG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от 08.07.2014\IMAG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952430E" wp14:editId="73E34F2B">
            <wp:simplePos x="0" y="0"/>
            <wp:positionH relativeFrom="column">
              <wp:posOffset>-57785</wp:posOffset>
            </wp:positionH>
            <wp:positionV relativeFrom="paragraph">
              <wp:posOffset>3124835</wp:posOffset>
            </wp:positionV>
            <wp:extent cx="4873625" cy="2480310"/>
            <wp:effectExtent l="0" t="0" r="0" b="0"/>
            <wp:wrapNone/>
            <wp:docPr id="2" name="Рисунок 2" descr="D:\Desktop\Фото от 08.07.2014\IMAG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от 08.07.2014\IMAG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86418" w:rsidRDefault="00C86418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8DBC997" wp14:editId="42D175F4">
            <wp:simplePos x="0" y="0"/>
            <wp:positionH relativeFrom="column">
              <wp:posOffset>93345</wp:posOffset>
            </wp:positionH>
            <wp:positionV relativeFrom="paragraph">
              <wp:posOffset>-259080</wp:posOffset>
            </wp:positionV>
            <wp:extent cx="4727575" cy="3172460"/>
            <wp:effectExtent l="0" t="0" r="0" b="0"/>
            <wp:wrapNone/>
            <wp:docPr id="8" name="Рисунок 8" descr="D:\Desktop\Фото Апанинская\20160114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Апанинская\20160114_150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78A6F225" wp14:editId="37A473D9">
            <wp:simplePos x="0" y="0"/>
            <wp:positionH relativeFrom="column">
              <wp:posOffset>5134527</wp:posOffset>
            </wp:positionH>
            <wp:positionV relativeFrom="paragraph">
              <wp:posOffset>-258776</wp:posOffset>
            </wp:positionV>
            <wp:extent cx="4230094" cy="3172571"/>
            <wp:effectExtent l="0" t="0" r="0" b="0"/>
            <wp:wrapNone/>
            <wp:docPr id="9" name="Рисунок 9" descr="D:\Desktop\12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12\IMG_4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4" cy="31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123AA956" wp14:editId="6F7F1378">
            <wp:simplePos x="0" y="0"/>
            <wp:positionH relativeFrom="column">
              <wp:posOffset>5134610</wp:posOffset>
            </wp:positionH>
            <wp:positionV relativeFrom="paragraph">
              <wp:posOffset>3029585</wp:posOffset>
            </wp:positionV>
            <wp:extent cx="4229735" cy="3204210"/>
            <wp:effectExtent l="0" t="0" r="0" b="0"/>
            <wp:wrapNone/>
            <wp:docPr id="10" name="Рисунок 10" descr="D:\Desktop\12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12\IMG_4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791ACA84" wp14:editId="13D827C3">
            <wp:simplePos x="0" y="0"/>
            <wp:positionH relativeFrom="column">
              <wp:posOffset>93650</wp:posOffset>
            </wp:positionH>
            <wp:positionV relativeFrom="paragraph">
              <wp:posOffset>3029999</wp:posOffset>
            </wp:positionV>
            <wp:extent cx="4731026" cy="3202641"/>
            <wp:effectExtent l="0" t="0" r="0" b="0"/>
            <wp:wrapNone/>
            <wp:docPr id="11" name="Рисунок 11" descr="D:\Desktop\12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2\IMG_4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9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268E1" w:rsidRPr="00C06131" w:rsidRDefault="00CF73C7" w:rsidP="00CF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F73C7" w:rsidRPr="00C06131" w:rsidRDefault="00C0613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>Строительство теплиц для выращивания овощей в закрытом грунте</w:t>
      </w:r>
    </w:p>
    <w:p w:rsidR="00C268E1" w:rsidRDefault="009D76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083F5F39" wp14:editId="0234B43A">
            <wp:simplePos x="0" y="0"/>
            <wp:positionH relativeFrom="column">
              <wp:posOffset>4856480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7" name="Рисунок 17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558E28C5" wp14:editId="49BEF112">
            <wp:simplePos x="0" y="0"/>
            <wp:positionH relativeFrom="column">
              <wp:posOffset>156845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6" name="Рисунок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3754A715" wp14:editId="459AA227">
            <wp:simplePos x="0" y="0"/>
            <wp:positionH relativeFrom="column">
              <wp:posOffset>157259</wp:posOffset>
            </wp:positionH>
            <wp:positionV relativeFrom="paragraph">
              <wp:posOffset>3159015</wp:posOffset>
            </wp:positionV>
            <wp:extent cx="4436828" cy="3172570"/>
            <wp:effectExtent l="0" t="0" r="0" b="0"/>
            <wp:wrapNone/>
            <wp:docPr id="26" name="Рисунок 26" descr="D:\Desktop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DSC_0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3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3B338F5F" wp14:editId="44101078">
            <wp:simplePos x="0" y="0"/>
            <wp:positionH relativeFrom="column">
              <wp:posOffset>4856481</wp:posOffset>
            </wp:positionH>
            <wp:positionV relativeFrom="paragraph">
              <wp:posOffset>3159484</wp:posOffset>
            </wp:positionV>
            <wp:extent cx="4436828" cy="3171611"/>
            <wp:effectExtent l="0" t="0" r="0" b="0"/>
            <wp:wrapNone/>
            <wp:docPr id="27" name="Рисунок 27" descr="D:\Desktop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DSC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69" cy="31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E1">
        <w:rPr>
          <w:rFonts w:ascii="Times New Roman" w:hAnsi="Times New Roman" w:cs="Times New Roman"/>
          <w:sz w:val="20"/>
          <w:szCs w:val="20"/>
        </w:rPr>
        <w:br w:type="page"/>
      </w:r>
    </w:p>
    <w:p w:rsidR="00BB1EDD" w:rsidRDefault="00C268E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85D24C3" wp14:editId="385820FC">
            <wp:simplePos x="0" y="0"/>
            <wp:positionH relativeFrom="column">
              <wp:posOffset>4626734</wp:posOffset>
            </wp:positionH>
            <wp:positionV relativeFrom="paragraph">
              <wp:posOffset>1354359</wp:posOffset>
            </wp:positionV>
            <wp:extent cx="5432430" cy="3252083"/>
            <wp:effectExtent l="0" t="1085850" r="0" b="1072515"/>
            <wp:wrapNone/>
            <wp:docPr id="14" name="Рисунок 14" descr="D:\Desktop\12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2\IMG_5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7473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7F63CB7" wp14:editId="2C83F1CD">
            <wp:simplePos x="0" y="0"/>
            <wp:positionH relativeFrom="column">
              <wp:posOffset>236220</wp:posOffset>
            </wp:positionH>
            <wp:positionV relativeFrom="paragraph">
              <wp:posOffset>-132080</wp:posOffset>
            </wp:positionV>
            <wp:extent cx="4452620" cy="2965450"/>
            <wp:effectExtent l="0" t="0" r="0" b="0"/>
            <wp:wrapNone/>
            <wp:docPr id="12" name="Рисунок 12" descr="D:\Desktop\12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12\IMG_5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5CE01D96" wp14:editId="1CDBF4B6">
            <wp:simplePos x="0" y="0"/>
            <wp:positionH relativeFrom="column">
              <wp:posOffset>102235</wp:posOffset>
            </wp:positionH>
            <wp:positionV relativeFrom="paragraph">
              <wp:posOffset>3270250</wp:posOffset>
            </wp:positionV>
            <wp:extent cx="4585335" cy="2981325"/>
            <wp:effectExtent l="0" t="0" r="0" b="0"/>
            <wp:wrapNone/>
            <wp:docPr id="13" name="Рисунок 13" descr="D:\Desktop\12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12\IMG_5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BB1EDD" w:rsidSect="00A20C11">
          <w:pgSz w:w="16838" w:h="11906" w:orient="landscape"/>
          <w:pgMar w:top="709" w:right="709" w:bottom="1418" w:left="992" w:header="709" w:footer="709" w:gutter="0"/>
          <w:cols w:space="708"/>
          <w:docGrid w:linePitch="360"/>
        </w:sectPr>
      </w:pPr>
    </w:p>
    <w:p w:rsidR="00CF73C7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06131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здания пекарни </w:t>
      </w:r>
      <w:proofErr w:type="gramStart"/>
      <w:r w:rsidRPr="00C06131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 с. Усть-Большерецк</w:t>
      </w:r>
    </w:p>
    <w:p w:rsidR="00CF73C7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02A5BB2D" wp14:editId="2B0A5822">
            <wp:simplePos x="0" y="0"/>
            <wp:positionH relativeFrom="column">
              <wp:posOffset>4792870</wp:posOffset>
            </wp:positionH>
            <wp:positionV relativeFrom="paragraph">
              <wp:posOffset>3191289</wp:posOffset>
            </wp:positionV>
            <wp:extent cx="4818490" cy="2941983"/>
            <wp:effectExtent l="0" t="0" r="0" b="0"/>
            <wp:wrapNone/>
            <wp:docPr id="22" name="Рисунок 22" descr="D:\Desktop\Пекарня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Пекарня\DSC02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9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6E3DF54" wp14:editId="2EFB753B">
            <wp:simplePos x="0" y="0"/>
            <wp:positionH relativeFrom="column">
              <wp:posOffset>5715</wp:posOffset>
            </wp:positionH>
            <wp:positionV relativeFrom="paragraph">
              <wp:posOffset>3190875</wp:posOffset>
            </wp:positionV>
            <wp:extent cx="4389120" cy="2938145"/>
            <wp:effectExtent l="0" t="0" r="0" b="0"/>
            <wp:wrapNone/>
            <wp:docPr id="19" name="Рисунок 19" descr="D:\Desktop\17.12.2015\IMAG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17.12.2015\IMAG1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7FCD187E" wp14:editId="7A31A596">
            <wp:simplePos x="0" y="0"/>
            <wp:positionH relativeFrom="column">
              <wp:posOffset>5715</wp:posOffset>
            </wp:positionH>
            <wp:positionV relativeFrom="paragraph">
              <wp:posOffset>153670</wp:posOffset>
            </wp:positionV>
            <wp:extent cx="4389120" cy="2854325"/>
            <wp:effectExtent l="0" t="0" r="0" b="0"/>
            <wp:wrapNone/>
            <wp:docPr id="18" name="Рисунок 18" descr="D:\Desktop\17.12.2015\IMAG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17.12.2015\IMAG1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DAA6972" wp14:editId="6D9C214A">
            <wp:simplePos x="0" y="0"/>
            <wp:positionH relativeFrom="column">
              <wp:posOffset>4792870</wp:posOffset>
            </wp:positionH>
            <wp:positionV relativeFrom="paragraph">
              <wp:posOffset>153891</wp:posOffset>
            </wp:positionV>
            <wp:extent cx="4818416" cy="2854518"/>
            <wp:effectExtent l="0" t="0" r="0" b="0"/>
            <wp:wrapNone/>
            <wp:docPr id="20" name="Рисунок 20" descr="D:\Desktop\17.12.2015\IMAG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17.12.2015\IMAG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4" cy="28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C7">
        <w:rPr>
          <w:rFonts w:ascii="Times New Roman" w:hAnsi="Times New Roman" w:cs="Times New Roman"/>
          <w:sz w:val="20"/>
          <w:szCs w:val="20"/>
        </w:rPr>
        <w:br w:type="page"/>
      </w:r>
    </w:p>
    <w:p w:rsidR="00C06131" w:rsidRDefault="00C0613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423578C" wp14:editId="0AE29E02">
            <wp:simplePos x="0" y="0"/>
            <wp:positionH relativeFrom="column">
              <wp:posOffset>21590</wp:posOffset>
            </wp:positionH>
            <wp:positionV relativeFrom="paragraph">
              <wp:posOffset>-322580</wp:posOffset>
            </wp:positionV>
            <wp:extent cx="4420870" cy="3148330"/>
            <wp:effectExtent l="0" t="0" r="0" b="0"/>
            <wp:wrapNone/>
            <wp:docPr id="23" name="Рисунок 23" descr="D:\Desktop\Пекарня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Пекарня\DSC021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32D467DA" wp14:editId="19A0E7B8">
            <wp:simplePos x="0" y="0"/>
            <wp:positionH relativeFrom="column">
              <wp:posOffset>4824675</wp:posOffset>
            </wp:positionH>
            <wp:positionV relativeFrom="paragraph">
              <wp:posOffset>-322525</wp:posOffset>
            </wp:positionV>
            <wp:extent cx="4786685" cy="3148717"/>
            <wp:effectExtent l="0" t="0" r="0" b="0"/>
            <wp:wrapNone/>
            <wp:docPr id="24" name="Рисунок 24" descr="D:\Desktop\Пекарня\пекарня 2015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Пекарня\пекарня 2015\DSC02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38" cy="31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131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4CE6494C" wp14:editId="3996BF14">
            <wp:simplePos x="0" y="0"/>
            <wp:positionH relativeFrom="column">
              <wp:posOffset>2152705</wp:posOffset>
            </wp:positionH>
            <wp:positionV relativeFrom="paragraph">
              <wp:posOffset>3053715</wp:posOffset>
            </wp:positionV>
            <wp:extent cx="5001371" cy="3045350"/>
            <wp:effectExtent l="0" t="0" r="0" b="0"/>
            <wp:wrapNone/>
            <wp:docPr id="25" name="Рисунок 25" descr="D:\Desktop\Пекарня\пекарня 2015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Пекарня\пекарня 2015\DSC02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71" cy="30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«Витязь – Авто»</w:t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t>Текущий ремонт здания пекарни в п. Озерновский</w:t>
      </w:r>
    </w:p>
    <w:p w:rsidR="00A20C11" w:rsidRDefault="00BE7C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04B221DB" wp14:editId="40C9875B">
            <wp:simplePos x="0" y="0"/>
            <wp:positionH relativeFrom="column">
              <wp:posOffset>2335778</wp:posOffset>
            </wp:positionH>
            <wp:positionV relativeFrom="paragraph">
              <wp:posOffset>3215005</wp:posOffset>
            </wp:positionV>
            <wp:extent cx="4436745" cy="2933700"/>
            <wp:effectExtent l="0" t="0" r="0" b="0"/>
            <wp:wrapNone/>
            <wp:docPr id="31" name="Рисунок 31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3622BCE4" wp14:editId="6DB553F6">
            <wp:simplePos x="0" y="0"/>
            <wp:positionH relativeFrom="column">
              <wp:posOffset>4744720</wp:posOffset>
            </wp:positionH>
            <wp:positionV relativeFrom="paragraph">
              <wp:posOffset>233045</wp:posOffset>
            </wp:positionV>
            <wp:extent cx="4857750" cy="2750820"/>
            <wp:effectExtent l="0" t="0" r="0" b="0"/>
            <wp:wrapNone/>
            <wp:docPr id="29" name="Рисунок 29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6ACAFB70" wp14:editId="081CD880">
            <wp:simplePos x="0" y="0"/>
            <wp:positionH relativeFrom="column">
              <wp:posOffset>-1905</wp:posOffset>
            </wp:positionH>
            <wp:positionV relativeFrom="paragraph">
              <wp:posOffset>233045</wp:posOffset>
            </wp:positionV>
            <wp:extent cx="4436745" cy="2750820"/>
            <wp:effectExtent l="0" t="0" r="0" b="0"/>
            <wp:wrapNone/>
            <wp:docPr id="28" name="Рисунок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sz w:val="20"/>
          <w:szCs w:val="20"/>
        </w:rPr>
        <w:br w:type="page"/>
      </w:r>
    </w:p>
    <w:p w:rsidR="00120351" w:rsidRP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lastRenderedPageBreak/>
        <w:t>ИП Беляев А.А.</w:t>
      </w:r>
    </w:p>
    <w:p w:rsid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животноводческого помещения в с. </w:t>
      </w:r>
      <w:proofErr w:type="gramStart"/>
      <w:r w:rsidRPr="00120351">
        <w:rPr>
          <w:rFonts w:ascii="Times New Roman" w:hAnsi="Times New Roman" w:cs="Times New Roman"/>
          <w:b/>
          <w:i/>
          <w:sz w:val="24"/>
          <w:szCs w:val="24"/>
        </w:rPr>
        <w:t>Кавалерское</w:t>
      </w:r>
      <w:proofErr w:type="gramEnd"/>
    </w:p>
    <w:p w:rsidR="00120351" w:rsidRDefault="00E404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7C9E07DE" wp14:editId="55A0B925">
            <wp:simplePos x="0" y="0"/>
            <wp:positionH relativeFrom="column">
              <wp:posOffset>1898015</wp:posOffset>
            </wp:positionH>
            <wp:positionV relativeFrom="paragraph">
              <wp:posOffset>2928620</wp:posOffset>
            </wp:positionV>
            <wp:extent cx="6241415" cy="2710815"/>
            <wp:effectExtent l="0" t="0" r="0" b="0"/>
            <wp:wrapNone/>
            <wp:docPr id="35" name="Рисунок 35" descr="D:\Desktop\Беляев\IMAG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Беляев\IMAG05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2FF66E2C" wp14:editId="1BED608F">
            <wp:simplePos x="0" y="0"/>
            <wp:positionH relativeFrom="column">
              <wp:posOffset>5190076</wp:posOffset>
            </wp:positionH>
            <wp:positionV relativeFrom="paragraph">
              <wp:posOffset>42131</wp:posOffset>
            </wp:positionV>
            <wp:extent cx="4452730" cy="2655735"/>
            <wp:effectExtent l="0" t="0" r="0" b="0"/>
            <wp:wrapNone/>
            <wp:docPr id="36" name="Рисунок 36" descr="D:\Desktop\Фото от 14.08.2014\IMA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Фото от 14.08.2014\IMAG01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0" cy="26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2AD2D418" wp14:editId="751F6698">
            <wp:simplePos x="0" y="0"/>
            <wp:positionH relativeFrom="column">
              <wp:posOffset>-65847</wp:posOffset>
            </wp:positionH>
            <wp:positionV relativeFrom="paragraph">
              <wp:posOffset>42103</wp:posOffset>
            </wp:positionV>
            <wp:extent cx="5120640" cy="2655685"/>
            <wp:effectExtent l="0" t="0" r="0" b="0"/>
            <wp:wrapNone/>
            <wp:docPr id="34" name="Рисунок 34" descr="D:\Desktop\Беляев\IMAG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Беляев\IMAG05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sz w:val="20"/>
          <w:szCs w:val="20"/>
        </w:rPr>
        <w:br w:type="page"/>
      </w:r>
    </w:p>
    <w:p w:rsidR="009D765B" w:rsidRDefault="009D765B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9D765B" w:rsidSect="00CF73C7">
          <w:pgSz w:w="16838" w:h="11906" w:orient="landscape"/>
          <w:pgMar w:top="1134" w:right="709" w:bottom="567" w:left="992" w:header="709" w:footer="709" w:gutter="0"/>
          <w:cols w:space="708"/>
          <w:docGrid w:linePitch="360"/>
        </w:sectPr>
      </w:pP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«Романовское»</w:t>
      </w: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t xml:space="preserve">Проведение реконструкции теплицы </w:t>
      </w:r>
    </w:p>
    <w:p w:rsidR="00E83E79" w:rsidRDefault="00E83E7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2466B33A" wp14:editId="12F68493">
            <wp:simplePos x="0" y="0"/>
            <wp:positionH relativeFrom="column">
              <wp:posOffset>623680</wp:posOffset>
            </wp:positionH>
            <wp:positionV relativeFrom="paragraph">
              <wp:posOffset>5989679</wp:posOffset>
            </wp:positionV>
            <wp:extent cx="5200153" cy="3633435"/>
            <wp:effectExtent l="0" t="0" r="0" b="0"/>
            <wp:wrapNone/>
            <wp:docPr id="39" name="Рисунок 39" descr="D:\Desktop\Архив\АПК 2015\ООО Романовское\Фото 14.01.2016\20160114_15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Архив\АПК 2015\ООО Романовское\Фото 14.01.2016\20160114_1541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08" cy="36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08A162EB" wp14:editId="325C9256">
            <wp:simplePos x="0" y="0"/>
            <wp:positionH relativeFrom="column">
              <wp:posOffset>623680</wp:posOffset>
            </wp:positionH>
            <wp:positionV relativeFrom="paragraph">
              <wp:posOffset>3206722</wp:posOffset>
            </wp:positionV>
            <wp:extent cx="5200153" cy="2711248"/>
            <wp:effectExtent l="0" t="0" r="0" b="0"/>
            <wp:wrapNone/>
            <wp:docPr id="38" name="Рисунок 38" descr="D:\Desktop\Архив\АПК 2015\ООО Романовское\Фото 14.01.2016\20160114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Архив\АПК 2015\ООО Романовское\Фото 14.01.2016\20160114_1541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98" cy="27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6A733B52" wp14:editId="61B7B4CB">
            <wp:simplePos x="0" y="0"/>
            <wp:positionH relativeFrom="column">
              <wp:posOffset>623680</wp:posOffset>
            </wp:positionH>
            <wp:positionV relativeFrom="paragraph">
              <wp:posOffset>431717</wp:posOffset>
            </wp:positionV>
            <wp:extent cx="5200153" cy="2663687"/>
            <wp:effectExtent l="0" t="0" r="0" b="0"/>
            <wp:wrapNone/>
            <wp:docPr id="37" name="Рисунок 37" descr="D:\Desktop\Архив\АПК 2015\ООО Романовское\Фото 14.01.2016\20160114_1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Архив\АПК 2015\ООО Романовское\Фото 14.01.2016\20160114_154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53" cy="26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C504E" w:rsidRPr="00012DA7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6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Pr="00755119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755119">
        <w:rPr>
          <w:rFonts w:ascii="Times New Roman" w:hAnsi="Times New Roman"/>
          <w:b/>
          <w:sz w:val="24"/>
          <w:szCs w:val="24"/>
        </w:rPr>
        <w:t>ПОРЯДОК</w:t>
      </w:r>
    </w:p>
    <w:p w:rsidR="00E7322D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04656">
        <w:rPr>
          <w:rFonts w:ascii="Times New Roman" w:hAnsi="Times New Roman"/>
          <w:b/>
          <w:sz w:val="24"/>
          <w:szCs w:val="24"/>
        </w:rPr>
        <w:t xml:space="preserve">предоставления </w:t>
      </w:r>
      <w:r w:rsidR="00E7322D" w:rsidRPr="00E7322D">
        <w:rPr>
          <w:rFonts w:ascii="Times New Roman" w:hAnsi="Times New Roman"/>
          <w:b/>
          <w:sz w:val="24"/>
          <w:szCs w:val="24"/>
        </w:rPr>
        <w:t xml:space="preserve">гранта сельскохозяйственным товаропроизводителям </w:t>
      </w:r>
    </w:p>
    <w:p w:rsidR="008D72C2" w:rsidRPr="006B3677" w:rsidRDefault="00E7322D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E7322D">
        <w:rPr>
          <w:rFonts w:ascii="Times New Roman" w:hAnsi="Times New Roman"/>
          <w:b/>
          <w:sz w:val="24"/>
          <w:szCs w:val="24"/>
        </w:rPr>
        <w:t>Усть-Большерецкого муниципального района на проведение реконструкции, капитального (текущего) ремонта молочного помещения (в том числе приобретения в собственность</w:t>
      </w:r>
      <w:r w:rsidR="00CE0711">
        <w:rPr>
          <w:rFonts w:ascii="Times New Roman" w:hAnsi="Times New Roman"/>
          <w:b/>
          <w:sz w:val="24"/>
          <w:szCs w:val="24"/>
        </w:rPr>
        <w:t xml:space="preserve"> зданий</w:t>
      </w:r>
      <w:r w:rsidRPr="00E7322D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D72C2">
        <w:rPr>
          <w:rFonts w:ascii="Times New Roman" w:hAnsi="Times New Roman"/>
          <w:b/>
          <w:sz w:val="24"/>
          <w:szCs w:val="24"/>
        </w:rPr>
        <w:t xml:space="preserve">(далее – </w:t>
      </w:r>
      <w:r w:rsidR="008D72C2" w:rsidRPr="00755119">
        <w:rPr>
          <w:rFonts w:ascii="Times New Roman" w:hAnsi="Times New Roman"/>
          <w:b/>
          <w:sz w:val="24"/>
          <w:szCs w:val="24"/>
        </w:rPr>
        <w:t>Порядок</w:t>
      </w:r>
      <w:r w:rsidR="008D72C2">
        <w:rPr>
          <w:rFonts w:ascii="Times New Roman" w:hAnsi="Times New Roman"/>
          <w:b/>
          <w:sz w:val="24"/>
          <w:szCs w:val="24"/>
        </w:rPr>
        <w:t xml:space="preserve">) </w:t>
      </w:r>
    </w:p>
    <w:p w:rsidR="00CE0711" w:rsidRPr="00CE0711" w:rsidRDefault="00CE0711" w:rsidP="00D31EBD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/>
          <w:sz w:val="24"/>
          <w:szCs w:val="24"/>
        </w:rPr>
        <w:t xml:space="preserve">ержки в форме </w:t>
      </w:r>
      <w:r w:rsidRPr="00CE0711">
        <w:rPr>
          <w:rFonts w:ascii="Times New Roman" w:hAnsi="Times New Roman"/>
          <w:sz w:val="24"/>
          <w:szCs w:val="24"/>
        </w:rPr>
        <w:t>предоставления 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 (в том числе приобретения в собственность зданий)</w:t>
      </w:r>
      <w:r>
        <w:rPr>
          <w:rFonts w:ascii="Times New Roman" w:hAnsi="Times New Roman"/>
          <w:sz w:val="24"/>
          <w:szCs w:val="24"/>
        </w:rPr>
        <w:t xml:space="preserve"> (далее – грант),</w:t>
      </w:r>
      <w:r w:rsidRPr="001C6493">
        <w:rPr>
          <w:rFonts w:ascii="Times New Roman" w:hAnsi="Times New Roman"/>
          <w:sz w:val="24"/>
          <w:szCs w:val="24"/>
        </w:rPr>
        <w:t xml:space="preserve"> предусмотренн</w:t>
      </w:r>
      <w:r>
        <w:rPr>
          <w:rFonts w:ascii="Times New Roman" w:hAnsi="Times New Roman"/>
          <w:sz w:val="24"/>
          <w:szCs w:val="24"/>
        </w:rPr>
        <w:t>ой</w:t>
      </w:r>
      <w:r w:rsidRPr="001C6493">
        <w:rPr>
          <w:rFonts w:ascii="Times New Roman" w:hAnsi="Times New Roman"/>
          <w:sz w:val="24"/>
          <w:szCs w:val="24"/>
        </w:rPr>
        <w:t xml:space="preserve"> Подпрограммой </w:t>
      </w:r>
      <w:r>
        <w:rPr>
          <w:rFonts w:ascii="Times New Roman" w:hAnsi="Times New Roman"/>
          <w:sz w:val="24"/>
          <w:szCs w:val="24"/>
        </w:rPr>
        <w:t>1</w:t>
      </w:r>
      <w:r w:rsidRPr="001C6493">
        <w:rPr>
          <w:rFonts w:ascii="Times New Roman" w:hAnsi="Times New Roman"/>
          <w:sz w:val="24"/>
          <w:szCs w:val="24"/>
        </w:rPr>
        <w:t xml:space="preserve"> «Развитие </w:t>
      </w:r>
      <w:r>
        <w:rPr>
          <w:rFonts w:ascii="Times New Roman" w:hAnsi="Times New Roman"/>
          <w:sz w:val="24"/>
          <w:szCs w:val="24"/>
        </w:rPr>
        <w:t>животноводства</w:t>
      </w:r>
      <w:r w:rsidRPr="001C6493">
        <w:rPr>
          <w:rFonts w:ascii="Times New Roman" w:hAnsi="Times New Roman"/>
          <w:sz w:val="24"/>
          <w:szCs w:val="24"/>
        </w:rPr>
        <w:t>» муниципальной программы «Поддержка разви</w:t>
      </w:r>
      <w:r>
        <w:rPr>
          <w:rFonts w:ascii="Times New Roman" w:hAnsi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 программа)</w:t>
      </w:r>
      <w:r w:rsidR="00B44420">
        <w:rPr>
          <w:rFonts w:ascii="Times New Roman" w:hAnsi="Times New Roman"/>
          <w:sz w:val="24"/>
          <w:szCs w:val="24"/>
        </w:rPr>
        <w:t>, в соответствии со ст. 78</w:t>
      </w:r>
      <w:proofErr w:type="gramEnd"/>
      <w:r w:rsidR="00B44420">
        <w:rPr>
          <w:rFonts w:ascii="Times New Roman" w:hAnsi="Times New Roman"/>
          <w:sz w:val="24"/>
          <w:szCs w:val="24"/>
        </w:rPr>
        <w:t xml:space="preserve"> Бюджетного кодекса Российской Федерации и постановлением Правительства Российской Федерации от 06.09.2016 № 887</w:t>
      </w:r>
      <w:r w:rsidRPr="001C6493">
        <w:rPr>
          <w:rFonts w:ascii="Times New Roman" w:hAnsi="Times New Roman"/>
          <w:sz w:val="24"/>
          <w:szCs w:val="24"/>
        </w:rPr>
        <w:t xml:space="preserve">. </w:t>
      </w:r>
    </w:p>
    <w:p w:rsidR="00CE0711" w:rsidRDefault="00CE0711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</w:t>
      </w:r>
      <w:r w:rsidR="0028274A">
        <w:rPr>
          <w:rFonts w:ascii="Times New Roman" w:hAnsi="Times New Roman" w:cs="Times New Roman"/>
          <w:sz w:val="24"/>
          <w:szCs w:val="24"/>
        </w:rPr>
        <w:t xml:space="preserve">Претендовать на получение гранта вправе: юридические лица, </w:t>
      </w:r>
      <w:r w:rsidRPr="001C6493">
        <w:rPr>
          <w:rFonts w:ascii="Times New Roman" w:hAnsi="Times New Roman" w:cs="Times New Roman"/>
          <w:sz w:val="24"/>
          <w:szCs w:val="24"/>
        </w:rPr>
        <w:t>индивидуальные предприниматели</w:t>
      </w:r>
      <w:r w:rsidR="002827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главы крестьянских (фермерских) хозяйств,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осуществляющие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, с поголовьем крупного рогатого скота не менее 50 условных голов</w:t>
      </w:r>
      <w:r w:rsidRPr="001C6493"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A26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</w:t>
      </w:r>
      <w:r w:rsidR="000D589E">
        <w:rPr>
          <w:rFonts w:ascii="Times New Roman" w:hAnsi="Times New Roman" w:cs="Times New Roman"/>
          <w:sz w:val="24"/>
          <w:szCs w:val="24"/>
        </w:rPr>
        <w:t>атели</w:t>
      </w:r>
      <w:r>
        <w:rPr>
          <w:rFonts w:ascii="Times New Roman" w:hAnsi="Times New Roman" w:cs="Times New Roman"/>
          <w:sz w:val="24"/>
          <w:szCs w:val="24"/>
        </w:rPr>
        <w:t xml:space="preserve"> гранта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Требования, которым должны соответствовать получатели гранта: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EB5">
        <w:rPr>
          <w:rFonts w:ascii="Times New Roman" w:hAnsi="Times New Roman" w:cs="Times New Roman"/>
          <w:sz w:val="24"/>
          <w:szCs w:val="24"/>
        </w:rPr>
        <w:t xml:space="preserve">1) на </w:t>
      </w:r>
      <w:r w:rsidR="0006499A" w:rsidRPr="00D63EB5">
        <w:rPr>
          <w:rFonts w:ascii="Times New Roman" w:hAnsi="Times New Roman" w:cs="Times New Roman"/>
          <w:sz w:val="24"/>
          <w:szCs w:val="24"/>
        </w:rPr>
        <w:t>01 февраля 2018 года</w:t>
      </w:r>
      <w:r w:rsidRPr="000D589E">
        <w:rPr>
          <w:rFonts w:ascii="Times New Roman" w:hAnsi="Times New Roman" w:cs="Times New Roman"/>
          <w:sz w:val="24"/>
          <w:szCs w:val="24"/>
        </w:rPr>
        <w:t xml:space="preserve"> у получател</w:t>
      </w:r>
      <w:r w:rsidR="005415C8">
        <w:rPr>
          <w:rFonts w:ascii="Times New Roman" w:hAnsi="Times New Roman" w:cs="Times New Roman"/>
          <w:sz w:val="24"/>
          <w:szCs w:val="24"/>
        </w:rPr>
        <w:t>ей</w:t>
      </w:r>
      <w:r w:rsidRPr="000D589E">
        <w:rPr>
          <w:rFonts w:ascii="Times New Roman" w:hAnsi="Times New Roman" w:cs="Times New Roman"/>
          <w:sz w:val="24"/>
          <w:szCs w:val="24"/>
        </w:rPr>
        <w:t xml:space="preserve"> гранта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F354C">
        <w:rPr>
          <w:rFonts w:ascii="Times New Roman" w:hAnsi="Times New Roman" w:cs="Times New Roman"/>
          <w:sz w:val="24"/>
          <w:szCs w:val="24"/>
        </w:rPr>
        <w:t xml:space="preserve">у получателей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должна отсутствовать просроченная задолженность по возврату в </w:t>
      </w:r>
      <w:r w:rsidR="005571E0">
        <w:rPr>
          <w:rFonts w:ascii="Times New Roman" w:hAnsi="Times New Roman" w:cs="Times New Roman"/>
          <w:sz w:val="24"/>
          <w:szCs w:val="24"/>
        </w:rPr>
        <w:t xml:space="preserve">местный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 </w:t>
      </w:r>
      <w:r w:rsidR="005571E0">
        <w:rPr>
          <w:rFonts w:ascii="Times New Roman" w:hAnsi="Times New Roman" w:cs="Times New Roman"/>
          <w:sz w:val="24"/>
          <w:szCs w:val="24"/>
        </w:rPr>
        <w:t xml:space="preserve">Усть-Большерецкого муниципального района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правовым актом,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субсидий,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бюджетных инвестиций, предоставленных</w:t>
      </w:r>
      <w:r w:rsidR="005415C8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5415C8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иными правовыми актами, и иная просроченная задолженность перед </w:t>
      </w:r>
      <w:r w:rsidR="005571E0">
        <w:rPr>
          <w:rFonts w:ascii="Times New Roman" w:hAnsi="Times New Roman" w:cs="Times New Roman"/>
          <w:sz w:val="24"/>
          <w:szCs w:val="24"/>
        </w:rPr>
        <w:t xml:space="preserve">местным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бюджетом </w:t>
      </w:r>
      <w:r w:rsidR="005571E0"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юридические лица</w:t>
      </w:r>
      <w:r>
        <w:rPr>
          <w:rFonts w:ascii="Times New Roman" w:hAnsi="Times New Roman" w:cs="Times New Roman"/>
          <w:sz w:val="24"/>
          <w:szCs w:val="24"/>
        </w:rPr>
        <w:t>, главы крестьянских (фермерских) хозяйств,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осуществляющие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</w:t>
      </w:r>
      <w:r w:rsidR="005571E0">
        <w:rPr>
          <w:rFonts w:ascii="Times New Roman" w:hAnsi="Times New Roman" w:cs="Times New Roman"/>
          <w:sz w:val="24"/>
          <w:szCs w:val="24"/>
        </w:rPr>
        <w:t>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находиться в процессе реорганизации, ликвидации, банкротства, а 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индивидуальные предприниматели </w:t>
      </w:r>
      <w:r w:rsidRPr="0006499A">
        <w:rPr>
          <w:rFonts w:ascii="Times New Roman" w:hAnsi="Times New Roman" w:cs="Times New Roman"/>
          <w:sz w:val="24"/>
          <w:szCs w:val="24"/>
        </w:rPr>
        <w:t>не должны прекратить деятельность</w:t>
      </w:r>
      <w:r w:rsidR="0006499A">
        <w:rPr>
          <w:rFonts w:ascii="Times New Roman" w:hAnsi="Times New Roman" w:cs="Times New Roman"/>
          <w:sz w:val="24"/>
          <w:szCs w:val="24"/>
        </w:rPr>
        <w:t xml:space="preserve"> </w:t>
      </w:r>
      <w:r w:rsidRPr="0006499A">
        <w:rPr>
          <w:rFonts w:ascii="Times New Roman" w:hAnsi="Times New Roman" w:cs="Times New Roman"/>
          <w:sz w:val="24"/>
          <w:szCs w:val="24"/>
        </w:rPr>
        <w:t>в качестве индивидуального предпринимателя</w:t>
      </w:r>
      <w:r w:rsidR="005571E0" w:rsidRPr="0006499A">
        <w:rPr>
          <w:rFonts w:ascii="Times New Roman" w:hAnsi="Times New Roman" w:cs="Times New Roman"/>
          <w:sz w:val="24"/>
          <w:szCs w:val="24"/>
        </w:rPr>
        <w:t xml:space="preserve"> </w:t>
      </w:r>
      <w:r w:rsidR="005571E0" w:rsidRPr="00D63EB5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="00896042" w:rsidRPr="00D63EB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96042" w:rsidRPr="00D63EB5">
        <w:rPr>
          <w:rFonts w:ascii="Times New Roman" w:hAnsi="Times New Roman" w:cs="Times New Roman"/>
          <w:sz w:val="24"/>
          <w:szCs w:val="24"/>
        </w:rPr>
        <w:t xml:space="preserve"> срока не менее, чем 3 лет</w:t>
      </w:r>
      <w:r w:rsidR="00896042">
        <w:rPr>
          <w:rFonts w:ascii="Times New Roman" w:hAnsi="Times New Roman" w:cs="Times New Roman"/>
          <w:sz w:val="24"/>
          <w:szCs w:val="24"/>
        </w:rPr>
        <w:t>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</w:t>
      </w:r>
      <w:proofErr w:type="gramEnd"/>
      <w:r w:rsidRPr="00AF354C">
        <w:rPr>
          <w:rFonts w:ascii="Times New Roman" w:hAnsi="Times New Roman" w:cs="Times New Roman"/>
          <w:sz w:val="24"/>
          <w:szCs w:val="24"/>
        </w:rPr>
        <w:t xml:space="preserve"> зоны) в отношении таких юридических лиц, в совокупности превышает 50 процентов;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получать средства из </w:t>
      </w:r>
      <w:r w:rsidR="000D589E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AF354C">
        <w:rPr>
          <w:rFonts w:ascii="Times New Roman" w:hAnsi="Times New Roman" w:cs="Times New Roman"/>
          <w:sz w:val="24"/>
          <w:szCs w:val="24"/>
        </w:rPr>
        <w:t>бюджета на основании иных нормативных правовых актов или муниципальных правовых актов на цели</w:t>
      </w:r>
      <w:r w:rsidR="000D589E">
        <w:rPr>
          <w:rFonts w:ascii="Times New Roman" w:hAnsi="Times New Roman" w:cs="Times New Roman"/>
          <w:sz w:val="24"/>
          <w:szCs w:val="24"/>
        </w:rPr>
        <w:t xml:space="preserve"> предоставления гранта;</w:t>
      </w:r>
    </w:p>
    <w:p w:rsidR="00CE0711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E0711">
        <w:rPr>
          <w:rFonts w:ascii="Times New Roman" w:hAnsi="Times New Roman" w:cs="Times New Roman"/>
          <w:sz w:val="24"/>
          <w:szCs w:val="24"/>
        </w:rPr>
        <w:t>. Грант</w:t>
      </w:r>
      <w:r w:rsidR="00CE0711"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 w:rsidR="00CE0711">
        <w:rPr>
          <w:rFonts w:ascii="Times New Roman" w:hAnsi="Times New Roman" w:cs="Times New Roman"/>
          <w:sz w:val="24"/>
          <w:szCs w:val="24"/>
        </w:rPr>
        <w:t>е</w:t>
      </w:r>
      <w:r w:rsidR="00CE0711" w:rsidRPr="001C6493">
        <w:rPr>
          <w:rFonts w:ascii="Times New Roman" w:hAnsi="Times New Roman" w:cs="Times New Roman"/>
          <w:sz w:val="24"/>
          <w:szCs w:val="24"/>
        </w:rPr>
        <w:t>тся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0541D4" w:rsidRPr="000541D4">
        <w:rPr>
          <w:rFonts w:ascii="Times New Roman" w:hAnsi="Times New Roman" w:cs="Times New Roman"/>
          <w:sz w:val="24"/>
          <w:szCs w:val="24"/>
        </w:rPr>
        <w:t>сельскохозяйственным товаропроизводителям</w:t>
      </w:r>
      <w:r w:rsidR="000541D4" w:rsidRPr="00E73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 xml:space="preserve">в целях развития и поддержки </w:t>
      </w:r>
      <w:r w:rsidR="006A0095">
        <w:rPr>
          <w:rFonts w:ascii="Times New Roman" w:hAnsi="Times New Roman" w:cs="Times New Roman"/>
          <w:sz w:val="24"/>
          <w:szCs w:val="24"/>
        </w:rPr>
        <w:t>производства сельскохозяйственной продукции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 территории Усть-Большерецкого муниципального района.</w:t>
      </w:r>
      <w:r w:rsidR="00CE0711"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74A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предоставляется из местного бюджета Усть-Большерецкого муниципального района</w:t>
      </w:r>
      <w:r w:rsidR="005571E0">
        <w:rPr>
          <w:rFonts w:ascii="Times New Roman" w:hAnsi="Times New Roman" w:cs="Times New Roman"/>
          <w:sz w:val="24"/>
          <w:szCs w:val="24"/>
        </w:rPr>
        <w:t>.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343" w:rsidRDefault="00037343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</w:t>
      </w:r>
      <w:r w:rsidR="000D589E">
        <w:rPr>
          <w:rFonts w:ascii="Times New Roman" w:hAnsi="Times New Roman" w:cs="Times New Roman"/>
          <w:sz w:val="24"/>
          <w:szCs w:val="24"/>
        </w:rPr>
        <w:t xml:space="preserve">суммы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="000D589E">
        <w:rPr>
          <w:rFonts w:ascii="Times New Roman" w:hAnsi="Times New Roman" w:cs="Times New Roman"/>
          <w:sz w:val="24"/>
          <w:szCs w:val="24"/>
        </w:rPr>
        <w:t>, предоставляемой</w:t>
      </w:r>
      <w:r>
        <w:rPr>
          <w:rFonts w:ascii="Times New Roman" w:hAnsi="Times New Roman" w:cs="Times New Roman"/>
          <w:sz w:val="24"/>
          <w:szCs w:val="24"/>
        </w:rPr>
        <w:t xml:space="preserve"> из местного бюджета Усть-Большерецкого муниципального района</w:t>
      </w:r>
      <w:r w:rsidR="000D58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как процент от суммы расходов, подтвержденных предоставленными документами, определенными </w:t>
      </w:r>
      <w:r w:rsidR="000D589E">
        <w:rPr>
          <w:rFonts w:ascii="Times New Roman" w:hAnsi="Times New Roman" w:cs="Times New Roman"/>
          <w:sz w:val="24"/>
          <w:szCs w:val="24"/>
        </w:rPr>
        <w:t xml:space="preserve">подпунктами </w:t>
      </w:r>
      <w:r>
        <w:rPr>
          <w:rFonts w:ascii="Times New Roman" w:hAnsi="Times New Roman" w:cs="Times New Roman"/>
          <w:sz w:val="24"/>
          <w:szCs w:val="24"/>
        </w:rPr>
        <w:t xml:space="preserve"> 9 – 11 п. </w:t>
      </w:r>
      <w:r w:rsidR="000D589E" w:rsidRPr="005962A5">
        <w:rPr>
          <w:rFonts w:ascii="Times New Roman" w:hAnsi="Times New Roman" w:cs="Times New Roman"/>
          <w:sz w:val="24"/>
          <w:szCs w:val="24"/>
        </w:rPr>
        <w:t>11</w:t>
      </w:r>
      <w:r w:rsidR="000D5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 Порядка.</w:t>
      </w:r>
    </w:p>
    <w:p w:rsidR="00037343" w:rsidRDefault="00037343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процента определяется </w:t>
      </w:r>
      <w:r w:rsidR="000D589E">
        <w:rPr>
          <w:rFonts w:ascii="Times New Roman" w:hAnsi="Times New Roman" w:cs="Times New Roman"/>
          <w:sz w:val="24"/>
          <w:szCs w:val="24"/>
        </w:rPr>
        <w:t xml:space="preserve">главным распорядителем </w:t>
      </w:r>
      <w:r>
        <w:rPr>
          <w:rFonts w:ascii="Times New Roman" w:hAnsi="Times New Roman" w:cs="Times New Roman"/>
          <w:sz w:val="24"/>
          <w:szCs w:val="24"/>
        </w:rPr>
        <w:t>в зависимости от наличия в бюджете средств, которые могут быть направлены на предоставление гранта.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A0095">
        <w:rPr>
          <w:rFonts w:ascii="Times New Roman" w:hAnsi="Times New Roman" w:cs="Times New Roman"/>
          <w:sz w:val="24"/>
          <w:szCs w:val="24"/>
        </w:rPr>
        <w:t xml:space="preserve"> Грант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CE0711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 предоставляются при соблюдении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следующих условий: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CE0711">
        <w:rPr>
          <w:rFonts w:ascii="Times New Roman" w:hAnsi="Times New Roman" w:cs="Times New Roman"/>
          <w:sz w:val="24"/>
          <w:szCs w:val="24"/>
        </w:rPr>
        <w:t xml:space="preserve">предоставление полного комплекта документов, указанных </w:t>
      </w:r>
      <w:r w:rsidR="000D589E">
        <w:rPr>
          <w:rFonts w:ascii="Times New Roman" w:hAnsi="Times New Roman" w:cs="Times New Roman"/>
          <w:sz w:val="24"/>
          <w:szCs w:val="24"/>
        </w:rPr>
        <w:t>пунктом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CE0711" w:rsidRPr="005962A5">
        <w:rPr>
          <w:rFonts w:ascii="Times New Roman" w:hAnsi="Times New Roman" w:cs="Times New Roman"/>
          <w:sz w:val="24"/>
          <w:szCs w:val="24"/>
        </w:rPr>
        <w:t>11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896042" w:rsidRPr="00896042" w:rsidRDefault="00896042" w:rsidP="0089604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соответствие требованиям, определенным п. 3 настоящего Порядка;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CE0711">
        <w:rPr>
          <w:rFonts w:ascii="Times New Roman" w:hAnsi="Times New Roman" w:cs="Times New Roman"/>
          <w:sz w:val="24"/>
          <w:szCs w:val="24"/>
        </w:rPr>
        <w:t xml:space="preserve">отсутствие установленного факта предоставления получателем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E0711">
        <w:rPr>
          <w:rFonts w:ascii="Times New Roman" w:hAnsi="Times New Roman" w:cs="Times New Roman"/>
          <w:sz w:val="24"/>
          <w:szCs w:val="24"/>
        </w:rPr>
        <w:t xml:space="preserve">) заключение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(далее – Соглашение);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0711">
        <w:rPr>
          <w:rFonts w:ascii="Times New Roman" w:hAnsi="Times New Roman" w:cs="Times New Roman"/>
          <w:sz w:val="24"/>
          <w:szCs w:val="24"/>
        </w:rPr>
        <w:t xml:space="preserve">) срок реализации (освоения) не должен превышать 12 месяцев со дня заключения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0711">
        <w:rPr>
          <w:rFonts w:ascii="Times New Roman" w:hAnsi="Times New Roman" w:cs="Times New Roman"/>
          <w:sz w:val="24"/>
          <w:szCs w:val="24"/>
        </w:rPr>
        <w:t xml:space="preserve">) </w:t>
      </w:r>
      <w:r w:rsidR="00CE0711" w:rsidRPr="00185B19">
        <w:rPr>
          <w:rFonts w:ascii="Times New Roman" w:hAnsi="Times New Roman" w:cs="Times New Roman"/>
          <w:sz w:val="24"/>
          <w:szCs w:val="24"/>
        </w:rPr>
        <w:t>обеспеч</w:t>
      </w:r>
      <w:r w:rsidR="00CE0711">
        <w:rPr>
          <w:rFonts w:ascii="Times New Roman" w:hAnsi="Times New Roman" w:cs="Times New Roman"/>
          <w:sz w:val="24"/>
          <w:szCs w:val="24"/>
        </w:rPr>
        <w:t>ение</w:t>
      </w:r>
      <w:r w:rsidR="00CE0711" w:rsidRPr="00185B19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6A0095">
        <w:rPr>
          <w:rFonts w:ascii="Times New Roman" w:hAnsi="Times New Roman" w:cs="Times New Roman"/>
          <w:sz w:val="24"/>
          <w:szCs w:val="24"/>
        </w:rPr>
        <w:t>производству сельскохозяйственной продукции</w:t>
      </w:r>
      <w:r w:rsidR="00CE0711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711"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E0711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711"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CE0711"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 w:rsidR="00CE0711">
        <w:rPr>
          <w:rFonts w:ascii="Times New Roman" w:hAnsi="Times New Roman" w:cs="Times New Roman"/>
          <w:sz w:val="24"/>
          <w:szCs w:val="24"/>
        </w:rPr>
        <w:t xml:space="preserve">(трех) </w:t>
      </w:r>
      <w:r w:rsidR="00CE0711" w:rsidRPr="00185B19">
        <w:rPr>
          <w:rFonts w:ascii="Times New Roman" w:hAnsi="Times New Roman" w:cs="Times New Roman"/>
          <w:sz w:val="24"/>
          <w:szCs w:val="24"/>
        </w:rPr>
        <w:t>лет</w:t>
      </w:r>
      <w:r w:rsidR="00CE0711">
        <w:rPr>
          <w:rFonts w:ascii="Times New Roman" w:hAnsi="Times New Roman" w:cs="Times New Roman"/>
          <w:sz w:val="24"/>
          <w:szCs w:val="24"/>
        </w:rPr>
        <w:t xml:space="preserve"> с момента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CE0711">
        <w:rPr>
          <w:rFonts w:ascii="Times New Roman" w:hAnsi="Times New Roman" w:cs="Times New Roman"/>
          <w:sz w:val="24"/>
          <w:szCs w:val="24"/>
        </w:rPr>
        <w:t xml:space="preserve">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, указанным юридическим лицам.</w:t>
      </w:r>
      <w:proofErr w:type="gramEnd"/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E0711">
        <w:rPr>
          <w:rFonts w:ascii="Times New Roman" w:hAnsi="Times New Roman" w:cs="Times New Roman"/>
          <w:sz w:val="24"/>
          <w:szCs w:val="24"/>
        </w:rPr>
        <w:t xml:space="preserve">. Обязательным условием предоставления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, включаемым в Соглашение, является согласие получател</w:t>
      </w:r>
      <w:r w:rsidR="005415C8">
        <w:rPr>
          <w:rFonts w:ascii="Times New Roman" w:hAnsi="Times New Roman" w:cs="Times New Roman"/>
          <w:sz w:val="24"/>
          <w:szCs w:val="24"/>
        </w:rPr>
        <w:t>ей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 осуществление главным распорядителем бюджетных средств, предоставившим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(Администрация Усть-Большерецкого муниципального района), и органами государственного (муниципального) финансового контроля проверок соблюдения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усло</w:t>
      </w:r>
      <w:r w:rsidR="00F223CA">
        <w:rPr>
          <w:rFonts w:ascii="Times New Roman" w:hAnsi="Times New Roman" w:cs="Times New Roman"/>
          <w:sz w:val="24"/>
          <w:szCs w:val="24"/>
        </w:rPr>
        <w:t xml:space="preserve">вий и порядка их </w:t>
      </w:r>
      <w:proofErr w:type="gramStart"/>
      <w:r w:rsidR="00F223CA">
        <w:rPr>
          <w:rFonts w:ascii="Times New Roman" w:hAnsi="Times New Roman" w:cs="Times New Roman"/>
          <w:sz w:val="24"/>
          <w:szCs w:val="24"/>
        </w:rPr>
        <w:t>предоставления</w:t>
      </w:r>
      <w:proofErr w:type="gramEnd"/>
      <w:r w:rsidR="00F223CA">
        <w:rPr>
          <w:rFonts w:ascii="Times New Roman" w:hAnsi="Times New Roman" w:cs="Times New Roman"/>
          <w:sz w:val="24"/>
          <w:szCs w:val="24"/>
        </w:rPr>
        <w:t xml:space="preserve"> а так же право Администрации Усть-Большерецкого муниципального района устанавливать показатели результативности в Соглашении.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E0711">
        <w:rPr>
          <w:rFonts w:ascii="Times New Roman" w:hAnsi="Times New Roman" w:cs="Times New Roman"/>
          <w:sz w:val="24"/>
          <w:szCs w:val="24"/>
        </w:rPr>
        <w:t xml:space="preserve">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 w:rsidRPr="001C6493">
        <w:rPr>
          <w:rFonts w:ascii="Times New Roman" w:hAnsi="Times New Roman" w:cs="Times New Roman"/>
          <w:sz w:val="24"/>
          <w:szCs w:val="24"/>
        </w:rPr>
        <w:t>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E0711">
        <w:rPr>
          <w:rFonts w:ascii="Times New Roman" w:hAnsi="Times New Roman" w:cs="Times New Roman"/>
          <w:sz w:val="24"/>
          <w:szCs w:val="24"/>
        </w:rPr>
        <w:t>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</w:t>
      </w:r>
      <w:r w:rsidR="00E83707">
        <w:rPr>
          <w:rFonts w:ascii="Times New Roman" w:hAnsi="Times New Roman" w:cs="Times New Roman"/>
          <w:sz w:val="24"/>
          <w:szCs w:val="24"/>
        </w:rPr>
        <w:t>), а также в Усть-Большерецкой еженедельной районной газете «Ударник»</w:t>
      </w:r>
      <w:r w:rsidR="00CE0711">
        <w:rPr>
          <w:rFonts w:ascii="Times New Roman" w:hAnsi="Times New Roman" w:cs="Times New Roman"/>
          <w:sz w:val="24"/>
          <w:szCs w:val="24"/>
        </w:rPr>
        <w:t xml:space="preserve"> информации.</w:t>
      </w:r>
      <w:proofErr w:type="gramEnd"/>
      <w:r w:rsidR="00CE0711">
        <w:rPr>
          <w:rFonts w:ascii="Times New Roman" w:hAnsi="Times New Roman" w:cs="Times New Roman"/>
          <w:sz w:val="24"/>
          <w:szCs w:val="24"/>
        </w:rPr>
        <w:t xml:space="preserve"> Документы, предоставленные позже установленного срока, не принимаются.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E0711">
        <w:rPr>
          <w:rFonts w:ascii="Times New Roman" w:hAnsi="Times New Roman" w:cs="Times New Roman"/>
          <w:sz w:val="24"/>
          <w:szCs w:val="24"/>
        </w:rPr>
        <w:t>. Прием документов осуществляется каждый понедельник-четверг с 09.00 до 13.00 часов и с 14.00 до 18.00 часов, а также каждую пятницу с 09.00 до 13.00 часов в кабинете № 25 Администрации по адресу: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>Октябрьская,14,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>Усть-Большерецк, Камчатский край.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D589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В указанный срок, с целью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D589E">
        <w:rPr>
          <w:rFonts w:ascii="Times New Roman" w:hAnsi="Times New Roman" w:cs="Times New Roman"/>
          <w:sz w:val="24"/>
          <w:szCs w:val="24"/>
        </w:rPr>
        <w:t>получатели гранта</w:t>
      </w:r>
      <w:r>
        <w:rPr>
          <w:rFonts w:ascii="Times New Roman" w:hAnsi="Times New Roman" w:cs="Times New Roman"/>
          <w:sz w:val="24"/>
          <w:szCs w:val="24"/>
        </w:rPr>
        <w:t>, указанные в части 2 настоящего Порядка,  представляют в Управление  следующие документы: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копии документов о наличии у заявителя права собственности на реконструируемый объект, оборудование</w:t>
      </w:r>
      <w:r w:rsidR="000D589E">
        <w:rPr>
          <w:rFonts w:ascii="Times New Roman" w:hAnsi="Times New Roman"/>
          <w:sz w:val="24"/>
          <w:szCs w:val="24"/>
        </w:rPr>
        <w:t xml:space="preserve"> (в случае реконструкции)</w:t>
      </w:r>
      <w:r>
        <w:rPr>
          <w:rFonts w:ascii="Times New Roman" w:hAnsi="Times New Roman"/>
          <w:sz w:val="24"/>
          <w:szCs w:val="24"/>
        </w:rPr>
        <w:t>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 xml:space="preserve">ащения за предоставлением </w:t>
      </w:r>
      <w:r w:rsidR="006A0095">
        <w:rPr>
          <w:rFonts w:ascii="Times New Roman" w:hAnsi="Times New Roman"/>
          <w:sz w:val="24"/>
          <w:szCs w:val="24"/>
        </w:rPr>
        <w:t>гранта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</w:t>
      </w:r>
      <w:r w:rsidR="00C16224">
        <w:rPr>
          <w:rFonts w:ascii="Times New Roman" w:hAnsi="Times New Roman"/>
          <w:sz w:val="24"/>
          <w:szCs w:val="24"/>
        </w:rPr>
        <w:t>монт</w:t>
      </w:r>
      <w:r>
        <w:rPr>
          <w:rFonts w:ascii="Times New Roman" w:hAnsi="Times New Roman"/>
          <w:sz w:val="24"/>
          <w:szCs w:val="24"/>
        </w:rPr>
        <w:t xml:space="preserve"> оборудования, поставки нового</w:t>
      </w:r>
      <w:r w:rsidR="00C16224">
        <w:rPr>
          <w:rFonts w:ascii="Times New Roman" w:hAnsi="Times New Roman"/>
          <w:sz w:val="24"/>
          <w:szCs w:val="24"/>
        </w:rPr>
        <w:t xml:space="preserve"> оборудования</w:t>
      </w:r>
      <w:r>
        <w:rPr>
          <w:rFonts w:ascii="Times New Roman" w:hAnsi="Times New Roman"/>
          <w:sz w:val="24"/>
          <w:szCs w:val="24"/>
        </w:rPr>
        <w:t>);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01.01.2017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FC7D57" w:rsidRPr="001C6493" w:rsidRDefault="00FC7D57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11) сведения о предполагаемом объекте </w:t>
      </w:r>
      <w:r w:rsidR="00C16224">
        <w:rPr>
          <w:rFonts w:ascii="Times New Roman" w:hAnsi="Times New Roman"/>
          <w:sz w:val="24"/>
          <w:szCs w:val="24"/>
        </w:rPr>
        <w:t xml:space="preserve">приобретения </w:t>
      </w:r>
      <w:r>
        <w:rPr>
          <w:rFonts w:ascii="Times New Roman" w:hAnsi="Times New Roman"/>
          <w:sz w:val="24"/>
          <w:szCs w:val="24"/>
        </w:rPr>
        <w:t xml:space="preserve">(выписка из ЕГРП) </w:t>
      </w:r>
      <w:r w:rsidR="00C1622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 случае приобретения в собственность здания</w:t>
      </w:r>
      <w:r w:rsidR="00C162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C7D5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</w:t>
      </w:r>
      <w:r w:rsidR="00C16224">
        <w:rPr>
          <w:rFonts w:ascii="Times New Roman" w:hAnsi="Times New Roman"/>
          <w:sz w:val="24"/>
          <w:szCs w:val="24"/>
        </w:rPr>
        <w:t xml:space="preserve"> получател</w:t>
      </w:r>
      <w:r w:rsidR="00DE37F5">
        <w:rPr>
          <w:rFonts w:ascii="Times New Roman" w:hAnsi="Times New Roman"/>
          <w:sz w:val="24"/>
          <w:szCs w:val="24"/>
        </w:rPr>
        <w:t>ей</w:t>
      </w:r>
      <w:r w:rsidR="00C16224">
        <w:rPr>
          <w:rFonts w:ascii="Times New Roman" w:hAnsi="Times New Roman"/>
          <w:sz w:val="24"/>
          <w:szCs w:val="24"/>
        </w:rPr>
        <w:t xml:space="preserve"> гранта</w:t>
      </w:r>
      <w:r>
        <w:rPr>
          <w:rFonts w:ascii="Times New Roman" w:hAnsi="Times New Roman"/>
          <w:sz w:val="24"/>
          <w:szCs w:val="24"/>
        </w:rPr>
        <w:t>;</w:t>
      </w:r>
    </w:p>
    <w:p w:rsidR="00C16224" w:rsidRDefault="00C16224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13) справка об отсутствии задолженности по выплате заработной платы работникам;</w:t>
      </w:r>
    </w:p>
    <w:p w:rsidR="00C16224" w:rsidRDefault="00C16224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14) справки соответствующих органов об отсутствии </w:t>
      </w:r>
      <w:r w:rsidRPr="000D589E">
        <w:rPr>
          <w:rFonts w:ascii="Times New Roman" w:hAnsi="Times New Roman"/>
          <w:sz w:val="24"/>
          <w:szCs w:val="24"/>
        </w:rPr>
        <w:t>неисполненн</w:t>
      </w:r>
      <w:r>
        <w:rPr>
          <w:rFonts w:ascii="Times New Roman" w:hAnsi="Times New Roman"/>
          <w:sz w:val="24"/>
          <w:szCs w:val="24"/>
        </w:rPr>
        <w:t>ой</w:t>
      </w:r>
      <w:r w:rsidRPr="000D589E">
        <w:rPr>
          <w:rFonts w:ascii="Times New Roman" w:hAnsi="Times New Roman"/>
          <w:sz w:val="24"/>
          <w:szCs w:val="24"/>
        </w:rPr>
        <w:t xml:space="preserve"> обязанност</w:t>
      </w:r>
      <w:r>
        <w:rPr>
          <w:rFonts w:ascii="Times New Roman" w:hAnsi="Times New Roman"/>
          <w:sz w:val="24"/>
          <w:szCs w:val="24"/>
        </w:rPr>
        <w:t>и</w:t>
      </w:r>
      <w:r w:rsidRPr="000D589E">
        <w:rPr>
          <w:rFonts w:ascii="Times New Roman" w:hAnsi="Times New Roman"/>
          <w:sz w:val="24"/>
          <w:szCs w:val="24"/>
        </w:rPr>
        <w:t xml:space="preserve">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16224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1622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</w:t>
      </w:r>
      <w:r w:rsidR="00C16224">
        <w:rPr>
          <w:rFonts w:ascii="Times New Roman" w:hAnsi="Times New Roman"/>
          <w:sz w:val="24"/>
          <w:szCs w:val="24"/>
        </w:rPr>
        <w:t>получателей гранта</w:t>
      </w:r>
      <w:r w:rsidRPr="001C6493">
        <w:rPr>
          <w:rFonts w:ascii="Times New Roman" w:hAnsi="Times New Roman"/>
          <w:sz w:val="24"/>
          <w:szCs w:val="24"/>
        </w:rPr>
        <w:t>, необходимые для наиболее полной и достоверной оценки заявлений</w:t>
      </w:r>
      <w:r w:rsidR="00C16224">
        <w:rPr>
          <w:rFonts w:ascii="Times New Roman" w:hAnsi="Times New Roman"/>
          <w:sz w:val="24"/>
          <w:szCs w:val="24"/>
        </w:rPr>
        <w:t>.</w:t>
      </w:r>
      <w:r w:rsidRPr="001C6493">
        <w:rPr>
          <w:rFonts w:ascii="Times New Roman" w:hAnsi="Times New Roman"/>
          <w:sz w:val="24"/>
          <w:szCs w:val="24"/>
        </w:rPr>
        <w:t xml:space="preserve">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В целях определения получателя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Комиссия, на основании документов, предоставленных в соответствии с </w:t>
      </w:r>
      <w:r w:rsidR="0005613D">
        <w:rPr>
          <w:rFonts w:ascii="Times New Roman" w:hAnsi="Times New Roman"/>
          <w:sz w:val="24"/>
          <w:szCs w:val="24"/>
        </w:rPr>
        <w:t>пункт</w:t>
      </w:r>
      <w:r w:rsidR="00EC0E21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 11 настоящего Порядка, в течение 30 календарных дней со дня поступления полного пакета документов принимает решение о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, определяет </w:t>
      </w:r>
      <w:r w:rsidR="00F223CA">
        <w:rPr>
          <w:rFonts w:ascii="Times New Roman" w:hAnsi="Times New Roman"/>
          <w:sz w:val="24"/>
          <w:szCs w:val="24"/>
        </w:rPr>
        <w:t>размеры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или принимает решение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>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На основании решения Комиссии, Администрация в лице Главы Усть-Большерецкого муниципального района заключает с получател</w:t>
      </w:r>
      <w:r w:rsidR="00DE37F5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89604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оглашение об оказании поддержки в форме предоставления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 в течение 30 календарных дней направляет его в Финансовое управление Администрации.</w:t>
      </w:r>
    </w:p>
    <w:p w:rsidR="00CE0711" w:rsidRPr="005571E0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t>1</w:t>
      </w:r>
      <w:r w:rsidR="0005613D" w:rsidRPr="005571E0">
        <w:rPr>
          <w:rFonts w:ascii="Times New Roman" w:hAnsi="Times New Roman"/>
          <w:sz w:val="24"/>
          <w:szCs w:val="24"/>
        </w:rPr>
        <w:t>5</w:t>
      </w:r>
      <w:r w:rsidRPr="005571E0">
        <w:rPr>
          <w:rFonts w:ascii="Times New Roman" w:hAnsi="Times New Roman"/>
          <w:sz w:val="24"/>
          <w:szCs w:val="24"/>
        </w:rPr>
        <w:t xml:space="preserve">. Финансовое управление </w:t>
      </w:r>
      <w:r w:rsidR="005571E0" w:rsidRPr="005571E0">
        <w:rPr>
          <w:rFonts w:ascii="Times New Roman" w:hAnsi="Times New Roman"/>
          <w:sz w:val="24"/>
          <w:szCs w:val="24"/>
        </w:rPr>
        <w:t xml:space="preserve">Администрации Усть-Большерецкого муниципального района </w:t>
      </w:r>
      <w:r w:rsidRPr="005571E0">
        <w:rPr>
          <w:rFonts w:ascii="Times New Roman" w:hAnsi="Times New Roman"/>
          <w:sz w:val="24"/>
          <w:szCs w:val="24"/>
        </w:rPr>
        <w:t xml:space="preserve">на основании представленного </w:t>
      </w:r>
      <w:r w:rsidR="008103D0">
        <w:rPr>
          <w:rFonts w:ascii="Times New Roman" w:hAnsi="Times New Roman"/>
          <w:sz w:val="24"/>
          <w:szCs w:val="24"/>
        </w:rPr>
        <w:t>С</w:t>
      </w:r>
      <w:r w:rsidRPr="005571E0">
        <w:rPr>
          <w:rFonts w:ascii="Times New Roman" w:hAnsi="Times New Roman"/>
          <w:sz w:val="24"/>
          <w:szCs w:val="24"/>
        </w:rPr>
        <w:t>оглашения перечисляет финансовые средства на лицевой счет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t>1</w:t>
      </w:r>
      <w:r w:rsidR="0005613D" w:rsidRPr="005571E0">
        <w:rPr>
          <w:rFonts w:ascii="Times New Roman" w:hAnsi="Times New Roman"/>
          <w:sz w:val="24"/>
          <w:szCs w:val="24"/>
        </w:rPr>
        <w:t>6</w:t>
      </w:r>
      <w:r w:rsidRPr="005571E0">
        <w:rPr>
          <w:rFonts w:ascii="Times New Roman" w:hAnsi="Times New Roman"/>
          <w:sz w:val="24"/>
          <w:szCs w:val="24"/>
        </w:rPr>
        <w:t xml:space="preserve">. </w:t>
      </w:r>
      <w:r w:rsidR="006A0095" w:rsidRPr="005571E0">
        <w:rPr>
          <w:rFonts w:ascii="Times New Roman" w:hAnsi="Times New Roman"/>
          <w:sz w:val="24"/>
          <w:szCs w:val="24"/>
        </w:rPr>
        <w:t>Грант</w:t>
      </w:r>
      <w:r w:rsidRPr="005571E0">
        <w:rPr>
          <w:rFonts w:ascii="Times New Roman" w:hAnsi="Times New Roman"/>
          <w:sz w:val="24"/>
          <w:szCs w:val="24"/>
        </w:rPr>
        <w:t xml:space="preserve"> предоставляется путем перечисления денежных средств с </w:t>
      </w:r>
      <w:r w:rsidR="0005613D" w:rsidRPr="005571E0">
        <w:rPr>
          <w:rFonts w:ascii="Times New Roman" w:hAnsi="Times New Roman"/>
          <w:sz w:val="24"/>
          <w:szCs w:val="24"/>
        </w:rPr>
        <w:t>лицевого</w:t>
      </w:r>
      <w:r w:rsidRPr="005571E0">
        <w:rPr>
          <w:rFonts w:ascii="Times New Roman" w:hAnsi="Times New Roman"/>
          <w:sz w:val="24"/>
          <w:szCs w:val="24"/>
        </w:rPr>
        <w:t xml:space="preserve"> счета Администрации на расчетный счет получател</w:t>
      </w:r>
      <w:r w:rsidR="00DE37F5" w:rsidRPr="005571E0">
        <w:rPr>
          <w:rFonts w:ascii="Times New Roman" w:hAnsi="Times New Roman"/>
          <w:sz w:val="24"/>
          <w:szCs w:val="24"/>
        </w:rPr>
        <w:t>ей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A0095" w:rsidRPr="005571E0">
        <w:rPr>
          <w:rFonts w:ascii="Times New Roman" w:hAnsi="Times New Roman"/>
          <w:sz w:val="24"/>
          <w:szCs w:val="24"/>
        </w:rPr>
        <w:t>гранта</w:t>
      </w:r>
      <w:proofErr w:type="gramEnd"/>
      <w:r w:rsidRPr="005571E0">
        <w:rPr>
          <w:rFonts w:ascii="Times New Roman" w:hAnsi="Times New Roman"/>
          <w:sz w:val="24"/>
          <w:szCs w:val="24"/>
        </w:rPr>
        <w:t xml:space="preserve"> на основании представленных </w:t>
      </w:r>
      <w:r w:rsidRPr="005571E0">
        <w:rPr>
          <w:rFonts w:ascii="Times New Roman" w:hAnsi="Times New Roman"/>
          <w:sz w:val="24"/>
          <w:szCs w:val="24"/>
        </w:rPr>
        <w:lastRenderedPageBreak/>
        <w:t>получател</w:t>
      </w:r>
      <w:r w:rsidR="00DE37F5" w:rsidRPr="005571E0">
        <w:rPr>
          <w:rFonts w:ascii="Times New Roman" w:hAnsi="Times New Roman"/>
          <w:sz w:val="24"/>
          <w:szCs w:val="24"/>
        </w:rPr>
        <w:t>я</w:t>
      </w:r>
      <w:r w:rsidRPr="005571E0">
        <w:rPr>
          <w:rFonts w:ascii="Times New Roman" w:hAnsi="Times New Roman"/>
          <w:sz w:val="24"/>
          <w:szCs w:val="24"/>
        </w:rPr>
        <w:t>м</w:t>
      </w:r>
      <w:r w:rsidR="00DE37F5" w:rsidRPr="005571E0">
        <w:rPr>
          <w:rFonts w:ascii="Times New Roman" w:hAnsi="Times New Roman"/>
          <w:sz w:val="24"/>
          <w:szCs w:val="24"/>
        </w:rPr>
        <w:t>и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 xml:space="preserve"> документов и на основании </w:t>
      </w:r>
      <w:r w:rsidR="005571E0" w:rsidRPr="005571E0">
        <w:rPr>
          <w:rFonts w:ascii="Times New Roman" w:hAnsi="Times New Roman"/>
          <w:sz w:val="24"/>
          <w:szCs w:val="24"/>
        </w:rPr>
        <w:t>С</w:t>
      </w:r>
      <w:r w:rsidRPr="005571E0">
        <w:rPr>
          <w:rFonts w:ascii="Times New Roman" w:hAnsi="Times New Roman"/>
          <w:sz w:val="24"/>
          <w:szCs w:val="24"/>
        </w:rPr>
        <w:t xml:space="preserve">оглашения об оказании поддержки в форме предоставления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>, заключенного между Администрацией и получател</w:t>
      </w:r>
      <w:r w:rsidR="005571E0" w:rsidRPr="005571E0">
        <w:rPr>
          <w:rFonts w:ascii="Times New Roman" w:hAnsi="Times New Roman"/>
          <w:sz w:val="24"/>
          <w:szCs w:val="24"/>
        </w:rPr>
        <w:t>ем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>.</w:t>
      </w:r>
    </w:p>
    <w:p w:rsidR="00896042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05613D">
        <w:rPr>
          <w:rFonts w:ascii="Times New Roman" w:hAnsi="Times New Roman"/>
          <w:sz w:val="24"/>
          <w:szCs w:val="24"/>
        </w:rPr>
        <w:t xml:space="preserve"> Главный распорядитель, а так же финансовый орган, уполномоченный на осуществление финансового муниципального контроля осуществляют </w:t>
      </w:r>
      <w:proofErr w:type="gramStart"/>
      <w:r w:rsidR="0005613D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05613D">
        <w:rPr>
          <w:rFonts w:ascii="Times New Roman" w:hAnsi="Times New Roman"/>
          <w:sz w:val="24"/>
          <w:szCs w:val="24"/>
        </w:rPr>
        <w:t xml:space="preserve"> соблюдением условий, целей и порядка предоставления гранта.</w:t>
      </w:r>
    </w:p>
    <w:p w:rsidR="0005613D" w:rsidRDefault="00896042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Недостоверные документы не принимаются Комиссией к зачету. Сумма недостоверного документа исключается из суммы фактически понесенных расходов.</w:t>
      </w:r>
      <w:r w:rsidR="00CE0711">
        <w:rPr>
          <w:rFonts w:ascii="Times New Roman" w:hAnsi="Times New Roman"/>
          <w:sz w:val="24"/>
          <w:szCs w:val="24"/>
        </w:rPr>
        <w:t xml:space="preserve">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выявления </w:t>
      </w:r>
      <w:r w:rsidR="0005613D">
        <w:rPr>
          <w:rFonts w:ascii="Times New Roman" w:hAnsi="Times New Roman"/>
          <w:sz w:val="24"/>
          <w:szCs w:val="24"/>
        </w:rPr>
        <w:t>нарушения</w:t>
      </w:r>
      <w:r>
        <w:rPr>
          <w:rFonts w:ascii="Times New Roman" w:hAnsi="Times New Roman"/>
          <w:sz w:val="24"/>
          <w:szCs w:val="24"/>
        </w:rPr>
        <w:t xml:space="preserve"> получател</w:t>
      </w:r>
      <w:r w:rsidR="00DE37F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DE37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05613D">
        <w:rPr>
          <w:rFonts w:ascii="Times New Roman" w:hAnsi="Times New Roman"/>
          <w:sz w:val="24"/>
          <w:szCs w:val="24"/>
        </w:rPr>
        <w:t>условий, целей и порядка предоставления гранта, получатель гранта несет ответственность за нарушения.</w:t>
      </w:r>
    </w:p>
    <w:p w:rsidR="00DD6EC8" w:rsidRDefault="00DD6EC8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Мерой ответственности является возврат гранта – полностью или в части.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гранта возвращается частично в случае, если фактически понесенные расходы составили сумму</w:t>
      </w:r>
      <w:r w:rsidR="00FB4BC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меньшую, чем сумма предоставленного гранта.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суммы возврата определяется размером разницы между суммой фактически понесенных расходов и суммой предоставленного гранта.</w:t>
      </w:r>
    </w:p>
    <w:p w:rsidR="00FB4BCB" w:rsidRDefault="00FB4BCB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t>Средства гранта, неизрасходованные получател</w:t>
      </w:r>
      <w:r w:rsidR="005571E0" w:rsidRPr="005571E0">
        <w:rPr>
          <w:rFonts w:ascii="Times New Roman" w:hAnsi="Times New Roman"/>
          <w:sz w:val="24"/>
          <w:szCs w:val="24"/>
        </w:rPr>
        <w:t>ем</w:t>
      </w:r>
      <w:r w:rsidRPr="005571E0">
        <w:rPr>
          <w:rFonts w:ascii="Times New Roman" w:hAnsi="Times New Roman"/>
          <w:sz w:val="24"/>
          <w:szCs w:val="24"/>
        </w:rPr>
        <w:t xml:space="preserve"> гранта в срок, предусмотренный пунктом 4 части 6 настоящего Порядка, подлежат возврату в местный бюджет в течение 30 календарных дней со дня </w:t>
      </w:r>
      <w:r w:rsidR="005571E0" w:rsidRPr="005571E0">
        <w:rPr>
          <w:rFonts w:ascii="Times New Roman" w:hAnsi="Times New Roman"/>
          <w:sz w:val="24"/>
          <w:szCs w:val="24"/>
        </w:rPr>
        <w:t>направления</w:t>
      </w:r>
      <w:r w:rsidRPr="005571E0">
        <w:rPr>
          <w:rFonts w:ascii="Times New Roman" w:hAnsi="Times New Roman"/>
          <w:sz w:val="24"/>
          <w:szCs w:val="24"/>
        </w:rPr>
        <w:t xml:space="preserve"> уведомления Администраци</w:t>
      </w:r>
      <w:r w:rsidR="005571E0" w:rsidRPr="005571E0">
        <w:rPr>
          <w:rFonts w:ascii="Times New Roman" w:hAnsi="Times New Roman"/>
          <w:sz w:val="24"/>
          <w:szCs w:val="24"/>
        </w:rPr>
        <w:t>ей соответствующего уведомления.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гранта возвращается полностью</w:t>
      </w:r>
      <w:r w:rsidR="00EC0E21">
        <w:rPr>
          <w:rFonts w:ascii="Times New Roman" w:hAnsi="Times New Roman"/>
          <w:sz w:val="24"/>
          <w:szCs w:val="24"/>
        </w:rPr>
        <w:t xml:space="preserve"> в случаях</w:t>
      </w:r>
      <w:r>
        <w:rPr>
          <w:rFonts w:ascii="Times New Roman" w:hAnsi="Times New Roman"/>
          <w:sz w:val="24"/>
          <w:szCs w:val="24"/>
        </w:rPr>
        <w:t>: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нецелевое расходование предоставленного гранта;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предоставление получател</w:t>
      </w:r>
      <w:r w:rsidR="00DE37F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DE37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гранта </w:t>
      </w:r>
      <w:r w:rsidR="007040D6">
        <w:rPr>
          <w:rFonts w:ascii="Times New Roman" w:hAnsi="Times New Roman"/>
          <w:sz w:val="24"/>
          <w:szCs w:val="24"/>
        </w:rPr>
        <w:t xml:space="preserve">заведомо </w:t>
      </w:r>
      <w:r>
        <w:rPr>
          <w:rFonts w:ascii="Times New Roman" w:hAnsi="Times New Roman"/>
          <w:sz w:val="24"/>
          <w:szCs w:val="24"/>
        </w:rPr>
        <w:t>недостоверных сведений при предоставлении документов, определенных подпунктами 9 – 11 п. 11</w:t>
      </w:r>
      <w:r w:rsidR="00EC0E21">
        <w:rPr>
          <w:rFonts w:ascii="Times New Roman" w:hAnsi="Times New Roman"/>
          <w:sz w:val="24"/>
          <w:szCs w:val="24"/>
        </w:rPr>
        <w:t>настоящего Порядка</w:t>
      </w:r>
      <w:r w:rsidR="008103D0">
        <w:rPr>
          <w:rFonts w:ascii="Times New Roman" w:hAnsi="Times New Roman"/>
          <w:sz w:val="24"/>
          <w:szCs w:val="24"/>
        </w:rPr>
        <w:t>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Решение о возврате гранта (полностью или в части)  принимает Комиссия в порядке, установленном Положением о</w:t>
      </w:r>
      <w:r w:rsidR="00A26DE5">
        <w:rPr>
          <w:rFonts w:ascii="Times New Roman" w:hAnsi="Times New Roman"/>
          <w:sz w:val="24"/>
          <w:szCs w:val="24"/>
        </w:rPr>
        <w:t xml:space="preserve"> Комиссии.</w:t>
      </w:r>
    </w:p>
    <w:p w:rsidR="00A26DE5" w:rsidRDefault="00A26DE5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решения Комиссии Администрация направляет получател</w:t>
      </w:r>
      <w:r w:rsidR="008103D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гранта соответствующее уведомление. </w:t>
      </w:r>
    </w:p>
    <w:p w:rsidR="00A26DE5" w:rsidRDefault="00A26DE5" w:rsidP="00A26DE5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Получатели гранта возвращают полученный грант (полностью или в части) на лицевой счет Администрации в течение 30 календарных дней со дня </w:t>
      </w:r>
      <w:r w:rsidR="007040D6">
        <w:rPr>
          <w:rFonts w:ascii="Times New Roman" w:hAnsi="Times New Roman"/>
          <w:sz w:val="24"/>
          <w:szCs w:val="24"/>
        </w:rPr>
        <w:t>направления Администрацией соответствующего уведомления.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14016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Основанием для отказа в предоставлении </w:t>
      </w:r>
      <w:r w:rsidR="00896042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A26DE5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CE07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нарушение сроков предоставления документов, определенных пунктом 9 настоящего Порядка;</w:t>
      </w:r>
    </w:p>
    <w:p w:rsidR="00A26DE5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не полный пакет документов, </w:t>
      </w:r>
      <w:r w:rsidR="00E83707">
        <w:rPr>
          <w:rFonts w:ascii="Times New Roman" w:hAnsi="Times New Roman"/>
          <w:sz w:val="24"/>
          <w:szCs w:val="24"/>
        </w:rPr>
        <w:t>определенный</w:t>
      </w:r>
      <w:r>
        <w:rPr>
          <w:rFonts w:ascii="Times New Roman" w:hAnsi="Times New Roman"/>
          <w:sz w:val="24"/>
          <w:szCs w:val="24"/>
        </w:rPr>
        <w:t xml:space="preserve"> подпунктами 9 – 11 </w:t>
      </w:r>
      <w:r w:rsidR="005962A5">
        <w:rPr>
          <w:rFonts w:ascii="Times New Roman" w:hAnsi="Times New Roman"/>
          <w:sz w:val="24"/>
          <w:szCs w:val="24"/>
        </w:rPr>
        <w:t>п.</w:t>
      </w:r>
      <w:r>
        <w:rPr>
          <w:rFonts w:ascii="Times New Roman" w:hAnsi="Times New Roman"/>
          <w:sz w:val="24"/>
          <w:szCs w:val="24"/>
        </w:rPr>
        <w:t xml:space="preserve"> 11</w:t>
      </w:r>
      <w:r w:rsidR="00E83707">
        <w:rPr>
          <w:rFonts w:ascii="Times New Roman" w:hAnsi="Times New Roman"/>
          <w:sz w:val="24"/>
          <w:szCs w:val="24"/>
        </w:rPr>
        <w:t xml:space="preserve"> настоящего Порядка</w:t>
      </w:r>
      <w:r>
        <w:rPr>
          <w:rFonts w:ascii="Times New Roman" w:hAnsi="Times New Roman"/>
          <w:sz w:val="24"/>
          <w:szCs w:val="24"/>
        </w:rPr>
        <w:t>;</w:t>
      </w:r>
    </w:p>
    <w:p w:rsidR="00CE0711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несоответствие получател</w:t>
      </w:r>
      <w:r w:rsidR="00896042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гранта требовани</w:t>
      </w:r>
      <w:r w:rsidR="007040D6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>, определенны</w:t>
      </w:r>
      <w:r w:rsidR="007040D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п.</w:t>
      </w:r>
      <w:r w:rsidR="005962A5">
        <w:rPr>
          <w:rFonts w:ascii="Times New Roman" w:hAnsi="Times New Roman"/>
          <w:sz w:val="24"/>
          <w:szCs w:val="24"/>
        </w:rPr>
        <w:t xml:space="preserve"> 3 настоящего Порядка.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Уведомление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направляется Администрацией  получател</w:t>
      </w:r>
      <w:r w:rsidR="00DE37F5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в течение 10 рабочих дней со дня принятия</w:t>
      </w:r>
      <w:r w:rsidR="005962A5">
        <w:rPr>
          <w:rFonts w:ascii="Times New Roman" w:hAnsi="Times New Roman"/>
          <w:sz w:val="24"/>
          <w:szCs w:val="24"/>
        </w:rPr>
        <w:t xml:space="preserve"> Комиссией</w:t>
      </w:r>
      <w:r>
        <w:rPr>
          <w:rFonts w:ascii="Times New Roman" w:hAnsi="Times New Roman"/>
          <w:sz w:val="24"/>
          <w:szCs w:val="24"/>
        </w:rPr>
        <w:t xml:space="preserve"> соответствующего решения.</w:t>
      </w:r>
    </w:p>
    <w:p w:rsidR="00F223CA" w:rsidRDefault="00F223CA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D72C2" w:rsidRPr="00A35F14" w:rsidRDefault="00A35F14" w:rsidP="00A35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C171D" w:rsidRDefault="007C171D" w:rsidP="00B444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Pr="003C02A4" w:rsidRDefault="00776D30" w:rsidP="00776D30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</w:t>
      </w:r>
      <w:r w:rsidRPr="00776D30">
        <w:rPr>
          <w:rFonts w:ascii="Times New Roman" w:hAnsi="Times New Roman"/>
          <w:sz w:val="20"/>
          <w:szCs w:val="20"/>
        </w:rPr>
        <w:t xml:space="preserve">гранта сельскохозяйственным товаропроизводителям Усть-Большерецкого муниципального района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 xml:space="preserve">на проведение реконструкции, капитального (текущего) ремонта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>молочного помещения (в том числе приобретения в собственность зданий)</w:t>
      </w:r>
    </w:p>
    <w:p w:rsidR="00776D30" w:rsidRPr="002E7609" w:rsidRDefault="00776D30" w:rsidP="00776D30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776D30" w:rsidRPr="002E7609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776D30" w:rsidRPr="00DA1034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2E7609">
        <w:rPr>
          <w:rFonts w:ascii="Times New Roman" w:eastAsiaTheme="minorHAnsi" w:hAnsi="Times New Roman"/>
        </w:rPr>
        <w:t>на предоставлени</w:t>
      </w:r>
      <w:r>
        <w:rPr>
          <w:rFonts w:ascii="Times New Roman" w:eastAsiaTheme="minorHAnsi" w:hAnsi="Times New Roman"/>
        </w:rPr>
        <w:t>е</w:t>
      </w:r>
      <w:r w:rsidRPr="002E7609"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гранта сельскохозяйственным товаропроизводителям Усть-Большерецкого муниципального района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на проведение реконструкции, капитального (текущего) ремонта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молочного помещения (в том числе приобретения в собственность зданий)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2018 году грант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</w:t>
      </w:r>
      <w:r>
        <w:rPr>
          <w:rFonts w:ascii="Times New Roman" w:eastAsiaTheme="minorHAnsi" w:hAnsi="Times New Roman"/>
        </w:rPr>
        <w:t>Развитие производства продукции животноводства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1</w:t>
      </w:r>
      <w:r w:rsidRPr="002B7036">
        <w:rPr>
          <w:rFonts w:ascii="Times New Roman" w:eastAsiaTheme="minorHAnsi" w:hAnsi="Times New Roman"/>
        </w:rPr>
        <w:t xml:space="preserve"> «Развитие </w:t>
      </w:r>
      <w:r>
        <w:rPr>
          <w:rFonts w:ascii="Times New Roman" w:eastAsiaTheme="minorHAnsi" w:hAnsi="Times New Roman"/>
        </w:rPr>
        <w:t>животноводства</w:t>
      </w:r>
      <w:r w:rsidRPr="002B7036">
        <w:rPr>
          <w:rFonts w:ascii="Times New Roman" w:eastAsiaTheme="minorHAnsi" w:hAnsi="Times New Roman"/>
        </w:rPr>
        <w:t xml:space="preserve">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</w:t>
      </w:r>
      <w:r>
        <w:rPr>
          <w:rFonts w:ascii="Times New Roman" w:eastAsiaTheme="minorHAnsi" w:hAnsi="Times New Roman"/>
        </w:rPr>
        <w:t xml:space="preserve">по </w:t>
      </w:r>
      <w:r w:rsidRPr="00776D30">
        <w:rPr>
          <w:rFonts w:ascii="Times New Roman" w:eastAsiaTheme="minorHAnsi" w:hAnsi="Times New Roman"/>
        </w:rPr>
        <w:t>производств</w:t>
      </w:r>
      <w:r>
        <w:rPr>
          <w:rFonts w:ascii="Times New Roman" w:eastAsiaTheme="minorHAnsi" w:hAnsi="Times New Roman"/>
        </w:rPr>
        <w:t>у</w:t>
      </w:r>
      <w:r w:rsidRPr="00776D30">
        <w:rPr>
          <w:rFonts w:ascii="Times New Roman" w:eastAsiaTheme="minorHAnsi" w:hAnsi="Times New Roman"/>
        </w:rPr>
        <w:t xml:space="preserve"> сельскохозяйственной продукции</w:t>
      </w:r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гранта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776D30" w:rsidRPr="00776D30" w:rsidRDefault="00776D30" w:rsidP="00776D30">
      <w:pPr>
        <w:pStyle w:val="aa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гранта</w:t>
      </w:r>
      <w:r w:rsidRPr="002B70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сельскохозяйственным товаропроизводителям</w:t>
      </w:r>
      <w:r w:rsidRPr="002B7036">
        <w:rPr>
          <w:rFonts w:ascii="Times New Roman" w:hAnsi="Times New Roman"/>
        </w:rPr>
        <w:t xml:space="preserve"> Усть-Большерецкого муниципального района </w:t>
      </w:r>
      <w:r w:rsidRPr="002E7609">
        <w:rPr>
          <w:rFonts w:ascii="Times New Roman" w:eastAsiaTheme="minorHAnsi" w:hAnsi="Times New Roman"/>
        </w:rPr>
        <w:t xml:space="preserve">на </w:t>
      </w:r>
      <w:r w:rsidRPr="00776D30">
        <w:rPr>
          <w:rFonts w:ascii="Times New Roman" w:eastAsiaTheme="minorHAnsi" w:hAnsi="Times New Roman"/>
        </w:rPr>
        <w:t>проведение реконструкции, капитального (текущего) ремонта</w:t>
      </w:r>
      <w:r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молочного помещения (в том числе приобретения в собственность зданий)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776D30" w:rsidRPr="002B7036" w:rsidRDefault="00776D30" w:rsidP="00776D30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>
        <w:rPr>
          <w:rFonts w:ascii="Times New Roman" w:hAnsi="Times New Roman"/>
        </w:rPr>
        <w:t>»</w:t>
      </w:r>
    </w:p>
    <w:p w:rsidR="00776D30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862EA" w:rsidRDefault="007862EA" w:rsidP="008C504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2C97" w:rsidRPr="00012DA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7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>ПОРЯДОК</w:t>
      </w: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предоставления субсидии</w:t>
      </w:r>
      <w:r w:rsidRPr="001C6493">
        <w:rPr>
          <w:rFonts w:ascii="Times New Roman" w:hAnsi="Times New Roman"/>
          <w:b/>
          <w:sz w:val="24"/>
          <w:szCs w:val="24"/>
        </w:rPr>
        <w:t xml:space="preserve"> хлебопекарным предприятиям  Усть-Большерецкого муниципального района на </w:t>
      </w:r>
      <w:r>
        <w:rPr>
          <w:rFonts w:ascii="Times New Roman" w:hAnsi="Times New Roman"/>
          <w:b/>
          <w:sz w:val="24"/>
          <w:szCs w:val="24"/>
        </w:rPr>
        <w:t>проведение реконструкции, капитального (текущего) ремонта хлебопекарни, приобретение, ремонт хлебопекарного оборудования</w:t>
      </w:r>
      <w:r w:rsidRPr="001C6493">
        <w:rPr>
          <w:rFonts w:ascii="Times New Roman" w:hAnsi="Times New Roman"/>
          <w:b/>
          <w:sz w:val="24"/>
          <w:szCs w:val="24"/>
        </w:rPr>
        <w:t xml:space="preserve"> (далее – Порядок)</w:t>
      </w:r>
    </w:p>
    <w:p w:rsidR="00162C97" w:rsidRPr="001C6493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Pr="00B44420" w:rsidRDefault="00162C97" w:rsidP="00B44420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/>
          <w:sz w:val="24"/>
          <w:szCs w:val="24"/>
        </w:rPr>
        <w:t>ержки в форме предоставления субсидии юридическим лицам и индивидуальным предпринимателям, осуществляющих производство хлеба в Усть-Большерецком муниципальном районе</w:t>
      </w:r>
      <w:r w:rsidR="0006499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 проведение реконструкции, капитального (текущего) </w:t>
      </w:r>
      <w:r w:rsidRPr="005C2E36">
        <w:rPr>
          <w:rFonts w:ascii="Times New Roman" w:hAnsi="Times New Roman"/>
          <w:sz w:val="24"/>
          <w:szCs w:val="24"/>
        </w:rPr>
        <w:t xml:space="preserve">ремонта </w:t>
      </w:r>
      <w:r>
        <w:rPr>
          <w:rFonts w:ascii="Times New Roman" w:hAnsi="Times New Roman"/>
          <w:sz w:val="24"/>
          <w:szCs w:val="24"/>
        </w:rPr>
        <w:t>хлебо</w:t>
      </w:r>
      <w:r w:rsidRPr="005C2E36">
        <w:rPr>
          <w:rFonts w:ascii="Times New Roman" w:hAnsi="Times New Roman"/>
          <w:sz w:val="24"/>
          <w:szCs w:val="24"/>
        </w:rPr>
        <w:t>пекарни, приобретение, ремонт хлебопекарного оборудования</w:t>
      </w:r>
      <w:r>
        <w:rPr>
          <w:rFonts w:ascii="Times New Roman" w:hAnsi="Times New Roman"/>
          <w:sz w:val="24"/>
          <w:szCs w:val="24"/>
        </w:rPr>
        <w:t xml:space="preserve"> (далее – субсидия),</w:t>
      </w:r>
      <w:r w:rsidRPr="001C6493">
        <w:rPr>
          <w:rFonts w:ascii="Times New Roman" w:hAnsi="Times New Roman"/>
          <w:sz w:val="24"/>
          <w:szCs w:val="24"/>
        </w:rPr>
        <w:t xml:space="preserve"> предусмотренн</w:t>
      </w:r>
      <w:r>
        <w:rPr>
          <w:rFonts w:ascii="Times New Roman" w:hAnsi="Times New Roman"/>
          <w:sz w:val="24"/>
          <w:szCs w:val="24"/>
        </w:rPr>
        <w:t>ой</w:t>
      </w:r>
      <w:r w:rsidRPr="001C6493">
        <w:rPr>
          <w:rFonts w:ascii="Times New Roman" w:hAnsi="Times New Roman"/>
          <w:sz w:val="24"/>
          <w:szCs w:val="24"/>
        </w:rPr>
        <w:t xml:space="preserve"> Подпрограммой </w:t>
      </w:r>
      <w:r>
        <w:rPr>
          <w:rFonts w:ascii="Times New Roman" w:hAnsi="Times New Roman"/>
          <w:sz w:val="24"/>
          <w:szCs w:val="24"/>
        </w:rPr>
        <w:t>2</w:t>
      </w:r>
      <w:r w:rsidRPr="001C6493">
        <w:rPr>
          <w:rFonts w:ascii="Times New Roman" w:hAnsi="Times New Roman"/>
          <w:sz w:val="24"/>
          <w:szCs w:val="24"/>
        </w:rPr>
        <w:t xml:space="preserve"> «Развитие </w:t>
      </w:r>
      <w:r>
        <w:rPr>
          <w:rFonts w:ascii="Times New Roman" w:hAnsi="Times New Roman"/>
          <w:sz w:val="24"/>
          <w:szCs w:val="24"/>
        </w:rPr>
        <w:t>пищевой и перерабат</w:t>
      </w:r>
      <w:r w:rsidRPr="001C6493">
        <w:rPr>
          <w:rFonts w:ascii="Times New Roman" w:hAnsi="Times New Roman"/>
          <w:sz w:val="24"/>
          <w:szCs w:val="24"/>
        </w:rPr>
        <w:t>ывающей промышленности» муниципальной программы «Поддержка разви</w:t>
      </w:r>
      <w:r>
        <w:rPr>
          <w:rFonts w:ascii="Times New Roman" w:hAnsi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программа)</w:t>
      </w:r>
      <w:r w:rsidR="00B44420">
        <w:rPr>
          <w:rFonts w:ascii="Times New Roman" w:hAnsi="Times New Roman"/>
          <w:sz w:val="24"/>
          <w:szCs w:val="24"/>
        </w:rPr>
        <w:t>, в соответствии со ст. 78 Бюджетного кодекса Российской Федерации и постановлением Правительства Российской Федерации от 06.09.2016 № 887</w:t>
      </w:r>
      <w:r w:rsidR="00B44420" w:rsidRPr="001C6493">
        <w:rPr>
          <w:rFonts w:ascii="Times New Roman" w:hAnsi="Times New Roman"/>
          <w:sz w:val="24"/>
          <w:szCs w:val="24"/>
        </w:rPr>
        <w:t xml:space="preserve">. </w:t>
      </w:r>
    </w:p>
    <w:p w:rsidR="00162C97" w:rsidRPr="001C6493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</w:t>
      </w:r>
      <w:r w:rsidR="00E5598B">
        <w:rPr>
          <w:rFonts w:ascii="Times New Roman" w:hAnsi="Times New Roman" w:cs="Times New Roman"/>
          <w:sz w:val="24"/>
          <w:szCs w:val="24"/>
        </w:rPr>
        <w:t xml:space="preserve">Претендовать на получение субсидии вправе: </w:t>
      </w:r>
      <w:r w:rsidRPr="001C6493">
        <w:rPr>
          <w:rFonts w:ascii="Times New Roman" w:hAnsi="Times New Roman" w:cs="Times New Roman"/>
          <w:sz w:val="24"/>
          <w:szCs w:val="24"/>
        </w:rPr>
        <w:t xml:space="preserve">юридические лица, индивидуальные предприниматели, осуществляющие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по производству хлеба и хлебобулочных изделий, </w:t>
      </w:r>
      <w:r w:rsidRPr="001C6493">
        <w:rPr>
          <w:rFonts w:ascii="Times New Roman" w:hAnsi="Times New Roman" w:cs="Times New Roman"/>
          <w:sz w:val="24"/>
          <w:szCs w:val="24"/>
        </w:rPr>
        <w:t xml:space="preserve">зарегистрированные на территории Усть-Большерецкого муниципального района (далее – </w:t>
      </w:r>
      <w:r>
        <w:rPr>
          <w:rFonts w:ascii="Times New Roman" w:hAnsi="Times New Roman" w:cs="Times New Roman"/>
          <w:sz w:val="24"/>
          <w:szCs w:val="24"/>
        </w:rPr>
        <w:t>получатели субсидии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Требования, которым должны соответствовать получатели субсидии: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EB5">
        <w:rPr>
          <w:rFonts w:ascii="Times New Roman" w:hAnsi="Times New Roman" w:cs="Times New Roman"/>
          <w:sz w:val="24"/>
          <w:szCs w:val="24"/>
        </w:rPr>
        <w:t xml:space="preserve">1) </w:t>
      </w:r>
      <w:r w:rsidR="0006499A" w:rsidRPr="00D63EB5">
        <w:rPr>
          <w:rFonts w:ascii="Times New Roman" w:hAnsi="Times New Roman" w:cs="Times New Roman"/>
          <w:sz w:val="24"/>
          <w:szCs w:val="24"/>
        </w:rPr>
        <w:t xml:space="preserve">на 01 февраля 2018 года </w:t>
      </w:r>
      <w:r w:rsidRPr="00D63EB5">
        <w:rPr>
          <w:rFonts w:ascii="Times New Roman" w:hAnsi="Times New Roman" w:cs="Times New Roman"/>
          <w:sz w:val="24"/>
          <w:szCs w:val="24"/>
        </w:rPr>
        <w:t>у получателей</w:t>
      </w:r>
      <w:r w:rsidRPr="000D5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0D589E">
        <w:rPr>
          <w:rFonts w:ascii="Times New Roman" w:hAnsi="Times New Roman" w:cs="Times New Roman"/>
          <w:sz w:val="24"/>
          <w:szCs w:val="24"/>
        </w:rPr>
        <w:t xml:space="preserve">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F354C">
        <w:rPr>
          <w:rFonts w:ascii="Times New Roman" w:hAnsi="Times New Roman" w:cs="Times New Roman"/>
          <w:sz w:val="24"/>
          <w:szCs w:val="24"/>
        </w:rPr>
        <w:t xml:space="preserve">у получателей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должна отсутствовать просроченная задолженность по возврату в </w:t>
      </w:r>
      <w:r w:rsidR="0006499A">
        <w:rPr>
          <w:rFonts w:ascii="Times New Roman" w:hAnsi="Times New Roman" w:cs="Times New Roman"/>
          <w:sz w:val="24"/>
          <w:szCs w:val="24"/>
        </w:rPr>
        <w:t xml:space="preserve">местный </w:t>
      </w:r>
      <w:r w:rsidRPr="00AF354C">
        <w:rPr>
          <w:rFonts w:ascii="Times New Roman" w:hAnsi="Times New Roman" w:cs="Times New Roman"/>
          <w:sz w:val="24"/>
          <w:szCs w:val="24"/>
        </w:rPr>
        <w:t>бюджет</w:t>
      </w:r>
      <w:r w:rsidR="0006499A">
        <w:rPr>
          <w:rFonts w:ascii="Times New Roman" w:hAnsi="Times New Roman" w:cs="Times New Roman"/>
          <w:sz w:val="24"/>
          <w:szCs w:val="24"/>
        </w:rPr>
        <w:t xml:space="preserve"> Усть-Большерецкого муниципального района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субсидий,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бюджетных инвестиций, предоставленных</w:t>
      </w:r>
      <w:r w:rsidR="00DE09B5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DE09B5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иными правовыми актами, и иная просроченная задолженность перед </w:t>
      </w:r>
      <w:r w:rsidR="0006499A">
        <w:rPr>
          <w:rFonts w:ascii="Times New Roman" w:hAnsi="Times New Roman" w:cs="Times New Roman"/>
          <w:sz w:val="24"/>
          <w:szCs w:val="24"/>
        </w:rPr>
        <w:t xml:space="preserve">местным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бюджетом </w:t>
      </w:r>
      <w:r w:rsidR="0006499A"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юридические лица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C6493">
        <w:rPr>
          <w:rFonts w:ascii="Times New Roman" w:hAnsi="Times New Roman" w:cs="Times New Roman"/>
          <w:sz w:val="24"/>
          <w:szCs w:val="24"/>
        </w:rPr>
        <w:t xml:space="preserve">осуществляющие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по производству хлеба и хлебобулочных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находиться в процессе реорганизации, ликвидации, банкротства, а 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индивидуальные предприниматели не должны прекратить деятельность</w:t>
      </w:r>
      <w:r w:rsidR="0006499A">
        <w:rPr>
          <w:rFonts w:ascii="Times New Roman" w:hAnsi="Times New Roman" w:cs="Times New Roman"/>
          <w:sz w:val="24"/>
          <w:szCs w:val="24"/>
        </w:rPr>
        <w:t xml:space="preserve"> </w:t>
      </w:r>
      <w:r w:rsidRPr="00D63EB5">
        <w:rPr>
          <w:rFonts w:ascii="Times New Roman" w:hAnsi="Times New Roman" w:cs="Times New Roman"/>
          <w:sz w:val="24"/>
          <w:szCs w:val="24"/>
        </w:rPr>
        <w:t>в качестве индивидуального предпринимателя</w:t>
      </w:r>
      <w:r w:rsidR="0006499A" w:rsidRPr="00D63EB5">
        <w:rPr>
          <w:rFonts w:ascii="Times New Roman" w:hAnsi="Times New Roman" w:cs="Times New Roman"/>
          <w:sz w:val="24"/>
          <w:szCs w:val="24"/>
        </w:rPr>
        <w:t xml:space="preserve"> в течении срока не менее, чем 3 лет</w:t>
      </w:r>
      <w:r w:rsidRPr="00D63EB5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</w:t>
      </w:r>
      <w:proofErr w:type="gramEnd"/>
      <w:r w:rsidRPr="00AF354C">
        <w:rPr>
          <w:rFonts w:ascii="Times New Roman" w:hAnsi="Times New Roman" w:cs="Times New Roman"/>
          <w:sz w:val="24"/>
          <w:szCs w:val="24"/>
        </w:rPr>
        <w:t xml:space="preserve"> зоны) в отношении таких юридических лиц, в совокупности превышает 50 процентов;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получать средства из </w:t>
      </w:r>
      <w:r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="0006499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Pr="00AF354C">
        <w:rPr>
          <w:rFonts w:ascii="Times New Roman" w:hAnsi="Times New Roman" w:cs="Times New Roman"/>
          <w:sz w:val="24"/>
          <w:szCs w:val="24"/>
        </w:rPr>
        <w:t>на основании иных нормативных правовых актов или муниципальных правовых актов на цели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06499A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Субсидия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493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 целях развития и поддержки производства </w:t>
      </w:r>
      <w:r w:rsidR="00DE09B5">
        <w:rPr>
          <w:rFonts w:ascii="Times New Roman" w:hAnsi="Times New Roman" w:cs="Times New Roman"/>
          <w:sz w:val="24"/>
          <w:szCs w:val="24"/>
        </w:rPr>
        <w:t>хлеба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Усть-Большерецкого муниципального района.</w:t>
      </w:r>
      <w:r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71D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Субсидия предоставляется из местного бюджета Усть-Большерецкого муниципального района</w:t>
      </w:r>
      <w:r w:rsidR="007C171D">
        <w:rPr>
          <w:rFonts w:ascii="Times New Roman" w:hAnsi="Times New Roman" w:cs="Times New Roman"/>
          <w:sz w:val="24"/>
          <w:szCs w:val="24"/>
        </w:rPr>
        <w:t>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суммы субсидии, предоставляемой из местного бюджета Усть-Большерецкого муниципального района, определяется как процент от суммы расходов, подтвержденных предоставленными документами, определенными подпунктами  9 – 11 п. </w:t>
      </w:r>
      <w:r w:rsidRPr="005962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процента определяется главным распорядителем в зависимости от наличия в бюджете средств, которые могут быть направлены на предоставление субсидии.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Получатель субсидии обязан осуществить софинансирование расходов </w:t>
      </w:r>
      <w:r w:rsidRPr="00765768">
        <w:rPr>
          <w:rFonts w:ascii="Times New Roman" w:hAnsi="Times New Roman" w:cs="Times New Roman"/>
          <w:sz w:val="24"/>
          <w:szCs w:val="24"/>
        </w:rPr>
        <w:t>по</w:t>
      </w:r>
      <w:r w:rsidR="00765768">
        <w:rPr>
          <w:rFonts w:ascii="Times New Roman" w:hAnsi="Times New Roman" w:cs="Times New Roman"/>
          <w:sz w:val="24"/>
          <w:szCs w:val="24"/>
        </w:rPr>
        <w:t xml:space="preserve"> </w:t>
      </w:r>
      <w:r w:rsidR="00765768" w:rsidRPr="00765768">
        <w:rPr>
          <w:rFonts w:ascii="Times New Roman" w:hAnsi="Times New Roman" w:cs="Times New Roman"/>
          <w:sz w:val="24"/>
          <w:szCs w:val="24"/>
        </w:rPr>
        <w:t>проведени</w:t>
      </w:r>
      <w:r w:rsidR="00765768">
        <w:rPr>
          <w:rFonts w:ascii="Times New Roman" w:hAnsi="Times New Roman" w:cs="Times New Roman"/>
          <w:sz w:val="24"/>
          <w:szCs w:val="24"/>
        </w:rPr>
        <w:t>ю</w:t>
      </w:r>
      <w:r w:rsidR="00765768" w:rsidRPr="00765768">
        <w:rPr>
          <w:rFonts w:ascii="Times New Roman" w:hAnsi="Times New Roman" w:cs="Times New Roman"/>
          <w:sz w:val="24"/>
          <w:szCs w:val="24"/>
        </w:rPr>
        <w:t xml:space="preserve"> реконструкции, капитального (текущего) ремонта хлебопекарни, приобретени</w:t>
      </w:r>
      <w:r w:rsidR="00765768">
        <w:rPr>
          <w:rFonts w:ascii="Times New Roman" w:hAnsi="Times New Roman" w:cs="Times New Roman"/>
          <w:sz w:val="24"/>
          <w:szCs w:val="24"/>
        </w:rPr>
        <w:t>ю</w:t>
      </w:r>
      <w:r w:rsidR="00765768" w:rsidRPr="00765768">
        <w:rPr>
          <w:rFonts w:ascii="Times New Roman" w:hAnsi="Times New Roman" w:cs="Times New Roman"/>
          <w:sz w:val="24"/>
          <w:szCs w:val="24"/>
        </w:rPr>
        <w:t>, ремонт</w:t>
      </w:r>
      <w:r w:rsidR="00765768">
        <w:rPr>
          <w:rFonts w:ascii="Times New Roman" w:hAnsi="Times New Roman" w:cs="Times New Roman"/>
          <w:sz w:val="24"/>
          <w:szCs w:val="24"/>
        </w:rPr>
        <w:t>у</w:t>
      </w:r>
      <w:r w:rsidR="00765768" w:rsidRPr="00765768">
        <w:rPr>
          <w:rFonts w:ascii="Times New Roman" w:hAnsi="Times New Roman" w:cs="Times New Roman"/>
          <w:sz w:val="24"/>
          <w:szCs w:val="24"/>
        </w:rPr>
        <w:t xml:space="preserve"> хлебопекарного оборудования</w:t>
      </w:r>
      <w:r w:rsidR="00765768">
        <w:rPr>
          <w:rFonts w:ascii="Times New Roman" w:hAnsi="Times New Roman" w:cs="Times New Roman"/>
          <w:sz w:val="24"/>
          <w:szCs w:val="24"/>
        </w:rPr>
        <w:t xml:space="preserve"> </w:t>
      </w:r>
      <w:r w:rsidR="00765768" w:rsidRPr="007C171D">
        <w:rPr>
          <w:rFonts w:ascii="Times New Roman" w:hAnsi="Times New Roman" w:cs="Times New Roman"/>
          <w:sz w:val="24"/>
          <w:szCs w:val="24"/>
        </w:rPr>
        <w:t>в размере 5 (пяти) % от суммы предоставленной субсидии.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65768">
        <w:rPr>
          <w:rFonts w:ascii="Times New Roman" w:hAnsi="Times New Roman" w:cs="Times New Roman"/>
          <w:sz w:val="24"/>
          <w:szCs w:val="24"/>
        </w:rPr>
        <w:t>Субсидия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765768">
        <w:rPr>
          <w:rFonts w:ascii="Times New Roman" w:hAnsi="Times New Roman" w:cs="Times New Roman"/>
          <w:sz w:val="24"/>
          <w:szCs w:val="24"/>
        </w:rPr>
        <w:t>Субсидия</w:t>
      </w:r>
      <w:r>
        <w:rPr>
          <w:rFonts w:ascii="Times New Roman" w:hAnsi="Times New Roman" w:cs="Times New Roman"/>
          <w:sz w:val="24"/>
          <w:szCs w:val="24"/>
        </w:rPr>
        <w:t xml:space="preserve">  предоставляются при соблюдении получателями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следующих условий: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предоставление полного комплекта документов, указанных пунктом </w:t>
      </w:r>
      <w:r w:rsidRPr="005962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7918C6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8C6">
        <w:rPr>
          <w:rFonts w:ascii="Times New Roman" w:hAnsi="Times New Roman" w:cs="Times New Roman"/>
          <w:sz w:val="24"/>
          <w:szCs w:val="24"/>
        </w:rPr>
        <w:t>2) соответствие требованиям, определенным п. 3 настоящего Порядка;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598B">
        <w:rPr>
          <w:rFonts w:ascii="Times New Roman" w:hAnsi="Times New Roman" w:cs="Times New Roman"/>
          <w:sz w:val="24"/>
          <w:szCs w:val="24"/>
        </w:rPr>
        <w:t>) отсутствие установленного факта предоставления получател</w:t>
      </w:r>
      <w:r w:rsidR="00DE09B5">
        <w:rPr>
          <w:rFonts w:ascii="Times New Roman" w:hAnsi="Times New Roman" w:cs="Times New Roman"/>
          <w:sz w:val="24"/>
          <w:szCs w:val="24"/>
        </w:rPr>
        <w:t>я</w:t>
      </w:r>
      <w:r w:rsidR="00E5598B">
        <w:rPr>
          <w:rFonts w:ascii="Times New Roman" w:hAnsi="Times New Roman" w:cs="Times New Roman"/>
          <w:sz w:val="24"/>
          <w:szCs w:val="24"/>
        </w:rPr>
        <w:t>м</w:t>
      </w:r>
      <w:r w:rsidR="00DE09B5">
        <w:rPr>
          <w:rFonts w:ascii="Times New Roman" w:hAnsi="Times New Roman" w:cs="Times New Roman"/>
          <w:sz w:val="24"/>
          <w:szCs w:val="24"/>
        </w:rPr>
        <w:t>и</w:t>
      </w:r>
      <w:r w:rsidR="00E5598B">
        <w:rPr>
          <w:rFonts w:ascii="Times New Roman" w:hAnsi="Times New Roman" w:cs="Times New Roman"/>
          <w:sz w:val="24"/>
          <w:szCs w:val="24"/>
        </w:rPr>
        <w:t xml:space="preserve"> </w:t>
      </w:r>
      <w:r w:rsidR="00DE09B5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 xml:space="preserve">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598B">
        <w:rPr>
          <w:rFonts w:ascii="Times New Roman" w:hAnsi="Times New Roman" w:cs="Times New Roman"/>
          <w:sz w:val="24"/>
          <w:szCs w:val="24"/>
        </w:rPr>
        <w:t xml:space="preserve">) заключение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5598B">
        <w:rPr>
          <w:rFonts w:ascii="Times New Roman" w:hAnsi="Times New Roman" w:cs="Times New Roman"/>
          <w:sz w:val="24"/>
          <w:szCs w:val="24"/>
        </w:rPr>
        <w:t xml:space="preserve">оглашения о предоставлении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5598B">
        <w:rPr>
          <w:rFonts w:ascii="Times New Roman" w:hAnsi="Times New Roman" w:cs="Times New Roman"/>
          <w:sz w:val="24"/>
          <w:szCs w:val="24"/>
        </w:rPr>
        <w:t>оглашение);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5598B">
        <w:rPr>
          <w:rFonts w:ascii="Times New Roman" w:hAnsi="Times New Roman" w:cs="Times New Roman"/>
          <w:sz w:val="24"/>
          <w:szCs w:val="24"/>
        </w:rPr>
        <w:t xml:space="preserve">) срок реализации (освоения) не должен превышать 12 месяцев со дня заключения Соглашения о предоставлении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598B">
        <w:rPr>
          <w:rFonts w:ascii="Times New Roman" w:hAnsi="Times New Roman" w:cs="Times New Roman"/>
          <w:sz w:val="24"/>
          <w:szCs w:val="24"/>
        </w:rPr>
        <w:t xml:space="preserve">) </w:t>
      </w:r>
      <w:r w:rsidR="00E5598B" w:rsidRPr="00185B19">
        <w:rPr>
          <w:rFonts w:ascii="Times New Roman" w:hAnsi="Times New Roman" w:cs="Times New Roman"/>
          <w:sz w:val="24"/>
          <w:szCs w:val="24"/>
        </w:rPr>
        <w:t>обеспеч</w:t>
      </w:r>
      <w:r w:rsidR="00E5598B">
        <w:rPr>
          <w:rFonts w:ascii="Times New Roman" w:hAnsi="Times New Roman" w:cs="Times New Roman"/>
          <w:sz w:val="24"/>
          <w:szCs w:val="24"/>
        </w:rPr>
        <w:t>ение</w:t>
      </w:r>
      <w:r w:rsidR="00E5598B" w:rsidRPr="00185B19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E5598B">
        <w:rPr>
          <w:rFonts w:ascii="Times New Roman" w:hAnsi="Times New Roman" w:cs="Times New Roman"/>
          <w:sz w:val="24"/>
          <w:szCs w:val="24"/>
        </w:rPr>
        <w:t xml:space="preserve">производству </w:t>
      </w:r>
      <w:r w:rsidR="00765768">
        <w:rPr>
          <w:rFonts w:ascii="Times New Roman" w:hAnsi="Times New Roman" w:cs="Times New Roman"/>
          <w:sz w:val="24"/>
          <w:szCs w:val="24"/>
        </w:rPr>
        <w:t>хлеба</w:t>
      </w:r>
      <w:r w:rsidR="00E559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598B"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5598B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598B"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E5598B"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 w:rsidR="00E5598B">
        <w:rPr>
          <w:rFonts w:ascii="Times New Roman" w:hAnsi="Times New Roman" w:cs="Times New Roman"/>
          <w:sz w:val="24"/>
          <w:szCs w:val="24"/>
        </w:rPr>
        <w:t xml:space="preserve">(трех) </w:t>
      </w:r>
      <w:r w:rsidR="00E5598B" w:rsidRPr="00185B19">
        <w:rPr>
          <w:rFonts w:ascii="Times New Roman" w:hAnsi="Times New Roman" w:cs="Times New Roman"/>
          <w:sz w:val="24"/>
          <w:szCs w:val="24"/>
        </w:rPr>
        <w:t>лет</w:t>
      </w:r>
      <w:r w:rsidR="00E5598B">
        <w:rPr>
          <w:rFonts w:ascii="Times New Roman" w:hAnsi="Times New Roman" w:cs="Times New Roman"/>
          <w:sz w:val="24"/>
          <w:szCs w:val="24"/>
        </w:rPr>
        <w:t xml:space="preserve"> с момента получения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E5598B">
        <w:rPr>
          <w:rFonts w:ascii="Times New Roman" w:hAnsi="Times New Roman" w:cs="Times New Roman"/>
          <w:sz w:val="24"/>
          <w:szCs w:val="24"/>
        </w:rPr>
        <w:t xml:space="preserve">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, указанным юридическим лицам.</w:t>
      </w:r>
      <w:proofErr w:type="gramEnd"/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Обязательным условием предоставления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, включаемым в </w:t>
      </w:r>
      <w:r w:rsidR="00DE09B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оглашение, является согласие получателя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на осуществление главным распорядителем бюджетных средств, предоставившим </w:t>
      </w:r>
      <w:r w:rsidR="00765768">
        <w:rPr>
          <w:rFonts w:ascii="Times New Roman" w:hAnsi="Times New Roman" w:cs="Times New Roman"/>
          <w:sz w:val="24"/>
          <w:szCs w:val="24"/>
        </w:rPr>
        <w:t>субсидию</w:t>
      </w:r>
      <w:r>
        <w:rPr>
          <w:rFonts w:ascii="Times New Roman" w:hAnsi="Times New Roman" w:cs="Times New Roman"/>
          <w:sz w:val="24"/>
          <w:szCs w:val="24"/>
        </w:rPr>
        <w:t xml:space="preserve"> (Администрация Усть-Большерецкого муниципального района), и органами государственного (муниципального) финансового контроля проверок соблюдения получателями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условий и порядка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 же право Администрации Усть-Большерецкого муниципального района устанавливать показатели результативности в Соглашении.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</w:t>
      </w:r>
      <w:r w:rsidR="007C171D">
        <w:rPr>
          <w:rFonts w:ascii="Times New Roman" w:hAnsi="Times New Roman" w:cs="Times New Roman"/>
          <w:sz w:val="24"/>
          <w:szCs w:val="24"/>
        </w:rPr>
        <w:t xml:space="preserve">, а так же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71D">
        <w:rPr>
          <w:rFonts w:ascii="Times New Roman" w:hAnsi="Times New Roman" w:cs="Times New Roman"/>
          <w:sz w:val="24"/>
          <w:szCs w:val="24"/>
        </w:rPr>
        <w:t xml:space="preserve">в Усть-Большерецкой еженедельной районной газете «Ударник» </w:t>
      </w:r>
      <w:r>
        <w:rPr>
          <w:rFonts w:ascii="Times New Roman" w:hAnsi="Times New Roman" w:cs="Times New Roman"/>
          <w:sz w:val="24"/>
          <w:szCs w:val="24"/>
        </w:rPr>
        <w:t>информации. Документы, предоставленные позже установленного срока, не принимаются.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Прием документов осуществляется каждый понедельник-четверг с 09.00 до 13.00 часов и с 14.00 до 18.00 часов, а также каждую пятницу с 09.00 до 13.00 часов в кабинете № 25 Администрации по адресу: ул. Октябрьская,14, с. Усть-Большерецк, Камчатский край.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В указанный срок, с целью получения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, получатели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>, указанные в части 2 настоящего Порядка,  представляют в Управление  следующие документы: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копии документов о наличии у </w:t>
      </w:r>
      <w:r w:rsidR="00765768">
        <w:rPr>
          <w:rFonts w:ascii="Times New Roman" w:hAnsi="Times New Roman"/>
          <w:sz w:val="24"/>
          <w:szCs w:val="24"/>
        </w:rPr>
        <w:t>получателей субсидии</w:t>
      </w:r>
      <w:r>
        <w:rPr>
          <w:rFonts w:ascii="Times New Roman" w:hAnsi="Times New Roman"/>
          <w:sz w:val="24"/>
          <w:szCs w:val="24"/>
        </w:rPr>
        <w:t xml:space="preserve"> права собственности на реконструируемый объект, оборудование (в случае реконструкции);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>ащения за предоставлением гранта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ремонт оборудования, поставки нового оборудования);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</w:t>
      </w:r>
      <w:r w:rsidR="0076576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 получател</w:t>
      </w:r>
      <w:r w:rsidR="00DE09B5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 справка об отсутствии задолженности по выплате заработной платы работникам;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) справки соответствующих органов об отсутствии </w:t>
      </w:r>
      <w:r w:rsidRPr="000D589E">
        <w:rPr>
          <w:rFonts w:ascii="Times New Roman" w:hAnsi="Times New Roman"/>
          <w:sz w:val="24"/>
          <w:szCs w:val="24"/>
        </w:rPr>
        <w:t>неисполненн</w:t>
      </w:r>
      <w:r>
        <w:rPr>
          <w:rFonts w:ascii="Times New Roman" w:hAnsi="Times New Roman"/>
          <w:sz w:val="24"/>
          <w:szCs w:val="24"/>
        </w:rPr>
        <w:t>ой</w:t>
      </w:r>
      <w:r w:rsidRPr="000D589E">
        <w:rPr>
          <w:rFonts w:ascii="Times New Roman" w:hAnsi="Times New Roman"/>
          <w:sz w:val="24"/>
          <w:szCs w:val="24"/>
        </w:rPr>
        <w:t xml:space="preserve"> обязанност</w:t>
      </w:r>
      <w:r>
        <w:rPr>
          <w:rFonts w:ascii="Times New Roman" w:hAnsi="Times New Roman"/>
          <w:sz w:val="24"/>
          <w:szCs w:val="24"/>
        </w:rPr>
        <w:t>и</w:t>
      </w:r>
      <w:r w:rsidRPr="000D589E">
        <w:rPr>
          <w:rFonts w:ascii="Times New Roman" w:hAnsi="Times New Roman"/>
          <w:sz w:val="24"/>
          <w:szCs w:val="24"/>
        </w:rPr>
        <w:t xml:space="preserve">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</w:t>
      </w:r>
      <w:r>
        <w:rPr>
          <w:rFonts w:ascii="Times New Roman" w:hAnsi="Times New Roman"/>
          <w:sz w:val="24"/>
          <w:szCs w:val="24"/>
        </w:rPr>
        <w:t xml:space="preserve">получателей </w:t>
      </w:r>
      <w:r w:rsidR="00DE09B5">
        <w:rPr>
          <w:rFonts w:ascii="Times New Roman" w:hAnsi="Times New Roman"/>
          <w:sz w:val="24"/>
          <w:szCs w:val="24"/>
        </w:rPr>
        <w:t>субсидии</w:t>
      </w:r>
      <w:r w:rsidRPr="001C6493">
        <w:rPr>
          <w:rFonts w:ascii="Times New Roman" w:hAnsi="Times New Roman"/>
          <w:sz w:val="24"/>
          <w:szCs w:val="24"/>
        </w:rPr>
        <w:t>, необходимые для наиболее полной и достоверной оценки заявлений</w:t>
      </w:r>
      <w:r>
        <w:rPr>
          <w:rFonts w:ascii="Times New Roman" w:hAnsi="Times New Roman"/>
          <w:sz w:val="24"/>
          <w:szCs w:val="24"/>
        </w:rPr>
        <w:t>.</w:t>
      </w:r>
      <w:r w:rsidRPr="001C6493">
        <w:rPr>
          <w:rFonts w:ascii="Times New Roman" w:hAnsi="Times New Roman"/>
          <w:sz w:val="24"/>
          <w:szCs w:val="24"/>
        </w:rPr>
        <w:t xml:space="preserve">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В целях определения получател</w:t>
      </w:r>
      <w:r w:rsidR="00765768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Комиссия, на основании документов, предоставленных в соответствии с пункт</w:t>
      </w:r>
      <w:r w:rsidR="007C171D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 11 настоящего Порядка, в течение 30 календарных дней со дня поступления полного пакета документов принимает решение о предоставлении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, определяет размеры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или принимает решение об отказе в предоставлении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На основании решения Комиссии, Администрация в лице Главы Усть-Большерецкого муниципального района заключает с получател</w:t>
      </w:r>
      <w:r w:rsidR="00765768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оглашение об оказании поддержки в форме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и в течение 30 календарных дней направляет его в Финансовое управление Администрации.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Финансовое управление </w:t>
      </w:r>
      <w:r w:rsidR="008103D0">
        <w:rPr>
          <w:rFonts w:ascii="Times New Roman" w:hAnsi="Times New Roman"/>
          <w:sz w:val="24"/>
          <w:szCs w:val="24"/>
        </w:rPr>
        <w:t xml:space="preserve">Администрации Усть-Большерецкого муниципального района </w:t>
      </w:r>
      <w:r>
        <w:rPr>
          <w:rFonts w:ascii="Times New Roman" w:hAnsi="Times New Roman"/>
          <w:sz w:val="24"/>
          <w:szCs w:val="24"/>
        </w:rPr>
        <w:t xml:space="preserve">на основании представленного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оглашения перечисляет финансовые средства на лицевой счет Администрации.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="00765768">
        <w:rPr>
          <w:rFonts w:ascii="Times New Roman" w:hAnsi="Times New Roman"/>
          <w:sz w:val="24"/>
          <w:szCs w:val="24"/>
        </w:rPr>
        <w:t>Субсидия</w:t>
      </w:r>
      <w:r>
        <w:rPr>
          <w:rFonts w:ascii="Times New Roman" w:hAnsi="Times New Roman"/>
          <w:sz w:val="24"/>
          <w:szCs w:val="24"/>
        </w:rPr>
        <w:t xml:space="preserve"> предоставляется путем перечисления денежных средств с лицевого счета Администрации на расчетный счет получател</w:t>
      </w:r>
      <w:r w:rsidR="00765768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65768">
        <w:rPr>
          <w:rFonts w:ascii="Times New Roman" w:hAnsi="Times New Roman"/>
          <w:sz w:val="24"/>
          <w:szCs w:val="24"/>
        </w:rPr>
        <w:t>субсидии</w:t>
      </w:r>
      <w:proofErr w:type="gramEnd"/>
      <w:r>
        <w:rPr>
          <w:rFonts w:ascii="Times New Roman" w:hAnsi="Times New Roman"/>
          <w:sz w:val="24"/>
          <w:szCs w:val="24"/>
        </w:rPr>
        <w:t xml:space="preserve"> на основании представленных получателем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документов и на основании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оглашения об оказании поддержки в форме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, заключенного между Администрацией и получател</w:t>
      </w:r>
      <w:r w:rsidR="008103D0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8103D0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17. Главный распорядитель, а так же финансовый орган, уполномоченный на осуществление финансового муниципального контроля осуществляют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условий, целей и порядка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8103D0" w:rsidRDefault="008103D0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8103D0">
        <w:rPr>
          <w:rFonts w:ascii="Times New Roman" w:hAnsi="Times New Roman"/>
          <w:sz w:val="24"/>
          <w:szCs w:val="24"/>
        </w:rPr>
        <w:t xml:space="preserve">Недостоверные документы не принимаются Комиссией к зачету. Сумма недостоверного документа исключается из суммы </w:t>
      </w:r>
      <w:r>
        <w:rPr>
          <w:rFonts w:ascii="Times New Roman" w:hAnsi="Times New Roman"/>
          <w:sz w:val="24"/>
          <w:szCs w:val="24"/>
        </w:rPr>
        <w:t>фактически понесенных расходов.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выявления нарушения получател</w:t>
      </w:r>
      <w:r w:rsidR="00765768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условий, целей и порядка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, получател</w:t>
      </w:r>
      <w:r w:rsidR="0076576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нес</w:t>
      </w:r>
      <w:r w:rsidR="0076576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 ответственность за нарушения.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Мерой ответственности является возврат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– полностью или в части.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Сумма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возвращается частично в случае, если фактически понесенные расходы составили сумму</w:t>
      </w:r>
      <w:r w:rsidR="007507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меньшую, чем сумма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суммы возврата определяется размером разницы между суммой фактически понесенных расходов и суммой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7507A3" w:rsidRDefault="007507A3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7507A3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>субсидии</w:t>
      </w:r>
      <w:r w:rsidRPr="007507A3">
        <w:rPr>
          <w:rFonts w:ascii="Times New Roman" w:hAnsi="Times New Roman"/>
          <w:sz w:val="24"/>
          <w:szCs w:val="24"/>
        </w:rPr>
        <w:t xml:space="preserve">, неизрасходованные получателем </w:t>
      </w:r>
      <w:r>
        <w:rPr>
          <w:rFonts w:ascii="Times New Roman" w:hAnsi="Times New Roman"/>
          <w:sz w:val="24"/>
          <w:szCs w:val="24"/>
        </w:rPr>
        <w:t>субсидии</w:t>
      </w:r>
      <w:r w:rsidRPr="007507A3">
        <w:rPr>
          <w:rFonts w:ascii="Times New Roman" w:hAnsi="Times New Roman"/>
          <w:sz w:val="24"/>
          <w:szCs w:val="24"/>
        </w:rPr>
        <w:t xml:space="preserve"> в срок, предусмотренный пунктом 4 части 6 настоящего Порядка, подлежат возврату в местный бюджет в течение 30 календарных дней со дня направления уведомления Администрацией соответствующего уведомления.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Сумма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возвращается полностью</w:t>
      </w:r>
      <w:r w:rsidR="007C171D">
        <w:rPr>
          <w:rFonts w:ascii="Times New Roman" w:hAnsi="Times New Roman"/>
          <w:sz w:val="24"/>
          <w:szCs w:val="24"/>
        </w:rPr>
        <w:t xml:space="preserve"> в случаях</w:t>
      </w:r>
      <w:r>
        <w:rPr>
          <w:rFonts w:ascii="Times New Roman" w:hAnsi="Times New Roman"/>
          <w:sz w:val="24"/>
          <w:szCs w:val="24"/>
        </w:rPr>
        <w:t>: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нецелевое расходование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предоставление получател</w:t>
      </w:r>
      <w:r w:rsidR="00765768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76576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7507A3">
        <w:rPr>
          <w:rFonts w:ascii="Times New Roman" w:hAnsi="Times New Roman"/>
          <w:sz w:val="24"/>
          <w:szCs w:val="24"/>
        </w:rPr>
        <w:t xml:space="preserve">заведомо </w:t>
      </w:r>
      <w:r>
        <w:rPr>
          <w:rFonts w:ascii="Times New Roman" w:hAnsi="Times New Roman"/>
          <w:sz w:val="24"/>
          <w:szCs w:val="24"/>
        </w:rPr>
        <w:t>недостоверных сведений при предоставлении документов, определенных подпунктами 9 – 11 п. 11</w:t>
      </w:r>
      <w:r w:rsidR="007C171D">
        <w:rPr>
          <w:rFonts w:ascii="Times New Roman" w:hAnsi="Times New Roman"/>
          <w:sz w:val="24"/>
          <w:szCs w:val="24"/>
        </w:rPr>
        <w:t>, настоящего Порядка</w:t>
      </w:r>
      <w:r w:rsidR="007507A3"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Решение о возврате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(полностью или в части)  принимает Комиссия в порядке, установленном Положением о Комиссии.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решения Комиссии Администрация направляет получател</w:t>
      </w:r>
      <w:r w:rsidR="007507A3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соответствующее уведомление. </w:t>
      </w:r>
    </w:p>
    <w:p w:rsidR="007507A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Получатели </w:t>
      </w:r>
      <w:r w:rsidR="00DE09B5" w:rsidRP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возвращают полученн</w:t>
      </w:r>
      <w:r w:rsidR="00DE09B5"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субсидию</w:t>
      </w:r>
      <w:r>
        <w:rPr>
          <w:rFonts w:ascii="Times New Roman" w:hAnsi="Times New Roman"/>
          <w:sz w:val="24"/>
          <w:szCs w:val="24"/>
        </w:rPr>
        <w:t xml:space="preserve"> (полностью или в части) на лицевой счет Администрации в течение 30 календарных дней со дня</w:t>
      </w:r>
      <w:r w:rsidR="007507A3">
        <w:rPr>
          <w:rFonts w:ascii="Times New Roman" w:hAnsi="Times New Roman"/>
          <w:sz w:val="24"/>
          <w:szCs w:val="24"/>
        </w:rPr>
        <w:t xml:space="preserve"> направления Администрацией соответствующего уведомления.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Основанием для отказа в предоставлении субсидии являются: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нарушение сроков предоставления документов, определенных пунктом 9 настоящего Порядка;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не полный пакет документов, </w:t>
      </w:r>
      <w:proofErr w:type="spellStart"/>
      <w:r w:rsidR="00B16759">
        <w:rPr>
          <w:rFonts w:ascii="Times New Roman" w:hAnsi="Times New Roman"/>
          <w:sz w:val="24"/>
          <w:szCs w:val="24"/>
        </w:rPr>
        <w:t>опредененный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подпунктами 9 – 11 п. 11</w:t>
      </w:r>
      <w:r w:rsidR="00F03C85" w:rsidRPr="00F03C85">
        <w:rPr>
          <w:rFonts w:ascii="Times New Roman" w:hAnsi="Times New Roman"/>
          <w:sz w:val="24"/>
          <w:szCs w:val="24"/>
        </w:rPr>
        <w:t xml:space="preserve"> </w:t>
      </w:r>
      <w:r w:rsidR="00F03C85">
        <w:rPr>
          <w:rFonts w:ascii="Times New Roman" w:hAnsi="Times New Roman"/>
          <w:sz w:val="24"/>
          <w:szCs w:val="24"/>
        </w:rPr>
        <w:t>настоящего Порядка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несоответствие получател</w:t>
      </w:r>
      <w:r w:rsidR="007507A3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требовани</w:t>
      </w:r>
      <w:r w:rsidR="007507A3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>, определенны</w:t>
      </w:r>
      <w:r w:rsidR="007507A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п. 3 настоящего Порядка. 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Уведомление об отказе в предоставлении </w:t>
      </w:r>
      <w:r w:rsidR="00DE09B5" w:rsidRP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направляется Администрацией  получател</w:t>
      </w:r>
      <w:r w:rsidR="00DE09B5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 течение 10 рабочих дней со дня принятия Комиссией соответствующего решения.</w:t>
      </w:r>
    </w:p>
    <w:p w:rsidR="002702F1" w:rsidRDefault="002702F1" w:rsidP="002702F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07A3" w:rsidRDefault="007507A3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Pr="003C02A4" w:rsidRDefault="00162C97" w:rsidP="00E53AC9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субсидии </w:t>
      </w:r>
      <w:proofErr w:type="gramStart"/>
      <w:r>
        <w:rPr>
          <w:rFonts w:ascii="Times New Roman" w:hAnsi="Times New Roman"/>
          <w:sz w:val="20"/>
          <w:szCs w:val="20"/>
        </w:rPr>
        <w:t>хлебопекарным</w:t>
      </w:r>
      <w:proofErr w:type="gramEnd"/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предприятиям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645F12">
        <w:rPr>
          <w:rFonts w:ascii="Times New Roman" w:hAnsi="Times New Roman"/>
          <w:sz w:val="20"/>
          <w:szCs w:val="20"/>
        </w:rPr>
        <w:t xml:space="preserve">Усть-Большерецкого </w:t>
      </w:r>
      <w:proofErr w:type="gramStart"/>
      <w:r w:rsidRPr="00645F12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района на проведение реконструкции,</w:t>
      </w:r>
      <w:r>
        <w:rPr>
          <w:rFonts w:ascii="Times New Roman" w:hAnsi="Times New Roman"/>
          <w:sz w:val="20"/>
          <w:szCs w:val="20"/>
        </w:rPr>
        <w:t xml:space="preserve"> капитального</w:t>
      </w:r>
    </w:p>
    <w:p w:rsidR="00162C97" w:rsidRDefault="00162C97" w:rsidP="00162C97">
      <w:pPr>
        <w:pStyle w:val="aa"/>
        <w:tabs>
          <w:tab w:val="left" w:pos="4962"/>
          <w:tab w:val="left" w:pos="5103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(текущего) ремонта</w:t>
      </w:r>
      <w:r>
        <w:rPr>
          <w:rFonts w:ascii="Times New Roman" w:hAnsi="Times New Roman"/>
          <w:sz w:val="20"/>
          <w:szCs w:val="20"/>
        </w:rPr>
        <w:t xml:space="preserve"> хлебопекарни, приобретение,   </w:t>
      </w:r>
    </w:p>
    <w:p w:rsidR="00162C97" w:rsidRDefault="00162C97" w:rsidP="00162C97">
      <w:pPr>
        <w:pStyle w:val="aa"/>
        <w:tabs>
          <w:tab w:val="left" w:pos="4820"/>
          <w:tab w:val="left" w:pos="5103"/>
        </w:tabs>
        <w:ind w:left="35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ремонт  хлебопекарного оборудования                                                                             </w:t>
      </w:r>
    </w:p>
    <w:p w:rsidR="00162C97" w:rsidRPr="002E7609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162C97" w:rsidRPr="002E7609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162C97" w:rsidRPr="00DA1034" w:rsidRDefault="00162C97" w:rsidP="00162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162C97" w:rsidRPr="002B7036" w:rsidRDefault="00162C97" w:rsidP="00162C97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2E7609">
        <w:rPr>
          <w:rFonts w:ascii="Times New Roman" w:eastAsiaTheme="minorHAnsi" w:hAnsi="Times New Roman"/>
        </w:rPr>
        <w:t>на предоставления субсидии хлебопекарным предприятиям 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</w:t>
      </w:r>
      <w:r w:rsidR="000F766A">
        <w:rPr>
          <w:rFonts w:ascii="Times New Roman" w:eastAsiaTheme="minorHAnsi" w:hAnsi="Times New Roman"/>
        </w:rPr>
        <w:t>8</w:t>
      </w:r>
      <w:r>
        <w:rPr>
          <w:rFonts w:ascii="Times New Roman" w:eastAsiaTheme="minorHAnsi" w:hAnsi="Times New Roman"/>
        </w:rPr>
        <w:t xml:space="preserve"> году субсидию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 w:rsidR="00185B19"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«Создание усл</w:t>
      </w:r>
      <w:r>
        <w:rPr>
          <w:rFonts w:ascii="Times New Roman" w:eastAsiaTheme="minorHAnsi" w:hAnsi="Times New Roman"/>
        </w:rPr>
        <w:t>овий для устойчивого и эффективного функционирования хлебопекарного производства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2</w:t>
      </w:r>
      <w:r w:rsidRPr="002B7036">
        <w:rPr>
          <w:rFonts w:ascii="Times New Roman" w:eastAsiaTheme="minorHAnsi" w:hAnsi="Times New Roman"/>
        </w:rPr>
        <w:t xml:space="preserve"> «Развитие пищевой и перерабатывающей промышленности»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по хлебопекарному производству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субсидии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162C97" w:rsidRPr="002B7036" w:rsidRDefault="00162C97" w:rsidP="00162C97">
      <w:pPr>
        <w:pStyle w:val="aa"/>
        <w:jc w:val="both"/>
        <w:rPr>
          <w:rFonts w:ascii="Times New Roman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субсидии</w:t>
      </w:r>
      <w:r w:rsidRPr="002B7036">
        <w:rPr>
          <w:rFonts w:ascii="Times New Roman" w:hAnsi="Times New Roman"/>
        </w:rPr>
        <w:t xml:space="preserve"> хлебопекарным предприятиям Усть-Большерецкого муниципального района на </w:t>
      </w:r>
      <w:r>
        <w:rPr>
          <w:rFonts w:ascii="Times New Roman" w:hAnsi="Times New Roman"/>
        </w:rPr>
        <w:t xml:space="preserve">проведение реконструкции, капитально (текущего) </w:t>
      </w:r>
      <w:r w:rsidRPr="002E7609">
        <w:rPr>
          <w:rFonts w:ascii="Times New Roman" w:eastAsiaTheme="minorHAnsi" w:hAnsi="Times New Roman"/>
        </w:rPr>
        <w:t>ремонта хлебопекарни, приобретение, ремонт хлебопекарного оборудования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162C97" w:rsidRPr="002B7036" w:rsidRDefault="00162C97" w:rsidP="00162C97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 w:rsidR="003525A2">
        <w:rPr>
          <w:rFonts w:ascii="Times New Roman" w:hAnsi="Times New Roman"/>
        </w:rPr>
        <w:t>»</w:t>
      </w:r>
    </w:p>
    <w:p w:rsidR="007862EA" w:rsidRDefault="007862EA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FD6D50" w:rsidSect="009D765B">
      <w:pgSz w:w="11906" w:h="16838"/>
      <w:pgMar w:top="709" w:right="567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36F" w:rsidRDefault="0086736F" w:rsidP="00353190">
      <w:pPr>
        <w:spacing w:after="0" w:line="240" w:lineRule="auto"/>
      </w:pPr>
      <w:r>
        <w:separator/>
      </w:r>
    </w:p>
  </w:endnote>
  <w:endnote w:type="continuationSeparator" w:id="0">
    <w:p w:rsidR="0086736F" w:rsidRDefault="0086736F" w:rsidP="0035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MyCustomFon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053" w:rsidRDefault="00D26053">
    <w:pPr>
      <w:pStyle w:val="ad"/>
      <w:jc w:val="center"/>
    </w:pPr>
  </w:p>
  <w:p w:rsidR="00D26053" w:rsidRDefault="00D2605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053" w:rsidRDefault="00D26053">
    <w:pPr>
      <w:pStyle w:val="ad"/>
      <w:jc w:val="center"/>
    </w:pPr>
  </w:p>
  <w:p w:rsidR="00D26053" w:rsidRDefault="00D2605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36F" w:rsidRDefault="0086736F" w:rsidP="00353190">
      <w:pPr>
        <w:spacing w:after="0" w:line="240" w:lineRule="auto"/>
      </w:pPr>
      <w:r>
        <w:separator/>
      </w:r>
    </w:p>
  </w:footnote>
  <w:footnote w:type="continuationSeparator" w:id="0">
    <w:p w:rsidR="0086736F" w:rsidRDefault="0086736F" w:rsidP="00353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66B2"/>
    <w:multiLevelType w:val="hybridMultilevel"/>
    <w:tmpl w:val="F112ED60"/>
    <w:lvl w:ilvl="0" w:tplc="B830A7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7E25D9"/>
    <w:multiLevelType w:val="hybridMultilevel"/>
    <w:tmpl w:val="58FEA3A8"/>
    <w:lvl w:ilvl="0" w:tplc="B3044A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027DD9"/>
    <w:multiLevelType w:val="multilevel"/>
    <w:tmpl w:val="9EF6CB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107100E3"/>
    <w:multiLevelType w:val="multilevel"/>
    <w:tmpl w:val="55ECB91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CBE596F"/>
    <w:multiLevelType w:val="hybridMultilevel"/>
    <w:tmpl w:val="5FA802F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904F0F"/>
    <w:multiLevelType w:val="hybridMultilevel"/>
    <w:tmpl w:val="760418F4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5777602"/>
    <w:multiLevelType w:val="multilevel"/>
    <w:tmpl w:val="FD5C39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293A4298"/>
    <w:multiLevelType w:val="hybridMultilevel"/>
    <w:tmpl w:val="F42CBD2E"/>
    <w:lvl w:ilvl="0" w:tplc="66CAB3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195553"/>
    <w:multiLevelType w:val="hybridMultilevel"/>
    <w:tmpl w:val="18F6FD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F520854"/>
    <w:multiLevelType w:val="multilevel"/>
    <w:tmpl w:val="55ECB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25D502D"/>
    <w:multiLevelType w:val="hybridMultilevel"/>
    <w:tmpl w:val="3BCC67E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56227FD"/>
    <w:multiLevelType w:val="multilevel"/>
    <w:tmpl w:val="69AED1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">
    <w:nsid w:val="39245E6F"/>
    <w:multiLevelType w:val="hybridMultilevel"/>
    <w:tmpl w:val="B002DD68"/>
    <w:lvl w:ilvl="0" w:tplc="3EC4466A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3">
    <w:nsid w:val="3E49416F"/>
    <w:multiLevelType w:val="multilevel"/>
    <w:tmpl w:val="A6BCF55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4">
    <w:nsid w:val="41DF44AD"/>
    <w:multiLevelType w:val="hybridMultilevel"/>
    <w:tmpl w:val="C810ACD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4582C8F"/>
    <w:multiLevelType w:val="multilevel"/>
    <w:tmpl w:val="5E3465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C32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FB6EE9"/>
    <w:multiLevelType w:val="hybridMultilevel"/>
    <w:tmpl w:val="60B0A6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7C1278"/>
    <w:multiLevelType w:val="hybridMultilevel"/>
    <w:tmpl w:val="752C79E6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C680472"/>
    <w:multiLevelType w:val="hybridMultilevel"/>
    <w:tmpl w:val="EECEF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F75FC"/>
    <w:multiLevelType w:val="hybridMultilevel"/>
    <w:tmpl w:val="09C08132"/>
    <w:lvl w:ilvl="0" w:tplc="80965D58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0">
    <w:nsid w:val="677B2559"/>
    <w:multiLevelType w:val="hybridMultilevel"/>
    <w:tmpl w:val="336C47C4"/>
    <w:lvl w:ilvl="0" w:tplc="FCDE83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A422C7"/>
    <w:multiLevelType w:val="multilevel"/>
    <w:tmpl w:val="FE2A5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6F0677DA"/>
    <w:multiLevelType w:val="multilevel"/>
    <w:tmpl w:val="68482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23">
    <w:nsid w:val="7B4428BA"/>
    <w:multiLevelType w:val="hybridMultilevel"/>
    <w:tmpl w:val="502E5FA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D253EFF"/>
    <w:multiLevelType w:val="multilevel"/>
    <w:tmpl w:val="F008123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24"/>
  </w:num>
  <w:num w:numId="3">
    <w:abstractNumId w:val="9"/>
  </w:num>
  <w:num w:numId="4">
    <w:abstractNumId w:val="11"/>
  </w:num>
  <w:num w:numId="5">
    <w:abstractNumId w:val="21"/>
  </w:num>
  <w:num w:numId="6">
    <w:abstractNumId w:val="18"/>
  </w:num>
  <w:num w:numId="7">
    <w:abstractNumId w:val="1"/>
  </w:num>
  <w:num w:numId="8">
    <w:abstractNumId w:val="20"/>
  </w:num>
  <w:num w:numId="9">
    <w:abstractNumId w:val="2"/>
  </w:num>
  <w:num w:numId="10">
    <w:abstractNumId w:val="22"/>
  </w:num>
  <w:num w:numId="11">
    <w:abstractNumId w:val="7"/>
  </w:num>
  <w:num w:numId="12">
    <w:abstractNumId w:val="23"/>
  </w:num>
  <w:num w:numId="13">
    <w:abstractNumId w:val="17"/>
  </w:num>
  <w:num w:numId="14">
    <w:abstractNumId w:val="14"/>
  </w:num>
  <w:num w:numId="15">
    <w:abstractNumId w:val="10"/>
  </w:num>
  <w:num w:numId="16">
    <w:abstractNumId w:val="16"/>
  </w:num>
  <w:num w:numId="17">
    <w:abstractNumId w:val="4"/>
  </w:num>
  <w:num w:numId="18">
    <w:abstractNumId w:val="8"/>
  </w:num>
  <w:num w:numId="19">
    <w:abstractNumId w:val="19"/>
  </w:num>
  <w:num w:numId="20">
    <w:abstractNumId w:val="13"/>
  </w:num>
  <w:num w:numId="21">
    <w:abstractNumId w:val="12"/>
  </w:num>
  <w:num w:numId="22">
    <w:abstractNumId w:val="0"/>
  </w:num>
  <w:num w:numId="23">
    <w:abstractNumId w:val="6"/>
  </w:num>
  <w:num w:numId="24">
    <w:abstractNumId w:val="5"/>
  </w:num>
  <w:num w:numId="25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ECC"/>
    <w:rsid w:val="00002737"/>
    <w:rsid w:val="000050E1"/>
    <w:rsid w:val="0000556F"/>
    <w:rsid w:val="00005D04"/>
    <w:rsid w:val="00010D29"/>
    <w:rsid w:val="00012DA7"/>
    <w:rsid w:val="0001362A"/>
    <w:rsid w:val="000140C8"/>
    <w:rsid w:val="00014E10"/>
    <w:rsid w:val="0001645C"/>
    <w:rsid w:val="0001671A"/>
    <w:rsid w:val="000179C2"/>
    <w:rsid w:val="00020308"/>
    <w:rsid w:val="000229E4"/>
    <w:rsid w:val="00023186"/>
    <w:rsid w:val="00023817"/>
    <w:rsid w:val="00024272"/>
    <w:rsid w:val="000255E8"/>
    <w:rsid w:val="000304E2"/>
    <w:rsid w:val="00033C92"/>
    <w:rsid w:val="00033DA1"/>
    <w:rsid w:val="000344C7"/>
    <w:rsid w:val="000352D9"/>
    <w:rsid w:val="000357EE"/>
    <w:rsid w:val="0003620A"/>
    <w:rsid w:val="00037343"/>
    <w:rsid w:val="00037926"/>
    <w:rsid w:val="00037AFC"/>
    <w:rsid w:val="0004003C"/>
    <w:rsid w:val="00044B0D"/>
    <w:rsid w:val="00044FFA"/>
    <w:rsid w:val="00045D7B"/>
    <w:rsid w:val="0004702E"/>
    <w:rsid w:val="000526FD"/>
    <w:rsid w:val="00052DC8"/>
    <w:rsid w:val="000541D4"/>
    <w:rsid w:val="00054920"/>
    <w:rsid w:val="0005613D"/>
    <w:rsid w:val="000573D8"/>
    <w:rsid w:val="000608A4"/>
    <w:rsid w:val="000610D1"/>
    <w:rsid w:val="00061850"/>
    <w:rsid w:val="0006499A"/>
    <w:rsid w:val="00065C5F"/>
    <w:rsid w:val="000701DE"/>
    <w:rsid w:val="000746E3"/>
    <w:rsid w:val="00075BBA"/>
    <w:rsid w:val="00076920"/>
    <w:rsid w:val="00077BCF"/>
    <w:rsid w:val="00080346"/>
    <w:rsid w:val="0008098D"/>
    <w:rsid w:val="00082630"/>
    <w:rsid w:val="00084305"/>
    <w:rsid w:val="00085ED2"/>
    <w:rsid w:val="00086AA6"/>
    <w:rsid w:val="000874E3"/>
    <w:rsid w:val="000879F2"/>
    <w:rsid w:val="000916F6"/>
    <w:rsid w:val="00091E58"/>
    <w:rsid w:val="00092528"/>
    <w:rsid w:val="00093247"/>
    <w:rsid w:val="00093C9B"/>
    <w:rsid w:val="0009481B"/>
    <w:rsid w:val="00094966"/>
    <w:rsid w:val="0009532E"/>
    <w:rsid w:val="00095FE3"/>
    <w:rsid w:val="000A2EFB"/>
    <w:rsid w:val="000A5B58"/>
    <w:rsid w:val="000A5E6F"/>
    <w:rsid w:val="000A62BE"/>
    <w:rsid w:val="000B02AB"/>
    <w:rsid w:val="000B489D"/>
    <w:rsid w:val="000B5277"/>
    <w:rsid w:val="000C169E"/>
    <w:rsid w:val="000C1D66"/>
    <w:rsid w:val="000C2C22"/>
    <w:rsid w:val="000C6EC2"/>
    <w:rsid w:val="000D0E65"/>
    <w:rsid w:val="000D43E2"/>
    <w:rsid w:val="000D52A4"/>
    <w:rsid w:val="000D589E"/>
    <w:rsid w:val="000D7DEA"/>
    <w:rsid w:val="000E11EF"/>
    <w:rsid w:val="000E2FC5"/>
    <w:rsid w:val="000E44B9"/>
    <w:rsid w:val="000E6068"/>
    <w:rsid w:val="000E6E51"/>
    <w:rsid w:val="000F048A"/>
    <w:rsid w:val="000F2467"/>
    <w:rsid w:val="000F3A27"/>
    <w:rsid w:val="000F415E"/>
    <w:rsid w:val="000F46BC"/>
    <w:rsid w:val="000F4EE1"/>
    <w:rsid w:val="000F57B4"/>
    <w:rsid w:val="000F766A"/>
    <w:rsid w:val="00100CE1"/>
    <w:rsid w:val="001048FC"/>
    <w:rsid w:val="0010573E"/>
    <w:rsid w:val="001108BA"/>
    <w:rsid w:val="00113BA9"/>
    <w:rsid w:val="00120351"/>
    <w:rsid w:val="00121CD4"/>
    <w:rsid w:val="00123D4C"/>
    <w:rsid w:val="001261C8"/>
    <w:rsid w:val="00131B63"/>
    <w:rsid w:val="00133132"/>
    <w:rsid w:val="00133967"/>
    <w:rsid w:val="001345D4"/>
    <w:rsid w:val="00135E72"/>
    <w:rsid w:val="00137C8C"/>
    <w:rsid w:val="0014016F"/>
    <w:rsid w:val="00141950"/>
    <w:rsid w:val="00141A47"/>
    <w:rsid w:val="00142872"/>
    <w:rsid w:val="00143FC1"/>
    <w:rsid w:val="00146B66"/>
    <w:rsid w:val="0014708B"/>
    <w:rsid w:val="00147E9F"/>
    <w:rsid w:val="001522F8"/>
    <w:rsid w:val="001571C0"/>
    <w:rsid w:val="001603CE"/>
    <w:rsid w:val="00160429"/>
    <w:rsid w:val="00162C97"/>
    <w:rsid w:val="0016335B"/>
    <w:rsid w:val="001637A1"/>
    <w:rsid w:val="001641C8"/>
    <w:rsid w:val="00164428"/>
    <w:rsid w:val="00164C57"/>
    <w:rsid w:val="00165285"/>
    <w:rsid w:val="001662F8"/>
    <w:rsid w:val="00167FA4"/>
    <w:rsid w:val="00177C11"/>
    <w:rsid w:val="0018037B"/>
    <w:rsid w:val="00180CA3"/>
    <w:rsid w:val="0018179A"/>
    <w:rsid w:val="00181B22"/>
    <w:rsid w:val="00185986"/>
    <w:rsid w:val="001859ED"/>
    <w:rsid w:val="00185B19"/>
    <w:rsid w:val="00186A3A"/>
    <w:rsid w:val="001878A9"/>
    <w:rsid w:val="001900AC"/>
    <w:rsid w:val="00191A86"/>
    <w:rsid w:val="00192179"/>
    <w:rsid w:val="0019375F"/>
    <w:rsid w:val="00196741"/>
    <w:rsid w:val="00197D53"/>
    <w:rsid w:val="001A07E8"/>
    <w:rsid w:val="001A0B51"/>
    <w:rsid w:val="001A2372"/>
    <w:rsid w:val="001A72D4"/>
    <w:rsid w:val="001B069D"/>
    <w:rsid w:val="001B2154"/>
    <w:rsid w:val="001B452A"/>
    <w:rsid w:val="001C14C9"/>
    <w:rsid w:val="001C17D4"/>
    <w:rsid w:val="001C1D5F"/>
    <w:rsid w:val="001C25FA"/>
    <w:rsid w:val="001C28B3"/>
    <w:rsid w:val="001C28F7"/>
    <w:rsid w:val="001C33B4"/>
    <w:rsid w:val="001C4B8D"/>
    <w:rsid w:val="001C4DFB"/>
    <w:rsid w:val="001C5FCE"/>
    <w:rsid w:val="001C6493"/>
    <w:rsid w:val="001D10E2"/>
    <w:rsid w:val="001D1DCD"/>
    <w:rsid w:val="001D5694"/>
    <w:rsid w:val="001D5C28"/>
    <w:rsid w:val="001D6880"/>
    <w:rsid w:val="001D6F61"/>
    <w:rsid w:val="001E125C"/>
    <w:rsid w:val="001E21B7"/>
    <w:rsid w:val="001E41CC"/>
    <w:rsid w:val="001E4B92"/>
    <w:rsid w:val="001E5164"/>
    <w:rsid w:val="001E5893"/>
    <w:rsid w:val="001E6562"/>
    <w:rsid w:val="001F07CF"/>
    <w:rsid w:val="001F121D"/>
    <w:rsid w:val="001F7208"/>
    <w:rsid w:val="001F75C1"/>
    <w:rsid w:val="001F7824"/>
    <w:rsid w:val="001F7829"/>
    <w:rsid w:val="001F7D0A"/>
    <w:rsid w:val="00200A31"/>
    <w:rsid w:val="00200B2F"/>
    <w:rsid w:val="00201922"/>
    <w:rsid w:val="002020F2"/>
    <w:rsid w:val="00202566"/>
    <w:rsid w:val="002050F2"/>
    <w:rsid w:val="002059C1"/>
    <w:rsid w:val="0020615A"/>
    <w:rsid w:val="00206CBF"/>
    <w:rsid w:val="00207D8B"/>
    <w:rsid w:val="00210C08"/>
    <w:rsid w:val="002120DD"/>
    <w:rsid w:val="002132B8"/>
    <w:rsid w:val="0021401A"/>
    <w:rsid w:val="002140B9"/>
    <w:rsid w:val="0021435A"/>
    <w:rsid w:val="0021673F"/>
    <w:rsid w:val="0022385C"/>
    <w:rsid w:val="00225BCD"/>
    <w:rsid w:val="00231862"/>
    <w:rsid w:val="002365B6"/>
    <w:rsid w:val="00236DF6"/>
    <w:rsid w:val="002371A6"/>
    <w:rsid w:val="002412A6"/>
    <w:rsid w:val="00241AF4"/>
    <w:rsid w:val="002471ED"/>
    <w:rsid w:val="0025283A"/>
    <w:rsid w:val="0025392B"/>
    <w:rsid w:val="00253A1F"/>
    <w:rsid w:val="002554B3"/>
    <w:rsid w:val="002569F7"/>
    <w:rsid w:val="0025795C"/>
    <w:rsid w:val="00260501"/>
    <w:rsid w:val="00261056"/>
    <w:rsid w:val="002613FA"/>
    <w:rsid w:val="00262720"/>
    <w:rsid w:val="00264049"/>
    <w:rsid w:val="002676A4"/>
    <w:rsid w:val="002702F1"/>
    <w:rsid w:val="00273A2F"/>
    <w:rsid w:val="00275980"/>
    <w:rsid w:val="00277CBF"/>
    <w:rsid w:val="00277F23"/>
    <w:rsid w:val="00280C74"/>
    <w:rsid w:val="00281513"/>
    <w:rsid w:val="002816A8"/>
    <w:rsid w:val="002823C5"/>
    <w:rsid w:val="0028274A"/>
    <w:rsid w:val="00285E7A"/>
    <w:rsid w:val="002910FE"/>
    <w:rsid w:val="0029113F"/>
    <w:rsid w:val="002929DA"/>
    <w:rsid w:val="002940E9"/>
    <w:rsid w:val="00294D0C"/>
    <w:rsid w:val="002961E8"/>
    <w:rsid w:val="00297505"/>
    <w:rsid w:val="0029791E"/>
    <w:rsid w:val="002A2986"/>
    <w:rsid w:val="002A2C31"/>
    <w:rsid w:val="002A30A2"/>
    <w:rsid w:val="002A452F"/>
    <w:rsid w:val="002A4DB7"/>
    <w:rsid w:val="002A5070"/>
    <w:rsid w:val="002A54E4"/>
    <w:rsid w:val="002A6CD2"/>
    <w:rsid w:val="002A79C2"/>
    <w:rsid w:val="002B049B"/>
    <w:rsid w:val="002B0D59"/>
    <w:rsid w:val="002B18C4"/>
    <w:rsid w:val="002B2B88"/>
    <w:rsid w:val="002B534D"/>
    <w:rsid w:val="002B7036"/>
    <w:rsid w:val="002C2B99"/>
    <w:rsid w:val="002C2C66"/>
    <w:rsid w:val="002C60B0"/>
    <w:rsid w:val="002C6498"/>
    <w:rsid w:val="002D0C12"/>
    <w:rsid w:val="002D0C65"/>
    <w:rsid w:val="002D11AB"/>
    <w:rsid w:val="002D2153"/>
    <w:rsid w:val="002D422C"/>
    <w:rsid w:val="002D4965"/>
    <w:rsid w:val="002D534C"/>
    <w:rsid w:val="002D606D"/>
    <w:rsid w:val="002E0129"/>
    <w:rsid w:val="002E0F7C"/>
    <w:rsid w:val="002E1C61"/>
    <w:rsid w:val="002E1E17"/>
    <w:rsid w:val="002E222D"/>
    <w:rsid w:val="002E264E"/>
    <w:rsid w:val="002E2C9F"/>
    <w:rsid w:val="002E33B1"/>
    <w:rsid w:val="002E6378"/>
    <w:rsid w:val="002E64B5"/>
    <w:rsid w:val="002E7B9F"/>
    <w:rsid w:val="002F05AD"/>
    <w:rsid w:val="002F2451"/>
    <w:rsid w:val="002F6543"/>
    <w:rsid w:val="00300958"/>
    <w:rsid w:val="003037D7"/>
    <w:rsid w:val="003043B9"/>
    <w:rsid w:val="003049D3"/>
    <w:rsid w:val="00304A80"/>
    <w:rsid w:val="00306AF0"/>
    <w:rsid w:val="003128B9"/>
    <w:rsid w:val="0031347D"/>
    <w:rsid w:val="00313D69"/>
    <w:rsid w:val="003149A4"/>
    <w:rsid w:val="003161AF"/>
    <w:rsid w:val="0032100C"/>
    <w:rsid w:val="0032132C"/>
    <w:rsid w:val="003213D3"/>
    <w:rsid w:val="00321827"/>
    <w:rsid w:val="00324E43"/>
    <w:rsid w:val="00326376"/>
    <w:rsid w:val="00327E0D"/>
    <w:rsid w:val="00331094"/>
    <w:rsid w:val="00332946"/>
    <w:rsid w:val="00333B8D"/>
    <w:rsid w:val="00333CAB"/>
    <w:rsid w:val="0034194D"/>
    <w:rsid w:val="003431FD"/>
    <w:rsid w:val="00344EDC"/>
    <w:rsid w:val="00347E18"/>
    <w:rsid w:val="0035127B"/>
    <w:rsid w:val="003525A2"/>
    <w:rsid w:val="003528CD"/>
    <w:rsid w:val="00353190"/>
    <w:rsid w:val="00353EB3"/>
    <w:rsid w:val="00354232"/>
    <w:rsid w:val="00355355"/>
    <w:rsid w:val="00360519"/>
    <w:rsid w:val="00361716"/>
    <w:rsid w:val="00363ED8"/>
    <w:rsid w:val="00365A31"/>
    <w:rsid w:val="00373F42"/>
    <w:rsid w:val="00374CBD"/>
    <w:rsid w:val="00376BC4"/>
    <w:rsid w:val="003806AC"/>
    <w:rsid w:val="003806C4"/>
    <w:rsid w:val="00383358"/>
    <w:rsid w:val="003844BB"/>
    <w:rsid w:val="003874A6"/>
    <w:rsid w:val="00391B08"/>
    <w:rsid w:val="003958CA"/>
    <w:rsid w:val="00395E62"/>
    <w:rsid w:val="00397F33"/>
    <w:rsid w:val="003A19DF"/>
    <w:rsid w:val="003A1ECC"/>
    <w:rsid w:val="003A5B47"/>
    <w:rsid w:val="003A68EB"/>
    <w:rsid w:val="003B209D"/>
    <w:rsid w:val="003B3B34"/>
    <w:rsid w:val="003B629C"/>
    <w:rsid w:val="003B69B7"/>
    <w:rsid w:val="003B6B1F"/>
    <w:rsid w:val="003B7551"/>
    <w:rsid w:val="003B7808"/>
    <w:rsid w:val="003C02A4"/>
    <w:rsid w:val="003C2397"/>
    <w:rsid w:val="003C4EF7"/>
    <w:rsid w:val="003C5016"/>
    <w:rsid w:val="003C5367"/>
    <w:rsid w:val="003D0BCB"/>
    <w:rsid w:val="003D21E8"/>
    <w:rsid w:val="003D5EDA"/>
    <w:rsid w:val="003E0152"/>
    <w:rsid w:val="003E06EB"/>
    <w:rsid w:val="003E36B7"/>
    <w:rsid w:val="003F0FCB"/>
    <w:rsid w:val="003F2C6B"/>
    <w:rsid w:val="003F3C75"/>
    <w:rsid w:val="003F4F15"/>
    <w:rsid w:val="00401238"/>
    <w:rsid w:val="00401784"/>
    <w:rsid w:val="004023E5"/>
    <w:rsid w:val="00404620"/>
    <w:rsid w:val="004059C3"/>
    <w:rsid w:val="0040751D"/>
    <w:rsid w:val="0040773F"/>
    <w:rsid w:val="00407CFB"/>
    <w:rsid w:val="0041008E"/>
    <w:rsid w:val="00410199"/>
    <w:rsid w:val="00412383"/>
    <w:rsid w:val="00414F89"/>
    <w:rsid w:val="00416355"/>
    <w:rsid w:val="0041649F"/>
    <w:rsid w:val="00422A1B"/>
    <w:rsid w:val="00422EA6"/>
    <w:rsid w:val="00423789"/>
    <w:rsid w:val="00423E39"/>
    <w:rsid w:val="00423EE8"/>
    <w:rsid w:val="00430674"/>
    <w:rsid w:val="00431322"/>
    <w:rsid w:val="004318F0"/>
    <w:rsid w:val="004319E5"/>
    <w:rsid w:val="00431DED"/>
    <w:rsid w:val="00431F56"/>
    <w:rsid w:val="00432A38"/>
    <w:rsid w:val="004345D8"/>
    <w:rsid w:val="00437B9F"/>
    <w:rsid w:val="0044194A"/>
    <w:rsid w:val="0044372B"/>
    <w:rsid w:val="00446064"/>
    <w:rsid w:val="004469FC"/>
    <w:rsid w:val="00446ED4"/>
    <w:rsid w:val="004565B2"/>
    <w:rsid w:val="00457492"/>
    <w:rsid w:val="0046048E"/>
    <w:rsid w:val="00461484"/>
    <w:rsid w:val="00461D23"/>
    <w:rsid w:val="00471726"/>
    <w:rsid w:val="00473BD4"/>
    <w:rsid w:val="00474F67"/>
    <w:rsid w:val="004754E7"/>
    <w:rsid w:val="00475C5B"/>
    <w:rsid w:val="00476FBB"/>
    <w:rsid w:val="00480450"/>
    <w:rsid w:val="00481B48"/>
    <w:rsid w:val="0048372B"/>
    <w:rsid w:val="0048373B"/>
    <w:rsid w:val="00484D8A"/>
    <w:rsid w:val="00485441"/>
    <w:rsid w:val="00485614"/>
    <w:rsid w:val="004875CF"/>
    <w:rsid w:val="00491305"/>
    <w:rsid w:val="004915BF"/>
    <w:rsid w:val="004A36F5"/>
    <w:rsid w:val="004A4123"/>
    <w:rsid w:val="004A5A00"/>
    <w:rsid w:val="004A688D"/>
    <w:rsid w:val="004A7068"/>
    <w:rsid w:val="004B1A30"/>
    <w:rsid w:val="004B3EFC"/>
    <w:rsid w:val="004B50C1"/>
    <w:rsid w:val="004B714E"/>
    <w:rsid w:val="004B7DE9"/>
    <w:rsid w:val="004C01FE"/>
    <w:rsid w:val="004C21CE"/>
    <w:rsid w:val="004C39C7"/>
    <w:rsid w:val="004C4188"/>
    <w:rsid w:val="004C4E0B"/>
    <w:rsid w:val="004D2CF7"/>
    <w:rsid w:val="004D5045"/>
    <w:rsid w:val="004D54C0"/>
    <w:rsid w:val="004D5ED3"/>
    <w:rsid w:val="004D6FB3"/>
    <w:rsid w:val="004D7D28"/>
    <w:rsid w:val="004E1023"/>
    <w:rsid w:val="004E12A1"/>
    <w:rsid w:val="004E1863"/>
    <w:rsid w:val="004E238A"/>
    <w:rsid w:val="004E5C48"/>
    <w:rsid w:val="004E6BED"/>
    <w:rsid w:val="004F010A"/>
    <w:rsid w:val="004F162C"/>
    <w:rsid w:val="004F5005"/>
    <w:rsid w:val="004F52BC"/>
    <w:rsid w:val="004F5931"/>
    <w:rsid w:val="004F5B16"/>
    <w:rsid w:val="004F699F"/>
    <w:rsid w:val="004F709A"/>
    <w:rsid w:val="0050265B"/>
    <w:rsid w:val="00502EA3"/>
    <w:rsid w:val="005036D7"/>
    <w:rsid w:val="005036EE"/>
    <w:rsid w:val="00506790"/>
    <w:rsid w:val="00511228"/>
    <w:rsid w:val="00512EE7"/>
    <w:rsid w:val="00514D30"/>
    <w:rsid w:val="00522F79"/>
    <w:rsid w:val="00523861"/>
    <w:rsid w:val="00524569"/>
    <w:rsid w:val="00524777"/>
    <w:rsid w:val="005256FB"/>
    <w:rsid w:val="0053183C"/>
    <w:rsid w:val="005337C7"/>
    <w:rsid w:val="00533966"/>
    <w:rsid w:val="00534887"/>
    <w:rsid w:val="00540D21"/>
    <w:rsid w:val="005415C8"/>
    <w:rsid w:val="00544051"/>
    <w:rsid w:val="005440CC"/>
    <w:rsid w:val="00544871"/>
    <w:rsid w:val="00545260"/>
    <w:rsid w:val="005456C9"/>
    <w:rsid w:val="00547340"/>
    <w:rsid w:val="00550AF9"/>
    <w:rsid w:val="00551878"/>
    <w:rsid w:val="0055236E"/>
    <w:rsid w:val="00553B44"/>
    <w:rsid w:val="00555465"/>
    <w:rsid w:val="005561FC"/>
    <w:rsid w:val="005571E0"/>
    <w:rsid w:val="00562324"/>
    <w:rsid w:val="00562442"/>
    <w:rsid w:val="00562DBC"/>
    <w:rsid w:val="00562F94"/>
    <w:rsid w:val="0056343D"/>
    <w:rsid w:val="00565924"/>
    <w:rsid w:val="00566267"/>
    <w:rsid w:val="005704A3"/>
    <w:rsid w:val="00573283"/>
    <w:rsid w:val="00573A07"/>
    <w:rsid w:val="00574B3B"/>
    <w:rsid w:val="005834D2"/>
    <w:rsid w:val="00584D86"/>
    <w:rsid w:val="00586081"/>
    <w:rsid w:val="005864E9"/>
    <w:rsid w:val="00592210"/>
    <w:rsid w:val="00594A92"/>
    <w:rsid w:val="00595D02"/>
    <w:rsid w:val="005962A5"/>
    <w:rsid w:val="005963CC"/>
    <w:rsid w:val="005A1389"/>
    <w:rsid w:val="005A3538"/>
    <w:rsid w:val="005A3617"/>
    <w:rsid w:val="005A5C9F"/>
    <w:rsid w:val="005B05B9"/>
    <w:rsid w:val="005B06A9"/>
    <w:rsid w:val="005B0BF2"/>
    <w:rsid w:val="005B2043"/>
    <w:rsid w:val="005B281D"/>
    <w:rsid w:val="005B399A"/>
    <w:rsid w:val="005B41E9"/>
    <w:rsid w:val="005B5308"/>
    <w:rsid w:val="005B58A4"/>
    <w:rsid w:val="005B7DC1"/>
    <w:rsid w:val="005C45A5"/>
    <w:rsid w:val="005C7F66"/>
    <w:rsid w:val="005D0347"/>
    <w:rsid w:val="005D297F"/>
    <w:rsid w:val="005D73A3"/>
    <w:rsid w:val="005D7522"/>
    <w:rsid w:val="005D7BD6"/>
    <w:rsid w:val="005D7BF5"/>
    <w:rsid w:val="005E04EF"/>
    <w:rsid w:val="005E32D5"/>
    <w:rsid w:val="005E37CF"/>
    <w:rsid w:val="005E3C80"/>
    <w:rsid w:val="005E5F05"/>
    <w:rsid w:val="005E6367"/>
    <w:rsid w:val="005F2596"/>
    <w:rsid w:val="005F2E50"/>
    <w:rsid w:val="005F2F62"/>
    <w:rsid w:val="005F34A3"/>
    <w:rsid w:val="006006C9"/>
    <w:rsid w:val="00600E43"/>
    <w:rsid w:val="00604436"/>
    <w:rsid w:val="006045A4"/>
    <w:rsid w:val="00605EC2"/>
    <w:rsid w:val="00605EC6"/>
    <w:rsid w:val="00612C86"/>
    <w:rsid w:val="006152D6"/>
    <w:rsid w:val="006167FD"/>
    <w:rsid w:val="00620B22"/>
    <w:rsid w:val="00621999"/>
    <w:rsid w:val="00621EA6"/>
    <w:rsid w:val="0062298B"/>
    <w:rsid w:val="00622FF5"/>
    <w:rsid w:val="00624F96"/>
    <w:rsid w:val="00625692"/>
    <w:rsid w:val="00625A59"/>
    <w:rsid w:val="006264BD"/>
    <w:rsid w:val="006312E9"/>
    <w:rsid w:val="006328AA"/>
    <w:rsid w:val="0063554E"/>
    <w:rsid w:val="00635FE5"/>
    <w:rsid w:val="006362BE"/>
    <w:rsid w:val="006371FA"/>
    <w:rsid w:val="00642FBC"/>
    <w:rsid w:val="00650F81"/>
    <w:rsid w:val="006510D0"/>
    <w:rsid w:val="00654DE7"/>
    <w:rsid w:val="00661DE9"/>
    <w:rsid w:val="00662C7A"/>
    <w:rsid w:val="006635E2"/>
    <w:rsid w:val="0066607A"/>
    <w:rsid w:val="00666558"/>
    <w:rsid w:val="006674D8"/>
    <w:rsid w:val="0067246C"/>
    <w:rsid w:val="0067627B"/>
    <w:rsid w:val="00676B31"/>
    <w:rsid w:val="00677459"/>
    <w:rsid w:val="00681812"/>
    <w:rsid w:val="00681AB4"/>
    <w:rsid w:val="00683029"/>
    <w:rsid w:val="00683482"/>
    <w:rsid w:val="00684322"/>
    <w:rsid w:val="00685192"/>
    <w:rsid w:val="00685660"/>
    <w:rsid w:val="00686B46"/>
    <w:rsid w:val="006874FC"/>
    <w:rsid w:val="0069080A"/>
    <w:rsid w:val="006924BA"/>
    <w:rsid w:val="0069325E"/>
    <w:rsid w:val="00694A9F"/>
    <w:rsid w:val="006A0095"/>
    <w:rsid w:val="006A084D"/>
    <w:rsid w:val="006A118F"/>
    <w:rsid w:val="006A2163"/>
    <w:rsid w:val="006A22D6"/>
    <w:rsid w:val="006A31B6"/>
    <w:rsid w:val="006A328D"/>
    <w:rsid w:val="006A441B"/>
    <w:rsid w:val="006A48B5"/>
    <w:rsid w:val="006A52E8"/>
    <w:rsid w:val="006A5CEC"/>
    <w:rsid w:val="006A6D62"/>
    <w:rsid w:val="006B15DA"/>
    <w:rsid w:val="006B5990"/>
    <w:rsid w:val="006B5DB5"/>
    <w:rsid w:val="006B71E2"/>
    <w:rsid w:val="006B7800"/>
    <w:rsid w:val="006B798D"/>
    <w:rsid w:val="006C0526"/>
    <w:rsid w:val="006C0BBB"/>
    <w:rsid w:val="006C331C"/>
    <w:rsid w:val="006C3567"/>
    <w:rsid w:val="006C370D"/>
    <w:rsid w:val="006C4DCB"/>
    <w:rsid w:val="006C6167"/>
    <w:rsid w:val="006D3540"/>
    <w:rsid w:val="006D610E"/>
    <w:rsid w:val="006D6AFD"/>
    <w:rsid w:val="006D6EB4"/>
    <w:rsid w:val="006D7777"/>
    <w:rsid w:val="006D7D81"/>
    <w:rsid w:val="006E225F"/>
    <w:rsid w:val="006E2C03"/>
    <w:rsid w:val="006E3FAC"/>
    <w:rsid w:val="006E493C"/>
    <w:rsid w:val="006E5766"/>
    <w:rsid w:val="006E6C70"/>
    <w:rsid w:val="006E70FA"/>
    <w:rsid w:val="006F11B6"/>
    <w:rsid w:val="006F20A9"/>
    <w:rsid w:val="006F3A43"/>
    <w:rsid w:val="006F40A7"/>
    <w:rsid w:val="006F4733"/>
    <w:rsid w:val="006F58E4"/>
    <w:rsid w:val="006F61F5"/>
    <w:rsid w:val="006F6CB8"/>
    <w:rsid w:val="00700D3E"/>
    <w:rsid w:val="007019A2"/>
    <w:rsid w:val="007040D6"/>
    <w:rsid w:val="00704967"/>
    <w:rsid w:val="00706D6D"/>
    <w:rsid w:val="00710A81"/>
    <w:rsid w:val="007120E2"/>
    <w:rsid w:val="00712EE6"/>
    <w:rsid w:val="007158F0"/>
    <w:rsid w:val="00717D13"/>
    <w:rsid w:val="00720114"/>
    <w:rsid w:val="00720B6B"/>
    <w:rsid w:val="007216A3"/>
    <w:rsid w:val="0072197C"/>
    <w:rsid w:val="00722594"/>
    <w:rsid w:val="007232D5"/>
    <w:rsid w:val="00724421"/>
    <w:rsid w:val="00724615"/>
    <w:rsid w:val="00726256"/>
    <w:rsid w:val="00727245"/>
    <w:rsid w:val="00730071"/>
    <w:rsid w:val="007319E5"/>
    <w:rsid w:val="0073446E"/>
    <w:rsid w:val="0073448B"/>
    <w:rsid w:val="00734D81"/>
    <w:rsid w:val="00735655"/>
    <w:rsid w:val="0074067D"/>
    <w:rsid w:val="00741FA7"/>
    <w:rsid w:val="007433DC"/>
    <w:rsid w:val="00743846"/>
    <w:rsid w:val="00745C2D"/>
    <w:rsid w:val="00746E90"/>
    <w:rsid w:val="00747D3F"/>
    <w:rsid w:val="007507A3"/>
    <w:rsid w:val="00751DD8"/>
    <w:rsid w:val="00752F66"/>
    <w:rsid w:val="00755119"/>
    <w:rsid w:val="00757A07"/>
    <w:rsid w:val="007627BA"/>
    <w:rsid w:val="00762E3E"/>
    <w:rsid w:val="00762F18"/>
    <w:rsid w:val="007638B5"/>
    <w:rsid w:val="00765768"/>
    <w:rsid w:val="00765B53"/>
    <w:rsid w:val="007661FF"/>
    <w:rsid w:val="0077080E"/>
    <w:rsid w:val="00770B56"/>
    <w:rsid w:val="00771B27"/>
    <w:rsid w:val="0077269C"/>
    <w:rsid w:val="00772D2C"/>
    <w:rsid w:val="007732C2"/>
    <w:rsid w:val="007735B4"/>
    <w:rsid w:val="0077584C"/>
    <w:rsid w:val="00776D30"/>
    <w:rsid w:val="00780384"/>
    <w:rsid w:val="0078103A"/>
    <w:rsid w:val="00781A81"/>
    <w:rsid w:val="00783F34"/>
    <w:rsid w:val="00784F1E"/>
    <w:rsid w:val="00785173"/>
    <w:rsid w:val="007862EA"/>
    <w:rsid w:val="00790199"/>
    <w:rsid w:val="00791863"/>
    <w:rsid w:val="007918C6"/>
    <w:rsid w:val="00791D8C"/>
    <w:rsid w:val="00792DD4"/>
    <w:rsid w:val="007947A7"/>
    <w:rsid w:val="007A158D"/>
    <w:rsid w:val="007A2CD1"/>
    <w:rsid w:val="007A2F1C"/>
    <w:rsid w:val="007A30AB"/>
    <w:rsid w:val="007A3A79"/>
    <w:rsid w:val="007A4B75"/>
    <w:rsid w:val="007B13AE"/>
    <w:rsid w:val="007B1CDA"/>
    <w:rsid w:val="007B22E0"/>
    <w:rsid w:val="007B6C2B"/>
    <w:rsid w:val="007B7B91"/>
    <w:rsid w:val="007C0342"/>
    <w:rsid w:val="007C171D"/>
    <w:rsid w:val="007C29B6"/>
    <w:rsid w:val="007C2EFC"/>
    <w:rsid w:val="007C2FCF"/>
    <w:rsid w:val="007C3A2B"/>
    <w:rsid w:val="007C6B5C"/>
    <w:rsid w:val="007D0147"/>
    <w:rsid w:val="007D2C32"/>
    <w:rsid w:val="007D5D99"/>
    <w:rsid w:val="007D68AA"/>
    <w:rsid w:val="007D7BDC"/>
    <w:rsid w:val="007E1B6F"/>
    <w:rsid w:val="007E1D6D"/>
    <w:rsid w:val="007E34F9"/>
    <w:rsid w:val="007E41C6"/>
    <w:rsid w:val="007E45E5"/>
    <w:rsid w:val="007E48CB"/>
    <w:rsid w:val="007E4FE3"/>
    <w:rsid w:val="007E55C4"/>
    <w:rsid w:val="007E7190"/>
    <w:rsid w:val="007F4349"/>
    <w:rsid w:val="007F7A21"/>
    <w:rsid w:val="00801AF6"/>
    <w:rsid w:val="00802A15"/>
    <w:rsid w:val="00804656"/>
    <w:rsid w:val="00804E92"/>
    <w:rsid w:val="00805821"/>
    <w:rsid w:val="008103B2"/>
    <w:rsid w:val="008103D0"/>
    <w:rsid w:val="00810A8C"/>
    <w:rsid w:val="00812AD8"/>
    <w:rsid w:val="00812FA0"/>
    <w:rsid w:val="00813AC7"/>
    <w:rsid w:val="00815605"/>
    <w:rsid w:val="00816FCD"/>
    <w:rsid w:val="00817E50"/>
    <w:rsid w:val="00820584"/>
    <w:rsid w:val="00820D57"/>
    <w:rsid w:val="00821816"/>
    <w:rsid w:val="00822ACF"/>
    <w:rsid w:val="00826269"/>
    <w:rsid w:val="00826600"/>
    <w:rsid w:val="00830581"/>
    <w:rsid w:val="00830C1D"/>
    <w:rsid w:val="008316B2"/>
    <w:rsid w:val="0083255C"/>
    <w:rsid w:val="008326B4"/>
    <w:rsid w:val="00834F9F"/>
    <w:rsid w:val="00836D95"/>
    <w:rsid w:val="00837490"/>
    <w:rsid w:val="00840C1D"/>
    <w:rsid w:val="0084422B"/>
    <w:rsid w:val="00845349"/>
    <w:rsid w:val="00845BBE"/>
    <w:rsid w:val="00850F7F"/>
    <w:rsid w:val="0085199B"/>
    <w:rsid w:val="00853CF6"/>
    <w:rsid w:val="0085436C"/>
    <w:rsid w:val="00854644"/>
    <w:rsid w:val="0085476F"/>
    <w:rsid w:val="00854DB9"/>
    <w:rsid w:val="00856B3B"/>
    <w:rsid w:val="00862398"/>
    <w:rsid w:val="00862D0D"/>
    <w:rsid w:val="00863AAA"/>
    <w:rsid w:val="00865E98"/>
    <w:rsid w:val="008664E2"/>
    <w:rsid w:val="0086736F"/>
    <w:rsid w:val="008702F0"/>
    <w:rsid w:val="0087153C"/>
    <w:rsid w:val="00875C0E"/>
    <w:rsid w:val="00876774"/>
    <w:rsid w:val="0088300A"/>
    <w:rsid w:val="00883838"/>
    <w:rsid w:val="00886C23"/>
    <w:rsid w:val="00886D47"/>
    <w:rsid w:val="0089059B"/>
    <w:rsid w:val="00891B29"/>
    <w:rsid w:val="0089205E"/>
    <w:rsid w:val="00892494"/>
    <w:rsid w:val="0089378C"/>
    <w:rsid w:val="008945C8"/>
    <w:rsid w:val="00895C9F"/>
    <w:rsid w:val="00896042"/>
    <w:rsid w:val="00897E5A"/>
    <w:rsid w:val="008A02F8"/>
    <w:rsid w:val="008A0CA6"/>
    <w:rsid w:val="008A200D"/>
    <w:rsid w:val="008A22C4"/>
    <w:rsid w:val="008A3242"/>
    <w:rsid w:val="008A44BB"/>
    <w:rsid w:val="008A6576"/>
    <w:rsid w:val="008A77B5"/>
    <w:rsid w:val="008A7BA8"/>
    <w:rsid w:val="008B09B6"/>
    <w:rsid w:val="008B2902"/>
    <w:rsid w:val="008B4878"/>
    <w:rsid w:val="008B6E33"/>
    <w:rsid w:val="008B7C0E"/>
    <w:rsid w:val="008C10BF"/>
    <w:rsid w:val="008C1E91"/>
    <w:rsid w:val="008C2847"/>
    <w:rsid w:val="008C36E3"/>
    <w:rsid w:val="008C3D1F"/>
    <w:rsid w:val="008C4413"/>
    <w:rsid w:val="008C504E"/>
    <w:rsid w:val="008C6E6A"/>
    <w:rsid w:val="008D1CF7"/>
    <w:rsid w:val="008D1FA5"/>
    <w:rsid w:val="008D2F1F"/>
    <w:rsid w:val="008D42A3"/>
    <w:rsid w:val="008D4490"/>
    <w:rsid w:val="008D508B"/>
    <w:rsid w:val="008D72C2"/>
    <w:rsid w:val="008D778C"/>
    <w:rsid w:val="008D7831"/>
    <w:rsid w:val="008E2432"/>
    <w:rsid w:val="008E43A5"/>
    <w:rsid w:val="008E5DC0"/>
    <w:rsid w:val="008E5F3C"/>
    <w:rsid w:val="008E7150"/>
    <w:rsid w:val="008E72C2"/>
    <w:rsid w:val="008F1059"/>
    <w:rsid w:val="008F1701"/>
    <w:rsid w:val="008F1A4F"/>
    <w:rsid w:val="008F1E71"/>
    <w:rsid w:val="008F3553"/>
    <w:rsid w:val="008F3CFF"/>
    <w:rsid w:val="008F4FE0"/>
    <w:rsid w:val="008F5CF3"/>
    <w:rsid w:val="008F6B2A"/>
    <w:rsid w:val="0090037D"/>
    <w:rsid w:val="00900563"/>
    <w:rsid w:val="00900A1E"/>
    <w:rsid w:val="00900C9F"/>
    <w:rsid w:val="0090180D"/>
    <w:rsid w:val="0090495A"/>
    <w:rsid w:val="009070BE"/>
    <w:rsid w:val="00910C96"/>
    <w:rsid w:val="0091127E"/>
    <w:rsid w:val="0091368C"/>
    <w:rsid w:val="009174FE"/>
    <w:rsid w:val="009208A6"/>
    <w:rsid w:val="00923FFD"/>
    <w:rsid w:val="00925890"/>
    <w:rsid w:val="009261C4"/>
    <w:rsid w:val="0093022F"/>
    <w:rsid w:val="00930302"/>
    <w:rsid w:val="00932422"/>
    <w:rsid w:val="00933BF1"/>
    <w:rsid w:val="00934361"/>
    <w:rsid w:val="00935B3D"/>
    <w:rsid w:val="009379C9"/>
    <w:rsid w:val="0094091E"/>
    <w:rsid w:val="00944638"/>
    <w:rsid w:val="00944929"/>
    <w:rsid w:val="00946253"/>
    <w:rsid w:val="00950D87"/>
    <w:rsid w:val="00952528"/>
    <w:rsid w:val="00953A08"/>
    <w:rsid w:val="00957D60"/>
    <w:rsid w:val="0096237F"/>
    <w:rsid w:val="00963A23"/>
    <w:rsid w:val="0096464B"/>
    <w:rsid w:val="009667E8"/>
    <w:rsid w:val="00967BCF"/>
    <w:rsid w:val="00970308"/>
    <w:rsid w:val="00970587"/>
    <w:rsid w:val="009739DA"/>
    <w:rsid w:val="00974172"/>
    <w:rsid w:val="009774CF"/>
    <w:rsid w:val="00977A97"/>
    <w:rsid w:val="009801E1"/>
    <w:rsid w:val="00980E92"/>
    <w:rsid w:val="00981142"/>
    <w:rsid w:val="00986950"/>
    <w:rsid w:val="00987F33"/>
    <w:rsid w:val="00990B0B"/>
    <w:rsid w:val="00992E20"/>
    <w:rsid w:val="00996E80"/>
    <w:rsid w:val="00997654"/>
    <w:rsid w:val="00997838"/>
    <w:rsid w:val="009A11D0"/>
    <w:rsid w:val="009A128A"/>
    <w:rsid w:val="009A1300"/>
    <w:rsid w:val="009A2298"/>
    <w:rsid w:val="009A318E"/>
    <w:rsid w:val="009A3DEF"/>
    <w:rsid w:val="009A6AE5"/>
    <w:rsid w:val="009A7160"/>
    <w:rsid w:val="009B2EDA"/>
    <w:rsid w:val="009B54B8"/>
    <w:rsid w:val="009C01CC"/>
    <w:rsid w:val="009C10DA"/>
    <w:rsid w:val="009C3FEA"/>
    <w:rsid w:val="009C408A"/>
    <w:rsid w:val="009C506A"/>
    <w:rsid w:val="009C70E7"/>
    <w:rsid w:val="009C7DE7"/>
    <w:rsid w:val="009D09F7"/>
    <w:rsid w:val="009D168C"/>
    <w:rsid w:val="009D1C0F"/>
    <w:rsid w:val="009D29A5"/>
    <w:rsid w:val="009D31D3"/>
    <w:rsid w:val="009D5147"/>
    <w:rsid w:val="009D556A"/>
    <w:rsid w:val="009D60CC"/>
    <w:rsid w:val="009D6A45"/>
    <w:rsid w:val="009D6C55"/>
    <w:rsid w:val="009D765B"/>
    <w:rsid w:val="009E0284"/>
    <w:rsid w:val="009E315B"/>
    <w:rsid w:val="009E41A6"/>
    <w:rsid w:val="009E4450"/>
    <w:rsid w:val="009E63C2"/>
    <w:rsid w:val="009E6BBB"/>
    <w:rsid w:val="009E7B85"/>
    <w:rsid w:val="009F0352"/>
    <w:rsid w:val="009F234F"/>
    <w:rsid w:val="009F3DE0"/>
    <w:rsid w:val="009F489C"/>
    <w:rsid w:val="009F575C"/>
    <w:rsid w:val="009F7052"/>
    <w:rsid w:val="009F7DF2"/>
    <w:rsid w:val="00A009EC"/>
    <w:rsid w:val="00A01520"/>
    <w:rsid w:val="00A01CEF"/>
    <w:rsid w:val="00A020EA"/>
    <w:rsid w:val="00A035D1"/>
    <w:rsid w:val="00A04477"/>
    <w:rsid w:val="00A04F91"/>
    <w:rsid w:val="00A05AF8"/>
    <w:rsid w:val="00A0665E"/>
    <w:rsid w:val="00A06BB0"/>
    <w:rsid w:val="00A07B7E"/>
    <w:rsid w:val="00A104C0"/>
    <w:rsid w:val="00A11022"/>
    <w:rsid w:val="00A139E5"/>
    <w:rsid w:val="00A174DC"/>
    <w:rsid w:val="00A179AE"/>
    <w:rsid w:val="00A2019F"/>
    <w:rsid w:val="00A20C11"/>
    <w:rsid w:val="00A21A19"/>
    <w:rsid w:val="00A21E16"/>
    <w:rsid w:val="00A26DE5"/>
    <w:rsid w:val="00A2777D"/>
    <w:rsid w:val="00A32A69"/>
    <w:rsid w:val="00A335B0"/>
    <w:rsid w:val="00A3508F"/>
    <w:rsid w:val="00A35F14"/>
    <w:rsid w:val="00A41C4E"/>
    <w:rsid w:val="00A41F05"/>
    <w:rsid w:val="00A427DA"/>
    <w:rsid w:val="00A434A5"/>
    <w:rsid w:val="00A4723F"/>
    <w:rsid w:val="00A47E83"/>
    <w:rsid w:val="00A50F77"/>
    <w:rsid w:val="00A51C53"/>
    <w:rsid w:val="00A52DE7"/>
    <w:rsid w:val="00A55918"/>
    <w:rsid w:val="00A56C78"/>
    <w:rsid w:val="00A5725A"/>
    <w:rsid w:val="00A61339"/>
    <w:rsid w:val="00A61484"/>
    <w:rsid w:val="00A631C4"/>
    <w:rsid w:val="00A65AA5"/>
    <w:rsid w:val="00A662EA"/>
    <w:rsid w:val="00A67E01"/>
    <w:rsid w:val="00A71F3F"/>
    <w:rsid w:val="00A731D1"/>
    <w:rsid w:val="00A75B43"/>
    <w:rsid w:val="00A86D11"/>
    <w:rsid w:val="00A93F23"/>
    <w:rsid w:val="00A95F2B"/>
    <w:rsid w:val="00A96699"/>
    <w:rsid w:val="00A966C6"/>
    <w:rsid w:val="00AA2D82"/>
    <w:rsid w:val="00AA2E1A"/>
    <w:rsid w:val="00AA3B13"/>
    <w:rsid w:val="00AB02B8"/>
    <w:rsid w:val="00AB0558"/>
    <w:rsid w:val="00AB290C"/>
    <w:rsid w:val="00AB2D80"/>
    <w:rsid w:val="00AB5827"/>
    <w:rsid w:val="00AB5C71"/>
    <w:rsid w:val="00AC0E65"/>
    <w:rsid w:val="00AC25F8"/>
    <w:rsid w:val="00AC3B64"/>
    <w:rsid w:val="00AC634C"/>
    <w:rsid w:val="00AC65FD"/>
    <w:rsid w:val="00AC776E"/>
    <w:rsid w:val="00AD08E8"/>
    <w:rsid w:val="00AD0DA4"/>
    <w:rsid w:val="00AD0FB9"/>
    <w:rsid w:val="00AD1964"/>
    <w:rsid w:val="00AD1C3A"/>
    <w:rsid w:val="00AD2623"/>
    <w:rsid w:val="00AD580F"/>
    <w:rsid w:val="00AD58C4"/>
    <w:rsid w:val="00AE0400"/>
    <w:rsid w:val="00AE60E3"/>
    <w:rsid w:val="00AE6D97"/>
    <w:rsid w:val="00AF354C"/>
    <w:rsid w:val="00AF4178"/>
    <w:rsid w:val="00AF7BA7"/>
    <w:rsid w:val="00B01017"/>
    <w:rsid w:val="00B024A1"/>
    <w:rsid w:val="00B03510"/>
    <w:rsid w:val="00B04E66"/>
    <w:rsid w:val="00B05A05"/>
    <w:rsid w:val="00B067E7"/>
    <w:rsid w:val="00B06D13"/>
    <w:rsid w:val="00B15514"/>
    <w:rsid w:val="00B16759"/>
    <w:rsid w:val="00B17EEC"/>
    <w:rsid w:val="00B20AE4"/>
    <w:rsid w:val="00B22FC0"/>
    <w:rsid w:val="00B24761"/>
    <w:rsid w:val="00B25F9A"/>
    <w:rsid w:val="00B27772"/>
    <w:rsid w:val="00B27EC4"/>
    <w:rsid w:val="00B3283C"/>
    <w:rsid w:val="00B33969"/>
    <w:rsid w:val="00B34089"/>
    <w:rsid w:val="00B340D2"/>
    <w:rsid w:val="00B34CA3"/>
    <w:rsid w:val="00B34E40"/>
    <w:rsid w:val="00B364E5"/>
    <w:rsid w:val="00B3661B"/>
    <w:rsid w:val="00B36819"/>
    <w:rsid w:val="00B377A2"/>
    <w:rsid w:val="00B41FDA"/>
    <w:rsid w:val="00B4327B"/>
    <w:rsid w:val="00B440A9"/>
    <w:rsid w:val="00B44420"/>
    <w:rsid w:val="00B44B49"/>
    <w:rsid w:val="00B4660A"/>
    <w:rsid w:val="00B470E6"/>
    <w:rsid w:val="00B50816"/>
    <w:rsid w:val="00B51E20"/>
    <w:rsid w:val="00B5201A"/>
    <w:rsid w:val="00B5224D"/>
    <w:rsid w:val="00B524FB"/>
    <w:rsid w:val="00B54B31"/>
    <w:rsid w:val="00B5794B"/>
    <w:rsid w:val="00B57E8B"/>
    <w:rsid w:val="00B652B3"/>
    <w:rsid w:val="00B66564"/>
    <w:rsid w:val="00B71F86"/>
    <w:rsid w:val="00B72956"/>
    <w:rsid w:val="00B77CF7"/>
    <w:rsid w:val="00B828C1"/>
    <w:rsid w:val="00B82CB8"/>
    <w:rsid w:val="00B8469F"/>
    <w:rsid w:val="00B9063E"/>
    <w:rsid w:val="00B90A25"/>
    <w:rsid w:val="00B920A9"/>
    <w:rsid w:val="00B9237D"/>
    <w:rsid w:val="00B93B57"/>
    <w:rsid w:val="00B951FE"/>
    <w:rsid w:val="00B9586A"/>
    <w:rsid w:val="00B96777"/>
    <w:rsid w:val="00B96AB8"/>
    <w:rsid w:val="00BA0ADC"/>
    <w:rsid w:val="00BA32E1"/>
    <w:rsid w:val="00BA426C"/>
    <w:rsid w:val="00BA4C2C"/>
    <w:rsid w:val="00BA4CD2"/>
    <w:rsid w:val="00BA7A0F"/>
    <w:rsid w:val="00BB0BF0"/>
    <w:rsid w:val="00BB0E39"/>
    <w:rsid w:val="00BB1EDD"/>
    <w:rsid w:val="00BB2C45"/>
    <w:rsid w:val="00BB2D6A"/>
    <w:rsid w:val="00BB6A90"/>
    <w:rsid w:val="00BB6FD5"/>
    <w:rsid w:val="00BB7B59"/>
    <w:rsid w:val="00BC064A"/>
    <w:rsid w:val="00BC2F72"/>
    <w:rsid w:val="00BC363B"/>
    <w:rsid w:val="00BC3758"/>
    <w:rsid w:val="00BC4E41"/>
    <w:rsid w:val="00BC7829"/>
    <w:rsid w:val="00BD1760"/>
    <w:rsid w:val="00BE1308"/>
    <w:rsid w:val="00BE379B"/>
    <w:rsid w:val="00BE65C8"/>
    <w:rsid w:val="00BE7C3B"/>
    <w:rsid w:val="00BF0B55"/>
    <w:rsid w:val="00BF165D"/>
    <w:rsid w:val="00BF18BE"/>
    <w:rsid w:val="00BF3307"/>
    <w:rsid w:val="00BF36CC"/>
    <w:rsid w:val="00BF4F23"/>
    <w:rsid w:val="00BF53D6"/>
    <w:rsid w:val="00BF55E0"/>
    <w:rsid w:val="00BF7DF1"/>
    <w:rsid w:val="00BF7F1E"/>
    <w:rsid w:val="00C036EF"/>
    <w:rsid w:val="00C06131"/>
    <w:rsid w:val="00C07999"/>
    <w:rsid w:val="00C112A1"/>
    <w:rsid w:val="00C16224"/>
    <w:rsid w:val="00C1693B"/>
    <w:rsid w:val="00C20B93"/>
    <w:rsid w:val="00C24757"/>
    <w:rsid w:val="00C24EA4"/>
    <w:rsid w:val="00C268E1"/>
    <w:rsid w:val="00C2748C"/>
    <w:rsid w:val="00C319ED"/>
    <w:rsid w:val="00C324C6"/>
    <w:rsid w:val="00C36843"/>
    <w:rsid w:val="00C36B43"/>
    <w:rsid w:val="00C378B4"/>
    <w:rsid w:val="00C40B7E"/>
    <w:rsid w:val="00C42BA2"/>
    <w:rsid w:val="00C4359A"/>
    <w:rsid w:val="00C44462"/>
    <w:rsid w:val="00C44C10"/>
    <w:rsid w:val="00C472D7"/>
    <w:rsid w:val="00C50D63"/>
    <w:rsid w:val="00C52018"/>
    <w:rsid w:val="00C53AEA"/>
    <w:rsid w:val="00C546D3"/>
    <w:rsid w:val="00C5729A"/>
    <w:rsid w:val="00C61916"/>
    <w:rsid w:val="00C6318B"/>
    <w:rsid w:val="00C63921"/>
    <w:rsid w:val="00C645E0"/>
    <w:rsid w:val="00C64B70"/>
    <w:rsid w:val="00C665B2"/>
    <w:rsid w:val="00C7163A"/>
    <w:rsid w:val="00C75545"/>
    <w:rsid w:val="00C75704"/>
    <w:rsid w:val="00C76900"/>
    <w:rsid w:val="00C7785C"/>
    <w:rsid w:val="00C778CB"/>
    <w:rsid w:val="00C817F3"/>
    <w:rsid w:val="00C82647"/>
    <w:rsid w:val="00C83DB9"/>
    <w:rsid w:val="00C84DE5"/>
    <w:rsid w:val="00C85B81"/>
    <w:rsid w:val="00C86418"/>
    <w:rsid w:val="00C90E56"/>
    <w:rsid w:val="00C91476"/>
    <w:rsid w:val="00C91857"/>
    <w:rsid w:val="00C929C9"/>
    <w:rsid w:val="00C92C39"/>
    <w:rsid w:val="00C92CBE"/>
    <w:rsid w:val="00C93BB6"/>
    <w:rsid w:val="00C94EED"/>
    <w:rsid w:val="00C95AB0"/>
    <w:rsid w:val="00C96948"/>
    <w:rsid w:val="00CA0471"/>
    <w:rsid w:val="00CA2B5F"/>
    <w:rsid w:val="00CA444D"/>
    <w:rsid w:val="00CA6469"/>
    <w:rsid w:val="00CB052D"/>
    <w:rsid w:val="00CB07E9"/>
    <w:rsid w:val="00CB1C1F"/>
    <w:rsid w:val="00CB3689"/>
    <w:rsid w:val="00CB6AAC"/>
    <w:rsid w:val="00CB6D0C"/>
    <w:rsid w:val="00CC037E"/>
    <w:rsid w:val="00CC4B92"/>
    <w:rsid w:val="00CC5E39"/>
    <w:rsid w:val="00CC767A"/>
    <w:rsid w:val="00CD0662"/>
    <w:rsid w:val="00CD0AC4"/>
    <w:rsid w:val="00CD104D"/>
    <w:rsid w:val="00CD4819"/>
    <w:rsid w:val="00CD5AA5"/>
    <w:rsid w:val="00CD7691"/>
    <w:rsid w:val="00CD777C"/>
    <w:rsid w:val="00CD7C37"/>
    <w:rsid w:val="00CE0711"/>
    <w:rsid w:val="00CE0F8A"/>
    <w:rsid w:val="00CE5430"/>
    <w:rsid w:val="00CE5CBE"/>
    <w:rsid w:val="00CE6281"/>
    <w:rsid w:val="00CE6CEC"/>
    <w:rsid w:val="00CF0264"/>
    <w:rsid w:val="00CF02BC"/>
    <w:rsid w:val="00CF0EFF"/>
    <w:rsid w:val="00CF6A11"/>
    <w:rsid w:val="00CF6BF1"/>
    <w:rsid w:val="00CF73C7"/>
    <w:rsid w:val="00CF74C2"/>
    <w:rsid w:val="00D00815"/>
    <w:rsid w:val="00D022A1"/>
    <w:rsid w:val="00D0236F"/>
    <w:rsid w:val="00D07713"/>
    <w:rsid w:val="00D07A7F"/>
    <w:rsid w:val="00D10B5B"/>
    <w:rsid w:val="00D10FC2"/>
    <w:rsid w:val="00D12A91"/>
    <w:rsid w:val="00D13C81"/>
    <w:rsid w:val="00D141FF"/>
    <w:rsid w:val="00D1539F"/>
    <w:rsid w:val="00D164BB"/>
    <w:rsid w:val="00D16CA0"/>
    <w:rsid w:val="00D17084"/>
    <w:rsid w:val="00D203CC"/>
    <w:rsid w:val="00D20659"/>
    <w:rsid w:val="00D25B66"/>
    <w:rsid w:val="00D26053"/>
    <w:rsid w:val="00D27018"/>
    <w:rsid w:val="00D31EBD"/>
    <w:rsid w:val="00D349B8"/>
    <w:rsid w:val="00D357F5"/>
    <w:rsid w:val="00D359E5"/>
    <w:rsid w:val="00D369B1"/>
    <w:rsid w:val="00D41859"/>
    <w:rsid w:val="00D47206"/>
    <w:rsid w:val="00D476DB"/>
    <w:rsid w:val="00D525F4"/>
    <w:rsid w:val="00D54594"/>
    <w:rsid w:val="00D545CD"/>
    <w:rsid w:val="00D547D2"/>
    <w:rsid w:val="00D57830"/>
    <w:rsid w:val="00D61018"/>
    <w:rsid w:val="00D63363"/>
    <w:rsid w:val="00D63EB5"/>
    <w:rsid w:val="00D663EB"/>
    <w:rsid w:val="00D66428"/>
    <w:rsid w:val="00D66C43"/>
    <w:rsid w:val="00D71B50"/>
    <w:rsid w:val="00D71C5F"/>
    <w:rsid w:val="00D7223B"/>
    <w:rsid w:val="00D73598"/>
    <w:rsid w:val="00D746EF"/>
    <w:rsid w:val="00D761E9"/>
    <w:rsid w:val="00D76B7B"/>
    <w:rsid w:val="00D77097"/>
    <w:rsid w:val="00D8001A"/>
    <w:rsid w:val="00D810D6"/>
    <w:rsid w:val="00D81185"/>
    <w:rsid w:val="00D82A09"/>
    <w:rsid w:val="00D8539E"/>
    <w:rsid w:val="00D95663"/>
    <w:rsid w:val="00DA1034"/>
    <w:rsid w:val="00DA1139"/>
    <w:rsid w:val="00DA1B6B"/>
    <w:rsid w:val="00DA57E8"/>
    <w:rsid w:val="00DA687B"/>
    <w:rsid w:val="00DA7A24"/>
    <w:rsid w:val="00DB19F0"/>
    <w:rsid w:val="00DB2859"/>
    <w:rsid w:val="00DB3478"/>
    <w:rsid w:val="00DB6E8E"/>
    <w:rsid w:val="00DC1718"/>
    <w:rsid w:val="00DC2BC0"/>
    <w:rsid w:val="00DC3912"/>
    <w:rsid w:val="00DC3F81"/>
    <w:rsid w:val="00DC416D"/>
    <w:rsid w:val="00DC49E1"/>
    <w:rsid w:val="00DC4BEA"/>
    <w:rsid w:val="00DC5263"/>
    <w:rsid w:val="00DC5611"/>
    <w:rsid w:val="00DC6D21"/>
    <w:rsid w:val="00DD06C5"/>
    <w:rsid w:val="00DD12ED"/>
    <w:rsid w:val="00DD1640"/>
    <w:rsid w:val="00DD5314"/>
    <w:rsid w:val="00DD6DA2"/>
    <w:rsid w:val="00DD6EC8"/>
    <w:rsid w:val="00DD7EBC"/>
    <w:rsid w:val="00DE09B5"/>
    <w:rsid w:val="00DE10E1"/>
    <w:rsid w:val="00DE37F5"/>
    <w:rsid w:val="00DE381A"/>
    <w:rsid w:val="00DE4A9D"/>
    <w:rsid w:val="00DE5408"/>
    <w:rsid w:val="00DE707D"/>
    <w:rsid w:val="00DE70D9"/>
    <w:rsid w:val="00DF0066"/>
    <w:rsid w:val="00DF2A5D"/>
    <w:rsid w:val="00DF5AB1"/>
    <w:rsid w:val="00DF7338"/>
    <w:rsid w:val="00DF760B"/>
    <w:rsid w:val="00DF7717"/>
    <w:rsid w:val="00E00C96"/>
    <w:rsid w:val="00E01D3D"/>
    <w:rsid w:val="00E029B7"/>
    <w:rsid w:val="00E02EA2"/>
    <w:rsid w:val="00E036BF"/>
    <w:rsid w:val="00E040D4"/>
    <w:rsid w:val="00E04E69"/>
    <w:rsid w:val="00E05192"/>
    <w:rsid w:val="00E05B29"/>
    <w:rsid w:val="00E066AD"/>
    <w:rsid w:val="00E066E7"/>
    <w:rsid w:val="00E077D4"/>
    <w:rsid w:val="00E11B05"/>
    <w:rsid w:val="00E12DD6"/>
    <w:rsid w:val="00E1313D"/>
    <w:rsid w:val="00E13FFA"/>
    <w:rsid w:val="00E15553"/>
    <w:rsid w:val="00E17D6D"/>
    <w:rsid w:val="00E203AB"/>
    <w:rsid w:val="00E207FC"/>
    <w:rsid w:val="00E2141A"/>
    <w:rsid w:val="00E23C9A"/>
    <w:rsid w:val="00E25E89"/>
    <w:rsid w:val="00E25F81"/>
    <w:rsid w:val="00E27281"/>
    <w:rsid w:val="00E27A35"/>
    <w:rsid w:val="00E30C95"/>
    <w:rsid w:val="00E30DA2"/>
    <w:rsid w:val="00E31809"/>
    <w:rsid w:val="00E31836"/>
    <w:rsid w:val="00E326F4"/>
    <w:rsid w:val="00E32816"/>
    <w:rsid w:val="00E3543A"/>
    <w:rsid w:val="00E35F5A"/>
    <w:rsid w:val="00E37D28"/>
    <w:rsid w:val="00E40430"/>
    <w:rsid w:val="00E42233"/>
    <w:rsid w:val="00E44EA0"/>
    <w:rsid w:val="00E51B57"/>
    <w:rsid w:val="00E51BCF"/>
    <w:rsid w:val="00E53AC9"/>
    <w:rsid w:val="00E548F0"/>
    <w:rsid w:val="00E5598B"/>
    <w:rsid w:val="00E60B3F"/>
    <w:rsid w:val="00E60FCC"/>
    <w:rsid w:val="00E63409"/>
    <w:rsid w:val="00E6386C"/>
    <w:rsid w:val="00E64855"/>
    <w:rsid w:val="00E6590B"/>
    <w:rsid w:val="00E66C33"/>
    <w:rsid w:val="00E674B6"/>
    <w:rsid w:val="00E676F6"/>
    <w:rsid w:val="00E67CB7"/>
    <w:rsid w:val="00E70597"/>
    <w:rsid w:val="00E726F1"/>
    <w:rsid w:val="00E7290E"/>
    <w:rsid w:val="00E7322D"/>
    <w:rsid w:val="00E77DED"/>
    <w:rsid w:val="00E824F1"/>
    <w:rsid w:val="00E8309F"/>
    <w:rsid w:val="00E83707"/>
    <w:rsid w:val="00E83764"/>
    <w:rsid w:val="00E83E79"/>
    <w:rsid w:val="00E85FAA"/>
    <w:rsid w:val="00E865C4"/>
    <w:rsid w:val="00E86B67"/>
    <w:rsid w:val="00E8739F"/>
    <w:rsid w:val="00E87D2E"/>
    <w:rsid w:val="00E902E1"/>
    <w:rsid w:val="00E91107"/>
    <w:rsid w:val="00E92026"/>
    <w:rsid w:val="00E9244D"/>
    <w:rsid w:val="00E92A0F"/>
    <w:rsid w:val="00E92B53"/>
    <w:rsid w:val="00E92C9A"/>
    <w:rsid w:val="00E92D46"/>
    <w:rsid w:val="00E93F93"/>
    <w:rsid w:val="00E94045"/>
    <w:rsid w:val="00E96D64"/>
    <w:rsid w:val="00EA380A"/>
    <w:rsid w:val="00EA5BF6"/>
    <w:rsid w:val="00EA61F7"/>
    <w:rsid w:val="00EA726E"/>
    <w:rsid w:val="00EA7EB0"/>
    <w:rsid w:val="00EB1818"/>
    <w:rsid w:val="00EB358A"/>
    <w:rsid w:val="00EB443E"/>
    <w:rsid w:val="00EB525F"/>
    <w:rsid w:val="00EB655A"/>
    <w:rsid w:val="00EC0E21"/>
    <w:rsid w:val="00EC185A"/>
    <w:rsid w:val="00EC61EC"/>
    <w:rsid w:val="00ED1439"/>
    <w:rsid w:val="00ED4229"/>
    <w:rsid w:val="00ED5434"/>
    <w:rsid w:val="00ED59BC"/>
    <w:rsid w:val="00ED5F40"/>
    <w:rsid w:val="00ED6580"/>
    <w:rsid w:val="00ED7509"/>
    <w:rsid w:val="00EE114D"/>
    <w:rsid w:val="00EE31EC"/>
    <w:rsid w:val="00EE6625"/>
    <w:rsid w:val="00EF41C8"/>
    <w:rsid w:val="00EF48CB"/>
    <w:rsid w:val="00EF4C3B"/>
    <w:rsid w:val="00EF58FF"/>
    <w:rsid w:val="00F012F3"/>
    <w:rsid w:val="00F03C85"/>
    <w:rsid w:val="00F062D7"/>
    <w:rsid w:val="00F07C2D"/>
    <w:rsid w:val="00F10899"/>
    <w:rsid w:val="00F11362"/>
    <w:rsid w:val="00F11E52"/>
    <w:rsid w:val="00F12ECD"/>
    <w:rsid w:val="00F156C6"/>
    <w:rsid w:val="00F2019C"/>
    <w:rsid w:val="00F219B3"/>
    <w:rsid w:val="00F21CD2"/>
    <w:rsid w:val="00F223CA"/>
    <w:rsid w:val="00F22AA9"/>
    <w:rsid w:val="00F24813"/>
    <w:rsid w:val="00F26E92"/>
    <w:rsid w:val="00F3235F"/>
    <w:rsid w:val="00F324D9"/>
    <w:rsid w:val="00F3349E"/>
    <w:rsid w:val="00F34558"/>
    <w:rsid w:val="00F40D71"/>
    <w:rsid w:val="00F40E19"/>
    <w:rsid w:val="00F4145C"/>
    <w:rsid w:val="00F42346"/>
    <w:rsid w:val="00F437AB"/>
    <w:rsid w:val="00F440F5"/>
    <w:rsid w:val="00F45BAB"/>
    <w:rsid w:val="00F47889"/>
    <w:rsid w:val="00F51C9D"/>
    <w:rsid w:val="00F51DCB"/>
    <w:rsid w:val="00F54608"/>
    <w:rsid w:val="00F608B8"/>
    <w:rsid w:val="00F630F5"/>
    <w:rsid w:val="00F63AB5"/>
    <w:rsid w:val="00F65C78"/>
    <w:rsid w:val="00F67ED7"/>
    <w:rsid w:val="00F67F04"/>
    <w:rsid w:val="00F7223F"/>
    <w:rsid w:val="00F72E80"/>
    <w:rsid w:val="00F73DA2"/>
    <w:rsid w:val="00F763D0"/>
    <w:rsid w:val="00F82A28"/>
    <w:rsid w:val="00F83F46"/>
    <w:rsid w:val="00F90533"/>
    <w:rsid w:val="00F93A33"/>
    <w:rsid w:val="00F94260"/>
    <w:rsid w:val="00F94737"/>
    <w:rsid w:val="00F948EE"/>
    <w:rsid w:val="00F94B5A"/>
    <w:rsid w:val="00F94C3A"/>
    <w:rsid w:val="00F951A4"/>
    <w:rsid w:val="00F956BA"/>
    <w:rsid w:val="00F96337"/>
    <w:rsid w:val="00F97880"/>
    <w:rsid w:val="00FA029F"/>
    <w:rsid w:val="00FA2A99"/>
    <w:rsid w:val="00FA3027"/>
    <w:rsid w:val="00FA6D28"/>
    <w:rsid w:val="00FB0951"/>
    <w:rsid w:val="00FB0D5F"/>
    <w:rsid w:val="00FB129D"/>
    <w:rsid w:val="00FB25E7"/>
    <w:rsid w:val="00FB4BCB"/>
    <w:rsid w:val="00FB68B4"/>
    <w:rsid w:val="00FB6A17"/>
    <w:rsid w:val="00FB727B"/>
    <w:rsid w:val="00FC2629"/>
    <w:rsid w:val="00FC357D"/>
    <w:rsid w:val="00FC4C1C"/>
    <w:rsid w:val="00FC4D54"/>
    <w:rsid w:val="00FC7D57"/>
    <w:rsid w:val="00FD0F66"/>
    <w:rsid w:val="00FD16C0"/>
    <w:rsid w:val="00FD20E1"/>
    <w:rsid w:val="00FD3833"/>
    <w:rsid w:val="00FD4436"/>
    <w:rsid w:val="00FD498D"/>
    <w:rsid w:val="00FD59E1"/>
    <w:rsid w:val="00FD6D50"/>
    <w:rsid w:val="00FE1C62"/>
    <w:rsid w:val="00FE3A21"/>
    <w:rsid w:val="00FE72EB"/>
    <w:rsid w:val="00FE7860"/>
    <w:rsid w:val="00FF188F"/>
    <w:rsid w:val="00FF22F1"/>
    <w:rsid w:val="00FF4F42"/>
    <w:rsid w:val="00FF5011"/>
    <w:rsid w:val="00FF5BD3"/>
    <w:rsid w:val="00FF6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paragraph" w:styleId="1">
    <w:name w:val="heading 1"/>
    <w:basedOn w:val="a"/>
    <w:next w:val="a"/>
    <w:link w:val="10"/>
    <w:uiPriority w:val="9"/>
    <w:qFormat/>
    <w:rsid w:val="00FF4F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  <w:style w:type="paragraph" w:styleId="af">
    <w:name w:val="Normal (Web)"/>
    <w:basedOn w:val="a"/>
    <w:uiPriority w:val="99"/>
    <w:unhideWhenUsed/>
    <w:rsid w:val="004F7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F4F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"/>
    <w:basedOn w:val="a0"/>
    <w:rsid w:val="008B09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l">
    <w:name w:val="hl"/>
    <w:basedOn w:val="a0"/>
    <w:rsid w:val="0004702E"/>
  </w:style>
  <w:style w:type="character" w:styleId="af0">
    <w:name w:val="Strong"/>
    <w:basedOn w:val="a0"/>
    <w:uiPriority w:val="22"/>
    <w:qFormat/>
    <w:rsid w:val="000F57B4"/>
    <w:rPr>
      <w:b/>
      <w:bCs/>
    </w:rPr>
  </w:style>
  <w:style w:type="character" w:customStyle="1" w:styleId="22">
    <w:name w:val="Основной текст (2)_"/>
    <w:basedOn w:val="a0"/>
    <w:rsid w:val="00D260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Заголовок №2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Заголовок №2"/>
    <w:basedOn w:val="23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26053"/>
    <w:rPr>
      <w:rFonts w:ascii="Franklin Gothic Heavy" w:eastAsia="Franklin Gothic Heavy" w:hAnsi="Franklin Gothic Heavy" w:cs="Franklin Gothic Heavy"/>
      <w:i/>
      <w:iCs/>
      <w:shd w:val="clear" w:color="auto" w:fill="FFFFFF"/>
    </w:rPr>
  </w:style>
  <w:style w:type="character" w:customStyle="1" w:styleId="4">
    <w:name w:val="Основной текст (4)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0">
    <w:name w:val="Основной текст (4)"/>
    <w:basedOn w:val="4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22"/>
    <w:rsid w:val="00D260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D26053"/>
    <w:pPr>
      <w:widowControl w:val="0"/>
      <w:shd w:val="clear" w:color="auto" w:fill="FFFFFF"/>
      <w:spacing w:before="300" w:after="300" w:line="272" w:lineRule="exact"/>
      <w:jc w:val="both"/>
    </w:pPr>
    <w:rPr>
      <w:rFonts w:ascii="Franklin Gothic Heavy" w:eastAsia="Franklin Gothic Heavy" w:hAnsi="Franklin Gothic Heavy" w:cs="Franklin Gothic Heavy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2509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133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3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9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0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9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9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02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3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ab-centre.ru/market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6C32B-5CD6-496C-8296-0524C1F2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5414</TotalTime>
  <Pages>47</Pages>
  <Words>13799</Words>
  <Characters>78658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Жидков</dc:creator>
  <cp:lastModifiedBy>Соколова</cp:lastModifiedBy>
  <cp:revision>228</cp:revision>
  <cp:lastPrinted>2018-02-21T22:28:00Z</cp:lastPrinted>
  <dcterms:created xsi:type="dcterms:W3CDTF">2016-03-09T04:21:00Z</dcterms:created>
  <dcterms:modified xsi:type="dcterms:W3CDTF">2018-03-18T22:19:00Z</dcterms:modified>
</cp:coreProperties>
</file>