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FA" w:rsidRDefault="001A27FA" w:rsidP="001A27F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2360">
        <w:rPr>
          <w:rFonts w:ascii="Times New Roman" w:eastAsia="Times New Roman" w:hAnsi="Times New Roman" w:cs="Times New Roman"/>
          <w:b/>
          <w:noProof/>
          <w:sz w:val="18"/>
          <w:szCs w:val="20"/>
        </w:rPr>
        <w:drawing>
          <wp:inline distT="0" distB="0" distL="0" distR="0" wp14:anchorId="1A8E1941" wp14:editId="586BA389">
            <wp:extent cx="504825" cy="638175"/>
            <wp:effectExtent l="0" t="0" r="9525" b="9525"/>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1A27FA" w:rsidRPr="004A2360" w:rsidRDefault="001A27FA" w:rsidP="001A27F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A27FA" w:rsidRPr="005D5D10" w:rsidRDefault="001A27FA" w:rsidP="001A27F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D10">
        <w:rPr>
          <w:rFonts w:ascii="Times New Roman" w:eastAsia="Times New Roman" w:hAnsi="Times New Roman" w:cs="Times New Roman"/>
          <w:b/>
          <w:sz w:val="24"/>
          <w:szCs w:val="24"/>
        </w:rPr>
        <w:t>ПОСТАНОВЛЕНИЕ</w:t>
      </w:r>
    </w:p>
    <w:p w:rsidR="001A27FA" w:rsidRPr="004A2360" w:rsidRDefault="001A27FA" w:rsidP="001A27FA">
      <w:pPr>
        <w:spacing w:after="0" w:line="240" w:lineRule="auto"/>
        <w:jc w:val="center"/>
        <w:rPr>
          <w:rFonts w:ascii="Times New Roman" w:eastAsia="Times New Roman" w:hAnsi="Times New Roman" w:cs="Times New Roman"/>
          <w:b/>
          <w:sz w:val="24"/>
          <w:szCs w:val="24"/>
        </w:rPr>
      </w:pPr>
    </w:p>
    <w:p w:rsidR="001A27FA" w:rsidRPr="004A2360" w:rsidRDefault="001A27FA" w:rsidP="001A27FA">
      <w:pPr>
        <w:spacing w:after="0" w:line="240" w:lineRule="auto"/>
        <w:jc w:val="center"/>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АДМИНИСТРАЦИИ УСТЬ-БОЛЬШЕРЕЦКОГО МУНИЦИПАЛЬНОГО РАЙОНА</w:t>
      </w:r>
    </w:p>
    <w:p w:rsidR="001A27FA" w:rsidRPr="00B5798C" w:rsidRDefault="001A27FA" w:rsidP="001A27FA">
      <w:pPr>
        <w:widowControl w:val="0"/>
        <w:autoSpaceDE w:val="0"/>
        <w:autoSpaceDN w:val="0"/>
        <w:adjustRightInd w:val="0"/>
        <w:spacing w:after="0" w:line="240" w:lineRule="auto"/>
        <w:rPr>
          <w:rFonts w:ascii="Times New Roman" w:eastAsia="Times New Roman" w:hAnsi="Times New Roman" w:cs="Times New Roman"/>
          <w:sz w:val="4"/>
          <w:szCs w:val="24"/>
        </w:rPr>
      </w:pPr>
    </w:p>
    <w:p w:rsidR="001A27FA" w:rsidRDefault="001A27FA" w:rsidP="001A27FA">
      <w:pPr>
        <w:widowControl w:val="0"/>
        <w:autoSpaceDE w:val="0"/>
        <w:autoSpaceDN w:val="0"/>
        <w:adjustRightInd w:val="0"/>
        <w:spacing w:after="0" w:line="240" w:lineRule="auto"/>
        <w:rPr>
          <w:rFonts w:ascii="Times New Roman" w:eastAsia="Times New Roman" w:hAnsi="Times New Roman" w:cs="Times New Roman"/>
          <w:sz w:val="24"/>
          <w:szCs w:val="24"/>
        </w:rPr>
      </w:pPr>
    </w:p>
    <w:p w:rsidR="001A27FA" w:rsidRPr="004A2360" w:rsidRDefault="001A27FA" w:rsidP="001A27FA">
      <w:pPr>
        <w:widowControl w:val="0"/>
        <w:autoSpaceDE w:val="0"/>
        <w:autoSpaceDN w:val="0"/>
        <w:adjustRightInd w:val="0"/>
        <w:spacing w:after="0" w:line="240" w:lineRule="auto"/>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22.03.2019</w:t>
      </w:r>
      <w:r w:rsidRPr="004A2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105 </w:t>
      </w:r>
    </w:p>
    <w:p w:rsidR="001A27FA" w:rsidRPr="00B5798C" w:rsidRDefault="001A27FA" w:rsidP="001A27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
          <w:szCs w:val="20"/>
        </w:rPr>
      </w:pPr>
    </w:p>
    <w:p w:rsidR="001A27FA" w:rsidRPr="004A2360" w:rsidRDefault="001A27FA" w:rsidP="001A27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1A27FA" w:rsidRPr="004A2360" w:rsidTr="001D3CCA">
        <w:tc>
          <w:tcPr>
            <w:tcW w:w="5637" w:type="dxa"/>
          </w:tcPr>
          <w:p w:rsidR="001A27FA" w:rsidRPr="004A2360" w:rsidRDefault="001A27FA" w:rsidP="001D3CCA">
            <w:pPr>
              <w:widowControl w:val="0"/>
              <w:autoSpaceDE w:val="0"/>
              <w:autoSpaceDN w:val="0"/>
              <w:adjustRightInd w:val="0"/>
              <w:jc w:val="both"/>
              <w:rPr>
                <w:rFonts w:ascii="Times New Roman" w:eastAsia="Times New Roman" w:hAnsi="Times New Roman" w:cs="Times New Roman"/>
                <w:color w:val="000000"/>
                <w:sz w:val="24"/>
                <w:szCs w:val="24"/>
              </w:rPr>
            </w:pPr>
            <w:r w:rsidRPr="004A2360">
              <w:rPr>
                <w:rFonts w:ascii="Times New Roman" w:eastAsia="Times New Roman" w:hAnsi="Times New Roman" w:cs="Times New Roman"/>
                <w:b/>
                <w:sz w:val="24"/>
                <w:szCs w:val="24"/>
              </w:rPr>
              <w:t>Об утверждении Административного регламента  предоставления Администрацией Усть-Большерецкого муниципально</w:t>
            </w:r>
            <w:r>
              <w:rPr>
                <w:rFonts w:ascii="Times New Roman" w:eastAsia="Times New Roman" w:hAnsi="Times New Roman" w:cs="Times New Roman"/>
                <w:b/>
                <w:sz w:val="24"/>
                <w:szCs w:val="24"/>
              </w:rPr>
              <w:t xml:space="preserve">го района муниципальной услуги </w:t>
            </w:r>
            <w:r w:rsidRPr="00192DE6">
              <w:rPr>
                <w:rFonts w:ascii="Times New Roman" w:hAnsi="Times New Roman" w:cs="Times New Roman"/>
                <w:b/>
                <w:color w:val="000000" w:themeColor="text1"/>
                <w:sz w:val="24"/>
                <w:szCs w:val="24"/>
              </w:rPr>
              <w:t xml:space="preserve">«Выдача </w:t>
            </w:r>
            <w:r>
              <w:rPr>
                <w:rFonts w:ascii="Times New Roman" w:hAnsi="Times New Roman" w:cs="Times New Roman"/>
                <w:b/>
                <w:color w:val="000000" w:themeColor="text1"/>
                <w:sz w:val="24"/>
                <w:szCs w:val="24"/>
              </w:rPr>
              <w:t>разрешений на установку и эксплуатацию рекламных конструкций на территории Усть-Большерецкого муниципального района</w:t>
            </w:r>
            <w:r w:rsidRPr="00192DE6">
              <w:rPr>
                <w:rFonts w:ascii="Times New Roman" w:hAnsi="Times New Roman" w:cs="Times New Roman"/>
                <w:b/>
                <w:color w:val="000000" w:themeColor="text1"/>
                <w:sz w:val="24"/>
                <w:szCs w:val="24"/>
              </w:rPr>
              <w:t>»</w:t>
            </w:r>
          </w:p>
        </w:tc>
      </w:tr>
    </w:tbl>
    <w:p w:rsidR="001A27FA" w:rsidRDefault="001A27FA" w:rsidP="001A27FA">
      <w:pPr>
        <w:spacing w:after="0" w:line="240" w:lineRule="auto"/>
        <w:jc w:val="both"/>
        <w:rPr>
          <w:rFonts w:ascii="Times New Roman" w:eastAsia="Times New Roman" w:hAnsi="Times New Roman" w:cs="Times New Roman"/>
          <w:sz w:val="20"/>
          <w:szCs w:val="20"/>
        </w:rPr>
      </w:pPr>
    </w:p>
    <w:p w:rsidR="001A27FA" w:rsidRDefault="001A27FA" w:rsidP="001A27FA">
      <w:pPr>
        <w:spacing w:after="0" w:line="240" w:lineRule="auto"/>
        <w:ind w:firstLine="708"/>
        <w:jc w:val="both"/>
        <w:rPr>
          <w:rFonts w:ascii="Times New Roman" w:eastAsia="Times New Roman" w:hAnsi="Times New Roman" w:cs="Times New Roman"/>
          <w:sz w:val="24"/>
          <w:szCs w:val="24"/>
        </w:rPr>
      </w:pPr>
      <w:proofErr w:type="gramStart"/>
      <w:r w:rsidRPr="004A2360">
        <w:rPr>
          <w:rFonts w:ascii="Times New Roman" w:eastAsia="Times New Roman" w:hAnsi="Times New Roman" w:cs="Times New Roman"/>
          <w:sz w:val="24"/>
          <w:szCs w:val="24"/>
        </w:rPr>
        <w:t>В целях обеспечения информационной открытости</w:t>
      </w:r>
      <w:r>
        <w:rPr>
          <w:rFonts w:ascii="Times New Roman" w:eastAsia="Times New Roman" w:hAnsi="Times New Roman" w:cs="Times New Roman"/>
          <w:sz w:val="24"/>
          <w:szCs w:val="24"/>
        </w:rPr>
        <w:t>,</w:t>
      </w:r>
      <w:r w:rsidRPr="004A2360">
        <w:rPr>
          <w:rFonts w:ascii="Times New Roman" w:eastAsia="Times New Roman" w:hAnsi="Times New Roman" w:cs="Times New Roman"/>
          <w:sz w:val="24"/>
          <w:szCs w:val="24"/>
        </w:rPr>
        <w:t xml:space="preserve"> деятельности органов местного самоуправления Администрации Усть-Большерецкого муниципального района, на основании</w:t>
      </w:r>
      <w:r>
        <w:rPr>
          <w:rFonts w:ascii="Times New Roman" w:eastAsia="Times New Roman" w:hAnsi="Times New Roman" w:cs="Times New Roman"/>
          <w:sz w:val="24"/>
          <w:szCs w:val="24"/>
        </w:rPr>
        <w:t xml:space="preserve"> Федерального закона от 13.03.2006 № 38-ФЗ «О рекламе»,</w:t>
      </w:r>
      <w:r w:rsidRPr="004A2360">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РФ»</w:t>
      </w:r>
      <w:r>
        <w:rPr>
          <w:rFonts w:ascii="Times New Roman" w:eastAsia="Times New Roman" w:hAnsi="Times New Roman" w:cs="Times New Roman"/>
          <w:sz w:val="24"/>
          <w:szCs w:val="24"/>
        </w:rPr>
        <w:t xml:space="preserve"> Устава Усть-Большерецкого муниципального района, Постановления Администрации Усть-Большерецкого муниципального района от</w:t>
      </w:r>
      <w:proofErr w:type="gramEnd"/>
      <w:r>
        <w:rPr>
          <w:rFonts w:ascii="Times New Roman" w:eastAsia="Times New Roman" w:hAnsi="Times New Roman" w:cs="Times New Roman"/>
          <w:sz w:val="24"/>
          <w:szCs w:val="24"/>
        </w:rPr>
        <w:t xml:space="preserve"> 16.04.2012 № 170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w:t>
      </w:r>
      <w:r w:rsidRPr="004A2360">
        <w:rPr>
          <w:rFonts w:ascii="Times New Roman" w:eastAsia="Times New Roman" w:hAnsi="Times New Roman" w:cs="Times New Roman"/>
          <w:sz w:val="24"/>
          <w:szCs w:val="24"/>
        </w:rPr>
        <w:t xml:space="preserve">, </w:t>
      </w:r>
      <w:r w:rsidRPr="004A2360">
        <w:rPr>
          <w:rFonts w:ascii="Times New Roman" w:eastAsia="Times New Roman" w:hAnsi="Times New Roman" w:cs="Times New Roman"/>
          <w:b/>
          <w:sz w:val="28"/>
          <w:szCs w:val="20"/>
        </w:rPr>
        <w:t xml:space="preserve"> </w:t>
      </w:r>
      <w:r w:rsidRPr="004A2360">
        <w:rPr>
          <w:rFonts w:ascii="Times New Roman" w:eastAsia="Times New Roman" w:hAnsi="Times New Roman" w:cs="Times New Roman"/>
          <w:sz w:val="24"/>
          <w:szCs w:val="24"/>
        </w:rPr>
        <w:t>Администрация Усть-Большерецкого муниципального района</w:t>
      </w:r>
    </w:p>
    <w:p w:rsidR="001A27FA" w:rsidRPr="004A2360" w:rsidRDefault="001A27FA" w:rsidP="001A27FA">
      <w:pPr>
        <w:spacing w:after="0" w:line="240" w:lineRule="auto"/>
        <w:ind w:firstLine="708"/>
        <w:jc w:val="both"/>
        <w:rPr>
          <w:rFonts w:ascii="Times New Roman" w:eastAsia="Times New Roman" w:hAnsi="Times New Roman" w:cs="Times New Roman"/>
          <w:sz w:val="24"/>
          <w:szCs w:val="24"/>
        </w:rPr>
      </w:pPr>
    </w:p>
    <w:p w:rsidR="001A27FA" w:rsidRPr="004A2360" w:rsidRDefault="001A27FA" w:rsidP="001A27FA">
      <w:pPr>
        <w:widowControl w:val="0"/>
        <w:autoSpaceDE w:val="0"/>
        <w:autoSpaceDN w:val="0"/>
        <w:adjustRightInd w:val="0"/>
        <w:spacing w:after="0" w:line="240" w:lineRule="auto"/>
        <w:ind w:right="-5" w:firstLine="708"/>
        <w:jc w:val="both"/>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ПОСТАНОВЛЯЕТ:</w:t>
      </w:r>
    </w:p>
    <w:p w:rsidR="001A27FA" w:rsidRDefault="001A27FA" w:rsidP="001A27FA">
      <w:pPr>
        <w:widowControl w:val="0"/>
        <w:autoSpaceDE w:val="0"/>
        <w:autoSpaceDN w:val="0"/>
        <w:adjustRightInd w:val="0"/>
        <w:spacing w:after="0" w:line="240" w:lineRule="auto"/>
        <w:ind w:right="-5" w:firstLine="708"/>
        <w:jc w:val="both"/>
        <w:rPr>
          <w:rFonts w:ascii="Times New Roman" w:eastAsia="Times New Roman" w:hAnsi="Times New Roman" w:cs="Times New Roman"/>
          <w:b/>
          <w:sz w:val="24"/>
          <w:szCs w:val="24"/>
        </w:rPr>
      </w:pPr>
    </w:p>
    <w:p w:rsidR="001A27FA" w:rsidRDefault="001A27FA" w:rsidP="001A27F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360">
        <w:rPr>
          <w:rFonts w:ascii="Times New Roman" w:eastAsia="Times New Roman" w:hAnsi="Times New Roman" w:cs="Times New Roman"/>
          <w:sz w:val="24"/>
          <w:szCs w:val="24"/>
        </w:rPr>
        <w:t xml:space="preserve">1. Утвердить Административный регламент предоставления Администрацией Усть-Большерецкого муниципального района муниципальной услуги </w:t>
      </w:r>
      <w:r w:rsidRPr="00192DE6">
        <w:rPr>
          <w:rFonts w:ascii="Times New Roman" w:hAnsi="Times New Roman" w:cs="Times New Roman"/>
          <w:color w:val="000000" w:themeColor="text1"/>
          <w:sz w:val="24"/>
          <w:szCs w:val="24"/>
        </w:rPr>
        <w:t>«</w:t>
      </w:r>
      <w:r w:rsidRPr="00F234ED">
        <w:rPr>
          <w:rFonts w:ascii="Times New Roman" w:hAnsi="Times New Roman" w:cs="Times New Roman"/>
          <w:color w:val="000000" w:themeColor="text1"/>
          <w:sz w:val="24"/>
          <w:szCs w:val="24"/>
        </w:rPr>
        <w:t>Выдача разрешений на установку и эксплуатацию рекламных конструкций на территории Усть-Большерецкого муниципального района</w:t>
      </w:r>
      <w:r w:rsidRPr="00192DE6">
        <w:rPr>
          <w:rFonts w:ascii="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w:t>
      </w:r>
      <w:r w:rsidRPr="004A2360">
        <w:rPr>
          <w:rFonts w:ascii="Times New Roman" w:eastAsia="Times New Roman" w:hAnsi="Times New Roman" w:cs="Times New Roman"/>
          <w:sz w:val="24"/>
          <w:szCs w:val="24"/>
        </w:rPr>
        <w:t>согласно приложению</w:t>
      </w:r>
      <w:r>
        <w:rPr>
          <w:rFonts w:ascii="Times New Roman" w:eastAsia="Times New Roman" w:hAnsi="Times New Roman" w:cs="Times New Roman"/>
          <w:sz w:val="24"/>
          <w:szCs w:val="24"/>
        </w:rPr>
        <w:t xml:space="preserve"> к настоящему постановлению.</w:t>
      </w:r>
    </w:p>
    <w:p w:rsidR="001A27FA" w:rsidRPr="00192DE6" w:rsidRDefault="001A27FA" w:rsidP="001A27FA">
      <w:pPr>
        <w:spacing w:after="0"/>
        <w:ind w:firstLine="708"/>
        <w:jc w:val="both"/>
        <w:rPr>
          <w:rFonts w:ascii="Times New Roman" w:eastAsia="Times New Roman" w:hAnsi="Times New Roman" w:cs="Times New Roman"/>
          <w:sz w:val="24"/>
        </w:rPr>
      </w:pPr>
      <w:r w:rsidRPr="00192DE6">
        <w:rPr>
          <w:rFonts w:ascii="Times New Roman" w:eastAsia="Times New Roman" w:hAnsi="Times New Roman" w:cs="Times New Roman"/>
          <w:sz w:val="24"/>
        </w:rPr>
        <w:t xml:space="preserve">2.  Аппарату Администрации Усть-Большерецкого муниципального района  опубликовать настоящее постановление в Усть-Большерецкой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  </w:t>
      </w:r>
    </w:p>
    <w:p w:rsidR="001A27FA" w:rsidRPr="00192DE6" w:rsidRDefault="001A27FA" w:rsidP="001A27FA">
      <w:pPr>
        <w:spacing w:after="0"/>
        <w:ind w:firstLine="709"/>
        <w:jc w:val="both"/>
        <w:rPr>
          <w:rFonts w:ascii="Times New Roman" w:eastAsia="Times New Roman" w:hAnsi="Times New Roman" w:cs="Times New Roman"/>
          <w:sz w:val="24"/>
        </w:rPr>
      </w:pPr>
      <w:r w:rsidRPr="00192DE6">
        <w:rPr>
          <w:rFonts w:ascii="Times New Roman" w:eastAsia="Times New Roman" w:hAnsi="Times New Roman" w:cs="Times New Roman"/>
          <w:sz w:val="24"/>
        </w:rPr>
        <w:t>3. Настоящее постановление вступает в силу после дня  его официального опубликования.</w:t>
      </w:r>
    </w:p>
    <w:p w:rsidR="001A27FA" w:rsidRPr="00192DE6" w:rsidRDefault="001A27FA" w:rsidP="001A27FA">
      <w:pPr>
        <w:jc w:val="both"/>
        <w:rPr>
          <w:rFonts w:ascii="Times New Roman" w:eastAsia="Times New Roman" w:hAnsi="Times New Roman" w:cs="Times New Roman"/>
          <w:sz w:val="24"/>
        </w:rPr>
      </w:pPr>
      <w:r w:rsidRPr="00192D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4</w:t>
      </w:r>
      <w:r w:rsidRPr="00192DE6">
        <w:rPr>
          <w:rFonts w:ascii="Times New Roman" w:eastAsia="Times New Roman" w:hAnsi="Times New Roman" w:cs="Times New Roman"/>
          <w:sz w:val="24"/>
        </w:rPr>
        <w:t xml:space="preserve">. Контроль, за выполнением настоящего постановления возложить на </w:t>
      </w:r>
      <w:r>
        <w:rPr>
          <w:rFonts w:ascii="Times New Roman" w:eastAsia="Times New Roman" w:hAnsi="Times New Roman" w:cs="Times New Roman"/>
          <w:sz w:val="24"/>
        </w:rPr>
        <w:t xml:space="preserve">руководителя </w:t>
      </w:r>
      <w:r w:rsidRPr="00192DE6">
        <w:rPr>
          <w:rFonts w:ascii="Times New Roman" w:eastAsia="Times New Roman" w:hAnsi="Times New Roman" w:cs="Times New Roman"/>
          <w:sz w:val="24"/>
        </w:rPr>
        <w:t>Комитет</w:t>
      </w:r>
      <w:r>
        <w:rPr>
          <w:rFonts w:ascii="Times New Roman" w:eastAsia="Times New Roman" w:hAnsi="Times New Roman" w:cs="Times New Roman"/>
          <w:sz w:val="24"/>
        </w:rPr>
        <w:t>а</w:t>
      </w:r>
      <w:r w:rsidRPr="00192DE6">
        <w:rPr>
          <w:rFonts w:ascii="Times New Roman" w:eastAsia="Times New Roman" w:hAnsi="Times New Roman" w:cs="Times New Roman"/>
          <w:sz w:val="24"/>
        </w:rPr>
        <w:t xml:space="preserve">  ЖКХ, ТЭК, транспорта, связи и строительства Администрации Усть-Большерецкого муниципального района.</w:t>
      </w:r>
    </w:p>
    <w:p w:rsidR="001A27FA" w:rsidRPr="004A2360" w:rsidRDefault="001A27FA" w:rsidP="001A27FA">
      <w:pPr>
        <w:spacing w:after="0" w:line="240" w:lineRule="auto"/>
        <w:jc w:val="center"/>
        <w:rPr>
          <w:rFonts w:ascii="Times New Roman" w:eastAsia="Times New Roman" w:hAnsi="Times New Roman" w:cs="Times New Roman"/>
          <w:b/>
          <w:sz w:val="24"/>
          <w:szCs w:val="24"/>
        </w:rPr>
      </w:pPr>
    </w:p>
    <w:p w:rsidR="001A27FA" w:rsidRPr="004A2360" w:rsidRDefault="001A27FA" w:rsidP="001A27FA">
      <w:pPr>
        <w:spacing w:after="0" w:line="240" w:lineRule="auto"/>
        <w:jc w:val="both"/>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Глава Усть-Большерецкого </w:t>
      </w:r>
    </w:p>
    <w:p w:rsidR="00BA603A" w:rsidRDefault="001A27FA">
      <w:pPr>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муниципального района</w:t>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t>К.Ю. Деникеев</w:t>
      </w:r>
    </w:p>
    <w:p w:rsidR="0071298A" w:rsidRDefault="0071298A">
      <w:pPr>
        <w:rPr>
          <w:rFonts w:ascii="Times New Roman" w:eastAsia="Times New Roman" w:hAnsi="Times New Roman" w:cs="Times New Roman"/>
          <w:sz w:val="24"/>
          <w:szCs w:val="24"/>
        </w:rPr>
      </w:pPr>
    </w:p>
    <w:p w:rsidR="0071298A" w:rsidRDefault="0071298A">
      <w:pPr>
        <w:rPr>
          <w:rFonts w:ascii="Times New Roman" w:eastAsia="Times New Roman" w:hAnsi="Times New Roman" w:cs="Times New Roman"/>
          <w:sz w:val="24"/>
          <w:szCs w:val="24"/>
        </w:rPr>
      </w:pPr>
    </w:p>
    <w:p w:rsidR="0071298A" w:rsidRDefault="0071298A" w:rsidP="0071298A">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lastRenderedPageBreak/>
        <w:t xml:space="preserve">Приложение </w:t>
      </w:r>
    </w:p>
    <w:p w:rsidR="0071298A" w:rsidRDefault="0071298A" w:rsidP="0071298A">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t>к постановлению</w:t>
      </w:r>
      <w:r>
        <w:rPr>
          <w:rFonts w:ascii="Times New Roman" w:hAnsi="Times New Roman" w:cs="Times New Roman"/>
          <w:b w:val="0"/>
          <w:sz w:val="24"/>
          <w:szCs w:val="24"/>
        </w:rPr>
        <w:t xml:space="preserve"> </w:t>
      </w:r>
      <w:r w:rsidRPr="00381EB6">
        <w:rPr>
          <w:rFonts w:ascii="Times New Roman" w:hAnsi="Times New Roman" w:cs="Times New Roman"/>
          <w:b w:val="0"/>
          <w:sz w:val="24"/>
          <w:szCs w:val="24"/>
        </w:rPr>
        <w:t xml:space="preserve">Администрации </w:t>
      </w:r>
    </w:p>
    <w:p w:rsidR="0071298A" w:rsidRPr="00381EB6" w:rsidRDefault="0071298A" w:rsidP="0071298A">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t>Усть-Большерецкого</w:t>
      </w:r>
    </w:p>
    <w:p w:rsidR="0071298A" w:rsidRPr="00381EB6" w:rsidRDefault="0071298A" w:rsidP="0071298A">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t>муниципального района</w:t>
      </w:r>
    </w:p>
    <w:p w:rsidR="0071298A" w:rsidRPr="00381EB6" w:rsidRDefault="0071298A" w:rsidP="0071298A">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t xml:space="preserve">от </w:t>
      </w:r>
      <w:r>
        <w:rPr>
          <w:rFonts w:ascii="Times New Roman" w:hAnsi="Times New Roman" w:cs="Times New Roman"/>
          <w:b w:val="0"/>
          <w:sz w:val="24"/>
          <w:szCs w:val="24"/>
        </w:rPr>
        <w:t>22.03.2019</w:t>
      </w:r>
      <w:r w:rsidRPr="00381EB6">
        <w:rPr>
          <w:rFonts w:ascii="Times New Roman" w:hAnsi="Times New Roman" w:cs="Times New Roman"/>
          <w:b w:val="0"/>
          <w:sz w:val="24"/>
          <w:szCs w:val="24"/>
        </w:rPr>
        <w:t xml:space="preserve"> № </w:t>
      </w:r>
      <w:r>
        <w:rPr>
          <w:rFonts w:ascii="Times New Roman" w:hAnsi="Times New Roman" w:cs="Times New Roman"/>
          <w:b w:val="0"/>
          <w:sz w:val="24"/>
          <w:szCs w:val="24"/>
        </w:rPr>
        <w:t>105</w:t>
      </w:r>
    </w:p>
    <w:p w:rsidR="0071298A" w:rsidRDefault="0071298A" w:rsidP="0071298A">
      <w:pPr>
        <w:pStyle w:val="ConsPlusTitle"/>
        <w:jc w:val="center"/>
        <w:rPr>
          <w:rFonts w:ascii="Times New Roman" w:hAnsi="Times New Roman" w:cs="Times New Roman"/>
          <w:color w:val="000000" w:themeColor="text1"/>
          <w:sz w:val="28"/>
          <w:szCs w:val="28"/>
        </w:rPr>
      </w:pPr>
    </w:p>
    <w:p w:rsidR="0071298A" w:rsidRDefault="0071298A" w:rsidP="0071298A">
      <w:pPr>
        <w:pStyle w:val="ConsPlusTitle"/>
        <w:jc w:val="center"/>
        <w:rPr>
          <w:rFonts w:ascii="Times New Roman" w:hAnsi="Times New Roman" w:cs="Times New Roman"/>
          <w:color w:val="000000" w:themeColor="text1"/>
          <w:sz w:val="28"/>
          <w:szCs w:val="28"/>
        </w:rPr>
      </w:pPr>
    </w:p>
    <w:p w:rsidR="0071298A" w:rsidRPr="004F18E5" w:rsidRDefault="0071298A" w:rsidP="0071298A">
      <w:pPr>
        <w:pStyle w:val="ConsPlusTitle"/>
        <w:jc w:val="center"/>
        <w:rPr>
          <w:rFonts w:ascii="Times New Roman" w:hAnsi="Times New Roman" w:cs="Times New Roman"/>
          <w:sz w:val="24"/>
          <w:szCs w:val="24"/>
        </w:rPr>
      </w:pPr>
      <w:r w:rsidRPr="004F18E5">
        <w:rPr>
          <w:rFonts w:ascii="Times New Roman" w:hAnsi="Times New Roman" w:cs="Times New Roman"/>
          <w:sz w:val="24"/>
          <w:szCs w:val="24"/>
        </w:rPr>
        <w:t>Административный регламент</w:t>
      </w:r>
    </w:p>
    <w:p w:rsidR="0071298A" w:rsidRPr="004F18E5" w:rsidRDefault="0071298A" w:rsidP="0071298A">
      <w:pPr>
        <w:pStyle w:val="ConsPlusTitle"/>
        <w:jc w:val="center"/>
        <w:rPr>
          <w:rFonts w:ascii="Times New Roman" w:hAnsi="Times New Roman" w:cs="Times New Roman"/>
          <w:color w:val="000000" w:themeColor="text1"/>
          <w:sz w:val="24"/>
          <w:szCs w:val="24"/>
        </w:rPr>
      </w:pPr>
      <w:r w:rsidRPr="004F18E5">
        <w:rPr>
          <w:rFonts w:ascii="Times New Roman" w:hAnsi="Times New Roman" w:cs="Times New Roman"/>
          <w:sz w:val="24"/>
          <w:szCs w:val="24"/>
        </w:rPr>
        <w:t xml:space="preserve"> по предоставлению Администрацией Усть-Большерецкого муниципального района муниципальной услуги «</w:t>
      </w:r>
      <w:r w:rsidRPr="00192DE6">
        <w:rPr>
          <w:rFonts w:ascii="Times New Roman" w:hAnsi="Times New Roman" w:cs="Times New Roman"/>
          <w:color w:val="000000" w:themeColor="text1"/>
          <w:sz w:val="24"/>
          <w:szCs w:val="24"/>
        </w:rPr>
        <w:t xml:space="preserve">Выдача </w:t>
      </w:r>
      <w:r w:rsidRPr="00F234ED">
        <w:rPr>
          <w:rFonts w:ascii="Times New Roman" w:hAnsi="Times New Roman" w:cs="Times New Roman"/>
          <w:color w:val="000000" w:themeColor="text1"/>
          <w:sz w:val="24"/>
          <w:szCs w:val="24"/>
        </w:rPr>
        <w:t xml:space="preserve">разрешений на установку и эксплуатацию рекламных </w:t>
      </w:r>
      <w:bookmarkStart w:id="0" w:name="_GoBack"/>
      <w:bookmarkEnd w:id="0"/>
      <w:r w:rsidRPr="00F234ED">
        <w:rPr>
          <w:rFonts w:ascii="Times New Roman" w:hAnsi="Times New Roman" w:cs="Times New Roman"/>
          <w:color w:val="000000" w:themeColor="text1"/>
          <w:sz w:val="24"/>
          <w:szCs w:val="24"/>
        </w:rPr>
        <w:t>конструкций на территории Усть-Боль</w:t>
      </w:r>
      <w:r>
        <w:rPr>
          <w:rFonts w:ascii="Times New Roman" w:hAnsi="Times New Roman" w:cs="Times New Roman"/>
          <w:color w:val="000000" w:themeColor="text1"/>
          <w:sz w:val="24"/>
          <w:szCs w:val="24"/>
        </w:rPr>
        <w:t>шерецкого муниципального района</w:t>
      </w:r>
      <w:r w:rsidRPr="004F18E5">
        <w:rPr>
          <w:rFonts w:ascii="Times New Roman" w:hAnsi="Times New Roman" w:cs="Times New Roman"/>
          <w:sz w:val="24"/>
          <w:szCs w:val="24"/>
        </w:rPr>
        <w:t xml:space="preserve">» </w:t>
      </w:r>
    </w:p>
    <w:p w:rsidR="0071298A" w:rsidRPr="004F18E5" w:rsidRDefault="0071298A" w:rsidP="0071298A">
      <w:pPr>
        <w:pStyle w:val="ConsPlusTitle"/>
        <w:jc w:val="center"/>
        <w:rPr>
          <w:rFonts w:ascii="Times New Roman" w:hAnsi="Times New Roman" w:cs="Times New Roman"/>
          <w:color w:val="000000" w:themeColor="text1"/>
          <w:sz w:val="24"/>
          <w:szCs w:val="24"/>
        </w:rPr>
      </w:pPr>
    </w:p>
    <w:p w:rsidR="0071298A" w:rsidRPr="004F18E5" w:rsidRDefault="0071298A" w:rsidP="0071298A">
      <w:pPr>
        <w:pStyle w:val="ConsPlusTitle"/>
        <w:jc w:val="center"/>
        <w:rPr>
          <w:rFonts w:ascii="Times New Roman" w:hAnsi="Times New Roman" w:cs="Times New Roman"/>
          <w:color w:val="000000" w:themeColor="text1"/>
          <w:sz w:val="24"/>
          <w:szCs w:val="24"/>
        </w:rPr>
      </w:pPr>
    </w:p>
    <w:p w:rsidR="0071298A" w:rsidRDefault="0071298A" w:rsidP="0071298A">
      <w:pPr>
        <w:pStyle w:val="1"/>
        <w:numPr>
          <w:ilvl w:val="0"/>
          <w:numId w:val="2"/>
        </w:numPr>
        <w:spacing w:before="0" w:after="0"/>
        <w:jc w:val="center"/>
        <w:rPr>
          <w:rFonts w:ascii="Times New Roman" w:hAnsi="Times New Roman"/>
          <w:b/>
        </w:rPr>
      </w:pPr>
      <w:r w:rsidRPr="004F18E5">
        <w:rPr>
          <w:rFonts w:ascii="Times New Roman" w:hAnsi="Times New Roman"/>
          <w:b/>
        </w:rPr>
        <w:t>Общие положения</w:t>
      </w:r>
    </w:p>
    <w:p w:rsidR="0071298A" w:rsidRPr="00F234ED" w:rsidRDefault="0071298A" w:rsidP="0071298A">
      <w:pPr>
        <w:spacing w:after="0"/>
      </w:pPr>
    </w:p>
    <w:p w:rsidR="0071298A" w:rsidRPr="004F18E5" w:rsidRDefault="0071298A" w:rsidP="0071298A">
      <w:pPr>
        <w:pStyle w:val="2"/>
        <w:spacing w:before="0" w:after="0"/>
        <w:ind w:firstLine="709"/>
        <w:rPr>
          <w:rFonts w:ascii="Times New Roman" w:eastAsia="Calibri" w:hAnsi="Times New Roman"/>
          <w:i w:val="0"/>
          <w:sz w:val="24"/>
          <w:szCs w:val="24"/>
        </w:rPr>
      </w:pPr>
      <w:r w:rsidRPr="004F18E5">
        <w:rPr>
          <w:rFonts w:ascii="Times New Roman" w:hAnsi="Times New Roman"/>
          <w:i w:val="0"/>
          <w:sz w:val="24"/>
          <w:szCs w:val="24"/>
        </w:rPr>
        <w:t xml:space="preserve">      1.1</w:t>
      </w:r>
      <w:r>
        <w:rPr>
          <w:rFonts w:ascii="Times New Roman" w:hAnsi="Times New Roman"/>
          <w:i w:val="0"/>
          <w:sz w:val="24"/>
          <w:szCs w:val="24"/>
        </w:rPr>
        <w:t>.</w:t>
      </w:r>
      <w:r w:rsidRPr="004F18E5">
        <w:rPr>
          <w:rFonts w:ascii="Times New Roman" w:hAnsi="Times New Roman"/>
          <w:i w:val="0"/>
          <w:sz w:val="24"/>
          <w:szCs w:val="24"/>
        </w:rPr>
        <w:t xml:space="preserve"> </w:t>
      </w:r>
      <w:r>
        <w:rPr>
          <w:rFonts w:ascii="Times New Roman" w:hAnsi="Times New Roman"/>
          <w:i w:val="0"/>
          <w:sz w:val="24"/>
          <w:szCs w:val="24"/>
        </w:rPr>
        <w:t xml:space="preserve"> </w:t>
      </w:r>
      <w:r w:rsidRPr="004F18E5">
        <w:rPr>
          <w:rFonts w:ascii="Times New Roman" w:eastAsia="Calibri" w:hAnsi="Times New Roman"/>
          <w:i w:val="0"/>
          <w:sz w:val="24"/>
          <w:szCs w:val="24"/>
        </w:rPr>
        <w:t>Предмет регулирования административного регламента.</w:t>
      </w:r>
    </w:p>
    <w:p w:rsidR="0071298A" w:rsidRPr="004F18E5" w:rsidRDefault="0071298A" w:rsidP="0071298A">
      <w:pPr>
        <w:pStyle w:val="ConsPlusNormal"/>
        <w:widowControl w:val="0"/>
        <w:adjustRightInd/>
        <w:ind w:firstLine="0"/>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 xml:space="preserve">          1.1.1</w:t>
      </w:r>
      <w:r>
        <w:rPr>
          <w:rFonts w:ascii="Times New Roman" w:hAnsi="Times New Roman" w:cs="Times New Roman"/>
          <w:color w:val="000000" w:themeColor="text1"/>
          <w:sz w:val="24"/>
          <w:szCs w:val="24"/>
        </w:rPr>
        <w:t>.</w:t>
      </w:r>
      <w:r w:rsidRPr="004F18E5">
        <w:rPr>
          <w:rFonts w:ascii="Times New Roman" w:hAnsi="Times New Roman" w:cs="Times New Roman"/>
          <w:color w:val="000000" w:themeColor="text1"/>
          <w:sz w:val="24"/>
          <w:szCs w:val="24"/>
        </w:rPr>
        <w:t xml:space="preserve"> </w:t>
      </w:r>
      <w:proofErr w:type="gramStart"/>
      <w:r w:rsidRPr="004F18E5">
        <w:rPr>
          <w:rFonts w:ascii="Times New Roman" w:hAnsi="Times New Roman" w:cs="Times New Roman"/>
          <w:color w:val="000000" w:themeColor="text1"/>
          <w:sz w:val="24"/>
          <w:szCs w:val="24"/>
        </w:rPr>
        <w:t xml:space="preserve">Административный регламент по предоставлению </w:t>
      </w:r>
      <w:r w:rsidRPr="004F18E5">
        <w:rPr>
          <w:rFonts w:ascii="Times New Roman" w:eastAsia="Times New Roman" w:hAnsi="Times New Roman" w:cs="Times New Roman"/>
          <w:bCs/>
          <w:sz w:val="24"/>
          <w:szCs w:val="24"/>
          <w:lang w:eastAsia="ru-RU"/>
        </w:rPr>
        <w:t xml:space="preserve">Администрацией Усть-Большерецкого муниципального района </w:t>
      </w:r>
      <w:r w:rsidRPr="004F18E5">
        <w:rPr>
          <w:rFonts w:ascii="Times New Roman" w:hAnsi="Times New Roman" w:cs="Times New Roman"/>
          <w:color w:val="000000" w:themeColor="text1"/>
          <w:sz w:val="24"/>
          <w:szCs w:val="24"/>
        </w:rPr>
        <w:t>муниципальной услуги «</w:t>
      </w:r>
      <w:r w:rsidRPr="00F234ED">
        <w:rPr>
          <w:rFonts w:ascii="Times New Roman" w:hAnsi="Times New Roman" w:cs="Times New Roman"/>
          <w:color w:val="000000" w:themeColor="text1"/>
          <w:sz w:val="24"/>
          <w:szCs w:val="24"/>
        </w:rPr>
        <w:t>Выдача разрешений на установку и эксплуатацию рекламных конструкций на территории Усть-Большерецкого муниципального района</w:t>
      </w:r>
      <w:r w:rsidRPr="004F18E5">
        <w:rPr>
          <w:rFonts w:ascii="Times New Roman" w:hAnsi="Times New Roman" w:cs="Times New Roman"/>
          <w:color w:val="000000" w:themeColor="text1"/>
          <w:sz w:val="24"/>
          <w:szCs w:val="24"/>
        </w:rPr>
        <w:t xml:space="preserve">» (далее – </w:t>
      </w:r>
      <w:r>
        <w:rPr>
          <w:rFonts w:ascii="Times New Roman" w:hAnsi="Times New Roman" w:cs="Times New Roman"/>
          <w:color w:val="000000" w:themeColor="text1"/>
          <w:sz w:val="24"/>
          <w:szCs w:val="24"/>
        </w:rPr>
        <w:t>А</w:t>
      </w:r>
      <w:r w:rsidRPr="004F18E5">
        <w:rPr>
          <w:rFonts w:ascii="Times New Roman" w:hAnsi="Times New Roman" w:cs="Times New Roman"/>
          <w:color w:val="000000" w:themeColor="text1"/>
          <w:sz w:val="24"/>
          <w:szCs w:val="24"/>
        </w:rPr>
        <w:t xml:space="preserve">дминистративный </w:t>
      </w:r>
      <w:r>
        <w:rPr>
          <w:rFonts w:ascii="Times New Roman" w:hAnsi="Times New Roman" w:cs="Times New Roman"/>
          <w:color w:val="000000" w:themeColor="text1"/>
          <w:sz w:val="24"/>
          <w:szCs w:val="24"/>
        </w:rPr>
        <w:t>р</w:t>
      </w:r>
      <w:r w:rsidRPr="004F18E5">
        <w:rPr>
          <w:rFonts w:ascii="Times New Roman" w:hAnsi="Times New Roman" w:cs="Times New Roman"/>
          <w:color w:val="000000" w:themeColor="text1"/>
          <w:sz w:val="24"/>
          <w:szCs w:val="24"/>
        </w:rPr>
        <w:t xml:space="preserve">егламент) разработан в целях регулирования предоставления и доступности муниципальной услуги по </w:t>
      </w:r>
      <w:r>
        <w:rPr>
          <w:rFonts w:ascii="Times New Roman" w:hAnsi="Times New Roman" w:cs="Times New Roman"/>
          <w:color w:val="000000" w:themeColor="text1"/>
          <w:sz w:val="24"/>
          <w:szCs w:val="24"/>
        </w:rPr>
        <w:t>в</w:t>
      </w:r>
      <w:r w:rsidRPr="00F234ED">
        <w:rPr>
          <w:rFonts w:ascii="Times New Roman" w:hAnsi="Times New Roman" w:cs="Times New Roman"/>
          <w:color w:val="000000" w:themeColor="text1"/>
          <w:sz w:val="24"/>
          <w:szCs w:val="24"/>
        </w:rPr>
        <w:t>ыдач</w:t>
      </w:r>
      <w:r>
        <w:rPr>
          <w:rFonts w:ascii="Times New Roman" w:hAnsi="Times New Roman" w:cs="Times New Roman"/>
          <w:color w:val="000000" w:themeColor="text1"/>
          <w:sz w:val="24"/>
          <w:szCs w:val="24"/>
        </w:rPr>
        <w:t>е</w:t>
      </w:r>
      <w:r w:rsidRPr="00F234ED">
        <w:rPr>
          <w:rFonts w:ascii="Times New Roman" w:hAnsi="Times New Roman" w:cs="Times New Roman"/>
          <w:color w:val="000000" w:themeColor="text1"/>
          <w:sz w:val="24"/>
          <w:szCs w:val="24"/>
        </w:rPr>
        <w:t xml:space="preserve"> разрешений на установку и эксплуатацию рекламных конструкций на территории Усть-Большерецкого муниципального района</w:t>
      </w:r>
      <w:r w:rsidRPr="004F18E5">
        <w:rPr>
          <w:rFonts w:ascii="Times New Roman" w:hAnsi="Times New Roman" w:cs="Times New Roman"/>
          <w:color w:val="000000" w:themeColor="text1"/>
          <w:sz w:val="24"/>
          <w:szCs w:val="24"/>
        </w:rPr>
        <w:t xml:space="preserve"> (далее – муниципальная услуга).</w:t>
      </w:r>
      <w:proofErr w:type="gramEnd"/>
    </w:p>
    <w:p w:rsidR="0071298A" w:rsidRPr="004F18E5" w:rsidRDefault="0071298A" w:rsidP="0071298A">
      <w:pPr>
        <w:pStyle w:val="ConsPlusNormal"/>
        <w:widowControl w:val="0"/>
        <w:adjustRightInd/>
        <w:ind w:firstLine="0"/>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 xml:space="preserve">         Административный </w:t>
      </w:r>
      <w:r>
        <w:rPr>
          <w:rFonts w:ascii="Times New Roman" w:hAnsi="Times New Roman" w:cs="Times New Roman"/>
          <w:color w:val="000000" w:themeColor="text1"/>
          <w:sz w:val="24"/>
          <w:szCs w:val="24"/>
        </w:rPr>
        <w:t>р</w:t>
      </w:r>
      <w:r w:rsidRPr="004F18E5">
        <w:rPr>
          <w:rFonts w:ascii="Times New Roman" w:hAnsi="Times New Roman" w:cs="Times New Roman"/>
          <w:color w:val="000000" w:themeColor="text1"/>
          <w:sz w:val="24"/>
          <w:szCs w:val="24"/>
        </w:rPr>
        <w:t>егламент разработан на основании</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Федерального закона от 13.03.2006 № 38-ФЗ «О рекламе»</w:t>
      </w:r>
      <w:r w:rsidRPr="004F18E5">
        <w:rPr>
          <w:rFonts w:ascii="Times New Roman" w:hAnsi="Times New Roman" w:cs="Times New Roman"/>
          <w:color w:val="000000" w:themeColor="text1"/>
          <w:sz w:val="24"/>
          <w:szCs w:val="24"/>
        </w:rPr>
        <w:t xml:space="preserve">, Федерального </w:t>
      </w:r>
      <w:hyperlink r:id="rId7" w:history="1">
        <w:r w:rsidRPr="004F18E5">
          <w:rPr>
            <w:rStyle w:val="a6"/>
            <w:color w:val="000000" w:themeColor="text1"/>
            <w:sz w:val="24"/>
            <w:szCs w:val="24"/>
          </w:rPr>
          <w:t>закона</w:t>
        </w:r>
      </w:hyperlink>
      <w:r w:rsidRPr="004F18E5">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71298A" w:rsidRPr="004F18E5" w:rsidRDefault="0071298A" w:rsidP="0071298A">
      <w:pPr>
        <w:pStyle w:val="ConsPlusNormal"/>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1.1.2</w:t>
      </w:r>
      <w:r>
        <w:rPr>
          <w:rFonts w:ascii="Times New Roman" w:hAnsi="Times New Roman" w:cs="Times New Roman"/>
          <w:color w:val="000000" w:themeColor="text1"/>
          <w:sz w:val="24"/>
          <w:szCs w:val="24"/>
        </w:rPr>
        <w:t>.</w:t>
      </w:r>
      <w:r w:rsidRPr="004F18E5">
        <w:rPr>
          <w:rFonts w:ascii="Times New Roman" w:hAnsi="Times New Roman" w:cs="Times New Roman"/>
          <w:color w:val="000000" w:themeColor="text1"/>
          <w:sz w:val="24"/>
          <w:szCs w:val="24"/>
        </w:rPr>
        <w:t xml:space="preserve"> </w:t>
      </w:r>
      <w:proofErr w:type="gramStart"/>
      <w:r w:rsidRPr="004F18E5">
        <w:rPr>
          <w:rFonts w:ascii="Times New Roman" w:hAnsi="Times New Roman" w:cs="Times New Roman"/>
          <w:color w:val="000000" w:themeColor="text1"/>
          <w:sz w:val="24"/>
          <w:szCs w:val="24"/>
        </w:rPr>
        <w:t xml:space="preserve">Административный </w:t>
      </w:r>
      <w:r>
        <w:rPr>
          <w:rFonts w:ascii="Times New Roman" w:hAnsi="Times New Roman" w:cs="Times New Roman"/>
          <w:color w:val="000000" w:themeColor="text1"/>
          <w:sz w:val="24"/>
          <w:szCs w:val="24"/>
        </w:rPr>
        <w:t>р</w:t>
      </w:r>
      <w:r w:rsidRPr="004F18E5">
        <w:rPr>
          <w:rFonts w:ascii="Times New Roman" w:hAnsi="Times New Roman" w:cs="Times New Roman"/>
          <w:color w:val="000000" w:themeColor="text1"/>
          <w:sz w:val="24"/>
          <w:szCs w:val="24"/>
        </w:rPr>
        <w:t xml:space="preserve">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w:t>
      </w:r>
      <w:r>
        <w:rPr>
          <w:rFonts w:ascii="Times New Roman" w:hAnsi="Times New Roman" w:cs="Times New Roman"/>
          <w:color w:val="000000" w:themeColor="text1"/>
          <w:sz w:val="24"/>
          <w:szCs w:val="24"/>
        </w:rPr>
        <w:t>А</w:t>
      </w:r>
      <w:r w:rsidRPr="004F18E5">
        <w:rPr>
          <w:rFonts w:ascii="Times New Roman" w:hAnsi="Times New Roman" w:cs="Times New Roman"/>
          <w:color w:val="000000" w:themeColor="text1"/>
          <w:sz w:val="24"/>
          <w:szCs w:val="24"/>
        </w:rPr>
        <w:t xml:space="preserve">дминистративного </w:t>
      </w:r>
      <w:r>
        <w:rPr>
          <w:rFonts w:ascii="Times New Roman" w:hAnsi="Times New Roman" w:cs="Times New Roman"/>
          <w:color w:val="000000" w:themeColor="text1"/>
          <w:sz w:val="24"/>
          <w:szCs w:val="24"/>
        </w:rPr>
        <w:t>р</w:t>
      </w:r>
      <w:r w:rsidRPr="004F18E5">
        <w:rPr>
          <w:rFonts w:ascii="Times New Roman" w:hAnsi="Times New Roman" w:cs="Times New Roman"/>
          <w:color w:val="000000" w:themeColor="text1"/>
          <w:sz w:val="24"/>
          <w:szCs w:val="24"/>
        </w:rPr>
        <w:t xml:space="preserve">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Pr="004F18E5">
        <w:rPr>
          <w:rFonts w:ascii="Times New Roman" w:hAnsi="Times New Roman" w:cs="Times New Roman"/>
          <w:sz w:val="24"/>
          <w:szCs w:val="24"/>
        </w:rPr>
        <w:t>с</w:t>
      </w:r>
      <w:proofErr w:type="gramEnd"/>
      <w:r w:rsidRPr="004F18E5">
        <w:rPr>
          <w:rFonts w:ascii="Times New Roman" w:hAnsi="Times New Roman" w:cs="Times New Roman"/>
          <w:sz w:val="24"/>
          <w:szCs w:val="24"/>
        </w:rPr>
        <w:t xml:space="preserve"> использованием портала государственных и муниципальных услуг Камчатского края (далее – РПГУ) </w:t>
      </w:r>
      <w:r w:rsidRPr="004F18E5">
        <w:rPr>
          <w:rFonts w:ascii="Times New Roman" w:hAnsi="Times New Roman" w:cs="Times New Roman"/>
          <w:color w:val="000000" w:themeColor="text1"/>
          <w:sz w:val="24"/>
          <w:szCs w:val="24"/>
        </w:rPr>
        <w:t>и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71298A" w:rsidRPr="004F18E5" w:rsidRDefault="0071298A" w:rsidP="0071298A">
      <w:pPr>
        <w:pStyle w:val="2"/>
        <w:spacing w:before="0" w:after="0"/>
        <w:ind w:firstLine="709"/>
        <w:jc w:val="center"/>
        <w:rPr>
          <w:rFonts w:ascii="Times New Roman" w:hAnsi="Times New Roman"/>
          <w:i w:val="0"/>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1.2. Круг заявителей</w:t>
      </w:r>
    </w:p>
    <w:p w:rsidR="0071298A" w:rsidRPr="004F18E5" w:rsidRDefault="0071298A" w:rsidP="0071298A">
      <w:pPr>
        <w:pStyle w:val="ConsPlusNormal"/>
        <w:ind w:firstLine="709"/>
        <w:jc w:val="both"/>
        <w:rPr>
          <w:rFonts w:ascii="Times New Roman" w:hAnsi="Times New Roman" w:cs="Times New Roman"/>
          <w:color w:val="000000" w:themeColor="text1"/>
          <w:sz w:val="24"/>
          <w:szCs w:val="24"/>
        </w:rPr>
      </w:pPr>
      <w:proofErr w:type="gramStart"/>
      <w:r w:rsidRPr="004F18E5">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w:t>
      </w:r>
      <w:r>
        <w:rPr>
          <w:rFonts w:ascii="Times New Roman" w:hAnsi="Times New Roman" w:cs="Times New Roman"/>
          <w:color w:val="000000" w:themeColor="text1"/>
          <w:sz w:val="24"/>
          <w:szCs w:val="24"/>
        </w:rPr>
        <w:t>м на правах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заключившим договор на право установки и эксплуатации рекламной конструкции с собственником земельного участка, здания и иного недвижимого имущества, к которому присоединяется рекламная конструкция, либо</w:t>
      </w:r>
      <w:proofErr w:type="gramEnd"/>
      <w:r>
        <w:rPr>
          <w:rFonts w:ascii="Times New Roman" w:hAnsi="Times New Roman" w:cs="Times New Roman"/>
          <w:color w:val="000000" w:themeColor="text1"/>
          <w:sz w:val="24"/>
          <w:szCs w:val="24"/>
        </w:rPr>
        <w:t xml:space="preserve"> лицом, являющимся правомочным собственником такого имущества, в том числе с арендатором </w:t>
      </w:r>
      <w:r w:rsidRPr="004F18E5">
        <w:rPr>
          <w:rFonts w:ascii="Times New Roman" w:hAnsi="Times New Roman" w:cs="Times New Roman"/>
          <w:color w:val="000000" w:themeColor="text1"/>
          <w:sz w:val="24"/>
          <w:szCs w:val="24"/>
        </w:rPr>
        <w:t>(далее – заявител</w:t>
      </w:r>
      <w:r>
        <w:rPr>
          <w:rFonts w:ascii="Times New Roman" w:hAnsi="Times New Roman" w:cs="Times New Roman"/>
          <w:color w:val="000000" w:themeColor="text1"/>
          <w:sz w:val="24"/>
          <w:szCs w:val="24"/>
        </w:rPr>
        <w:t>ь</w:t>
      </w:r>
      <w:r w:rsidRPr="004F18E5">
        <w:rPr>
          <w:rFonts w:ascii="Times New Roman" w:hAnsi="Times New Roman" w:cs="Times New Roman"/>
          <w:color w:val="000000" w:themeColor="text1"/>
          <w:sz w:val="24"/>
          <w:szCs w:val="24"/>
        </w:rPr>
        <w:t>).</w:t>
      </w:r>
    </w:p>
    <w:p w:rsidR="0071298A" w:rsidRPr="004F18E5" w:rsidRDefault="0071298A" w:rsidP="0071298A">
      <w:pPr>
        <w:spacing w:after="0" w:line="240" w:lineRule="auto"/>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71298A" w:rsidRDefault="0071298A" w:rsidP="0071298A">
      <w:pPr>
        <w:pStyle w:val="2"/>
        <w:spacing w:before="0" w:after="0"/>
        <w:ind w:firstLine="709"/>
        <w:jc w:val="center"/>
        <w:rPr>
          <w:rFonts w:ascii="Times New Roman" w:hAnsi="Times New Roman"/>
          <w:i w:val="0"/>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1.3. Требования к порядку информирования</w:t>
      </w:r>
      <w:r>
        <w:rPr>
          <w:rFonts w:ascii="Times New Roman" w:hAnsi="Times New Roman"/>
          <w:i w:val="0"/>
          <w:sz w:val="24"/>
          <w:szCs w:val="24"/>
        </w:rPr>
        <w:t xml:space="preserve"> о</w:t>
      </w:r>
    </w:p>
    <w:p w:rsidR="0071298A" w:rsidRPr="004F18E5" w:rsidRDefault="0071298A" w:rsidP="0071298A">
      <w:pPr>
        <w:pStyle w:val="2"/>
        <w:spacing w:before="0" w:after="0"/>
        <w:ind w:firstLine="709"/>
        <w:jc w:val="center"/>
        <w:rPr>
          <w:rFonts w:ascii="Times New Roman" w:hAnsi="Times New Roman"/>
          <w:i w:val="0"/>
          <w:sz w:val="24"/>
          <w:szCs w:val="24"/>
        </w:rPr>
      </w:pPr>
      <w:proofErr w:type="gramStart"/>
      <w:r w:rsidRPr="004F18E5">
        <w:rPr>
          <w:rFonts w:ascii="Times New Roman" w:hAnsi="Times New Roman"/>
          <w:i w:val="0"/>
          <w:sz w:val="24"/>
          <w:szCs w:val="24"/>
        </w:rPr>
        <w:t>предоставлени</w:t>
      </w:r>
      <w:r>
        <w:rPr>
          <w:rFonts w:ascii="Times New Roman" w:hAnsi="Times New Roman"/>
          <w:i w:val="0"/>
          <w:sz w:val="24"/>
          <w:szCs w:val="24"/>
        </w:rPr>
        <w:t>и</w:t>
      </w:r>
      <w:proofErr w:type="gramEnd"/>
      <w:r w:rsidRPr="004F18E5">
        <w:rPr>
          <w:rFonts w:ascii="Times New Roman" w:hAnsi="Times New Roman"/>
          <w:i w:val="0"/>
          <w:sz w:val="24"/>
          <w:szCs w:val="24"/>
        </w:rPr>
        <w:t xml:space="preserve"> муниципальной услуги</w:t>
      </w:r>
    </w:p>
    <w:p w:rsidR="0071298A" w:rsidRPr="00DA7673" w:rsidRDefault="0071298A" w:rsidP="0071298A">
      <w:pPr>
        <w:pStyle w:val="ConsPlusNonformat"/>
        <w:ind w:firstLine="709"/>
        <w:jc w:val="both"/>
        <w:rPr>
          <w:rFonts w:ascii="Times New Roman" w:hAnsi="Times New Roman" w:cs="Times New Roman"/>
          <w:color w:val="000000" w:themeColor="text1"/>
          <w:sz w:val="24"/>
          <w:szCs w:val="28"/>
        </w:rPr>
      </w:pPr>
      <w:r w:rsidRPr="00DA7673">
        <w:rPr>
          <w:rFonts w:ascii="Times New Roman" w:hAnsi="Times New Roman" w:cs="Times New Roman"/>
          <w:sz w:val="24"/>
          <w:szCs w:val="28"/>
        </w:rPr>
        <w:t xml:space="preserve">1.3.1. </w:t>
      </w:r>
      <w:r w:rsidRPr="00DA7673">
        <w:rPr>
          <w:rFonts w:ascii="Times New Roman" w:hAnsi="Times New Roman" w:cs="Times New Roman"/>
          <w:color w:val="000000" w:themeColor="text1"/>
          <w:sz w:val="24"/>
          <w:szCs w:val="28"/>
        </w:rPr>
        <w:t xml:space="preserve">Информирование заявителей о предоставлении муниципальной услуги осуществляется: </w:t>
      </w:r>
    </w:p>
    <w:p w:rsidR="0071298A" w:rsidRPr="00DA7673" w:rsidRDefault="0071298A" w:rsidP="0071298A">
      <w:pPr>
        <w:pStyle w:val="ConsPlusNonformat"/>
        <w:ind w:firstLine="709"/>
        <w:jc w:val="both"/>
        <w:rPr>
          <w:rFonts w:ascii="Times New Roman" w:eastAsia="Calibri" w:hAnsi="Times New Roman" w:cs="Times New Roman"/>
          <w:bCs/>
          <w:sz w:val="24"/>
          <w:szCs w:val="28"/>
          <w:lang w:eastAsia="en-US"/>
        </w:rPr>
      </w:pPr>
      <w:r w:rsidRPr="00DA7673">
        <w:rPr>
          <w:rFonts w:ascii="Times New Roman" w:hAnsi="Times New Roman" w:cs="Times New Roman"/>
          <w:color w:val="000000" w:themeColor="text1"/>
          <w:sz w:val="24"/>
          <w:szCs w:val="28"/>
        </w:rPr>
        <w:t xml:space="preserve">– непосредственно в помещениях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(далее – Комитет). </w:t>
      </w:r>
    </w:p>
    <w:p w:rsidR="0071298A" w:rsidRPr="00DA7673" w:rsidRDefault="0071298A" w:rsidP="0071298A">
      <w:pPr>
        <w:pStyle w:val="ConsPlusNonformat"/>
        <w:ind w:firstLine="709"/>
        <w:jc w:val="both"/>
        <w:rPr>
          <w:rFonts w:ascii="Times New Roman" w:hAnsi="Times New Roman" w:cs="Times New Roman"/>
          <w:i/>
          <w:color w:val="000000" w:themeColor="text1"/>
          <w:sz w:val="18"/>
        </w:rPr>
      </w:pPr>
      <w:r w:rsidRPr="00DA7673">
        <w:rPr>
          <w:rFonts w:ascii="Times New Roman" w:eastAsia="Calibri" w:hAnsi="Times New Roman" w:cs="Times New Roman"/>
          <w:bCs/>
          <w:sz w:val="24"/>
          <w:szCs w:val="28"/>
          <w:lang w:eastAsia="en-US"/>
        </w:rPr>
        <w:t xml:space="preserve">– </w:t>
      </w:r>
      <w:proofErr w:type="gramStart"/>
      <w:r w:rsidRPr="00DA7673">
        <w:rPr>
          <w:rFonts w:ascii="Times New Roman" w:eastAsia="Calibri" w:hAnsi="Times New Roman" w:cs="Times New Roman"/>
          <w:bCs/>
          <w:sz w:val="24"/>
          <w:szCs w:val="28"/>
          <w:lang w:eastAsia="en-US"/>
        </w:rPr>
        <w:t>п</w:t>
      </w:r>
      <w:proofErr w:type="gramEnd"/>
      <w:r w:rsidRPr="00DA7673">
        <w:rPr>
          <w:rFonts w:ascii="Times New Roman" w:eastAsia="Calibri" w:hAnsi="Times New Roman" w:cs="Times New Roman"/>
          <w:bCs/>
          <w:sz w:val="24"/>
          <w:szCs w:val="28"/>
          <w:lang w:eastAsia="en-US"/>
        </w:rPr>
        <w:t xml:space="preserve">осредствам телефонной связи и электронного информирования; </w:t>
      </w:r>
    </w:p>
    <w:p w:rsidR="0071298A" w:rsidRPr="00DA7673" w:rsidRDefault="0071298A" w:rsidP="0071298A">
      <w:pPr>
        <w:pStyle w:val="ConsPlusNonformat"/>
        <w:jc w:val="both"/>
        <w:rPr>
          <w:rFonts w:ascii="Times New Roman" w:eastAsia="Calibri" w:hAnsi="Times New Roman" w:cs="Times New Roman"/>
          <w:bCs/>
          <w:sz w:val="24"/>
          <w:szCs w:val="28"/>
          <w:lang w:eastAsia="en-US"/>
        </w:rPr>
      </w:pPr>
      <w:r w:rsidRPr="00DA7673">
        <w:rPr>
          <w:rFonts w:ascii="Times New Roman" w:hAnsi="Times New Roman" w:cs="Times New Roman"/>
          <w:color w:val="000000" w:themeColor="text1"/>
          <w:sz w:val="18"/>
        </w:rPr>
        <w:tab/>
      </w:r>
      <w:r w:rsidRPr="00DA7673">
        <w:rPr>
          <w:rFonts w:ascii="Times New Roman" w:eastAsia="Calibri" w:hAnsi="Times New Roman" w:cs="Times New Roman"/>
          <w:bCs/>
          <w:sz w:val="24"/>
          <w:szCs w:val="28"/>
          <w:lang w:eastAsia="en-US"/>
        </w:rPr>
        <w:t>– посредствам Федеральной государственной информационной системы «Единый портал государственных и муниципальных услуг (функций)» (далее – ЕГПУ);</w:t>
      </w:r>
    </w:p>
    <w:p w:rsidR="0071298A" w:rsidRPr="00DA7673" w:rsidRDefault="0071298A" w:rsidP="0071298A">
      <w:pPr>
        <w:pStyle w:val="ConsPlusNonformat"/>
        <w:jc w:val="both"/>
        <w:rPr>
          <w:rFonts w:ascii="Times New Roman" w:eastAsia="Calibri" w:hAnsi="Times New Roman" w:cs="Times New Roman"/>
          <w:bCs/>
          <w:sz w:val="24"/>
          <w:szCs w:val="28"/>
          <w:lang w:eastAsia="en-US"/>
        </w:rPr>
      </w:pPr>
      <w:r w:rsidRPr="00DA7673">
        <w:rPr>
          <w:rFonts w:ascii="Times New Roman" w:hAnsi="Times New Roman" w:cs="Times New Roman"/>
          <w:color w:val="000000" w:themeColor="text1"/>
          <w:sz w:val="18"/>
        </w:rPr>
        <w:tab/>
      </w:r>
      <w:r w:rsidRPr="00DA7673">
        <w:rPr>
          <w:rFonts w:ascii="Times New Roman" w:eastAsia="Calibri" w:hAnsi="Times New Roman" w:cs="Times New Roman"/>
          <w:bCs/>
          <w:sz w:val="24"/>
          <w:szCs w:val="28"/>
          <w:lang w:eastAsia="en-US"/>
        </w:rPr>
        <w:t>– посредствам размещения в информационно-телекоммуникационных сетях общего пользования, в том числе на официальном сайте Администрации Усть-Большерецкого муниципального района сети «Интернет»;</w:t>
      </w:r>
    </w:p>
    <w:p w:rsidR="0071298A" w:rsidRPr="00DA7673" w:rsidRDefault="0071298A" w:rsidP="0071298A">
      <w:pPr>
        <w:pStyle w:val="ConsPlusNonformat"/>
        <w:jc w:val="both"/>
        <w:rPr>
          <w:rFonts w:ascii="Times New Roman" w:eastAsia="Calibri" w:hAnsi="Times New Roman" w:cs="Times New Roman"/>
          <w:bCs/>
          <w:sz w:val="24"/>
          <w:szCs w:val="28"/>
          <w:lang w:eastAsia="en-US"/>
        </w:rPr>
      </w:pPr>
      <w:r w:rsidRPr="00DA7673">
        <w:rPr>
          <w:rFonts w:ascii="Times New Roman" w:eastAsia="Calibri" w:hAnsi="Times New Roman" w:cs="Times New Roman"/>
          <w:bCs/>
          <w:sz w:val="24"/>
          <w:szCs w:val="28"/>
          <w:lang w:eastAsia="en-US"/>
        </w:rPr>
        <w:tab/>
        <w:t>– посредствам публикации в средствах массовой информации, изданиях информационных материалов (брошюр, буклетов);</w:t>
      </w:r>
    </w:p>
    <w:p w:rsidR="0071298A" w:rsidRPr="00DA7673" w:rsidRDefault="0071298A" w:rsidP="0071298A">
      <w:pPr>
        <w:pStyle w:val="ConsPlusNonformat"/>
        <w:ind w:firstLine="709"/>
        <w:jc w:val="both"/>
        <w:rPr>
          <w:rFonts w:ascii="Times New Roman" w:hAnsi="Times New Roman" w:cs="Times New Roman"/>
          <w:color w:val="000000" w:themeColor="text1"/>
          <w:sz w:val="24"/>
          <w:szCs w:val="28"/>
        </w:rPr>
      </w:pPr>
      <w:r w:rsidRPr="00DA7673">
        <w:rPr>
          <w:rFonts w:ascii="Times New Roman" w:eastAsia="Calibri" w:hAnsi="Times New Roman" w:cs="Times New Roman"/>
          <w:bCs/>
          <w:sz w:val="24"/>
          <w:szCs w:val="28"/>
          <w:lang w:eastAsia="en-US"/>
        </w:rPr>
        <w:t xml:space="preserve">– </w:t>
      </w:r>
      <w:r w:rsidRPr="00DA7673">
        <w:rPr>
          <w:rFonts w:ascii="Times New Roman" w:hAnsi="Times New Roman" w:cs="Times New Roman"/>
          <w:color w:val="000000" w:themeColor="text1"/>
          <w:sz w:val="24"/>
          <w:szCs w:val="28"/>
        </w:rPr>
        <w:t>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71298A" w:rsidRPr="00DA7673" w:rsidRDefault="0071298A" w:rsidP="0071298A">
      <w:pPr>
        <w:pStyle w:val="ConsPlusNonformat"/>
        <w:ind w:firstLine="709"/>
        <w:jc w:val="both"/>
        <w:rPr>
          <w:rFonts w:ascii="Times New Roman" w:hAnsi="Times New Roman" w:cs="Times New Roman"/>
          <w:color w:val="000000" w:themeColor="text1"/>
          <w:sz w:val="24"/>
          <w:szCs w:val="28"/>
        </w:rPr>
      </w:pPr>
      <w:r w:rsidRPr="00DA7673">
        <w:rPr>
          <w:rFonts w:ascii="Times New Roman" w:eastAsia="Calibri" w:hAnsi="Times New Roman" w:cs="Times New Roman"/>
          <w:bCs/>
          <w:sz w:val="24"/>
          <w:szCs w:val="28"/>
          <w:lang w:eastAsia="en-US"/>
        </w:rPr>
        <w:t>–</w:t>
      </w:r>
      <w:r w:rsidRPr="00DA7673">
        <w:rPr>
          <w:rFonts w:ascii="Times New Roman" w:hAnsi="Times New Roman" w:cs="Times New Roman"/>
          <w:color w:val="000000" w:themeColor="text1"/>
          <w:sz w:val="24"/>
          <w:szCs w:val="28"/>
        </w:rPr>
        <w:t xml:space="preserve"> на портале МФЦ. </w:t>
      </w:r>
    </w:p>
    <w:p w:rsidR="0071298A" w:rsidRPr="00DA7673" w:rsidRDefault="0071298A" w:rsidP="0071298A">
      <w:pPr>
        <w:pStyle w:val="ConsPlusNonformat"/>
        <w:jc w:val="both"/>
        <w:rPr>
          <w:rFonts w:ascii="Times New Roman" w:hAnsi="Times New Roman" w:cs="Times New Roman"/>
          <w:i/>
          <w:color w:val="000000" w:themeColor="text1"/>
          <w:sz w:val="14"/>
          <w:szCs w:val="16"/>
        </w:rPr>
      </w:pPr>
      <w:r w:rsidRPr="00DA7673">
        <w:rPr>
          <w:rFonts w:ascii="Times New Roman" w:hAnsi="Times New Roman" w:cs="Times New Roman"/>
          <w:color w:val="000000" w:themeColor="text1"/>
          <w:sz w:val="24"/>
          <w:szCs w:val="28"/>
        </w:rPr>
        <w:t>1.3.2. На официальном сайте Администрации и на информационных стендах в помещениях Комитета, на ЕПГУ/РПГУ,</w:t>
      </w:r>
      <w:r w:rsidRPr="00DA7673">
        <w:rPr>
          <w:rFonts w:ascii="Times New Roman" w:eastAsiaTheme="minorEastAsia" w:hAnsi="Times New Roman" w:cs="Times New Roman"/>
          <w:color w:val="000000" w:themeColor="text1"/>
          <w:sz w:val="24"/>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DA7673">
        <w:rPr>
          <w:rFonts w:ascii="Times New Roman" w:hAnsi="Times New Roman" w:cs="Times New Roman"/>
          <w:color w:val="000000" w:themeColor="text1"/>
          <w:sz w:val="24"/>
          <w:szCs w:val="28"/>
        </w:rPr>
        <w:t>на портале МФЦ размещаются:</w:t>
      </w:r>
    </w:p>
    <w:p w:rsidR="0071298A" w:rsidRPr="00DA7673" w:rsidRDefault="0071298A" w:rsidP="0071298A">
      <w:pPr>
        <w:pStyle w:val="ConsPlusNonformat"/>
        <w:ind w:firstLine="709"/>
        <w:rPr>
          <w:rFonts w:ascii="Times New Roman" w:hAnsi="Times New Roman" w:cs="Times New Roman"/>
          <w:color w:val="000000" w:themeColor="text1"/>
          <w:sz w:val="24"/>
          <w:szCs w:val="28"/>
        </w:rPr>
      </w:pPr>
      <w:r w:rsidRPr="00DA7673">
        <w:rPr>
          <w:rFonts w:ascii="Times New Roman" w:hAnsi="Times New Roman" w:cs="Times New Roman"/>
          <w:color w:val="000000" w:themeColor="text1"/>
          <w:sz w:val="24"/>
          <w:szCs w:val="28"/>
        </w:rPr>
        <w:t>- текст Административного регламента с приложениями;</w:t>
      </w:r>
    </w:p>
    <w:p w:rsidR="0071298A" w:rsidRPr="00DA7673" w:rsidRDefault="0071298A" w:rsidP="0071298A">
      <w:pPr>
        <w:pStyle w:val="ConsPlusNonformat"/>
        <w:ind w:firstLine="709"/>
        <w:jc w:val="both"/>
        <w:rPr>
          <w:rFonts w:ascii="Times New Roman" w:hAnsi="Times New Roman" w:cs="Times New Roman"/>
          <w:color w:val="000000" w:themeColor="text1"/>
          <w:sz w:val="24"/>
          <w:szCs w:val="28"/>
        </w:rPr>
      </w:pPr>
      <w:r w:rsidRPr="00DA7673">
        <w:rPr>
          <w:rFonts w:ascii="Times New Roman" w:hAnsi="Times New Roman" w:cs="Times New Roman"/>
          <w:color w:val="000000" w:themeColor="text1"/>
          <w:sz w:val="24"/>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71298A" w:rsidRPr="00DA7673" w:rsidRDefault="0071298A" w:rsidP="0071298A">
      <w:pPr>
        <w:pStyle w:val="ConsPlusNonformat"/>
        <w:ind w:firstLine="709"/>
        <w:jc w:val="both"/>
        <w:rPr>
          <w:rFonts w:ascii="Times New Roman" w:hAnsi="Times New Roman" w:cs="Times New Roman"/>
          <w:color w:val="000000" w:themeColor="text1"/>
          <w:sz w:val="24"/>
          <w:szCs w:val="28"/>
        </w:rPr>
      </w:pPr>
      <w:r w:rsidRPr="00DA7673">
        <w:rPr>
          <w:rFonts w:ascii="Times New Roman" w:hAnsi="Times New Roman" w:cs="Times New Roman"/>
          <w:color w:val="000000" w:themeColor="text1"/>
          <w:sz w:val="24"/>
          <w:szCs w:val="28"/>
        </w:rPr>
        <w:t>- адрес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(в том числе адрес официального сайта и электронной почты), а также график (режим) работы с заявителями.</w:t>
      </w:r>
    </w:p>
    <w:p w:rsidR="0071298A" w:rsidRPr="00DA7673" w:rsidRDefault="0071298A" w:rsidP="0071298A">
      <w:pPr>
        <w:pStyle w:val="ConsPlusNonformat"/>
        <w:ind w:firstLine="709"/>
        <w:jc w:val="both"/>
        <w:rPr>
          <w:rFonts w:ascii="Times New Roman" w:eastAsia="Calibri" w:hAnsi="Times New Roman" w:cs="Times New Roman"/>
          <w:sz w:val="24"/>
          <w:szCs w:val="28"/>
          <w:u w:val="single"/>
          <w:lang w:eastAsia="en-US"/>
        </w:rPr>
      </w:pPr>
      <w:r w:rsidRPr="00DA7673">
        <w:rPr>
          <w:rFonts w:ascii="Times New Roman" w:hAnsi="Times New Roman" w:cs="Times New Roman"/>
          <w:color w:val="000000" w:themeColor="text1"/>
          <w:sz w:val="24"/>
          <w:szCs w:val="28"/>
        </w:rPr>
        <w:t xml:space="preserve">Информационные стенды оборудуются при входе в здание в Администрации Усть-Большерецкого муниципального района по адресу: Усть-Большерецкий район с. Усть-Большерецк ул. Октябрьская,  д. 16 кабинет 3, график работы: </w:t>
      </w:r>
      <w:r w:rsidRPr="00DA7673">
        <w:rPr>
          <w:rFonts w:ascii="Times New Roman" w:eastAsia="Calibri" w:hAnsi="Times New Roman" w:cs="Times New Roman"/>
          <w:sz w:val="24"/>
          <w:szCs w:val="28"/>
          <w:u w:val="single"/>
          <w:lang w:eastAsia="en-US"/>
        </w:rPr>
        <w:t xml:space="preserve">понедельник - четверг с 8.30 до 18.00, пятница с 8.30 до 15.30, обеденный перерыв с 13.00 </w:t>
      </w:r>
      <w:proofErr w:type="gramStart"/>
      <w:r w:rsidRPr="00DA7673">
        <w:rPr>
          <w:rFonts w:ascii="Times New Roman" w:eastAsia="Calibri" w:hAnsi="Times New Roman" w:cs="Times New Roman"/>
          <w:sz w:val="24"/>
          <w:szCs w:val="28"/>
          <w:u w:val="single"/>
          <w:lang w:eastAsia="en-US"/>
        </w:rPr>
        <w:t>до</w:t>
      </w:r>
      <w:proofErr w:type="gramEnd"/>
      <w:r w:rsidRPr="00DA7673">
        <w:rPr>
          <w:rFonts w:ascii="Times New Roman" w:eastAsia="Calibri" w:hAnsi="Times New Roman" w:cs="Times New Roman"/>
          <w:sz w:val="24"/>
          <w:szCs w:val="28"/>
          <w:u w:val="single"/>
          <w:lang w:eastAsia="en-US"/>
        </w:rPr>
        <w:t xml:space="preserve"> 14.00, выходные дни - суббота, воскресенье. </w:t>
      </w:r>
    </w:p>
    <w:p w:rsidR="0071298A" w:rsidRPr="00DA7673" w:rsidRDefault="0071298A" w:rsidP="0071298A">
      <w:pPr>
        <w:pStyle w:val="ConsPlusNonformat"/>
        <w:ind w:firstLine="709"/>
        <w:jc w:val="both"/>
        <w:rPr>
          <w:rFonts w:ascii="Times New Roman" w:hAnsi="Times New Roman" w:cs="Times New Roman"/>
          <w:color w:val="000000" w:themeColor="text1"/>
          <w:sz w:val="24"/>
          <w:szCs w:val="28"/>
        </w:rPr>
      </w:pPr>
      <w:r w:rsidRPr="00DA7673">
        <w:rPr>
          <w:rFonts w:ascii="Times New Roman" w:hAnsi="Times New Roman" w:cs="Times New Roman"/>
          <w:color w:val="000000" w:themeColor="text1"/>
          <w:sz w:val="24"/>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71298A" w:rsidRPr="00DA7673" w:rsidRDefault="0071298A" w:rsidP="0071298A">
      <w:pPr>
        <w:pStyle w:val="ConsPlusNonformat"/>
        <w:ind w:firstLine="709"/>
        <w:jc w:val="both"/>
        <w:rPr>
          <w:rFonts w:ascii="Times New Roman" w:hAnsi="Times New Roman" w:cs="Times New Roman"/>
          <w:color w:val="000000" w:themeColor="text1"/>
          <w:sz w:val="24"/>
          <w:szCs w:val="28"/>
        </w:rPr>
      </w:pPr>
      <w:r w:rsidRPr="00DA7673">
        <w:rPr>
          <w:rFonts w:ascii="Times New Roman" w:hAnsi="Times New Roman" w:cs="Times New Roman"/>
          <w:color w:val="000000" w:themeColor="text1"/>
          <w:sz w:val="24"/>
          <w:szCs w:val="28"/>
        </w:rPr>
        <w:t xml:space="preserve">- на официальном сайте Администрации </w:t>
      </w:r>
      <w:hyperlink r:id="rId8" w:history="1">
        <w:r w:rsidRPr="00DA7673">
          <w:rPr>
            <w:rStyle w:val="a6"/>
            <w:sz w:val="24"/>
            <w:szCs w:val="28"/>
          </w:rPr>
          <w:t>https://убмр.рф</w:t>
        </w:r>
      </w:hyperlink>
      <w:r w:rsidRPr="00DA7673">
        <w:rPr>
          <w:rFonts w:ascii="Times New Roman" w:hAnsi="Times New Roman" w:cs="Times New Roman"/>
          <w:sz w:val="24"/>
          <w:szCs w:val="28"/>
        </w:rPr>
        <w:t xml:space="preserve"> сети «Интернет», на ЕГПУ  </w:t>
      </w:r>
      <w:r w:rsidRPr="00DA7673">
        <w:rPr>
          <w:rStyle w:val="a6"/>
          <w:sz w:val="24"/>
          <w:szCs w:val="28"/>
        </w:rPr>
        <w:t xml:space="preserve"> </w:t>
      </w:r>
      <w:hyperlink r:id="rId9" w:history="1">
        <w:r w:rsidRPr="00DA7673">
          <w:rPr>
            <w:rStyle w:val="a6"/>
            <w:color w:val="000000" w:themeColor="text1"/>
            <w:sz w:val="24"/>
            <w:szCs w:val="28"/>
            <w:lang w:val="en-US"/>
          </w:rPr>
          <w:t>www</w:t>
        </w:r>
        <w:r w:rsidRPr="00DA7673">
          <w:rPr>
            <w:rStyle w:val="a6"/>
            <w:color w:val="000000" w:themeColor="text1"/>
            <w:sz w:val="24"/>
            <w:szCs w:val="28"/>
          </w:rPr>
          <w:t>.</w:t>
        </w:r>
        <w:proofErr w:type="spellStart"/>
        <w:r w:rsidRPr="00DA7673">
          <w:rPr>
            <w:rStyle w:val="a6"/>
            <w:color w:val="000000" w:themeColor="text1"/>
            <w:sz w:val="24"/>
            <w:szCs w:val="28"/>
            <w:lang w:val="en-US"/>
          </w:rPr>
          <w:t>gosuslugi</w:t>
        </w:r>
        <w:proofErr w:type="spellEnd"/>
        <w:r w:rsidRPr="00DA7673">
          <w:rPr>
            <w:rStyle w:val="a6"/>
            <w:color w:val="000000" w:themeColor="text1"/>
            <w:sz w:val="24"/>
            <w:szCs w:val="28"/>
          </w:rPr>
          <w:t>.</w:t>
        </w:r>
        <w:proofErr w:type="spellStart"/>
        <w:r w:rsidRPr="00DA7673">
          <w:rPr>
            <w:rStyle w:val="a6"/>
            <w:color w:val="000000" w:themeColor="text1"/>
            <w:sz w:val="24"/>
            <w:szCs w:val="28"/>
            <w:lang w:val="en-US"/>
          </w:rPr>
          <w:t>ru</w:t>
        </w:r>
        <w:proofErr w:type="spellEnd"/>
      </w:hyperlink>
      <w:r w:rsidRPr="00DA7673">
        <w:rPr>
          <w:rFonts w:ascii="Times New Roman" w:hAnsi="Times New Roman" w:cs="Times New Roman"/>
          <w:color w:val="000000" w:themeColor="text1"/>
          <w:sz w:val="24"/>
          <w:szCs w:val="28"/>
        </w:rPr>
        <w:t>;</w:t>
      </w:r>
    </w:p>
    <w:p w:rsidR="0071298A" w:rsidRPr="00DA7673" w:rsidRDefault="0071298A" w:rsidP="0071298A">
      <w:pPr>
        <w:pStyle w:val="ConsPlusNormal"/>
        <w:jc w:val="both"/>
        <w:rPr>
          <w:rFonts w:ascii="Times New Roman" w:hAnsi="Times New Roman" w:cs="Times New Roman"/>
          <w:sz w:val="22"/>
          <w:szCs w:val="24"/>
        </w:rPr>
      </w:pPr>
      <w:r w:rsidRPr="00DA7673">
        <w:rPr>
          <w:rFonts w:ascii="Times New Roman" w:hAnsi="Times New Roman" w:cs="Times New Roman"/>
          <w:color w:val="000000" w:themeColor="text1"/>
          <w:sz w:val="24"/>
          <w:szCs w:val="28"/>
        </w:rPr>
        <w:t>- в Реестре государственных и муниципальных услуг.</w:t>
      </w:r>
    </w:p>
    <w:p w:rsidR="0071298A" w:rsidRPr="004F18E5" w:rsidRDefault="0071298A" w:rsidP="0071298A">
      <w:pPr>
        <w:pStyle w:val="ConsPlusNonformat"/>
        <w:ind w:firstLine="709"/>
        <w:jc w:val="both"/>
        <w:rPr>
          <w:rFonts w:ascii="Times New Roman" w:hAnsi="Times New Roman" w:cs="Times New Roman"/>
          <w:color w:val="000000" w:themeColor="text1"/>
          <w:sz w:val="24"/>
          <w:szCs w:val="24"/>
        </w:rPr>
      </w:pPr>
    </w:p>
    <w:p w:rsidR="0071298A" w:rsidRPr="004F18E5" w:rsidRDefault="0071298A" w:rsidP="0071298A">
      <w:pPr>
        <w:pStyle w:val="1"/>
        <w:numPr>
          <w:ilvl w:val="0"/>
          <w:numId w:val="2"/>
        </w:numPr>
        <w:spacing w:before="0" w:after="0"/>
        <w:jc w:val="center"/>
        <w:rPr>
          <w:rFonts w:ascii="Times New Roman" w:hAnsi="Times New Roman"/>
          <w:b/>
        </w:rPr>
      </w:pPr>
      <w:r w:rsidRPr="004F18E5">
        <w:rPr>
          <w:rFonts w:ascii="Times New Roman" w:hAnsi="Times New Roman"/>
          <w:b/>
        </w:rPr>
        <w:t>Стандарт предоставления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2.1.</w:t>
      </w:r>
      <w:r>
        <w:rPr>
          <w:rFonts w:ascii="Times New Roman" w:hAnsi="Times New Roman"/>
          <w:i w:val="0"/>
          <w:sz w:val="24"/>
          <w:szCs w:val="24"/>
        </w:rPr>
        <w:t xml:space="preserve"> </w:t>
      </w:r>
      <w:r w:rsidRPr="004F18E5">
        <w:rPr>
          <w:rFonts w:ascii="Times New Roman" w:hAnsi="Times New Roman"/>
          <w:i w:val="0"/>
          <w:sz w:val="24"/>
          <w:szCs w:val="24"/>
        </w:rPr>
        <w:t>Наименование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Муниципальная услуга - «</w:t>
      </w:r>
      <w:r w:rsidRPr="0045622A">
        <w:rPr>
          <w:rFonts w:ascii="Times New Roman" w:hAnsi="Times New Roman" w:cs="Times New Roman"/>
          <w:color w:val="000000" w:themeColor="text1"/>
          <w:sz w:val="24"/>
          <w:szCs w:val="24"/>
        </w:rPr>
        <w:t>Выдача разрешений на установку и эксплуатацию рекламных конструкций на территории Усть-Большерецкого муниципального района</w:t>
      </w:r>
      <w:r w:rsidRPr="004F18E5">
        <w:rPr>
          <w:rFonts w:ascii="Times New Roman" w:hAnsi="Times New Roman" w:cs="Times New Roman"/>
          <w:sz w:val="24"/>
          <w:szCs w:val="24"/>
        </w:rPr>
        <w:t>».</w:t>
      </w:r>
    </w:p>
    <w:p w:rsidR="0071298A" w:rsidRPr="004F18E5" w:rsidRDefault="0071298A" w:rsidP="0071298A">
      <w:pPr>
        <w:spacing w:after="0"/>
        <w:ind w:firstLine="709"/>
        <w:jc w:val="both"/>
        <w:rPr>
          <w:rFonts w:ascii="Times New Roman" w:hAnsi="Times New Roman" w:cs="Times New Roman"/>
          <w:sz w:val="24"/>
          <w:szCs w:val="24"/>
        </w:rPr>
      </w:pPr>
    </w:p>
    <w:p w:rsidR="0071298A"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2.2. Наименование органа, предоставляющего муниципальную услугу</w:t>
      </w:r>
    </w:p>
    <w:p w:rsidR="0071298A" w:rsidRPr="004F18E5" w:rsidRDefault="0071298A" w:rsidP="0071298A">
      <w:pPr>
        <w:pStyle w:val="ConsPlusNonformat"/>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Предоставление муниципальной услуги Администрацией Усть-Большерецкого </w:t>
      </w:r>
      <w:r w:rsidRPr="004F18E5">
        <w:rPr>
          <w:rFonts w:ascii="Times New Roman" w:hAnsi="Times New Roman" w:cs="Times New Roman"/>
          <w:sz w:val="24"/>
          <w:szCs w:val="24"/>
        </w:rPr>
        <w:lastRenderedPageBreak/>
        <w:t>муниципального района в лице Комитета</w:t>
      </w:r>
      <w:r>
        <w:rPr>
          <w:rFonts w:ascii="Times New Roman" w:hAnsi="Times New Roman" w:cs="Times New Roman"/>
          <w:sz w:val="24"/>
          <w:szCs w:val="24"/>
        </w:rPr>
        <w:t>.</w:t>
      </w:r>
      <w:r w:rsidRPr="004F18E5">
        <w:rPr>
          <w:rFonts w:ascii="Times New Roman" w:hAnsi="Times New Roman" w:cs="Times New Roman"/>
          <w:sz w:val="24"/>
          <w:szCs w:val="24"/>
        </w:rPr>
        <w:t xml:space="preserve"> </w:t>
      </w:r>
    </w:p>
    <w:p w:rsidR="0071298A" w:rsidRPr="004F18E5" w:rsidRDefault="0071298A" w:rsidP="0071298A">
      <w:pPr>
        <w:pStyle w:val="ConsPlusNonformat"/>
        <w:ind w:firstLine="709"/>
        <w:jc w:val="both"/>
        <w:rPr>
          <w:rFonts w:ascii="Times New Roman" w:hAnsi="Times New Roman" w:cs="Times New Roman"/>
          <w:i/>
          <w:sz w:val="24"/>
          <w:szCs w:val="24"/>
        </w:rPr>
      </w:pPr>
      <w:r w:rsidRPr="004F18E5">
        <w:rPr>
          <w:rFonts w:ascii="Times New Roman" w:hAnsi="Times New Roman" w:cs="Times New Roman"/>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Усть-Большерецкого муниципального района и уполномоченным МФЦ, со дня вступления в силу соответствующего соглашения о взаимодействии.</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jc w:val="center"/>
        <w:rPr>
          <w:rFonts w:ascii="Times New Roman" w:hAnsi="Times New Roman"/>
          <w:i w:val="0"/>
          <w:sz w:val="24"/>
          <w:szCs w:val="24"/>
        </w:rPr>
      </w:pPr>
      <w:r w:rsidRPr="004F18E5">
        <w:rPr>
          <w:rFonts w:ascii="Times New Roman" w:hAnsi="Times New Roman"/>
          <w:i w:val="0"/>
          <w:sz w:val="24"/>
          <w:szCs w:val="24"/>
        </w:rPr>
        <w:t>2.3.</w:t>
      </w:r>
      <w:r>
        <w:rPr>
          <w:rFonts w:ascii="Times New Roman" w:hAnsi="Times New Roman"/>
          <w:i w:val="0"/>
          <w:sz w:val="24"/>
          <w:szCs w:val="24"/>
        </w:rPr>
        <w:t xml:space="preserve"> </w:t>
      </w:r>
      <w:r w:rsidRPr="004F18E5">
        <w:rPr>
          <w:rFonts w:ascii="Times New Roman" w:hAnsi="Times New Roman"/>
          <w:i w:val="0"/>
          <w:sz w:val="24"/>
          <w:szCs w:val="24"/>
        </w:rPr>
        <w:t>Результат предоставления муниципальной услуги</w:t>
      </w:r>
    </w:p>
    <w:p w:rsidR="0071298A" w:rsidRPr="004F18E5" w:rsidRDefault="0071298A" w:rsidP="0071298A">
      <w:pPr>
        <w:spacing w:after="0"/>
        <w:ind w:left="709"/>
        <w:rPr>
          <w:rFonts w:ascii="Times New Roman" w:eastAsia="Times New Roman" w:hAnsi="Times New Roman"/>
          <w:color w:val="000000" w:themeColor="text1"/>
          <w:sz w:val="24"/>
          <w:szCs w:val="24"/>
        </w:rPr>
      </w:pPr>
      <w:r w:rsidRPr="004F18E5">
        <w:rPr>
          <w:rFonts w:ascii="Times New Roman" w:eastAsia="Times New Roman" w:hAnsi="Times New Roman"/>
          <w:color w:val="000000" w:themeColor="text1"/>
          <w:sz w:val="24"/>
          <w:szCs w:val="24"/>
        </w:rPr>
        <w:t>Результатом предоставления муниципальной услуги являются:</w:t>
      </w:r>
    </w:p>
    <w:p w:rsidR="0071298A" w:rsidRPr="004F18E5" w:rsidRDefault="0071298A" w:rsidP="0071298A">
      <w:pPr>
        <w:spacing w:after="0"/>
        <w:ind w:firstLine="709"/>
        <w:jc w:val="both"/>
        <w:rPr>
          <w:rFonts w:ascii="Times New Roman" w:eastAsia="Times New Roman" w:hAnsi="Times New Roman" w:cs="Times New Roman"/>
          <w:color w:val="000000" w:themeColor="text1"/>
          <w:sz w:val="24"/>
          <w:szCs w:val="24"/>
        </w:rPr>
      </w:pPr>
      <w:r w:rsidRPr="004F18E5">
        <w:rPr>
          <w:rFonts w:ascii="Times New Roman" w:eastAsia="Times New Roman" w:hAnsi="Times New Roman" w:cs="Times New Roman"/>
          <w:color w:val="000000" w:themeColor="text1"/>
          <w:sz w:val="24"/>
          <w:szCs w:val="24"/>
        </w:rPr>
        <w:t>2.3.1</w:t>
      </w:r>
      <w:r>
        <w:rPr>
          <w:rFonts w:ascii="Times New Roman" w:eastAsia="Times New Roman" w:hAnsi="Times New Roman" w:cs="Times New Roman"/>
          <w:color w:val="000000" w:themeColor="text1"/>
          <w:sz w:val="24"/>
          <w:szCs w:val="24"/>
        </w:rPr>
        <w:t>.</w:t>
      </w:r>
      <w:r w:rsidRPr="004F18E5">
        <w:rPr>
          <w:rFonts w:ascii="Times New Roman" w:eastAsia="Times New Roman" w:hAnsi="Times New Roman" w:cs="Times New Roman"/>
          <w:color w:val="000000" w:themeColor="text1"/>
          <w:sz w:val="24"/>
          <w:szCs w:val="24"/>
        </w:rPr>
        <w:t xml:space="preserve"> </w:t>
      </w:r>
      <w:r w:rsidRPr="0045622A">
        <w:rPr>
          <w:rFonts w:ascii="Times New Roman" w:hAnsi="Times New Roman" w:cs="Times New Roman"/>
          <w:color w:val="000000" w:themeColor="text1"/>
          <w:sz w:val="24"/>
          <w:szCs w:val="24"/>
        </w:rPr>
        <w:t>Выдача разрешений на установку и эксплуатацию рекламных конструкций на территории Усть-Большерецкого муниципального района</w:t>
      </w:r>
      <w:r w:rsidRPr="004F18E5">
        <w:rPr>
          <w:rFonts w:ascii="Times New Roman" w:eastAsia="Times New Roman" w:hAnsi="Times New Roman" w:cs="Times New Roman"/>
          <w:color w:val="000000" w:themeColor="text1"/>
          <w:sz w:val="24"/>
          <w:szCs w:val="24"/>
        </w:rPr>
        <w:t xml:space="preserve"> (далее – </w:t>
      </w:r>
      <w:r>
        <w:rPr>
          <w:rFonts w:ascii="Times New Roman" w:eastAsia="Times New Roman" w:hAnsi="Times New Roman" w:cs="Times New Roman"/>
          <w:color w:val="000000" w:themeColor="text1"/>
          <w:sz w:val="24"/>
          <w:szCs w:val="24"/>
        </w:rPr>
        <w:t>Разрешение</w:t>
      </w:r>
      <w:r w:rsidRPr="004F18E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по форме согласно Приложению № 2 к Административному регламенту</w:t>
      </w:r>
      <w:r w:rsidRPr="004F18E5">
        <w:rPr>
          <w:rFonts w:ascii="Times New Roman" w:eastAsia="Times New Roman" w:hAnsi="Times New Roman" w:cs="Times New Roman"/>
          <w:color w:val="000000" w:themeColor="text1"/>
          <w:sz w:val="24"/>
          <w:szCs w:val="24"/>
        </w:rPr>
        <w:t>;</w:t>
      </w:r>
    </w:p>
    <w:p w:rsidR="0071298A" w:rsidRDefault="0071298A" w:rsidP="0071298A">
      <w:pPr>
        <w:spacing w:after="0"/>
        <w:ind w:firstLine="709"/>
        <w:jc w:val="both"/>
        <w:rPr>
          <w:rFonts w:ascii="Times New Roman" w:eastAsia="Times New Roman" w:hAnsi="Times New Roman" w:cs="Times New Roman"/>
          <w:color w:val="000000" w:themeColor="text1"/>
          <w:sz w:val="24"/>
          <w:szCs w:val="24"/>
        </w:rPr>
      </w:pPr>
      <w:r w:rsidRPr="004F18E5">
        <w:rPr>
          <w:rFonts w:ascii="Times New Roman" w:hAnsi="Times New Roman" w:cs="Times New Roman"/>
          <w:sz w:val="24"/>
          <w:szCs w:val="24"/>
        </w:rPr>
        <w:t>2.3.2</w:t>
      </w:r>
      <w:r>
        <w:rPr>
          <w:rFonts w:ascii="Times New Roman" w:hAnsi="Times New Roman" w:cs="Times New Roman"/>
          <w:sz w:val="24"/>
          <w:szCs w:val="24"/>
        </w:rPr>
        <w:t>.</w:t>
      </w:r>
      <w:r w:rsidRPr="004F18E5">
        <w:rPr>
          <w:rFonts w:ascii="Times New Roman" w:hAnsi="Times New Roman" w:cs="Times New Roman"/>
          <w:sz w:val="24"/>
          <w:szCs w:val="24"/>
        </w:rPr>
        <w:t xml:space="preserve"> </w:t>
      </w:r>
      <w:r>
        <w:rPr>
          <w:rFonts w:ascii="Times New Roman" w:hAnsi="Times New Roman" w:cs="Times New Roman"/>
          <w:sz w:val="24"/>
          <w:szCs w:val="24"/>
        </w:rPr>
        <w:t>Решение</w:t>
      </w:r>
      <w:r w:rsidRPr="004F18E5">
        <w:rPr>
          <w:rFonts w:ascii="Times New Roman" w:eastAsia="Times New Roman" w:hAnsi="Times New Roman" w:cs="Times New Roman"/>
          <w:color w:val="000000" w:themeColor="text1"/>
          <w:sz w:val="24"/>
          <w:szCs w:val="24"/>
        </w:rPr>
        <w:t xml:space="preserve"> </w:t>
      </w:r>
      <w:r w:rsidRPr="004F18E5">
        <w:rPr>
          <w:rFonts w:ascii="Times New Roman" w:eastAsia="Times New Roman" w:hAnsi="Times New Roman"/>
          <w:color w:val="000000" w:themeColor="text1"/>
          <w:sz w:val="24"/>
          <w:szCs w:val="24"/>
        </w:rPr>
        <w:t>о</w:t>
      </w:r>
      <w:r>
        <w:rPr>
          <w:rFonts w:ascii="Times New Roman" w:eastAsia="Times New Roman" w:hAnsi="Times New Roman"/>
          <w:color w:val="000000" w:themeColor="text1"/>
          <w:sz w:val="24"/>
          <w:szCs w:val="24"/>
        </w:rPr>
        <w:t>б</w:t>
      </w:r>
      <w:r w:rsidRPr="004F18E5">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отказе в выдаче разрешения </w:t>
      </w:r>
      <w:r w:rsidRPr="0045622A">
        <w:rPr>
          <w:rFonts w:ascii="Times New Roman" w:hAnsi="Times New Roman" w:cs="Times New Roman"/>
          <w:color w:val="000000" w:themeColor="text1"/>
          <w:sz w:val="24"/>
          <w:szCs w:val="24"/>
        </w:rPr>
        <w:t>на установку и эксплуатацию рекламных конструкций на территории Усть-Большерецкого муниципального района</w:t>
      </w:r>
      <w:r>
        <w:rPr>
          <w:rFonts w:ascii="Times New Roman" w:eastAsia="Times New Roman" w:hAnsi="Times New Roman"/>
          <w:color w:val="000000" w:themeColor="text1"/>
          <w:sz w:val="24"/>
          <w:szCs w:val="24"/>
        </w:rPr>
        <w:t xml:space="preserve"> (далее – Решение об отказе) по форме согласно Приложению № 3 к Административному регламенту</w:t>
      </w:r>
      <w:r>
        <w:rPr>
          <w:rFonts w:ascii="Times New Roman" w:eastAsia="Times New Roman" w:hAnsi="Times New Roman" w:cs="Times New Roman"/>
          <w:color w:val="000000" w:themeColor="text1"/>
          <w:sz w:val="24"/>
          <w:szCs w:val="24"/>
        </w:rPr>
        <w:t>;</w:t>
      </w:r>
    </w:p>
    <w:p w:rsidR="0071298A" w:rsidRDefault="0071298A" w:rsidP="0071298A">
      <w:pPr>
        <w:pStyle w:val="2"/>
        <w:spacing w:before="0" w:after="0"/>
        <w:ind w:firstLine="709"/>
        <w:jc w:val="center"/>
        <w:rPr>
          <w:rFonts w:ascii="Times New Roman" w:hAnsi="Times New Roman"/>
          <w:i w:val="0"/>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2.4. Срок предоставления муниципальной услуги.</w:t>
      </w:r>
    </w:p>
    <w:p w:rsidR="0071298A" w:rsidRPr="004F18E5" w:rsidRDefault="0071298A" w:rsidP="0071298A">
      <w:pPr>
        <w:pStyle w:val="ConsPlusNormal"/>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 xml:space="preserve">Полный срок оказания муниципальной услуги </w:t>
      </w:r>
      <w:r>
        <w:rPr>
          <w:rFonts w:ascii="Times New Roman" w:hAnsi="Times New Roman" w:cs="Times New Roman"/>
          <w:color w:val="000000" w:themeColor="text1"/>
          <w:sz w:val="24"/>
          <w:szCs w:val="24"/>
        </w:rPr>
        <w:t xml:space="preserve">не может превышать двух месяцев </w:t>
      </w:r>
      <w:r w:rsidRPr="004F18E5">
        <w:rPr>
          <w:rFonts w:ascii="Times New Roman" w:hAnsi="Times New Roman" w:cs="Times New Roman"/>
          <w:sz w:val="24"/>
          <w:szCs w:val="24"/>
        </w:rPr>
        <w:t xml:space="preserve"> со дня регистрации</w:t>
      </w:r>
      <w:r w:rsidRPr="004F18E5">
        <w:rPr>
          <w:rFonts w:ascii="Times New Roman" w:hAnsi="Times New Roman" w:cs="Times New Roman"/>
          <w:color w:val="000000" w:themeColor="text1"/>
          <w:sz w:val="24"/>
          <w:szCs w:val="24"/>
        </w:rPr>
        <w:t xml:space="preserve"> заявления.</w:t>
      </w:r>
    </w:p>
    <w:p w:rsidR="0071298A" w:rsidRPr="004F18E5" w:rsidRDefault="0071298A" w:rsidP="0071298A">
      <w:pPr>
        <w:pStyle w:val="2"/>
        <w:spacing w:after="0"/>
        <w:ind w:firstLine="709"/>
        <w:rPr>
          <w:rFonts w:ascii="Times New Roman" w:hAnsi="Times New Roman"/>
          <w:i w:val="0"/>
          <w:sz w:val="24"/>
          <w:szCs w:val="24"/>
        </w:rPr>
      </w:pPr>
      <w:r w:rsidRPr="004F18E5">
        <w:rPr>
          <w:rFonts w:ascii="Times New Roman" w:hAnsi="Times New Roman"/>
          <w:i w:val="0"/>
          <w:sz w:val="24"/>
          <w:szCs w:val="24"/>
        </w:rPr>
        <w:t xml:space="preserve">2.5. Нормативные правовые акты,  регулирующие предоставление </w:t>
      </w: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муниципальной услуги</w:t>
      </w:r>
    </w:p>
    <w:p w:rsidR="0071298A" w:rsidRPr="004F18E5" w:rsidRDefault="0071298A" w:rsidP="0071298A">
      <w:pPr>
        <w:spacing w:after="0" w:line="240" w:lineRule="auto"/>
        <w:ind w:firstLine="709"/>
        <w:jc w:val="both"/>
        <w:rPr>
          <w:rFonts w:ascii="Times New Roman" w:eastAsia="Times New Roman" w:hAnsi="Times New Roman" w:cs="Times New Roman"/>
          <w:color w:val="000000" w:themeColor="text1"/>
          <w:sz w:val="24"/>
          <w:szCs w:val="24"/>
        </w:rPr>
      </w:pPr>
      <w:r w:rsidRPr="004F18E5">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Усть-Большерецкого муниципального района в сети «Интернет», в Реестре государственных и муниципальных услуг и на ЕГПУ/РПГУ.</w:t>
      </w:r>
    </w:p>
    <w:p w:rsidR="0071298A" w:rsidRPr="004F18E5" w:rsidRDefault="0071298A" w:rsidP="0071298A">
      <w:pPr>
        <w:spacing w:after="0" w:line="240" w:lineRule="auto"/>
        <w:ind w:firstLine="709"/>
        <w:jc w:val="both"/>
        <w:rPr>
          <w:rFonts w:ascii="Times New Roman" w:eastAsia="Times New Roman" w:hAnsi="Times New Roman" w:cs="Times New Roman"/>
          <w:color w:val="000000" w:themeColor="text1"/>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2.6. Способы обращения за предоставлением муниципальной услуги</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По выбору заявителя заявление </w:t>
      </w:r>
      <w:r w:rsidRPr="004F18E5">
        <w:rPr>
          <w:rFonts w:ascii="Times New Roman" w:hAnsi="Times New Roman" w:cs="Times New Roman"/>
          <w:color w:val="000000" w:themeColor="text1"/>
          <w:sz w:val="24"/>
          <w:szCs w:val="24"/>
        </w:rPr>
        <w:t xml:space="preserve">о </w:t>
      </w:r>
      <w:r>
        <w:rPr>
          <w:rFonts w:ascii="Times New Roman" w:hAnsi="Times New Roman" w:cs="Times New Roman"/>
          <w:color w:val="000000" w:themeColor="text1"/>
          <w:sz w:val="24"/>
          <w:szCs w:val="24"/>
        </w:rPr>
        <w:t>в</w:t>
      </w:r>
      <w:r w:rsidRPr="00AA7691">
        <w:rPr>
          <w:rFonts w:ascii="Times New Roman" w:hAnsi="Times New Roman" w:cs="Times New Roman"/>
          <w:color w:val="000000" w:themeColor="text1"/>
          <w:sz w:val="24"/>
          <w:szCs w:val="24"/>
        </w:rPr>
        <w:t>ыдач</w:t>
      </w:r>
      <w:r>
        <w:rPr>
          <w:rFonts w:ascii="Times New Roman" w:hAnsi="Times New Roman" w:cs="Times New Roman"/>
          <w:color w:val="000000" w:themeColor="text1"/>
          <w:sz w:val="24"/>
          <w:szCs w:val="24"/>
        </w:rPr>
        <w:t>е</w:t>
      </w:r>
      <w:r w:rsidRPr="00AA7691">
        <w:rPr>
          <w:rFonts w:ascii="Times New Roman" w:hAnsi="Times New Roman" w:cs="Times New Roman"/>
          <w:color w:val="000000" w:themeColor="text1"/>
          <w:sz w:val="24"/>
          <w:szCs w:val="24"/>
        </w:rPr>
        <w:t xml:space="preserve"> разрешени</w:t>
      </w:r>
      <w:r>
        <w:rPr>
          <w:rFonts w:ascii="Times New Roman" w:hAnsi="Times New Roman" w:cs="Times New Roman"/>
          <w:color w:val="000000" w:themeColor="text1"/>
          <w:sz w:val="24"/>
          <w:szCs w:val="24"/>
        </w:rPr>
        <w:t xml:space="preserve">я </w:t>
      </w:r>
      <w:r w:rsidRPr="00AA7691">
        <w:rPr>
          <w:rFonts w:ascii="Times New Roman" w:hAnsi="Times New Roman" w:cs="Times New Roman"/>
          <w:color w:val="000000" w:themeColor="text1"/>
          <w:sz w:val="24"/>
          <w:szCs w:val="24"/>
        </w:rPr>
        <w:t>на установку и эксплуатацию рекламных конструкций на территории Усть-Больш</w:t>
      </w:r>
      <w:r>
        <w:rPr>
          <w:rFonts w:ascii="Times New Roman" w:hAnsi="Times New Roman" w:cs="Times New Roman"/>
          <w:color w:val="000000" w:themeColor="text1"/>
          <w:sz w:val="24"/>
          <w:szCs w:val="24"/>
        </w:rPr>
        <w:t xml:space="preserve">ерецкого муниципального района </w:t>
      </w:r>
      <w:r w:rsidRPr="004F18E5">
        <w:rPr>
          <w:rFonts w:ascii="Times New Roman" w:hAnsi="Times New Roman" w:cs="Times New Roman"/>
          <w:sz w:val="24"/>
          <w:szCs w:val="24"/>
        </w:rPr>
        <w:t>и документы, необходимые для предоставления муниципальной услуги, представляются одним из следующих способов:</w:t>
      </w:r>
    </w:p>
    <w:p w:rsidR="0071298A" w:rsidRPr="004F18E5" w:rsidRDefault="0071298A" w:rsidP="0071298A">
      <w:pPr>
        <w:pStyle w:val="ConsPlusNormal"/>
        <w:ind w:firstLine="709"/>
        <w:jc w:val="both"/>
        <w:rPr>
          <w:rFonts w:ascii="Times New Roman" w:hAnsi="Times New Roman" w:cs="Times New Roman"/>
          <w:i/>
          <w:sz w:val="24"/>
          <w:szCs w:val="24"/>
        </w:rPr>
      </w:pPr>
      <w:r w:rsidRPr="004F18E5">
        <w:rPr>
          <w:rFonts w:ascii="Times New Roman" w:hAnsi="Times New Roman" w:cs="Times New Roman"/>
          <w:sz w:val="24"/>
          <w:szCs w:val="24"/>
        </w:rPr>
        <w:t>- лично в Комитете;</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Pr>
          <w:rFonts w:ascii="Times New Roman" w:hAnsi="Times New Roman" w:cs="Times New Roman"/>
          <w:sz w:val="24"/>
          <w:szCs w:val="24"/>
        </w:rPr>
        <w:t>П</w:t>
      </w:r>
      <w:r w:rsidRPr="004F18E5">
        <w:rPr>
          <w:rFonts w:ascii="Times New Roman" w:hAnsi="Times New Roman" w:cs="Times New Roman"/>
          <w:sz w:val="24"/>
          <w:szCs w:val="24"/>
        </w:rPr>
        <w:t xml:space="preserve">риложении № </w:t>
      </w:r>
      <w:r w:rsidRPr="008A7F7F">
        <w:rPr>
          <w:rFonts w:ascii="Times New Roman" w:hAnsi="Times New Roman" w:cs="Times New Roman"/>
          <w:sz w:val="24"/>
          <w:szCs w:val="24"/>
        </w:rPr>
        <w:t>6</w:t>
      </w:r>
      <w:r w:rsidRPr="004F18E5">
        <w:rPr>
          <w:rFonts w:ascii="Times New Roman" w:eastAsiaTheme="minorEastAsia" w:hAnsi="Times New Roman" w:cstheme="minorBidi"/>
          <w:sz w:val="24"/>
          <w:szCs w:val="24"/>
          <w:lang w:eastAsia="ru-RU"/>
        </w:rPr>
        <w:t xml:space="preserve"> </w:t>
      </w:r>
      <w:r w:rsidRPr="004F18E5">
        <w:rPr>
          <w:rFonts w:ascii="Times New Roman" w:hAnsi="Times New Roman" w:cs="Times New Roman"/>
          <w:sz w:val="24"/>
          <w:szCs w:val="24"/>
        </w:rPr>
        <w:t>к настоящему Административному регламенту);</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 почтовым отправлением по месту нахождения Комитета; </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в электронной форме путем направления запроса на адрес электронной почты Комитета;</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 посредством заполнения электронной формы запроса на РПГУ.</w:t>
      </w:r>
    </w:p>
    <w:p w:rsidR="0071298A" w:rsidRDefault="0071298A" w:rsidP="0071298A">
      <w:pPr>
        <w:spacing w:after="0"/>
        <w:ind w:firstLine="709"/>
        <w:jc w:val="both"/>
        <w:rPr>
          <w:rFonts w:ascii="Times New Roman" w:hAnsi="Times New Roman" w:cs="Times New Roman"/>
          <w:sz w:val="24"/>
          <w:szCs w:val="24"/>
        </w:rPr>
      </w:pPr>
    </w:p>
    <w:p w:rsidR="0071298A" w:rsidRDefault="0071298A" w:rsidP="0071298A">
      <w:pPr>
        <w:spacing w:after="0"/>
        <w:ind w:firstLine="709"/>
        <w:jc w:val="both"/>
        <w:rPr>
          <w:rFonts w:ascii="Times New Roman" w:hAnsi="Times New Roman" w:cs="Times New Roman"/>
          <w:sz w:val="24"/>
          <w:szCs w:val="24"/>
        </w:rPr>
      </w:pPr>
    </w:p>
    <w:p w:rsidR="0071298A" w:rsidRDefault="0071298A" w:rsidP="0071298A">
      <w:pPr>
        <w:spacing w:after="0"/>
        <w:ind w:firstLine="709"/>
        <w:jc w:val="both"/>
        <w:rPr>
          <w:rFonts w:ascii="Times New Roman" w:hAnsi="Times New Roman" w:cs="Times New Roman"/>
          <w:sz w:val="24"/>
          <w:szCs w:val="24"/>
        </w:rPr>
      </w:pPr>
    </w:p>
    <w:p w:rsidR="0071298A" w:rsidRDefault="0071298A" w:rsidP="0071298A">
      <w:pPr>
        <w:spacing w:after="0"/>
        <w:ind w:firstLine="709"/>
        <w:jc w:val="both"/>
        <w:rPr>
          <w:rFonts w:ascii="Times New Roman" w:hAnsi="Times New Roman" w:cs="Times New Roman"/>
          <w:sz w:val="24"/>
          <w:szCs w:val="24"/>
        </w:rPr>
      </w:pPr>
    </w:p>
    <w:p w:rsidR="0071298A"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lastRenderedPageBreak/>
        <w:t>2.7.</w:t>
      </w:r>
      <w:r>
        <w:rPr>
          <w:rFonts w:ascii="Times New Roman" w:hAnsi="Times New Roman"/>
          <w:i w:val="0"/>
          <w:sz w:val="24"/>
          <w:szCs w:val="24"/>
        </w:rPr>
        <w:t xml:space="preserve"> </w:t>
      </w:r>
      <w:r w:rsidRPr="004F18E5">
        <w:rPr>
          <w:rFonts w:ascii="Times New Roman" w:hAnsi="Times New Roman"/>
          <w:i w:val="0"/>
          <w:sz w:val="24"/>
          <w:szCs w:val="24"/>
        </w:rPr>
        <w:t>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hAnsi="Times New Roman"/>
          <w:i w:val="0"/>
          <w:sz w:val="24"/>
          <w:szCs w:val="24"/>
        </w:rPr>
        <w:t xml:space="preserve"> информационного взаимодействия</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Перечень необходимых документов для предоставления муниципальной услуги.</w:t>
      </w:r>
    </w:p>
    <w:p w:rsidR="0071298A" w:rsidRDefault="0071298A" w:rsidP="0071298A">
      <w:pPr>
        <w:spacing w:after="0"/>
        <w:ind w:firstLine="709"/>
        <w:jc w:val="both"/>
        <w:rPr>
          <w:rFonts w:ascii="Times New Roman" w:hAnsi="Times New Roman"/>
          <w:sz w:val="24"/>
          <w:szCs w:val="24"/>
        </w:rPr>
      </w:pPr>
      <w:r w:rsidRPr="004F18E5">
        <w:rPr>
          <w:rFonts w:ascii="Times New Roman" w:hAnsi="Times New Roman" w:cs="Times New Roman"/>
          <w:sz w:val="24"/>
          <w:szCs w:val="24"/>
        </w:rPr>
        <w:t>2.7.1.</w:t>
      </w:r>
      <w:r w:rsidRPr="004F18E5">
        <w:rPr>
          <w:rFonts w:ascii="Times New Roman" w:eastAsia="Times New Roman" w:hAnsi="Times New Roman" w:cs="Times New Roman"/>
          <w:sz w:val="24"/>
          <w:szCs w:val="24"/>
        </w:rPr>
        <w:t xml:space="preserve"> </w:t>
      </w:r>
      <w:r w:rsidRPr="004F18E5">
        <w:rPr>
          <w:rFonts w:ascii="Times New Roman" w:hAnsi="Times New Roman"/>
          <w:sz w:val="24"/>
          <w:szCs w:val="24"/>
        </w:rPr>
        <w:t>Документы, которые заявитель представляет самостоятельно:</w:t>
      </w:r>
    </w:p>
    <w:p w:rsidR="0071298A" w:rsidRPr="004F18E5" w:rsidRDefault="0071298A" w:rsidP="0071298A">
      <w:pPr>
        <w:spacing w:after="0"/>
        <w:ind w:firstLine="708"/>
        <w:jc w:val="both"/>
        <w:rPr>
          <w:rFonts w:ascii="Times New Roman" w:hAnsi="Times New Roman"/>
          <w:sz w:val="24"/>
          <w:szCs w:val="24"/>
        </w:rPr>
      </w:pPr>
      <w:proofErr w:type="gramStart"/>
      <w:r>
        <w:rPr>
          <w:rFonts w:ascii="Times New Roman" w:hAnsi="Times New Roman"/>
          <w:sz w:val="24"/>
          <w:szCs w:val="24"/>
        </w:rPr>
        <w:t xml:space="preserve">1) Заявление </w:t>
      </w:r>
      <w:r w:rsidRPr="000E1DF9">
        <w:rPr>
          <w:rFonts w:ascii="Times New Roman" w:eastAsia="Calibri" w:hAnsi="Times New Roman" w:cs="Times New Roman"/>
          <w:sz w:val="24"/>
          <w:szCs w:val="28"/>
        </w:rPr>
        <w:t>о выдаче разрешения на установку и эксплуатацию рекламной конструкции на территории Усть-Большерецкого муниципального района</w:t>
      </w:r>
      <w:r>
        <w:rPr>
          <w:rFonts w:ascii="Times New Roman" w:eastAsia="Calibri" w:hAnsi="Times New Roman" w:cs="Times New Roman"/>
          <w:sz w:val="24"/>
          <w:szCs w:val="28"/>
        </w:rPr>
        <w:t xml:space="preserve"> (далее – Заявление)</w:t>
      </w:r>
      <w:r>
        <w:rPr>
          <w:rFonts w:ascii="Times New Roman" w:hAnsi="Times New Roman"/>
          <w:sz w:val="24"/>
          <w:szCs w:val="24"/>
        </w:rPr>
        <w:t xml:space="preserve"> по форме согласно Приложению № 1 к Административному регламенту;</w:t>
      </w:r>
      <w:proofErr w:type="gramEnd"/>
    </w:p>
    <w:p w:rsidR="0071298A" w:rsidRPr="0015454D" w:rsidRDefault="0071298A" w:rsidP="0071298A">
      <w:pPr>
        <w:pStyle w:val="u"/>
        <w:tabs>
          <w:tab w:val="left" w:pos="400"/>
        </w:tabs>
        <w:spacing w:before="0" w:beforeAutospacing="0" w:after="0" w:afterAutospacing="0"/>
        <w:contextualSpacing/>
        <w:jc w:val="both"/>
        <w:rPr>
          <w:szCs w:val="28"/>
        </w:rPr>
      </w:pPr>
      <w:r>
        <w:rPr>
          <w:szCs w:val="28"/>
        </w:rPr>
        <w:tab/>
      </w:r>
      <w:r>
        <w:rPr>
          <w:szCs w:val="28"/>
        </w:rPr>
        <w:tab/>
        <w:t xml:space="preserve">2) </w:t>
      </w:r>
      <w:r w:rsidRPr="0015454D">
        <w:rPr>
          <w:szCs w:val="28"/>
        </w:rPr>
        <w:t>данные  о  заявителе - физическом лице -  копия документа,  удостоверяющего личность заявителя</w:t>
      </w:r>
      <w:r>
        <w:rPr>
          <w:szCs w:val="28"/>
        </w:rPr>
        <w:t xml:space="preserve"> </w:t>
      </w:r>
      <w:r w:rsidRPr="0015454D">
        <w:rPr>
          <w:szCs w:val="28"/>
        </w:rPr>
        <w:t>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w:t>
      </w:r>
      <w:r>
        <w:rPr>
          <w:szCs w:val="28"/>
        </w:rPr>
        <w:t>;</w:t>
      </w:r>
    </w:p>
    <w:p w:rsidR="0071298A" w:rsidRDefault="0071298A" w:rsidP="0071298A">
      <w:pPr>
        <w:autoSpaceDE w:val="0"/>
        <w:autoSpaceDN w:val="0"/>
        <w:adjustRightInd w:val="0"/>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3) </w:t>
      </w:r>
      <w:r w:rsidRPr="0015454D">
        <w:rPr>
          <w:rFonts w:ascii="Times New Roman" w:hAnsi="Times New Roman" w:cs="Times New Roman"/>
          <w:sz w:val="24"/>
          <w:szCs w:val="28"/>
        </w:rPr>
        <w:t>подтверждение в письменной форме или в форме электронного документа с использованием Регионального портала согласия собственника</w:t>
      </w:r>
      <w:r>
        <w:rPr>
          <w:rFonts w:ascii="Times New Roman" w:hAnsi="Times New Roman" w:cs="Times New Roman"/>
          <w:sz w:val="24"/>
          <w:szCs w:val="28"/>
        </w:rPr>
        <w:t xml:space="preserve"> или иного указанного в частях 5, 6, 7 статьи 19 Федерального закона от 13.03.2006 № 38-ФЗ «О рекламе» законного владельца соответствующего </w:t>
      </w:r>
      <w:r w:rsidRPr="0015454D">
        <w:rPr>
          <w:rFonts w:ascii="Times New Roman" w:hAnsi="Times New Roman" w:cs="Times New Roman"/>
          <w:sz w:val="24"/>
          <w:szCs w:val="28"/>
        </w:rPr>
        <w:t>недвижимого имущества на присоединение к этому имуществу рекламной конструкции, если заявитель не является собственником или иным законным в</w:t>
      </w:r>
      <w:r>
        <w:rPr>
          <w:rFonts w:ascii="Times New Roman" w:hAnsi="Times New Roman" w:cs="Times New Roman"/>
          <w:sz w:val="24"/>
          <w:szCs w:val="28"/>
        </w:rPr>
        <w:t>ладельцем недвижимого имущества:</w:t>
      </w:r>
      <w:proofErr w:type="gramEnd"/>
    </w:p>
    <w:p w:rsidR="0071298A" w:rsidRPr="0015454D" w:rsidRDefault="0071298A" w:rsidP="0071298A">
      <w:pPr>
        <w:pStyle w:val="u"/>
        <w:tabs>
          <w:tab w:val="left" w:pos="400"/>
        </w:tabs>
        <w:spacing w:before="0" w:beforeAutospacing="0" w:after="0" w:afterAutospacing="0"/>
        <w:ind w:firstLine="567"/>
        <w:contextualSpacing/>
        <w:jc w:val="both"/>
        <w:rPr>
          <w:szCs w:val="28"/>
        </w:rPr>
      </w:pPr>
      <w:r>
        <w:rPr>
          <w:szCs w:val="28"/>
        </w:rPr>
        <w:t xml:space="preserve"> 4</w:t>
      </w:r>
      <w:r w:rsidRPr="0015454D">
        <w:rPr>
          <w:szCs w:val="28"/>
        </w:rPr>
        <w:t>) документы и сведения, относящиеся к территориальному размещению, внешнему виду и техническим параметрам рекламной конструкции:</w:t>
      </w:r>
    </w:p>
    <w:p w:rsidR="0071298A" w:rsidRPr="0015454D" w:rsidRDefault="0071298A" w:rsidP="0071298A">
      <w:pPr>
        <w:autoSpaceDE w:val="0"/>
        <w:autoSpaceDN w:val="0"/>
        <w:adjustRightInd w:val="0"/>
        <w:spacing w:after="0" w:line="240" w:lineRule="auto"/>
        <w:ind w:firstLine="54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Pr="0015454D">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эскизный дизайн-проект внешнего вида рекламной продукции с прилагаемыми техническими параметрами и территориальным размещением с привязкой к объекту крепления в масштабе и цвете</w:t>
      </w:r>
      <w:r w:rsidRPr="0015454D">
        <w:rPr>
          <w:rFonts w:ascii="Times New Roman" w:eastAsia="Times New Roman" w:hAnsi="Times New Roman" w:cs="Times New Roman"/>
          <w:sz w:val="24"/>
          <w:szCs w:val="28"/>
        </w:rPr>
        <w:t>;</w:t>
      </w:r>
    </w:p>
    <w:p w:rsidR="0071298A" w:rsidRPr="0015454D" w:rsidRDefault="0071298A" w:rsidP="0071298A">
      <w:pPr>
        <w:autoSpaceDE w:val="0"/>
        <w:autoSpaceDN w:val="0"/>
        <w:adjustRightInd w:val="0"/>
        <w:spacing w:after="0" w:line="240" w:lineRule="auto"/>
        <w:ind w:firstLine="54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Pr="0015454D">
        <w:rPr>
          <w:rFonts w:ascii="Times New Roman" w:eastAsia="Times New Roman" w:hAnsi="Times New Roman" w:cs="Times New Roman"/>
          <w:sz w:val="24"/>
          <w:szCs w:val="28"/>
        </w:rPr>
        <w:t xml:space="preserve"> схема привязки рекламной конструкции на плане  муниципального района с указанием предполагаемого места установки рекламной конструкции, а также расстояния до ближайших существующих объектов (зданий, дорожных знаков, пешеходных переходов, перекрестков, ближайших рекламных конструкций, остановок и т.д.) - предоставляется в случае размещения отдельно стоящей рекламной конструкции;</w:t>
      </w:r>
    </w:p>
    <w:p w:rsidR="0071298A" w:rsidRPr="0015454D" w:rsidRDefault="0071298A" w:rsidP="0071298A">
      <w:pPr>
        <w:autoSpaceDE w:val="0"/>
        <w:autoSpaceDN w:val="0"/>
        <w:adjustRightInd w:val="0"/>
        <w:spacing w:after="0" w:line="240" w:lineRule="auto"/>
        <w:ind w:firstLine="54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Pr="0015454D">
        <w:rPr>
          <w:rFonts w:ascii="Times New Roman" w:eastAsia="Times New Roman" w:hAnsi="Times New Roman" w:cs="Times New Roman"/>
          <w:sz w:val="24"/>
          <w:szCs w:val="28"/>
        </w:rPr>
        <w:t xml:space="preserve"> проектная документация на изготовление, монтаж, эксплуатацию и утилизацию рекламной конструкции, содержащая информацию о применяемых материалах и узлах крепления конструкции;</w:t>
      </w:r>
    </w:p>
    <w:p w:rsidR="0071298A" w:rsidRPr="0015454D" w:rsidRDefault="0071298A" w:rsidP="0071298A">
      <w:pPr>
        <w:autoSpaceDE w:val="0"/>
        <w:autoSpaceDN w:val="0"/>
        <w:adjustRightInd w:val="0"/>
        <w:spacing w:after="0" w:line="240" w:lineRule="auto"/>
        <w:ind w:firstLine="54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Pr="0015454D">
        <w:rPr>
          <w:rFonts w:ascii="Times New Roman" w:eastAsia="Times New Roman" w:hAnsi="Times New Roman" w:cs="Times New Roman"/>
          <w:sz w:val="24"/>
          <w:szCs w:val="28"/>
        </w:rPr>
        <w:t xml:space="preserve"> фото</w:t>
      </w:r>
      <w:r>
        <w:rPr>
          <w:rFonts w:ascii="Times New Roman" w:eastAsia="Times New Roman" w:hAnsi="Times New Roman" w:cs="Times New Roman"/>
          <w:sz w:val="24"/>
          <w:szCs w:val="28"/>
        </w:rPr>
        <w:t>-</w:t>
      </w:r>
      <w:r w:rsidRPr="0015454D">
        <w:rPr>
          <w:rFonts w:ascii="Times New Roman" w:eastAsia="Times New Roman" w:hAnsi="Times New Roman" w:cs="Times New Roman"/>
          <w:sz w:val="24"/>
          <w:szCs w:val="28"/>
        </w:rPr>
        <w:t>фиксация - фотография (существующее положение)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p w:rsidR="0071298A" w:rsidRDefault="0071298A" w:rsidP="0071298A">
      <w:pPr>
        <w:autoSpaceDE w:val="0"/>
        <w:autoSpaceDN w:val="0"/>
        <w:adjustRightInd w:val="0"/>
        <w:spacing w:after="0" w:line="240" w:lineRule="auto"/>
        <w:ind w:firstLine="54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15454D">
        <w:rPr>
          <w:rFonts w:ascii="Times New Roman" w:eastAsia="Times New Roman" w:hAnsi="Times New Roman" w:cs="Times New Roman"/>
          <w:sz w:val="24"/>
          <w:szCs w:val="28"/>
        </w:rPr>
        <w:t xml:space="preserve"> фотоматериалы, содержащие адрес установки и эксплуатации рекламной конструкции с привязкой (</w:t>
      </w:r>
      <w:proofErr w:type="gramStart"/>
      <w:r w:rsidRPr="0015454D">
        <w:rPr>
          <w:rFonts w:ascii="Times New Roman" w:eastAsia="Times New Roman" w:hAnsi="Times New Roman" w:cs="Times New Roman"/>
          <w:sz w:val="24"/>
          <w:szCs w:val="28"/>
        </w:rPr>
        <w:t>дизайн-макетом</w:t>
      </w:r>
      <w:proofErr w:type="gramEnd"/>
      <w:r w:rsidRPr="0015454D">
        <w:rPr>
          <w:rFonts w:ascii="Times New Roman" w:eastAsia="Times New Roman" w:hAnsi="Times New Roman" w:cs="Times New Roman"/>
          <w:sz w:val="24"/>
          <w:szCs w:val="28"/>
        </w:rPr>
        <w:t xml:space="preserve">) конструкции в масштабе (фотографии каждой из сторон с обзором местности за 50 - </w:t>
      </w:r>
      <w:smartTag w:uri="urn:schemas-microsoft-com:office:smarttags" w:element="metricconverter">
        <w:smartTagPr>
          <w:attr w:name="ProductID" w:val="80 метров"/>
        </w:smartTagPr>
        <w:r w:rsidRPr="0015454D">
          <w:rPr>
            <w:rFonts w:ascii="Times New Roman" w:eastAsia="Times New Roman" w:hAnsi="Times New Roman" w:cs="Times New Roman"/>
            <w:sz w:val="24"/>
            <w:szCs w:val="28"/>
          </w:rPr>
          <w:t>80 метров</w:t>
        </w:r>
      </w:smartTag>
      <w:r w:rsidRPr="0015454D">
        <w:rPr>
          <w:rFonts w:ascii="Times New Roman" w:eastAsia="Times New Roman" w:hAnsi="Times New Roman" w:cs="Times New Roman"/>
          <w:sz w:val="24"/>
          <w:szCs w:val="28"/>
        </w:rPr>
        <w:t xml:space="preserve"> до предполагаемого места установки и эксплуатации рекламной конструкции (по ходу движения и против хода движения) для оценки архитектурной и ландшафтной ситуации).</w:t>
      </w:r>
    </w:p>
    <w:p w:rsidR="0071298A" w:rsidRDefault="0071298A" w:rsidP="0071298A">
      <w:pPr>
        <w:autoSpaceDE w:val="0"/>
        <w:autoSpaceDN w:val="0"/>
        <w:adjustRightInd w:val="0"/>
        <w:spacing w:after="0" w:line="240" w:lineRule="auto"/>
        <w:ind w:firstLine="54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технический паспорт рекламной конструкции по форме согласно Приложению </w:t>
      </w:r>
      <w:r w:rsidRPr="004801BE">
        <w:rPr>
          <w:rFonts w:ascii="Times New Roman" w:eastAsia="Times New Roman" w:hAnsi="Times New Roman" w:cs="Times New Roman"/>
          <w:sz w:val="24"/>
          <w:szCs w:val="28"/>
        </w:rPr>
        <w:t>№ 4</w:t>
      </w:r>
      <w:r>
        <w:rPr>
          <w:rFonts w:ascii="Times New Roman" w:eastAsia="Times New Roman" w:hAnsi="Times New Roman" w:cs="Times New Roman"/>
          <w:sz w:val="24"/>
          <w:szCs w:val="28"/>
        </w:rPr>
        <w:t xml:space="preserve"> к Административному регламенту;</w:t>
      </w:r>
    </w:p>
    <w:p w:rsidR="0071298A" w:rsidRPr="0015454D" w:rsidRDefault="0071298A" w:rsidP="0071298A">
      <w:pPr>
        <w:autoSpaceDE w:val="0"/>
        <w:autoSpaceDN w:val="0"/>
        <w:adjustRightInd w:val="0"/>
        <w:spacing w:after="0" w:line="240" w:lineRule="auto"/>
        <w:ind w:firstLine="54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в случае, если для установки и эксплуатации рекламной конструкции необходимо использование общего имущества собственников помещений </w:t>
      </w:r>
      <w:proofErr w:type="gramStart"/>
      <w:r>
        <w:rPr>
          <w:rFonts w:ascii="Times New Roman" w:eastAsia="Times New Roman" w:hAnsi="Times New Roman" w:cs="Times New Roman"/>
          <w:sz w:val="24"/>
          <w:szCs w:val="28"/>
        </w:rPr>
        <w:t>в</w:t>
      </w:r>
      <w:proofErr w:type="gramEnd"/>
      <w:r>
        <w:rPr>
          <w:rFonts w:ascii="Times New Roman" w:eastAsia="Times New Roman" w:hAnsi="Times New Roman" w:cs="Times New Roman"/>
          <w:sz w:val="24"/>
          <w:szCs w:val="28"/>
        </w:rPr>
        <w:t xml:space="preserve"> много квартирном доме, находящимся в государственной или муниципальной собственности, - протокол общего собрания собственников помещений в многоквартирном доме, в том числе проведенного посредствам заочного голосования с использованием государственной информационной системы жилищно – коммунального хозяйства в соответствии с Жилищным кодексом Российской Федерации, подтверждающий согласие этих собственников. </w:t>
      </w:r>
    </w:p>
    <w:p w:rsidR="0071298A" w:rsidRPr="0015454D" w:rsidRDefault="0071298A" w:rsidP="0071298A">
      <w:pPr>
        <w:autoSpaceDE w:val="0"/>
        <w:autoSpaceDN w:val="0"/>
        <w:adjustRightInd w:val="0"/>
        <w:spacing w:after="0" w:line="240" w:lineRule="auto"/>
        <w:ind w:firstLine="709"/>
        <w:jc w:val="both"/>
        <w:rPr>
          <w:rFonts w:ascii="Times New Roman" w:eastAsia="Calibri" w:hAnsi="Times New Roman" w:cs="Times New Roman"/>
          <w:color w:val="000000" w:themeColor="text1"/>
          <w:szCs w:val="24"/>
        </w:rPr>
      </w:pPr>
      <w:r w:rsidRPr="0015454D">
        <w:rPr>
          <w:rFonts w:ascii="Times New Roman" w:hAnsi="Times New Roman" w:cs="Times New Roman"/>
          <w:sz w:val="24"/>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Pr>
          <w:rFonts w:ascii="Times New Roman" w:hAnsi="Times New Roman" w:cs="Times New Roman"/>
          <w:sz w:val="24"/>
          <w:szCs w:val="28"/>
        </w:rPr>
        <w:t>.</w:t>
      </w:r>
    </w:p>
    <w:p w:rsidR="0071298A" w:rsidRDefault="0071298A" w:rsidP="0071298A">
      <w:pPr>
        <w:autoSpaceDE w:val="0"/>
        <w:autoSpaceDN w:val="0"/>
        <w:adjustRightInd w:val="0"/>
        <w:spacing w:after="0" w:line="240" w:lineRule="auto"/>
        <w:ind w:firstLine="709"/>
        <w:jc w:val="both"/>
        <w:rPr>
          <w:rFonts w:ascii="Times New Roman" w:hAnsi="Times New Roman"/>
          <w:color w:val="000000" w:themeColor="text1"/>
          <w:sz w:val="24"/>
          <w:szCs w:val="24"/>
        </w:rPr>
      </w:pPr>
      <w:r w:rsidRPr="004F18E5">
        <w:rPr>
          <w:rFonts w:ascii="Times New Roman" w:hAnsi="Times New Roman"/>
          <w:color w:val="000000" w:themeColor="text1"/>
          <w:sz w:val="24"/>
          <w:szCs w:val="24"/>
        </w:rPr>
        <w:lastRenderedPageBreak/>
        <w:t xml:space="preserve">2.7.2. </w:t>
      </w:r>
      <w:r>
        <w:rPr>
          <w:rFonts w:ascii="Times New Roman" w:hAnsi="Times New Roman"/>
          <w:color w:val="000000" w:themeColor="text1"/>
          <w:sz w:val="24"/>
          <w:szCs w:val="24"/>
        </w:rPr>
        <w:t xml:space="preserve">Для оформления отказа от дальнейшего использования рекламной конструкции (аннулирования разрешения на установку рекламной конструкции) заявитель направляет уведомление об отказе от дальнейшего использования разрешения на установку и эксплуатацию рекламной конструкции по форме, согласно Приложению </w:t>
      </w:r>
      <w:r>
        <w:rPr>
          <w:rFonts w:ascii="Times New Roman" w:hAnsi="Times New Roman"/>
          <w:sz w:val="24"/>
          <w:szCs w:val="24"/>
        </w:rPr>
        <w:t>№ 5</w:t>
      </w:r>
      <w:r>
        <w:rPr>
          <w:rFonts w:ascii="Times New Roman" w:hAnsi="Times New Roman"/>
          <w:color w:val="000000" w:themeColor="text1"/>
          <w:sz w:val="24"/>
          <w:szCs w:val="24"/>
        </w:rPr>
        <w:t xml:space="preserve"> к настоящему Административному регламенту.</w:t>
      </w:r>
    </w:p>
    <w:p w:rsidR="0071298A" w:rsidRPr="004F18E5" w:rsidRDefault="0071298A" w:rsidP="0071298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2.7.3. </w:t>
      </w:r>
      <w:r w:rsidRPr="004F18E5">
        <w:rPr>
          <w:rFonts w:ascii="Times New Roman" w:hAnsi="Times New Roman"/>
          <w:color w:val="000000" w:themeColor="text1"/>
          <w:sz w:val="24"/>
          <w:szCs w:val="24"/>
        </w:rPr>
        <w:t>Перечень необходимых документов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71298A" w:rsidRPr="004F18E5" w:rsidRDefault="0071298A" w:rsidP="0071298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F18E5">
        <w:rPr>
          <w:rFonts w:ascii="Times New Roman" w:hAnsi="Times New Roman"/>
          <w:sz w:val="24"/>
          <w:szCs w:val="24"/>
        </w:rPr>
        <w:t>правоустанавливающие документы на земельный участок (сведения из Единого государственного реестра недвижимости о правах на земельный участок);</w:t>
      </w:r>
      <w:r w:rsidRPr="004F18E5">
        <w:rPr>
          <w:rFonts w:ascii="Times New Roman" w:hAnsi="Times New Roman"/>
          <w:sz w:val="24"/>
          <w:szCs w:val="24"/>
        </w:rPr>
        <w:tab/>
      </w:r>
      <w:r w:rsidRPr="004F18E5">
        <w:rPr>
          <w:rFonts w:ascii="Times New Roman" w:eastAsia="Calibri" w:hAnsi="Times New Roman" w:cs="Times New Roman"/>
          <w:sz w:val="24"/>
          <w:szCs w:val="24"/>
          <w:lang w:eastAsia="en-US"/>
        </w:rPr>
        <w:t xml:space="preserve">Документы (их копии или сведения, содержащиеся в них)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w:t>
      </w:r>
      <w:r>
        <w:rPr>
          <w:rFonts w:ascii="Times New Roman" w:eastAsia="Calibri" w:hAnsi="Times New Roman" w:cs="Times New Roman"/>
          <w:sz w:val="24"/>
          <w:szCs w:val="24"/>
          <w:lang w:eastAsia="en-US"/>
        </w:rPr>
        <w:t>Заявления</w:t>
      </w:r>
      <w:r w:rsidRPr="004F18E5">
        <w:rPr>
          <w:rFonts w:ascii="Times New Roman" w:eastAsia="Calibri" w:hAnsi="Times New Roman" w:cs="Times New Roman"/>
          <w:sz w:val="24"/>
          <w:szCs w:val="24"/>
          <w:lang w:eastAsia="en-US"/>
        </w:rPr>
        <w:t>, если заявитель не представил указанные документы самостоятельно.</w:t>
      </w:r>
      <w:proofErr w:type="gramEnd"/>
    </w:p>
    <w:p w:rsidR="0071298A" w:rsidRPr="004F18E5" w:rsidRDefault="0071298A" w:rsidP="0071298A">
      <w:pPr>
        <w:pStyle w:val="ConsPlusNormal"/>
        <w:jc w:val="both"/>
        <w:rPr>
          <w:rFonts w:ascii="Times New Roman" w:hAnsi="Times New Roman" w:cs="Times New Roman"/>
          <w:sz w:val="24"/>
          <w:szCs w:val="24"/>
        </w:rPr>
      </w:pPr>
      <w:bookmarkStart w:id="1" w:name="P143"/>
      <w:bookmarkEnd w:id="1"/>
      <w:r w:rsidRPr="004F18E5">
        <w:rPr>
          <w:rFonts w:ascii="Times New Roman" w:hAnsi="Times New Roman" w:cs="Times New Roman"/>
          <w:sz w:val="24"/>
          <w:szCs w:val="24"/>
        </w:rPr>
        <w:t>2.7.</w:t>
      </w:r>
      <w:r>
        <w:rPr>
          <w:rFonts w:ascii="Times New Roman" w:hAnsi="Times New Roman" w:cs="Times New Roman"/>
          <w:sz w:val="24"/>
          <w:szCs w:val="24"/>
        </w:rPr>
        <w:t>4</w:t>
      </w:r>
      <w:r w:rsidRPr="004F18E5">
        <w:rPr>
          <w:rFonts w:ascii="Times New Roman" w:hAnsi="Times New Roman" w:cs="Times New Roman"/>
          <w:sz w:val="24"/>
          <w:szCs w:val="24"/>
        </w:rPr>
        <w:t xml:space="preserve">. Направление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и прилагаемых к нему документов через ЕПГУ/РПГУ.</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При направлении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w:t>
      </w:r>
      <w:r>
        <w:rPr>
          <w:rFonts w:ascii="Times New Roman" w:hAnsi="Times New Roman" w:cs="Times New Roman"/>
          <w:sz w:val="24"/>
          <w:szCs w:val="24"/>
        </w:rPr>
        <w:t>Заявлению</w:t>
      </w:r>
      <w:r w:rsidRPr="004F18E5">
        <w:rPr>
          <w:rFonts w:ascii="Times New Roman" w:hAnsi="Times New Roman" w:cs="Times New Roman"/>
          <w:sz w:val="24"/>
          <w:szCs w:val="24"/>
        </w:rPr>
        <w:t xml:space="preserve"> электронных копий документов.</w:t>
      </w:r>
      <w:r>
        <w:rPr>
          <w:rFonts w:ascii="Times New Roman" w:hAnsi="Times New Roman" w:cs="Times New Roman"/>
          <w:sz w:val="24"/>
          <w:szCs w:val="24"/>
        </w:rPr>
        <w:t xml:space="preserve"> </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71298A" w:rsidRPr="004F18E5" w:rsidRDefault="0071298A" w:rsidP="0071298A">
      <w:pPr>
        <w:autoSpaceDE w:val="0"/>
        <w:autoSpaceDN w:val="0"/>
        <w:adjustRightInd w:val="0"/>
        <w:spacing w:after="0" w:line="240" w:lineRule="auto"/>
        <w:ind w:firstLine="709"/>
        <w:jc w:val="both"/>
        <w:rPr>
          <w:rFonts w:ascii="Times New Roman" w:hAnsi="Times New Roman" w:cs="Times New Roman"/>
          <w:sz w:val="24"/>
          <w:szCs w:val="24"/>
        </w:rPr>
      </w:pPr>
      <w:r w:rsidRPr="004F18E5">
        <w:rPr>
          <w:rFonts w:ascii="Times New Roman" w:hAnsi="Times New Roman" w:cs="Times New Roman"/>
          <w:sz w:val="24"/>
          <w:szCs w:val="24"/>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2.7.</w:t>
      </w:r>
      <w:r>
        <w:rPr>
          <w:rFonts w:ascii="Times New Roman" w:hAnsi="Times New Roman" w:cs="Times New Roman"/>
          <w:sz w:val="24"/>
          <w:szCs w:val="24"/>
        </w:rPr>
        <w:t>5</w:t>
      </w:r>
      <w:r w:rsidRPr="004F18E5">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1) Прилагаемые к </w:t>
      </w:r>
      <w:r>
        <w:rPr>
          <w:rFonts w:ascii="Times New Roman" w:hAnsi="Times New Roman" w:cs="Times New Roman"/>
          <w:sz w:val="24"/>
          <w:szCs w:val="24"/>
        </w:rPr>
        <w:t>Заявлению</w:t>
      </w:r>
      <w:r w:rsidRPr="004F18E5">
        <w:rPr>
          <w:rFonts w:ascii="Times New Roman" w:eastAsiaTheme="minorEastAsia" w:hAnsi="Times New Roman" w:cs="Times New Roman"/>
          <w:sz w:val="24"/>
          <w:szCs w:val="24"/>
          <w:lang w:eastAsia="ru-RU"/>
        </w:rPr>
        <w:t xml:space="preserve"> </w:t>
      </w:r>
      <w:r w:rsidRPr="004F18E5">
        <w:rPr>
          <w:rFonts w:ascii="Times New Roman" w:hAnsi="Times New Roman" w:cs="Times New Roman"/>
          <w:sz w:val="24"/>
          <w:szCs w:val="24"/>
        </w:rPr>
        <w:t>электронные документы представляются в одном из следующих форматов:</w:t>
      </w:r>
    </w:p>
    <w:p w:rsidR="0071298A" w:rsidRPr="004F18E5" w:rsidRDefault="0071298A" w:rsidP="0071298A">
      <w:pPr>
        <w:pStyle w:val="ConsPlusNormal"/>
        <w:ind w:firstLine="709"/>
        <w:jc w:val="both"/>
        <w:rPr>
          <w:rFonts w:ascii="Times New Roman" w:hAnsi="Times New Roman" w:cs="Times New Roman"/>
          <w:sz w:val="24"/>
          <w:szCs w:val="24"/>
        </w:rPr>
      </w:pPr>
      <w:proofErr w:type="gramStart"/>
      <w:r w:rsidRPr="004F18E5">
        <w:rPr>
          <w:rFonts w:ascii="Times New Roman" w:hAnsi="Times New Roman" w:cs="Times New Roman"/>
          <w:sz w:val="24"/>
          <w:szCs w:val="24"/>
          <w:lang w:val="en-US"/>
        </w:rPr>
        <w:t>doc</w:t>
      </w:r>
      <w:proofErr w:type="gramEnd"/>
      <w:r w:rsidRPr="004F18E5">
        <w:rPr>
          <w:rFonts w:ascii="Times New Roman" w:hAnsi="Times New Roman" w:cs="Times New Roman"/>
          <w:sz w:val="24"/>
          <w:szCs w:val="24"/>
        </w:rPr>
        <w:t xml:space="preserve">, </w:t>
      </w:r>
      <w:proofErr w:type="spellStart"/>
      <w:r w:rsidRPr="004F18E5">
        <w:rPr>
          <w:rFonts w:ascii="Times New Roman" w:hAnsi="Times New Roman" w:cs="Times New Roman"/>
          <w:sz w:val="24"/>
          <w:szCs w:val="24"/>
          <w:lang w:val="en-US"/>
        </w:rPr>
        <w:t>docx</w:t>
      </w:r>
      <w:proofErr w:type="spellEnd"/>
      <w:r w:rsidRPr="004F18E5">
        <w:rPr>
          <w:rFonts w:ascii="Times New Roman" w:hAnsi="Times New Roman" w:cs="Times New Roman"/>
          <w:sz w:val="24"/>
          <w:szCs w:val="24"/>
        </w:rPr>
        <w:t xml:space="preserve">, </w:t>
      </w:r>
      <w:r w:rsidRPr="004F18E5">
        <w:rPr>
          <w:rFonts w:ascii="Times New Roman" w:hAnsi="Times New Roman" w:cs="Times New Roman"/>
          <w:sz w:val="24"/>
          <w:szCs w:val="24"/>
          <w:lang w:val="en-US"/>
        </w:rPr>
        <w:t>rtf</w:t>
      </w:r>
      <w:r w:rsidRPr="004F18E5">
        <w:rPr>
          <w:rFonts w:ascii="Times New Roman" w:hAnsi="Times New Roman" w:cs="Times New Roman"/>
          <w:sz w:val="24"/>
          <w:szCs w:val="24"/>
        </w:rPr>
        <w:t xml:space="preserve">, </w:t>
      </w:r>
      <w:proofErr w:type="spellStart"/>
      <w:r w:rsidRPr="004F18E5">
        <w:rPr>
          <w:rFonts w:ascii="Times New Roman" w:hAnsi="Times New Roman" w:cs="Times New Roman"/>
          <w:sz w:val="24"/>
          <w:szCs w:val="24"/>
          <w:lang w:val="en-US"/>
        </w:rPr>
        <w:t>pdf</w:t>
      </w:r>
      <w:proofErr w:type="spellEnd"/>
      <w:r w:rsidRPr="004F18E5">
        <w:rPr>
          <w:rFonts w:ascii="Times New Roman" w:hAnsi="Times New Roman" w:cs="Times New Roman"/>
          <w:sz w:val="24"/>
          <w:szCs w:val="24"/>
        </w:rPr>
        <w:t>.</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В случае, когда документ состоит из нескольких файлов или документы имеют подписи в формате файла </w:t>
      </w:r>
      <w:r w:rsidRPr="004F18E5">
        <w:rPr>
          <w:rFonts w:ascii="Times New Roman" w:hAnsi="Times New Roman" w:cs="Times New Roman"/>
          <w:sz w:val="24"/>
          <w:szCs w:val="24"/>
          <w:lang w:val="en-US"/>
        </w:rPr>
        <w:t>SIG</w:t>
      </w:r>
      <w:r w:rsidRPr="004F18E5">
        <w:rPr>
          <w:rFonts w:ascii="Times New Roman" w:hAnsi="Times New Roman" w:cs="Times New Roman"/>
          <w:sz w:val="24"/>
          <w:szCs w:val="24"/>
        </w:rPr>
        <w:t xml:space="preserve">, их необходимо направить в виде электронного архива формата </w:t>
      </w:r>
      <w:r w:rsidRPr="004F18E5">
        <w:rPr>
          <w:rFonts w:ascii="Times New Roman" w:hAnsi="Times New Roman" w:cs="Times New Roman"/>
          <w:sz w:val="24"/>
          <w:szCs w:val="24"/>
          <w:lang w:val="en-US"/>
        </w:rPr>
        <w:t>zip</w:t>
      </w:r>
      <w:r w:rsidRPr="004F18E5">
        <w:rPr>
          <w:rFonts w:ascii="Times New Roman" w:hAnsi="Times New Roman" w:cs="Times New Roman"/>
          <w:sz w:val="24"/>
          <w:szCs w:val="24"/>
        </w:rPr>
        <w:t xml:space="preserve">, </w:t>
      </w:r>
      <w:proofErr w:type="spellStart"/>
      <w:r w:rsidRPr="004F18E5">
        <w:rPr>
          <w:rFonts w:ascii="Times New Roman" w:hAnsi="Times New Roman" w:cs="Times New Roman"/>
          <w:sz w:val="24"/>
          <w:szCs w:val="24"/>
          <w:lang w:val="en-US"/>
        </w:rPr>
        <w:t>rar</w:t>
      </w:r>
      <w:proofErr w:type="spellEnd"/>
      <w:r w:rsidRPr="004F18E5">
        <w:rPr>
          <w:rFonts w:ascii="Times New Roman" w:hAnsi="Times New Roman" w:cs="Times New Roman"/>
          <w:sz w:val="24"/>
          <w:szCs w:val="24"/>
        </w:rPr>
        <w:t>.</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4F18E5">
        <w:rPr>
          <w:rFonts w:ascii="Times New Roman" w:hAnsi="Times New Roman" w:cs="Times New Roman"/>
          <w:sz w:val="24"/>
          <w:szCs w:val="24"/>
          <w:lang w:val="en-US"/>
        </w:rPr>
        <w:t>dpi</w:t>
      </w:r>
      <w:r w:rsidRPr="004F18E5">
        <w:rPr>
          <w:rFonts w:ascii="Times New Roman" w:hAnsi="Times New Roman" w:cs="Times New Roman"/>
          <w:sz w:val="24"/>
          <w:szCs w:val="24"/>
        </w:rPr>
        <w:t>;</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б) в черно-белом режиме при отсутствии в документе графических изображений;</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71298A" w:rsidRPr="004F18E5" w:rsidRDefault="0071298A" w:rsidP="0071298A">
      <w:pPr>
        <w:pStyle w:val="ConsPlusNormal"/>
        <w:ind w:firstLine="709"/>
        <w:jc w:val="both"/>
        <w:rPr>
          <w:rFonts w:ascii="Times New Roman" w:hAnsi="Times New Roman" w:cs="Times New Roman"/>
          <w:color w:val="FF0000"/>
          <w:sz w:val="24"/>
          <w:szCs w:val="24"/>
        </w:rPr>
      </w:pPr>
      <w:r w:rsidRPr="004F18E5">
        <w:rPr>
          <w:rFonts w:ascii="Times New Roman" w:hAnsi="Times New Roman" w:cs="Times New Roman"/>
          <w:sz w:val="24"/>
          <w:szCs w:val="24"/>
        </w:rPr>
        <w:t>3) Документы в электронном виде могут быть подписаны ЭП.</w:t>
      </w:r>
    </w:p>
    <w:p w:rsidR="0071298A"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71298A" w:rsidRPr="004F18E5" w:rsidRDefault="0071298A" w:rsidP="0071298A">
      <w:pPr>
        <w:pStyle w:val="ConsPlusNormal"/>
        <w:ind w:firstLine="709"/>
        <w:jc w:val="both"/>
        <w:rPr>
          <w:rFonts w:ascii="Times New Roman" w:hAnsi="Times New Roman" w:cs="Times New Roman"/>
          <w:sz w:val="24"/>
          <w:szCs w:val="24"/>
        </w:rPr>
      </w:pPr>
    </w:p>
    <w:p w:rsidR="0071298A" w:rsidRPr="004F18E5" w:rsidRDefault="0071298A" w:rsidP="0071298A">
      <w:pPr>
        <w:pStyle w:val="ConsPlusNormal"/>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lastRenderedPageBreak/>
        <w:t>2.7.</w:t>
      </w:r>
      <w:r>
        <w:rPr>
          <w:rFonts w:ascii="Times New Roman" w:hAnsi="Times New Roman" w:cs="Times New Roman"/>
          <w:sz w:val="24"/>
          <w:szCs w:val="24"/>
        </w:rPr>
        <w:t>6</w:t>
      </w:r>
      <w:r w:rsidRPr="004F18E5">
        <w:rPr>
          <w:rFonts w:ascii="Times New Roman" w:hAnsi="Times New Roman" w:cs="Times New Roman"/>
          <w:sz w:val="24"/>
          <w:szCs w:val="24"/>
        </w:rPr>
        <w:t>. Запрещается требовать от заявителя:</w:t>
      </w:r>
    </w:p>
    <w:p w:rsidR="0071298A" w:rsidRPr="00AB09AF" w:rsidRDefault="0071298A" w:rsidP="0071298A">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98A" w:rsidRPr="00AB09AF" w:rsidRDefault="0071298A" w:rsidP="0071298A">
      <w:pPr>
        <w:pStyle w:val="ConsPlusNormal"/>
        <w:ind w:firstLine="709"/>
        <w:jc w:val="both"/>
        <w:rPr>
          <w:rFonts w:ascii="Times New Roman" w:hAnsi="Times New Roman" w:cs="Times New Roman"/>
          <w:sz w:val="24"/>
          <w:szCs w:val="24"/>
        </w:rPr>
      </w:pPr>
      <w:proofErr w:type="gramStart"/>
      <w:r w:rsidRPr="00AB09A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w:t>
      </w:r>
      <w:r>
        <w:rPr>
          <w:rFonts w:ascii="Times New Roman" w:hAnsi="Times New Roman" w:cs="Times New Roman"/>
          <w:sz w:val="24"/>
          <w:szCs w:val="24"/>
        </w:rPr>
        <w:t>7</w:t>
      </w:r>
      <w:r w:rsidRPr="00AB09AF">
        <w:rPr>
          <w:rFonts w:ascii="Times New Roman" w:hAnsi="Times New Roman" w:cs="Times New Roman"/>
          <w:sz w:val="24"/>
          <w:szCs w:val="24"/>
        </w:rPr>
        <w:t xml:space="preserve"> раздела 2 настоящего Административного регламента.</w:t>
      </w:r>
      <w:proofErr w:type="gramEnd"/>
      <w:r w:rsidRPr="00AB09AF">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71298A" w:rsidRPr="00AB09AF" w:rsidRDefault="0071298A" w:rsidP="0071298A">
      <w:pPr>
        <w:pStyle w:val="ConsPlusNormal"/>
        <w:ind w:firstLine="709"/>
        <w:jc w:val="both"/>
        <w:rPr>
          <w:rFonts w:ascii="Times New Roman" w:hAnsi="Times New Roman" w:cs="Times New Roman"/>
          <w:sz w:val="24"/>
          <w:szCs w:val="24"/>
        </w:rPr>
      </w:pPr>
      <w:r w:rsidRPr="00AB09AF">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Комитета.</w:t>
      </w:r>
    </w:p>
    <w:p w:rsidR="0071298A" w:rsidRPr="00AB09AF" w:rsidRDefault="0071298A" w:rsidP="0071298A">
      <w:pPr>
        <w:autoSpaceDE w:val="0"/>
        <w:autoSpaceDN w:val="0"/>
        <w:adjustRightInd w:val="0"/>
        <w:spacing w:after="0" w:line="240" w:lineRule="auto"/>
        <w:ind w:firstLine="540"/>
        <w:jc w:val="both"/>
        <w:rPr>
          <w:rFonts w:ascii="Times New Roman" w:hAnsi="Times New Roman" w:cs="Times New Roman"/>
          <w:sz w:val="24"/>
          <w:szCs w:val="24"/>
        </w:rPr>
      </w:pPr>
      <w:r w:rsidRPr="00AB09A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1298A" w:rsidRPr="00AB09AF" w:rsidRDefault="0071298A" w:rsidP="0071298A">
      <w:pPr>
        <w:autoSpaceDE w:val="0"/>
        <w:autoSpaceDN w:val="0"/>
        <w:adjustRightInd w:val="0"/>
        <w:spacing w:after="0" w:line="240" w:lineRule="auto"/>
        <w:ind w:firstLine="540"/>
        <w:jc w:val="both"/>
        <w:rPr>
          <w:rFonts w:ascii="Times New Roman" w:hAnsi="Times New Roman" w:cs="Times New Roman"/>
          <w:sz w:val="24"/>
          <w:szCs w:val="24"/>
        </w:rPr>
      </w:pPr>
      <w:r w:rsidRPr="00AB09A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298A" w:rsidRPr="00AB09AF" w:rsidRDefault="0071298A" w:rsidP="0071298A">
      <w:pPr>
        <w:autoSpaceDE w:val="0"/>
        <w:autoSpaceDN w:val="0"/>
        <w:adjustRightInd w:val="0"/>
        <w:spacing w:after="0" w:line="240" w:lineRule="auto"/>
        <w:ind w:firstLine="540"/>
        <w:jc w:val="both"/>
        <w:rPr>
          <w:rFonts w:ascii="Times New Roman" w:hAnsi="Times New Roman" w:cs="Times New Roman"/>
          <w:sz w:val="24"/>
          <w:szCs w:val="24"/>
        </w:rPr>
      </w:pPr>
      <w:r w:rsidRPr="00AB09AF">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1298A" w:rsidRPr="00AB09AF" w:rsidRDefault="0071298A" w:rsidP="0071298A">
      <w:pPr>
        <w:autoSpaceDE w:val="0"/>
        <w:autoSpaceDN w:val="0"/>
        <w:adjustRightInd w:val="0"/>
        <w:spacing w:after="0" w:line="240" w:lineRule="auto"/>
        <w:ind w:firstLine="540"/>
        <w:jc w:val="both"/>
        <w:rPr>
          <w:rFonts w:ascii="Times New Roman" w:hAnsi="Times New Roman" w:cs="Times New Roman"/>
          <w:sz w:val="24"/>
          <w:szCs w:val="24"/>
        </w:rPr>
      </w:pPr>
      <w:r w:rsidRPr="00AB09A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1298A" w:rsidRDefault="0071298A" w:rsidP="0071298A">
      <w:pPr>
        <w:pStyle w:val="2"/>
        <w:spacing w:before="0" w:after="0"/>
        <w:ind w:firstLine="709"/>
        <w:jc w:val="both"/>
        <w:rPr>
          <w:rFonts w:ascii="Times New Roman" w:hAnsi="Times New Roman"/>
          <w:b w:val="0"/>
          <w:i w:val="0"/>
          <w:sz w:val="24"/>
          <w:szCs w:val="24"/>
        </w:rPr>
      </w:pPr>
      <w:proofErr w:type="gramStart"/>
      <w:r w:rsidRPr="002D44C7">
        <w:rPr>
          <w:rFonts w:ascii="Times New Roman" w:hAnsi="Times New Roman"/>
          <w:b w:val="0"/>
          <w:i w:val="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2D44C7">
        <w:rPr>
          <w:rFonts w:ascii="Times New Roman" w:hAnsi="Times New Roman"/>
          <w:b w:val="0"/>
          <w:i w:val="0"/>
          <w:sz w:val="24"/>
          <w:szCs w:val="24"/>
        </w:rPr>
        <w:t xml:space="preserve">, либо руководителя организации, </w:t>
      </w:r>
      <w:proofErr w:type="gramStart"/>
      <w:r w:rsidRPr="002D44C7">
        <w:rPr>
          <w:rFonts w:ascii="Times New Roman" w:hAnsi="Times New Roman"/>
          <w:b w:val="0"/>
          <w:i w:val="0"/>
          <w:sz w:val="24"/>
          <w:szCs w:val="24"/>
        </w:rPr>
        <w:t>предоставляющих</w:t>
      </w:r>
      <w:proofErr w:type="gramEnd"/>
      <w:r w:rsidRPr="002D44C7">
        <w:rPr>
          <w:rFonts w:ascii="Times New Roman" w:hAnsi="Times New Roman"/>
          <w:b w:val="0"/>
          <w:i w:val="0"/>
          <w:sz w:val="24"/>
          <w:szCs w:val="24"/>
        </w:rPr>
        <w:t xml:space="preserve"> муниципальную услугу по принципу «одного окна», уведомляется заявитель, а также приносятся извинения за доставленные неудобства.</w:t>
      </w:r>
    </w:p>
    <w:p w:rsidR="0071298A" w:rsidRPr="002D44C7" w:rsidRDefault="0071298A" w:rsidP="0071298A"/>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2.8</w:t>
      </w:r>
      <w:r>
        <w:rPr>
          <w:rFonts w:ascii="Times New Roman" w:hAnsi="Times New Roman"/>
          <w:i w:val="0"/>
          <w:sz w:val="24"/>
          <w:szCs w:val="24"/>
        </w:rPr>
        <w:t>.</w:t>
      </w:r>
      <w:r w:rsidRPr="004F18E5">
        <w:rPr>
          <w:rFonts w:ascii="Times New Roman" w:hAnsi="Times New Roman"/>
          <w:i w:val="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1298A" w:rsidRDefault="0071298A" w:rsidP="0071298A">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2.8.1. В предоставлении муниципальной услуги отказывается при наличии одного из следующих оснований: отсутствие документов, указанных в пункте 2.7.1. части 2.7 раздела 2.</w:t>
      </w:r>
    </w:p>
    <w:p w:rsidR="0071298A" w:rsidRPr="004F18E5" w:rsidRDefault="0071298A" w:rsidP="0071298A">
      <w:pPr>
        <w:pStyle w:val="2"/>
        <w:spacing w:before="0" w:after="0"/>
        <w:ind w:firstLine="709"/>
        <w:jc w:val="center"/>
        <w:rPr>
          <w:rFonts w:ascii="Times New Roman" w:hAnsi="Times New Roman"/>
          <w:i w:val="0"/>
          <w:sz w:val="24"/>
          <w:szCs w:val="24"/>
        </w:rPr>
      </w:pPr>
    </w:p>
    <w:p w:rsidR="0071298A"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 xml:space="preserve">2.9. Исчерпывающий перечень оснований для возврата </w:t>
      </w:r>
      <w:r>
        <w:rPr>
          <w:rFonts w:ascii="Times New Roman" w:hAnsi="Times New Roman"/>
          <w:i w:val="0"/>
          <w:sz w:val="24"/>
          <w:szCs w:val="24"/>
        </w:rPr>
        <w:t>заявления</w:t>
      </w: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 xml:space="preserve"> или направление уведомлени</w:t>
      </w:r>
      <w:r>
        <w:rPr>
          <w:rFonts w:ascii="Times New Roman" w:hAnsi="Times New Roman"/>
          <w:i w:val="0"/>
          <w:sz w:val="24"/>
          <w:szCs w:val="24"/>
        </w:rPr>
        <w:t>я об отказе</w:t>
      </w:r>
    </w:p>
    <w:p w:rsidR="0071298A" w:rsidRPr="004F18E5" w:rsidRDefault="0071298A" w:rsidP="0071298A">
      <w:pPr>
        <w:spacing w:after="0"/>
        <w:ind w:firstLine="709"/>
        <w:rPr>
          <w:rFonts w:ascii="Times New Roman" w:hAnsi="Times New Roman" w:cs="Times New Roman"/>
          <w:sz w:val="24"/>
          <w:szCs w:val="24"/>
        </w:rPr>
      </w:pPr>
      <w:r w:rsidRPr="004F18E5">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71298A" w:rsidRPr="004F18E5" w:rsidRDefault="0071298A" w:rsidP="0071298A">
      <w:pPr>
        <w:spacing w:after="0"/>
        <w:ind w:firstLine="709"/>
        <w:rPr>
          <w:rFonts w:ascii="Times New Roman" w:hAnsi="Times New Roman" w:cs="Times New Roman"/>
          <w:sz w:val="24"/>
          <w:szCs w:val="24"/>
        </w:rPr>
      </w:pPr>
      <w:r w:rsidRPr="004F18E5">
        <w:rPr>
          <w:rFonts w:ascii="Times New Roman" w:hAnsi="Times New Roman" w:cs="Times New Roman"/>
          <w:sz w:val="24"/>
          <w:szCs w:val="24"/>
        </w:rPr>
        <w:t xml:space="preserve">2.9.2. Основание для возврата </w:t>
      </w:r>
      <w:r>
        <w:rPr>
          <w:rFonts w:ascii="Times New Roman" w:hAnsi="Times New Roman" w:cs="Times New Roman"/>
          <w:sz w:val="24"/>
          <w:szCs w:val="24"/>
        </w:rPr>
        <w:t>Заявления</w:t>
      </w:r>
      <w:r w:rsidRPr="004F18E5">
        <w:rPr>
          <w:rFonts w:ascii="Times New Roman" w:hAnsi="Times New Roman" w:cs="Times New Roman"/>
          <w:sz w:val="24"/>
          <w:szCs w:val="24"/>
        </w:rPr>
        <w:t>.</w:t>
      </w:r>
    </w:p>
    <w:p w:rsidR="0071298A" w:rsidRPr="004F18E5" w:rsidRDefault="0071298A" w:rsidP="0071298A">
      <w:pPr>
        <w:spacing w:after="0" w:line="240" w:lineRule="auto"/>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В случае отсутствия в </w:t>
      </w:r>
      <w:r>
        <w:rPr>
          <w:rFonts w:ascii="Times New Roman" w:hAnsi="Times New Roman" w:cs="Times New Roman"/>
          <w:sz w:val="24"/>
          <w:szCs w:val="24"/>
        </w:rPr>
        <w:t>Заявлении</w:t>
      </w:r>
      <w:r w:rsidRPr="004F18E5">
        <w:rPr>
          <w:rFonts w:ascii="Times New Roman" w:hAnsi="Times New Roman" w:cs="Times New Roman"/>
          <w:sz w:val="24"/>
          <w:szCs w:val="24"/>
        </w:rPr>
        <w:t xml:space="preserve"> сведений, предусмотренных </w:t>
      </w:r>
      <w:r w:rsidRPr="004F18E5">
        <w:rPr>
          <w:rFonts w:ascii="Times New Roman" w:hAnsi="Times New Roman" w:cs="Times New Roman"/>
          <w:sz w:val="24"/>
          <w:szCs w:val="24"/>
        </w:rPr>
        <w:br/>
        <w:t>подпунктом 1 пункта 3.3.2</w:t>
      </w:r>
      <w:r>
        <w:rPr>
          <w:rFonts w:ascii="Times New Roman" w:hAnsi="Times New Roman" w:cs="Times New Roman"/>
          <w:sz w:val="24"/>
          <w:szCs w:val="24"/>
        </w:rPr>
        <w:t>.</w:t>
      </w:r>
      <w:r w:rsidRPr="004F18E5">
        <w:rPr>
          <w:rFonts w:ascii="Times New Roman" w:hAnsi="Times New Roman" w:cs="Times New Roman"/>
          <w:sz w:val="24"/>
          <w:szCs w:val="24"/>
        </w:rPr>
        <w:t xml:space="preserve"> части 3.3 раздела 3 и документов, предусмотренных подпунктами 2 </w:t>
      </w:r>
      <w:r w:rsidRPr="004F18E5">
        <w:rPr>
          <w:rFonts w:ascii="Times New Roman" w:hAnsi="Times New Roman" w:cs="Times New Roman"/>
          <w:sz w:val="24"/>
          <w:szCs w:val="24"/>
        </w:rPr>
        <w:lastRenderedPageBreak/>
        <w:t xml:space="preserve">- 4 пункта 2.7.1 части 2.7 раздела 2 настоящего </w:t>
      </w:r>
      <w:r>
        <w:rPr>
          <w:rFonts w:ascii="Times New Roman" w:hAnsi="Times New Roman" w:cs="Times New Roman"/>
          <w:sz w:val="24"/>
          <w:szCs w:val="24"/>
        </w:rPr>
        <w:t>А</w:t>
      </w:r>
      <w:r w:rsidRPr="004F18E5">
        <w:rPr>
          <w:rFonts w:ascii="Times New Roman" w:hAnsi="Times New Roman" w:cs="Times New Roman"/>
          <w:sz w:val="24"/>
          <w:szCs w:val="24"/>
        </w:rPr>
        <w:t xml:space="preserve">дминистративного </w:t>
      </w:r>
      <w:r>
        <w:rPr>
          <w:rFonts w:ascii="Times New Roman" w:hAnsi="Times New Roman" w:cs="Times New Roman"/>
          <w:sz w:val="24"/>
          <w:szCs w:val="24"/>
        </w:rPr>
        <w:t>р</w:t>
      </w:r>
      <w:r w:rsidRPr="004F18E5">
        <w:rPr>
          <w:rFonts w:ascii="Times New Roman" w:hAnsi="Times New Roman" w:cs="Times New Roman"/>
          <w:sz w:val="24"/>
          <w:szCs w:val="24"/>
        </w:rPr>
        <w:t xml:space="preserve">егламента, </w:t>
      </w:r>
      <w:r>
        <w:rPr>
          <w:rFonts w:ascii="Times New Roman" w:hAnsi="Times New Roman" w:cs="Times New Roman"/>
          <w:sz w:val="24"/>
          <w:szCs w:val="24"/>
        </w:rPr>
        <w:t>Комитет в течени</w:t>
      </w:r>
      <w:proofErr w:type="gramStart"/>
      <w:r>
        <w:rPr>
          <w:rFonts w:ascii="Times New Roman" w:hAnsi="Times New Roman" w:cs="Times New Roman"/>
          <w:sz w:val="24"/>
          <w:szCs w:val="24"/>
        </w:rPr>
        <w:t>и</w:t>
      </w:r>
      <w:proofErr w:type="gramEnd"/>
      <w:r w:rsidRPr="004F18E5">
        <w:rPr>
          <w:rFonts w:ascii="Times New Roman" w:hAnsi="Times New Roman" w:cs="Times New Roman"/>
          <w:sz w:val="24"/>
          <w:szCs w:val="24"/>
        </w:rPr>
        <w:t xml:space="preserve"> трех рабочих дней со дня поступления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возвращает </w:t>
      </w:r>
      <w:r>
        <w:rPr>
          <w:rFonts w:ascii="Times New Roman" w:hAnsi="Times New Roman" w:cs="Times New Roman"/>
          <w:sz w:val="24"/>
          <w:szCs w:val="24"/>
        </w:rPr>
        <w:t>заявителю</w:t>
      </w:r>
      <w:r w:rsidRPr="00B97247">
        <w:rPr>
          <w:rFonts w:ascii="Times New Roman" w:hAnsi="Times New Roman" w:cs="Times New Roman"/>
          <w:sz w:val="24"/>
          <w:szCs w:val="24"/>
        </w:rPr>
        <w:t xml:space="preserve"> данное</w:t>
      </w:r>
      <w:r w:rsidRPr="004F18E5">
        <w:rPr>
          <w:rFonts w:ascii="Times New Roman" w:hAnsi="Times New Roman" w:cs="Times New Roman"/>
          <w:sz w:val="24"/>
          <w:szCs w:val="24"/>
        </w:rPr>
        <w:t xml:space="preserve"> </w:t>
      </w:r>
      <w:r>
        <w:rPr>
          <w:rFonts w:ascii="Times New Roman" w:hAnsi="Times New Roman" w:cs="Times New Roman"/>
          <w:sz w:val="24"/>
          <w:szCs w:val="24"/>
        </w:rPr>
        <w:t>Заявление</w:t>
      </w:r>
      <w:r w:rsidRPr="004F18E5">
        <w:rPr>
          <w:rFonts w:ascii="Times New Roman" w:hAnsi="Times New Roman" w:cs="Times New Roman"/>
          <w:sz w:val="24"/>
          <w:szCs w:val="24"/>
        </w:rPr>
        <w:t xml:space="preserve"> и прилагаемые к нему документы без рассмотрения с указанием причин возврата. В этом случае </w:t>
      </w:r>
      <w:r>
        <w:rPr>
          <w:rFonts w:ascii="Times New Roman" w:hAnsi="Times New Roman" w:cs="Times New Roman"/>
          <w:sz w:val="24"/>
          <w:szCs w:val="24"/>
        </w:rPr>
        <w:t>Заявление</w:t>
      </w:r>
      <w:r w:rsidRPr="004F18E5">
        <w:rPr>
          <w:rFonts w:ascii="Times New Roman" w:hAnsi="Times New Roman" w:cs="Times New Roman"/>
          <w:sz w:val="24"/>
          <w:szCs w:val="24"/>
        </w:rPr>
        <w:t xml:space="preserve"> считается ненаправленным.</w:t>
      </w:r>
      <w:r>
        <w:rPr>
          <w:rFonts w:ascii="Times New Roman" w:hAnsi="Times New Roman" w:cs="Times New Roman"/>
          <w:sz w:val="24"/>
          <w:szCs w:val="24"/>
        </w:rPr>
        <w:t xml:space="preserve"> </w:t>
      </w:r>
    </w:p>
    <w:p w:rsidR="0071298A" w:rsidRPr="004F18E5" w:rsidRDefault="0071298A" w:rsidP="0071298A">
      <w:pPr>
        <w:spacing w:after="0" w:line="240" w:lineRule="auto"/>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2.9.3. </w:t>
      </w:r>
      <w:r>
        <w:rPr>
          <w:rFonts w:ascii="Times New Roman" w:hAnsi="Times New Roman" w:cs="Times New Roman"/>
          <w:sz w:val="24"/>
          <w:szCs w:val="24"/>
        </w:rPr>
        <w:t>Решение</w:t>
      </w:r>
      <w:r w:rsidRPr="004F18E5">
        <w:rPr>
          <w:rFonts w:ascii="Times New Roman" w:hAnsi="Times New Roman" w:cs="Times New Roman"/>
          <w:sz w:val="24"/>
          <w:szCs w:val="24"/>
        </w:rPr>
        <w:t xml:space="preserve"> о</w:t>
      </w:r>
      <w:r>
        <w:rPr>
          <w:rFonts w:ascii="Times New Roman" w:hAnsi="Times New Roman" w:cs="Times New Roman"/>
          <w:sz w:val="24"/>
          <w:szCs w:val="24"/>
        </w:rPr>
        <w:t>б</w:t>
      </w:r>
      <w:r w:rsidRPr="004F18E5">
        <w:rPr>
          <w:rFonts w:ascii="Times New Roman" w:hAnsi="Times New Roman" w:cs="Times New Roman"/>
          <w:sz w:val="24"/>
          <w:szCs w:val="24"/>
        </w:rPr>
        <w:t xml:space="preserve"> </w:t>
      </w:r>
      <w:r>
        <w:rPr>
          <w:rFonts w:ascii="Times New Roman" w:hAnsi="Times New Roman" w:cs="Times New Roman"/>
          <w:sz w:val="24"/>
          <w:szCs w:val="24"/>
        </w:rPr>
        <w:t xml:space="preserve">отказе </w:t>
      </w:r>
      <w:r w:rsidRPr="004F18E5">
        <w:rPr>
          <w:rFonts w:ascii="Times New Roman" w:hAnsi="Times New Roman" w:cs="Times New Roman"/>
          <w:sz w:val="24"/>
          <w:szCs w:val="24"/>
        </w:rPr>
        <w:t>направляется в случае:</w:t>
      </w:r>
    </w:p>
    <w:p w:rsidR="0071298A" w:rsidRPr="004F18E5"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sidRPr="004F18E5">
        <w:rPr>
          <w:rFonts w:ascii="Times New Roman" w:eastAsia="Calibri" w:hAnsi="Times New Roman" w:cs="Times New Roman"/>
          <w:color w:val="000000" w:themeColor="text1"/>
          <w:sz w:val="24"/>
          <w:szCs w:val="24"/>
        </w:rPr>
        <w:t xml:space="preserve">1) </w:t>
      </w:r>
      <w:r>
        <w:rPr>
          <w:rFonts w:ascii="Times New Roman" w:eastAsia="Calibri" w:hAnsi="Times New Roman" w:cs="Times New Roman"/>
          <w:color w:val="000000" w:themeColor="text1"/>
          <w:sz w:val="24"/>
          <w:szCs w:val="24"/>
        </w:rPr>
        <w:t>не соответствие проекта рекламной конструкции и территориального размещения требованиям схемы размещения рекламных конструкций</w:t>
      </w:r>
      <w:r w:rsidRPr="004F18E5">
        <w:rPr>
          <w:rFonts w:ascii="Times New Roman" w:eastAsia="Calibri" w:hAnsi="Times New Roman" w:cs="Times New Roman"/>
          <w:color w:val="000000" w:themeColor="text1"/>
          <w:sz w:val="24"/>
          <w:szCs w:val="24"/>
        </w:rPr>
        <w:t>;</w:t>
      </w:r>
    </w:p>
    <w:p w:rsidR="0071298A" w:rsidRPr="004F18E5"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sidRPr="004F18E5">
        <w:rPr>
          <w:rFonts w:ascii="Times New Roman" w:eastAsia="Calibri" w:hAnsi="Times New Roman" w:cs="Times New Roman"/>
          <w:color w:val="000000" w:themeColor="text1"/>
          <w:sz w:val="24"/>
          <w:szCs w:val="24"/>
        </w:rPr>
        <w:t xml:space="preserve">2) </w:t>
      </w:r>
      <w:proofErr w:type="gramStart"/>
      <w:r>
        <w:rPr>
          <w:rFonts w:ascii="Times New Roman" w:eastAsia="Calibri" w:hAnsi="Times New Roman" w:cs="Times New Roman"/>
          <w:color w:val="000000" w:themeColor="text1"/>
          <w:sz w:val="24"/>
          <w:szCs w:val="24"/>
        </w:rPr>
        <w:t>не соответствие</w:t>
      </w:r>
      <w:proofErr w:type="gramEnd"/>
      <w:r>
        <w:rPr>
          <w:rFonts w:ascii="Times New Roman" w:eastAsia="Calibri" w:hAnsi="Times New Roman" w:cs="Times New Roman"/>
          <w:color w:val="000000" w:themeColor="text1"/>
          <w:sz w:val="24"/>
          <w:szCs w:val="24"/>
        </w:rPr>
        <w:t xml:space="preserve"> установки рекламных конструкций (в случае, если место установки рекламной конструкции в соответствии с частью 5.8 статьи 19 Федерального закона от 13.02.2006 № 38 – ФЗ «О рекламе» определяется схемой размещения рекламных конструкций)</w:t>
      </w:r>
      <w:r w:rsidRPr="004F18E5">
        <w:rPr>
          <w:rFonts w:ascii="Times New Roman" w:eastAsia="Calibri" w:hAnsi="Times New Roman" w:cs="Times New Roman"/>
          <w:color w:val="000000" w:themeColor="text1"/>
          <w:sz w:val="24"/>
          <w:szCs w:val="24"/>
        </w:rPr>
        <w:t>;</w:t>
      </w:r>
    </w:p>
    <w:p w:rsidR="0071298A"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sidRPr="004F18E5">
        <w:rPr>
          <w:rFonts w:ascii="Times New Roman" w:eastAsia="Calibri" w:hAnsi="Times New Roman" w:cs="Times New Roman"/>
          <w:color w:val="000000" w:themeColor="text1"/>
          <w:sz w:val="24"/>
          <w:szCs w:val="24"/>
        </w:rPr>
        <w:t xml:space="preserve">3) </w:t>
      </w:r>
      <w:r>
        <w:rPr>
          <w:rFonts w:ascii="Times New Roman" w:eastAsia="Calibri" w:hAnsi="Times New Roman" w:cs="Times New Roman"/>
          <w:color w:val="000000" w:themeColor="text1"/>
          <w:sz w:val="24"/>
          <w:szCs w:val="24"/>
        </w:rPr>
        <w:t>нарушение требований нормативных актов по безопасности движения транспорта;</w:t>
      </w:r>
    </w:p>
    <w:p w:rsidR="0071298A"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 нарушение общего архитектурного облика сложившейся застройки муниципального образования;</w:t>
      </w:r>
    </w:p>
    <w:p w:rsidR="0071298A"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использовании;</w:t>
      </w:r>
    </w:p>
    <w:p w:rsidR="0071298A"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 нарушение требований, установленных частями 5.1, 5.6, 5.7 статьи 19 Федерального закона от 13.03.2006 № 38 – ФЗ «О рекламе».</w:t>
      </w:r>
    </w:p>
    <w:p w:rsidR="0071298A" w:rsidRPr="004F18E5"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Отказ в предоставлении муниципальной услуги по вышеуказанным основаниям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71298A" w:rsidRPr="004F18E5" w:rsidRDefault="0071298A" w:rsidP="0071298A">
      <w:pPr>
        <w:spacing w:after="0" w:line="240" w:lineRule="auto"/>
        <w:ind w:firstLine="709"/>
        <w:jc w:val="both"/>
        <w:rPr>
          <w:rFonts w:ascii="Times New Roman" w:eastAsia="Calibri" w:hAnsi="Times New Roman" w:cs="Times New Roman"/>
          <w:color w:val="000000" w:themeColor="text1"/>
          <w:sz w:val="24"/>
          <w:szCs w:val="24"/>
        </w:rPr>
      </w:pPr>
    </w:p>
    <w:p w:rsidR="0071298A" w:rsidRPr="004F18E5" w:rsidRDefault="0071298A" w:rsidP="0071298A">
      <w:pPr>
        <w:spacing w:after="0" w:line="240" w:lineRule="auto"/>
        <w:ind w:firstLine="709"/>
        <w:jc w:val="center"/>
        <w:rPr>
          <w:rFonts w:ascii="Times New Roman" w:eastAsia="Calibri" w:hAnsi="Times New Roman" w:cs="Times New Roman"/>
          <w:b/>
          <w:bCs/>
          <w:iCs/>
          <w:color w:val="000000" w:themeColor="text1"/>
          <w:sz w:val="24"/>
          <w:szCs w:val="24"/>
        </w:rPr>
      </w:pPr>
      <w:r w:rsidRPr="004F18E5">
        <w:rPr>
          <w:rFonts w:ascii="Times New Roman" w:eastAsia="Calibri" w:hAnsi="Times New Roman" w:cs="Times New Roman"/>
          <w:b/>
          <w:bCs/>
          <w:iCs/>
          <w:color w:val="000000" w:themeColor="text1"/>
          <w:sz w:val="24"/>
          <w:szCs w:val="24"/>
        </w:rPr>
        <w:t>2.10. Перечень услуг, которые являются необходимыми и обязательными для предоставления муниципальной услуги</w:t>
      </w:r>
    </w:p>
    <w:p w:rsidR="0071298A" w:rsidRPr="004F18E5" w:rsidRDefault="0071298A" w:rsidP="0071298A">
      <w:pPr>
        <w:spacing w:after="0" w:line="240" w:lineRule="auto"/>
        <w:ind w:firstLine="709"/>
        <w:jc w:val="both"/>
        <w:rPr>
          <w:rFonts w:ascii="Times New Roman" w:eastAsia="Calibri" w:hAnsi="Times New Roman" w:cs="Times New Roman"/>
          <w:bCs/>
          <w:color w:val="000000" w:themeColor="text1"/>
          <w:sz w:val="24"/>
          <w:szCs w:val="24"/>
        </w:rPr>
      </w:pPr>
      <w:r w:rsidRPr="004F18E5">
        <w:rPr>
          <w:rFonts w:ascii="Times New Roman" w:eastAsia="Calibri" w:hAnsi="Times New Roman" w:cs="Times New Roman"/>
          <w:bCs/>
          <w:color w:val="000000" w:themeColor="text1"/>
          <w:sz w:val="24"/>
          <w:szCs w:val="24"/>
        </w:rPr>
        <w:t xml:space="preserve">Перечень услуг, которые являются необходимыми и обязательными для предоставления муниципальной услуги, </w:t>
      </w:r>
      <w:r w:rsidRPr="004F18E5">
        <w:rPr>
          <w:rFonts w:ascii="Times New Roman" w:eastAsia="Calibri" w:hAnsi="Times New Roman" w:cs="Times New Roman"/>
          <w:color w:val="000000" w:themeColor="text1"/>
          <w:sz w:val="24"/>
          <w:szCs w:val="24"/>
        </w:rPr>
        <w:t>отсутствует</w:t>
      </w:r>
      <w:r w:rsidRPr="004F18E5">
        <w:rPr>
          <w:rFonts w:ascii="Times New Roman" w:eastAsia="Calibri" w:hAnsi="Times New Roman" w:cs="Times New Roman"/>
          <w:bCs/>
          <w:color w:val="000000" w:themeColor="text1"/>
          <w:sz w:val="24"/>
          <w:szCs w:val="24"/>
        </w:rPr>
        <w:t>.</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2.11. Размер платы, взимаемой с заявителя при предоставлении муниципальной</w:t>
      </w:r>
      <w:r>
        <w:rPr>
          <w:rFonts w:ascii="Times New Roman" w:hAnsi="Times New Roman"/>
          <w:i w:val="0"/>
          <w:sz w:val="24"/>
          <w:szCs w:val="24"/>
        </w:rPr>
        <w:t xml:space="preserve"> услуги</w:t>
      </w:r>
    </w:p>
    <w:p w:rsidR="0071298A"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Предоставление муниципальной услуги осуществляется на безвозмездной основе.</w:t>
      </w:r>
    </w:p>
    <w:p w:rsidR="0071298A" w:rsidRPr="004F18E5" w:rsidRDefault="0071298A" w:rsidP="0071298A">
      <w:pPr>
        <w:spacing w:after="0"/>
        <w:ind w:firstLine="709"/>
        <w:jc w:val="both"/>
        <w:rPr>
          <w:rFonts w:ascii="Times New Roman" w:hAnsi="Times New Roman" w:cs="Times New Roman"/>
          <w:sz w:val="24"/>
          <w:szCs w:val="24"/>
        </w:rPr>
      </w:pPr>
      <w:r>
        <w:rPr>
          <w:rFonts w:ascii="Times New Roman" w:hAnsi="Times New Roman" w:cs="Times New Roman"/>
          <w:sz w:val="24"/>
          <w:szCs w:val="24"/>
        </w:rPr>
        <w:t>За выдачу разрешения оплачивается государственная пошлина в размере 5000 (пять тысяч) рублей 00 копеек, на основании подпункта 105 пункта 1 статьи 333.33 части второй Налогового кодекса Российской Федерации.</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2.12.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Максимальный срок ожидания в очереди при подаче Уведомления и при получении результата муниципальной услуги не должен превышать 15 минут.</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2.13.</w:t>
      </w:r>
      <w:r>
        <w:rPr>
          <w:rFonts w:ascii="Times New Roman" w:hAnsi="Times New Roman"/>
          <w:i w:val="0"/>
          <w:sz w:val="24"/>
          <w:szCs w:val="24"/>
        </w:rPr>
        <w:t xml:space="preserve"> </w:t>
      </w:r>
      <w:r w:rsidRPr="004F18E5">
        <w:rPr>
          <w:rFonts w:ascii="Times New Roman" w:hAnsi="Times New Roman"/>
          <w:i w:val="0"/>
          <w:sz w:val="24"/>
          <w:szCs w:val="24"/>
        </w:rPr>
        <w:t xml:space="preserve">Срок и порядок регистрации </w:t>
      </w:r>
      <w:r>
        <w:rPr>
          <w:rFonts w:ascii="Times New Roman" w:hAnsi="Times New Roman"/>
          <w:i w:val="0"/>
          <w:sz w:val="24"/>
          <w:szCs w:val="24"/>
        </w:rPr>
        <w:t>Заявления</w:t>
      </w:r>
      <w:r w:rsidRPr="004F18E5">
        <w:rPr>
          <w:rFonts w:ascii="Times New Roman" w:hAnsi="Times New Roman"/>
          <w:i w:val="0"/>
          <w:sz w:val="24"/>
          <w:szCs w:val="24"/>
        </w:rPr>
        <w:t xml:space="preserve"> заявителя, в том числе в электронной форме</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Регистрация </w:t>
      </w:r>
      <w:r>
        <w:rPr>
          <w:rFonts w:ascii="Times New Roman" w:hAnsi="Times New Roman" w:cs="Times New Roman"/>
          <w:sz w:val="24"/>
          <w:szCs w:val="24"/>
        </w:rPr>
        <w:t>Заявления</w:t>
      </w:r>
      <w:r w:rsidRPr="004F18E5">
        <w:rPr>
          <w:rFonts w:ascii="Times New Roman" w:hAnsi="Times New Roman" w:cs="Times New Roman"/>
          <w:color w:val="000000" w:themeColor="text1"/>
          <w:sz w:val="24"/>
          <w:szCs w:val="24"/>
        </w:rPr>
        <w:t xml:space="preserve"> </w:t>
      </w:r>
      <w:r w:rsidRPr="004F18E5">
        <w:rPr>
          <w:rFonts w:ascii="Times New Roman" w:hAnsi="Times New Roman" w:cs="Times New Roman"/>
          <w:sz w:val="24"/>
          <w:szCs w:val="24"/>
        </w:rPr>
        <w:t xml:space="preserve">и прилагаемых к нему документов осуществляется в течение одного рабочего дня. При направлении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в форме электронного документа, в том числе посредством РПГУ/ЕПГУ, – не позднее рабочего дня, следующего за днем поступления </w:t>
      </w:r>
      <w:r>
        <w:rPr>
          <w:rFonts w:ascii="Times New Roman" w:hAnsi="Times New Roman" w:cs="Times New Roman"/>
          <w:sz w:val="24"/>
          <w:szCs w:val="24"/>
        </w:rPr>
        <w:t>Заявления</w:t>
      </w:r>
      <w:r w:rsidRPr="004F18E5">
        <w:rPr>
          <w:rFonts w:ascii="Times New Roman" w:hAnsi="Times New Roman" w:cs="Times New Roman"/>
          <w:sz w:val="24"/>
          <w:szCs w:val="24"/>
        </w:rPr>
        <w:t>.</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2.14.</w:t>
      </w:r>
      <w:r>
        <w:rPr>
          <w:rFonts w:ascii="Times New Roman" w:hAnsi="Times New Roman"/>
          <w:i w:val="0"/>
          <w:sz w:val="24"/>
          <w:szCs w:val="24"/>
        </w:rPr>
        <w:t xml:space="preserve"> </w:t>
      </w:r>
      <w:r w:rsidRPr="004F18E5">
        <w:rPr>
          <w:rFonts w:ascii="Times New Roman" w:hAnsi="Times New Roman"/>
          <w:i w:val="0"/>
          <w:sz w:val="24"/>
          <w:szCs w:val="24"/>
        </w:rPr>
        <w:t>Требования к помещениям, в которых предоставляется муниципальная услуга</w:t>
      </w:r>
    </w:p>
    <w:p w:rsidR="0071298A" w:rsidRPr="004F18E5" w:rsidRDefault="0071298A" w:rsidP="0071298A">
      <w:pPr>
        <w:pStyle w:val="aff1"/>
        <w:ind w:firstLine="709"/>
        <w:jc w:val="both"/>
        <w:rPr>
          <w:rFonts w:ascii="Times New Roman" w:hAnsi="Times New Roman" w:cs="Times New Roman"/>
          <w:sz w:val="24"/>
          <w:szCs w:val="24"/>
        </w:rPr>
      </w:pPr>
      <w:r w:rsidRPr="004F18E5">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71298A" w:rsidRPr="004F18E5" w:rsidRDefault="0071298A" w:rsidP="0071298A">
      <w:pPr>
        <w:pStyle w:val="aff1"/>
        <w:ind w:firstLine="709"/>
        <w:jc w:val="both"/>
        <w:rPr>
          <w:rFonts w:ascii="Times New Roman" w:hAnsi="Times New Roman" w:cs="Times New Roman"/>
          <w:sz w:val="24"/>
          <w:szCs w:val="24"/>
        </w:rPr>
      </w:pPr>
      <w:r w:rsidRPr="004F18E5">
        <w:rPr>
          <w:rFonts w:ascii="Times New Roman" w:hAnsi="Times New Roman" w:cs="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71298A" w:rsidRPr="004F18E5" w:rsidRDefault="0071298A" w:rsidP="0071298A">
      <w:pPr>
        <w:pStyle w:val="aff1"/>
        <w:ind w:firstLine="709"/>
        <w:jc w:val="both"/>
        <w:rPr>
          <w:rFonts w:ascii="Times New Roman" w:hAnsi="Times New Roman" w:cs="Times New Roman"/>
          <w:sz w:val="24"/>
          <w:szCs w:val="24"/>
        </w:rPr>
      </w:pPr>
      <w:r w:rsidRPr="004F18E5">
        <w:rPr>
          <w:rFonts w:ascii="Times New Roman" w:hAnsi="Times New Roman" w:cs="Times New Roman"/>
          <w:sz w:val="24"/>
          <w:szCs w:val="24"/>
        </w:rPr>
        <w:lastRenderedPageBreak/>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71298A" w:rsidRPr="004F18E5" w:rsidRDefault="0071298A" w:rsidP="0071298A">
      <w:pPr>
        <w:pStyle w:val="aff1"/>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71298A" w:rsidRPr="004F18E5" w:rsidRDefault="0071298A" w:rsidP="0071298A">
      <w:pPr>
        <w:pStyle w:val="ConsPlusNormal"/>
        <w:jc w:val="both"/>
        <w:rPr>
          <w:rFonts w:ascii="Times New Roman" w:hAnsi="Times New Roman" w:cs="Times New Roman"/>
          <w:sz w:val="24"/>
          <w:szCs w:val="24"/>
        </w:rPr>
      </w:pPr>
      <w:r w:rsidRPr="004F18E5">
        <w:rPr>
          <w:rFonts w:ascii="Times New Roman" w:hAnsi="Times New Roman" w:cs="Times New Roman"/>
          <w:sz w:val="24"/>
          <w:szCs w:val="24"/>
        </w:rPr>
        <w:t>На информационных стендах Комитета размещается следующая информация:</w:t>
      </w:r>
    </w:p>
    <w:p w:rsidR="0071298A" w:rsidRPr="004F18E5" w:rsidRDefault="0071298A" w:rsidP="0071298A">
      <w:pPr>
        <w:pStyle w:val="ConsPlusNormal"/>
        <w:ind w:firstLine="709"/>
        <w:jc w:val="both"/>
        <w:rPr>
          <w:rFonts w:ascii="Times New Roman" w:hAnsi="Times New Roman" w:cs="Times New Roman"/>
          <w:i/>
          <w:sz w:val="24"/>
          <w:szCs w:val="24"/>
        </w:rPr>
      </w:pPr>
      <w:r w:rsidRPr="004F18E5">
        <w:rPr>
          <w:rFonts w:ascii="Times New Roman" w:hAnsi="Times New Roman" w:cs="Times New Roman"/>
          <w:sz w:val="24"/>
          <w:szCs w:val="24"/>
        </w:rPr>
        <w:t>место расположения, график работы, номера справочных телефонов Комитета;</w:t>
      </w:r>
    </w:p>
    <w:p w:rsidR="0071298A" w:rsidRPr="004F18E5" w:rsidRDefault="0071298A" w:rsidP="0071298A">
      <w:pPr>
        <w:pStyle w:val="ConsPlusNormal"/>
        <w:ind w:firstLine="709"/>
        <w:jc w:val="both"/>
        <w:rPr>
          <w:rFonts w:ascii="Times New Roman" w:hAnsi="Times New Roman" w:cs="Times New Roman"/>
          <w:i/>
          <w:sz w:val="24"/>
          <w:szCs w:val="24"/>
        </w:rPr>
      </w:pPr>
      <w:r w:rsidRPr="004F18E5">
        <w:rPr>
          <w:rFonts w:ascii="Times New Roman" w:hAnsi="Times New Roman" w:cs="Times New Roman"/>
          <w:sz w:val="24"/>
          <w:szCs w:val="24"/>
        </w:rPr>
        <w:t>адреса официального сайта</w:t>
      </w:r>
      <w:r w:rsidRPr="004F18E5">
        <w:rPr>
          <w:sz w:val="24"/>
          <w:szCs w:val="24"/>
        </w:rPr>
        <w:t xml:space="preserve"> </w:t>
      </w:r>
      <w:r w:rsidRPr="004F18E5">
        <w:rPr>
          <w:rFonts w:ascii="Times New Roman" w:hAnsi="Times New Roman" w:cs="Times New Roman"/>
          <w:sz w:val="24"/>
          <w:szCs w:val="24"/>
        </w:rPr>
        <w:t>Комитета</w:t>
      </w:r>
      <w:proofErr w:type="gramStart"/>
      <w:r w:rsidRPr="004F18E5">
        <w:rPr>
          <w:rFonts w:ascii="Times New Roman" w:hAnsi="Times New Roman" w:cs="Times New Roman"/>
          <w:sz w:val="24"/>
          <w:szCs w:val="24"/>
        </w:rPr>
        <w:t xml:space="preserve"> ;</w:t>
      </w:r>
      <w:proofErr w:type="gramEnd"/>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и электронной почты Комитета;</w:t>
      </w:r>
    </w:p>
    <w:p w:rsidR="0071298A" w:rsidRPr="004F18E5" w:rsidRDefault="0071298A" w:rsidP="007129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4F18E5">
        <w:rPr>
          <w:rFonts w:ascii="Times New Roman" w:hAnsi="Times New Roman" w:cs="Times New Roman"/>
          <w:sz w:val="24"/>
          <w:szCs w:val="24"/>
        </w:rPr>
        <w:t>лок-схема последовательности административных процедур при предоставлении муниципальной услуги;</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перечень документов, необходимых для получения муниципальной услуги;</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образцы и формы документов;</w:t>
      </w:r>
    </w:p>
    <w:p w:rsidR="0071298A" w:rsidRPr="004F18E5" w:rsidRDefault="0071298A" w:rsidP="0071298A">
      <w:pPr>
        <w:pStyle w:val="ConsPlusNormal"/>
        <w:ind w:firstLine="709"/>
        <w:jc w:val="both"/>
        <w:rPr>
          <w:rFonts w:ascii="Times New Roman" w:hAnsi="Times New Roman" w:cs="Times New Roman"/>
          <w:i/>
          <w:sz w:val="24"/>
          <w:szCs w:val="24"/>
        </w:rPr>
      </w:pPr>
      <w:r w:rsidRPr="004F18E5">
        <w:rPr>
          <w:rFonts w:ascii="Times New Roman" w:hAnsi="Times New Roman" w:cs="Times New Roman"/>
          <w:sz w:val="24"/>
          <w:szCs w:val="24"/>
        </w:rPr>
        <w:t xml:space="preserve">порядок обжалования решений и действий (бездействия) должностных лиц и муниципальных служащих Комитета. </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color w:val="000000" w:themeColor="text1"/>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71298A" w:rsidRPr="004F18E5" w:rsidRDefault="0071298A" w:rsidP="0071298A">
      <w:pPr>
        <w:spacing w:after="0"/>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71298A" w:rsidRPr="004F18E5" w:rsidRDefault="0071298A" w:rsidP="0071298A">
      <w:pPr>
        <w:spacing w:after="0"/>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71298A" w:rsidRPr="004F18E5" w:rsidRDefault="0071298A" w:rsidP="0071298A">
      <w:pPr>
        <w:spacing w:after="0"/>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71298A" w:rsidRPr="004F18E5" w:rsidRDefault="0071298A" w:rsidP="0071298A">
      <w:pPr>
        <w:spacing w:after="0"/>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71298A" w:rsidRPr="004F18E5" w:rsidRDefault="0071298A" w:rsidP="0071298A">
      <w:pPr>
        <w:spacing w:after="0"/>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Pr>
          <w:rFonts w:ascii="Times New Roman" w:hAnsi="Times New Roman" w:cs="Times New Roman"/>
          <w:sz w:val="24"/>
          <w:szCs w:val="24"/>
        </w:rPr>
        <w:t>П</w:t>
      </w:r>
      <w:r w:rsidRPr="004F18E5">
        <w:rPr>
          <w:rFonts w:ascii="Times New Roman" w:hAnsi="Times New Roman" w:cs="Times New Roman"/>
          <w:sz w:val="24"/>
          <w:szCs w:val="24"/>
        </w:rPr>
        <w:t>остановлением</w:t>
      </w:r>
      <w:r w:rsidRPr="004F18E5">
        <w:rPr>
          <w:rFonts w:ascii="Times New Roman" w:hAnsi="Times New Roman" w:cs="Times New Roman"/>
          <w:color w:val="000000" w:themeColor="text1"/>
          <w:sz w:val="24"/>
          <w:szCs w:val="24"/>
        </w:rPr>
        <w:t xml:space="preserve"> Правительства Российской Федерации от 22.12.2012 № 1376.</w:t>
      </w:r>
    </w:p>
    <w:p w:rsidR="0071298A" w:rsidRPr="004F18E5" w:rsidRDefault="0071298A" w:rsidP="0071298A">
      <w:pPr>
        <w:pStyle w:val="ConsPlusNonformat"/>
        <w:ind w:firstLine="709"/>
        <w:jc w:val="both"/>
        <w:rPr>
          <w:rFonts w:ascii="Times New Roman" w:eastAsia="Calibri" w:hAnsi="Times New Roman" w:cs="Times New Roman"/>
          <w:color w:val="000000" w:themeColor="text1"/>
          <w:sz w:val="24"/>
          <w:szCs w:val="24"/>
          <w:lang w:eastAsia="en-US"/>
        </w:rPr>
      </w:pPr>
      <w:r w:rsidRPr="004F18E5">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71298A" w:rsidRPr="004F18E5" w:rsidRDefault="0071298A" w:rsidP="0071298A">
      <w:pPr>
        <w:pStyle w:val="ConsPlusNonformat"/>
        <w:ind w:firstLine="709"/>
        <w:jc w:val="both"/>
        <w:rPr>
          <w:rFonts w:ascii="Times New Roman" w:eastAsia="Calibri" w:hAnsi="Times New Roman" w:cs="Times New Roman"/>
          <w:color w:val="000000" w:themeColor="text1"/>
          <w:sz w:val="24"/>
          <w:szCs w:val="24"/>
          <w:lang w:eastAsia="en-US"/>
        </w:rPr>
      </w:pPr>
      <w:r w:rsidRPr="004F18E5">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помещениях  </w:t>
      </w:r>
      <w:r w:rsidRPr="004F18E5">
        <w:rPr>
          <w:rFonts w:ascii="Times New Roman" w:hAnsi="Times New Roman" w:cs="Times New Roman"/>
          <w:sz w:val="24"/>
          <w:szCs w:val="24"/>
        </w:rPr>
        <w:t>Комитета</w:t>
      </w:r>
      <w:r w:rsidRPr="004F18E5">
        <w:rPr>
          <w:rFonts w:ascii="Times New Roman" w:eastAsia="Calibri" w:hAnsi="Times New Roman" w:cs="Times New Roman"/>
          <w:color w:val="000000" w:themeColor="text1"/>
          <w:sz w:val="24"/>
          <w:szCs w:val="24"/>
          <w:lang w:eastAsia="en-US"/>
        </w:rPr>
        <w:t xml:space="preserve"> при получении ими муниципальной услуги, а также на территорию  </w:t>
      </w:r>
      <w:r w:rsidRPr="004F18E5">
        <w:rPr>
          <w:rFonts w:ascii="Times New Roman" w:hAnsi="Times New Roman" w:cs="Times New Roman"/>
          <w:sz w:val="24"/>
          <w:szCs w:val="24"/>
        </w:rPr>
        <w:t xml:space="preserve">Комитета </w:t>
      </w:r>
      <w:r w:rsidRPr="004F18E5">
        <w:rPr>
          <w:rFonts w:ascii="Times New Roman" w:eastAsia="Calibri" w:hAnsi="Times New Roman" w:cs="Times New Roman"/>
          <w:color w:val="000000" w:themeColor="text1"/>
          <w:sz w:val="24"/>
          <w:szCs w:val="24"/>
          <w:lang w:eastAsia="en-US"/>
        </w:rPr>
        <w:t>допускаются собаки – проводники.</w:t>
      </w:r>
    </w:p>
    <w:p w:rsidR="0071298A" w:rsidRPr="004F18E5" w:rsidRDefault="0071298A" w:rsidP="0071298A">
      <w:pPr>
        <w:pStyle w:val="ConsPlusNonformat"/>
        <w:ind w:firstLine="709"/>
        <w:jc w:val="both"/>
        <w:rPr>
          <w:rFonts w:ascii="Times New Roman" w:hAnsi="Times New Roman" w:cs="Times New Roman"/>
          <w:i/>
          <w:sz w:val="24"/>
          <w:szCs w:val="24"/>
        </w:rPr>
      </w:pPr>
      <w:r w:rsidRPr="004F18E5">
        <w:rPr>
          <w:rFonts w:ascii="Times New Roman" w:eastAsia="Calibri" w:hAnsi="Times New Roman" w:cs="Times New Roman"/>
          <w:color w:val="000000" w:themeColor="text1"/>
          <w:sz w:val="24"/>
          <w:szCs w:val="24"/>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 </w:t>
      </w:r>
    </w:p>
    <w:p w:rsidR="0071298A" w:rsidRPr="004F18E5" w:rsidRDefault="0071298A" w:rsidP="0071298A">
      <w:pPr>
        <w:pStyle w:val="ConsPlusNonformat"/>
        <w:ind w:firstLine="709"/>
        <w:jc w:val="both"/>
        <w:rPr>
          <w:rFonts w:ascii="Times New Roman" w:hAnsi="Times New Roman" w:cs="Times New Roman"/>
          <w:sz w:val="24"/>
          <w:szCs w:val="24"/>
        </w:rPr>
      </w:pPr>
      <w:r w:rsidRPr="004F18E5">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4F18E5">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71298A" w:rsidRPr="004F18E5" w:rsidRDefault="0071298A" w:rsidP="0071298A">
      <w:pPr>
        <w:pStyle w:val="2"/>
        <w:spacing w:before="0" w:after="0"/>
        <w:ind w:firstLine="709"/>
        <w:jc w:val="center"/>
        <w:rPr>
          <w:rFonts w:ascii="Times New Roman" w:hAnsi="Times New Roman"/>
          <w:i w:val="0"/>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2.15. Показатели доступности и качества муниципальной услуги</w:t>
      </w:r>
    </w:p>
    <w:p w:rsidR="0071298A" w:rsidRPr="004F18E5" w:rsidRDefault="0071298A" w:rsidP="0071298A">
      <w:pPr>
        <w:pStyle w:val="a9"/>
        <w:ind w:firstLine="709"/>
        <w:jc w:val="both"/>
        <w:rPr>
          <w:rFonts w:ascii="Times New Roman" w:hAnsi="Times New Roman"/>
          <w:color w:val="000000" w:themeColor="text1"/>
          <w:sz w:val="24"/>
          <w:szCs w:val="24"/>
        </w:rPr>
      </w:pPr>
      <w:r w:rsidRPr="004F18E5">
        <w:rPr>
          <w:rFonts w:ascii="Times New Roman" w:hAnsi="Times New Roman"/>
          <w:color w:val="000000" w:themeColor="text1"/>
          <w:sz w:val="24"/>
          <w:szCs w:val="24"/>
        </w:rPr>
        <w:t>2.15.1 Показателями доступности предоставления муниципальной услуги являются:</w:t>
      </w:r>
    </w:p>
    <w:p w:rsidR="0071298A" w:rsidRPr="004F18E5" w:rsidRDefault="0071298A" w:rsidP="0071298A">
      <w:pPr>
        <w:pStyle w:val="a9"/>
        <w:ind w:firstLine="709"/>
        <w:jc w:val="both"/>
        <w:rPr>
          <w:rFonts w:ascii="Times New Roman" w:hAnsi="Times New Roman"/>
          <w:color w:val="000000" w:themeColor="text1"/>
          <w:sz w:val="24"/>
          <w:szCs w:val="24"/>
        </w:rPr>
      </w:pPr>
      <w:r w:rsidRPr="004F18E5">
        <w:rPr>
          <w:rFonts w:ascii="Times New Roman" w:hAnsi="Times New Roman"/>
          <w:color w:val="000000" w:themeColor="text1"/>
          <w:sz w:val="24"/>
          <w:szCs w:val="24"/>
        </w:rPr>
        <w:t>- доступность обращения за предоставлением муниципальной услуги, в том числе лиц с ограниченными возможностями здоровья;</w:t>
      </w:r>
    </w:p>
    <w:p w:rsidR="0071298A" w:rsidRPr="004F18E5" w:rsidRDefault="0071298A" w:rsidP="0071298A">
      <w:pPr>
        <w:pStyle w:val="ab"/>
        <w:ind w:firstLine="709"/>
        <w:rPr>
          <w:color w:val="000000" w:themeColor="text1"/>
        </w:rPr>
      </w:pPr>
      <w:r w:rsidRPr="004F18E5">
        <w:rPr>
          <w:color w:val="000000" w:themeColor="text1"/>
        </w:rPr>
        <w:t xml:space="preserve">- наличие различных каналов получения информации о предоставлении муниципальной услуги; </w:t>
      </w:r>
    </w:p>
    <w:p w:rsidR="0071298A" w:rsidRPr="004F18E5" w:rsidRDefault="0071298A" w:rsidP="0071298A">
      <w:pPr>
        <w:pStyle w:val="a8"/>
        <w:spacing w:before="0" w:beforeAutospacing="0" w:after="0" w:afterAutospacing="0"/>
        <w:ind w:firstLine="709"/>
        <w:contextualSpacing/>
        <w:jc w:val="both"/>
        <w:rPr>
          <w:color w:val="000000" w:themeColor="text1"/>
        </w:rPr>
      </w:pPr>
      <w:r w:rsidRPr="004F18E5">
        <w:rPr>
          <w:color w:val="000000" w:themeColor="text1"/>
        </w:rPr>
        <w:t>- наличие полной, актуальной и достоверной информации о порядке предоставления муниципальной услуги;</w:t>
      </w:r>
    </w:p>
    <w:p w:rsidR="0071298A" w:rsidRPr="004F18E5" w:rsidRDefault="0071298A" w:rsidP="0071298A">
      <w:pPr>
        <w:pStyle w:val="a8"/>
        <w:spacing w:before="0" w:beforeAutospacing="0" w:after="0" w:afterAutospacing="0"/>
        <w:ind w:firstLine="709"/>
        <w:contextualSpacing/>
        <w:jc w:val="both"/>
        <w:rPr>
          <w:color w:val="000000" w:themeColor="text1"/>
        </w:rPr>
      </w:pPr>
      <w:r w:rsidRPr="004F18E5">
        <w:rPr>
          <w:color w:val="000000" w:themeColor="text1"/>
        </w:rPr>
        <w:t xml:space="preserve">- предоставление возможности подачи </w:t>
      </w:r>
      <w:r>
        <w:t>Заявления</w:t>
      </w:r>
      <w:r w:rsidRPr="004F18E5">
        <w:rPr>
          <w:color w:val="000000" w:themeColor="text1"/>
        </w:rPr>
        <w:t xml:space="preserve"> и документов через РПГУ/ЕПГУ;</w:t>
      </w:r>
    </w:p>
    <w:p w:rsidR="0071298A" w:rsidRPr="004F18E5" w:rsidRDefault="0071298A" w:rsidP="0071298A">
      <w:pPr>
        <w:pStyle w:val="a8"/>
        <w:spacing w:before="0" w:beforeAutospacing="0" w:after="0" w:afterAutospacing="0"/>
        <w:ind w:firstLine="709"/>
        <w:contextualSpacing/>
        <w:jc w:val="both"/>
        <w:rPr>
          <w:color w:val="000000" w:themeColor="text1"/>
        </w:rPr>
      </w:pPr>
      <w:r w:rsidRPr="004F18E5">
        <w:rPr>
          <w:color w:val="000000" w:themeColor="text1"/>
        </w:rPr>
        <w:t>- предоставление возможности получения информации о ходе предоставления муниципальной услуги, в том числе через РПГУ/ЕПГУ, а также предоставления услуги в личный кабинет заявителя (при заполнении Уведомления через РПГУ/ЕПГУ);</w:t>
      </w:r>
    </w:p>
    <w:p w:rsidR="0071298A" w:rsidRPr="004F18E5" w:rsidRDefault="0071298A" w:rsidP="0071298A">
      <w:pPr>
        <w:pStyle w:val="a8"/>
        <w:spacing w:before="0" w:beforeAutospacing="0" w:after="0" w:afterAutospacing="0"/>
        <w:ind w:firstLine="709"/>
        <w:contextualSpacing/>
        <w:jc w:val="both"/>
        <w:rPr>
          <w:color w:val="000000" w:themeColor="text1"/>
        </w:rPr>
      </w:pPr>
      <w:r w:rsidRPr="004F18E5">
        <w:rPr>
          <w:color w:val="000000" w:themeColor="text1"/>
        </w:rPr>
        <w:t>- транспортная доступность к местам предоставления муниципальной услуги.</w:t>
      </w:r>
    </w:p>
    <w:p w:rsidR="0071298A" w:rsidRPr="004F18E5" w:rsidRDefault="0071298A" w:rsidP="0071298A">
      <w:pPr>
        <w:pStyle w:val="ConsPlusNormal"/>
        <w:ind w:firstLine="709"/>
        <w:jc w:val="both"/>
        <w:outlineLvl w:val="1"/>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2.15.2 Показателями качества муниципальной услуги являются:</w:t>
      </w:r>
    </w:p>
    <w:p w:rsidR="0071298A" w:rsidRPr="004F18E5" w:rsidRDefault="0071298A" w:rsidP="0071298A">
      <w:pPr>
        <w:pStyle w:val="a8"/>
        <w:spacing w:before="0" w:beforeAutospacing="0" w:after="0" w:afterAutospacing="0"/>
        <w:ind w:firstLine="709"/>
        <w:contextualSpacing/>
        <w:jc w:val="both"/>
        <w:rPr>
          <w:color w:val="000000" w:themeColor="text1"/>
        </w:rPr>
      </w:pPr>
      <w:r w:rsidRPr="004F18E5">
        <w:rPr>
          <w:color w:val="000000" w:themeColor="text1"/>
        </w:rPr>
        <w:t>- соблюдение сроков предоставления муниципальной услуги;</w:t>
      </w:r>
    </w:p>
    <w:p w:rsidR="0071298A" w:rsidRPr="004F18E5" w:rsidRDefault="0071298A" w:rsidP="0071298A">
      <w:pPr>
        <w:pStyle w:val="a8"/>
        <w:spacing w:before="0" w:beforeAutospacing="0" w:after="0" w:afterAutospacing="0"/>
        <w:ind w:firstLine="709"/>
        <w:contextualSpacing/>
        <w:jc w:val="both"/>
        <w:rPr>
          <w:color w:val="000000" w:themeColor="text1"/>
        </w:rPr>
      </w:pPr>
      <w:r w:rsidRPr="004F18E5">
        <w:rPr>
          <w:color w:val="000000" w:themeColor="text1"/>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71298A" w:rsidRPr="004F18E5" w:rsidRDefault="0071298A" w:rsidP="0071298A">
      <w:pPr>
        <w:pStyle w:val="a8"/>
        <w:spacing w:before="0" w:beforeAutospacing="0" w:after="0" w:afterAutospacing="0"/>
        <w:ind w:firstLine="709"/>
        <w:contextualSpacing/>
        <w:jc w:val="both"/>
        <w:rPr>
          <w:color w:val="000000" w:themeColor="text1"/>
        </w:rPr>
      </w:pPr>
      <w:r w:rsidRPr="004F18E5">
        <w:rPr>
          <w:color w:val="000000" w:themeColor="text1"/>
        </w:rPr>
        <w:t>- своевременное получение муниципальной услуги в соответствии со стандартом предоставления муниципальной услуги;</w:t>
      </w:r>
    </w:p>
    <w:p w:rsidR="0071298A" w:rsidRPr="004F18E5" w:rsidRDefault="0071298A" w:rsidP="0071298A">
      <w:pPr>
        <w:pStyle w:val="a8"/>
        <w:spacing w:before="0" w:beforeAutospacing="0" w:after="0" w:afterAutospacing="0"/>
        <w:ind w:firstLine="709"/>
        <w:contextualSpacing/>
        <w:jc w:val="both"/>
        <w:rPr>
          <w:color w:val="000000" w:themeColor="text1"/>
        </w:rPr>
      </w:pPr>
      <w:r w:rsidRPr="004F18E5">
        <w:rPr>
          <w:color w:val="000000" w:themeColor="text1"/>
        </w:rPr>
        <w:t>- получение полной, актуальной и достоверной информации о порядке предоставления муниципальной услуги, в том числе в электронной форме.</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2.15.3. Показатели доступности и качества муниципальной услуги при предоставлении в электронном виде:</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возможность получения информации о порядке и сроках предоставления услуги, с использованием РПГУ/ЕПГУ;</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возможность записи на прием в орган для подачи запроса о предоставлении муниципальной услуги посредством РПГУ/ЕПГУ;</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возможность формирования запроса для подачи Уведомления заявителем на РПГУ/ЕПГУ;</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 возможность приема и регистрации уполномоченным органом местного самоуправления </w:t>
      </w:r>
      <w:r w:rsidRPr="00837D9D">
        <w:rPr>
          <w:rFonts w:ascii="Times New Roman" w:hAnsi="Times New Roman" w:cs="Times New Roman"/>
          <w:sz w:val="24"/>
        </w:rPr>
        <w:t>Заявления</w:t>
      </w:r>
      <w:r w:rsidRPr="004F18E5">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РПГУ/ЕПГУ;</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при наличии технической возможности оценка доступности и качества муниципальной услуги на РПГУ/ЕПГУ;</w:t>
      </w:r>
    </w:p>
    <w:p w:rsidR="0071298A" w:rsidRPr="004F18E5" w:rsidRDefault="0071298A" w:rsidP="0071298A">
      <w:pPr>
        <w:pStyle w:val="2"/>
        <w:jc w:val="center"/>
        <w:rPr>
          <w:rFonts w:ascii="Times New Roman" w:eastAsia="Calibri" w:hAnsi="Times New Roman"/>
          <w:i w:val="0"/>
          <w:sz w:val="24"/>
          <w:szCs w:val="24"/>
        </w:rPr>
      </w:pPr>
      <w:r w:rsidRPr="004F18E5">
        <w:rPr>
          <w:rFonts w:ascii="Times New Roman" w:eastAsia="Calibri" w:hAnsi="Times New Roman"/>
          <w:i w:val="0"/>
          <w:sz w:val="24"/>
          <w:szCs w:val="24"/>
        </w:rPr>
        <w:t>2.16. Особенности получения муниципальной услуги через МФЦ</w:t>
      </w:r>
    </w:p>
    <w:p w:rsidR="0071298A" w:rsidRPr="004F18E5" w:rsidRDefault="0071298A" w:rsidP="0071298A">
      <w:pPr>
        <w:pStyle w:val="ConsPlusNonformat"/>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 xml:space="preserve">Получение муниципальной услуги в МФЦ Камчатского края осуществляется в соответствии с настоящим </w:t>
      </w:r>
      <w:r>
        <w:rPr>
          <w:rFonts w:ascii="Times New Roman" w:hAnsi="Times New Roman" w:cs="Times New Roman"/>
          <w:color w:val="000000" w:themeColor="text1"/>
          <w:sz w:val="24"/>
          <w:szCs w:val="24"/>
        </w:rPr>
        <w:t>А</w:t>
      </w:r>
      <w:r w:rsidRPr="004F18E5">
        <w:rPr>
          <w:rFonts w:ascii="Times New Roman" w:hAnsi="Times New Roman" w:cs="Times New Roman"/>
          <w:color w:val="000000" w:themeColor="text1"/>
          <w:sz w:val="24"/>
          <w:szCs w:val="24"/>
        </w:rPr>
        <w:t xml:space="preserve">дминистративным </w:t>
      </w:r>
      <w:r>
        <w:rPr>
          <w:rFonts w:ascii="Times New Roman" w:hAnsi="Times New Roman" w:cs="Times New Roman"/>
          <w:color w:val="000000" w:themeColor="text1"/>
          <w:sz w:val="24"/>
          <w:szCs w:val="24"/>
        </w:rPr>
        <w:t>р</w:t>
      </w:r>
      <w:r w:rsidRPr="004F18E5">
        <w:rPr>
          <w:rFonts w:ascii="Times New Roman" w:hAnsi="Times New Roman" w:cs="Times New Roman"/>
          <w:color w:val="000000" w:themeColor="text1"/>
          <w:sz w:val="24"/>
          <w:szCs w:val="24"/>
        </w:rPr>
        <w:t>егламентом на основании Соглашения о взаимодействии, заключенного Администрацией Усть-Большерецкого муниципального района с уполномоченным многофункциональным центром.</w:t>
      </w:r>
    </w:p>
    <w:p w:rsidR="0071298A" w:rsidRPr="004F18E5" w:rsidRDefault="0071298A" w:rsidP="0071298A">
      <w:pPr>
        <w:pStyle w:val="ConsPlusNonformat"/>
        <w:ind w:firstLine="709"/>
        <w:jc w:val="both"/>
        <w:rPr>
          <w:rFonts w:ascii="Times New Roman" w:hAnsi="Times New Roman" w:cs="Times New Roman"/>
          <w:sz w:val="24"/>
          <w:szCs w:val="24"/>
        </w:rPr>
      </w:pPr>
    </w:p>
    <w:p w:rsidR="0071298A" w:rsidRPr="004F18E5" w:rsidRDefault="0071298A" w:rsidP="0071298A">
      <w:pPr>
        <w:pStyle w:val="2"/>
        <w:spacing w:before="0" w:after="0"/>
        <w:jc w:val="center"/>
        <w:rPr>
          <w:rFonts w:ascii="Times New Roman" w:eastAsia="Calibri" w:hAnsi="Times New Roman"/>
          <w:i w:val="0"/>
          <w:sz w:val="24"/>
          <w:szCs w:val="24"/>
        </w:rPr>
      </w:pPr>
      <w:r w:rsidRPr="004F18E5">
        <w:rPr>
          <w:rFonts w:ascii="Times New Roman" w:eastAsia="Calibri" w:hAnsi="Times New Roman"/>
          <w:i w:val="0"/>
          <w:sz w:val="24"/>
          <w:szCs w:val="24"/>
        </w:rPr>
        <w:t>2.17. Особенности предоставления муниципальной услуги в электронной форме</w:t>
      </w:r>
    </w:p>
    <w:p w:rsidR="0071298A" w:rsidRPr="004F18E5" w:rsidRDefault="0071298A" w:rsidP="0071298A">
      <w:pPr>
        <w:pStyle w:val="ConsPlusNormal"/>
        <w:ind w:firstLine="709"/>
        <w:jc w:val="both"/>
        <w:rPr>
          <w:rFonts w:ascii="Times New Roman" w:eastAsia="Times New Roman" w:hAnsi="Times New Roman" w:cs="Times New Roman"/>
          <w:sz w:val="24"/>
          <w:szCs w:val="24"/>
          <w:lang w:eastAsia="ru-RU"/>
        </w:rPr>
      </w:pPr>
      <w:r w:rsidRPr="004F18E5">
        <w:rPr>
          <w:rFonts w:ascii="Times New Roman" w:eastAsia="Times New Roman" w:hAnsi="Times New Roman" w:cs="Times New Roman"/>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71298A" w:rsidRPr="004F18E5" w:rsidRDefault="0071298A" w:rsidP="0071298A">
      <w:pPr>
        <w:pStyle w:val="ConsPlusNormal"/>
        <w:ind w:firstLine="709"/>
        <w:jc w:val="both"/>
        <w:rPr>
          <w:rFonts w:ascii="Times New Roman" w:eastAsia="Times New Roman" w:hAnsi="Times New Roman" w:cs="Times New Roman"/>
          <w:sz w:val="24"/>
          <w:szCs w:val="24"/>
          <w:lang w:eastAsia="ru-RU"/>
        </w:rPr>
      </w:pPr>
      <w:r w:rsidRPr="004F18E5">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71298A" w:rsidRPr="004F18E5" w:rsidRDefault="0071298A" w:rsidP="0071298A">
      <w:pPr>
        <w:pStyle w:val="ConsPlusNormal"/>
        <w:ind w:firstLine="709"/>
        <w:jc w:val="both"/>
        <w:rPr>
          <w:rFonts w:ascii="Times New Roman" w:eastAsia="Times New Roman" w:hAnsi="Times New Roman" w:cs="Times New Roman"/>
          <w:sz w:val="24"/>
          <w:szCs w:val="24"/>
          <w:lang w:eastAsia="ru-RU"/>
        </w:rPr>
      </w:pPr>
      <w:r w:rsidRPr="004F18E5">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71298A" w:rsidRPr="004F18E5" w:rsidRDefault="0071298A" w:rsidP="0071298A">
      <w:pPr>
        <w:pStyle w:val="ConsPlusNormal"/>
        <w:ind w:firstLine="709"/>
        <w:jc w:val="both"/>
        <w:rPr>
          <w:rFonts w:ascii="Times New Roman" w:eastAsia="Times New Roman" w:hAnsi="Times New Roman" w:cs="Times New Roman"/>
          <w:sz w:val="24"/>
          <w:szCs w:val="24"/>
          <w:lang w:eastAsia="ru-RU"/>
        </w:rPr>
      </w:pPr>
      <w:r w:rsidRPr="004F18E5">
        <w:rPr>
          <w:rFonts w:ascii="Times New Roman" w:eastAsia="Times New Roman" w:hAnsi="Times New Roman" w:cs="Times New Roman"/>
          <w:sz w:val="24"/>
          <w:szCs w:val="24"/>
          <w:lang w:eastAsia="ru-RU"/>
        </w:rPr>
        <w:lastRenderedPageBreak/>
        <w:t>- авторизоваться на РПГУ с использованием подтвержденной учетной записи, зарегистрированной в ЕСИА;</w:t>
      </w:r>
    </w:p>
    <w:p w:rsidR="0071298A" w:rsidRPr="004F18E5" w:rsidRDefault="0071298A" w:rsidP="0071298A">
      <w:pPr>
        <w:pStyle w:val="ConsPlusNormal"/>
        <w:ind w:firstLine="709"/>
        <w:jc w:val="both"/>
        <w:rPr>
          <w:rFonts w:ascii="Times New Roman" w:eastAsia="Times New Roman" w:hAnsi="Times New Roman" w:cs="Times New Roman"/>
          <w:sz w:val="24"/>
          <w:szCs w:val="24"/>
          <w:lang w:eastAsia="ru-RU"/>
        </w:rPr>
      </w:pPr>
      <w:r w:rsidRPr="004F18E5">
        <w:rPr>
          <w:rFonts w:ascii="Times New Roman" w:eastAsia="Times New Roman" w:hAnsi="Times New Roman" w:cs="Times New Roman"/>
          <w:sz w:val="24"/>
          <w:szCs w:val="24"/>
          <w:lang w:eastAsia="ru-RU"/>
        </w:rPr>
        <w:t>- из списка муниципальных услуг выбрать соответствующую муниципальную услугу;</w:t>
      </w:r>
    </w:p>
    <w:p w:rsidR="0071298A" w:rsidRPr="004F18E5" w:rsidRDefault="0071298A" w:rsidP="0071298A">
      <w:pPr>
        <w:pStyle w:val="ConsPlusNormal"/>
        <w:ind w:firstLine="709"/>
        <w:jc w:val="both"/>
        <w:rPr>
          <w:rFonts w:ascii="Times New Roman" w:eastAsia="Times New Roman" w:hAnsi="Times New Roman" w:cs="Times New Roman"/>
          <w:sz w:val="24"/>
          <w:szCs w:val="24"/>
          <w:lang w:eastAsia="ru-RU"/>
        </w:rPr>
      </w:pPr>
      <w:r w:rsidRPr="004F18E5">
        <w:rPr>
          <w:rFonts w:ascii="Times New Roman" w:eastAsia="Times New Roman" w:hAnsi="Times New Roman" w:cs="Times New Roman"/>
          <w:sz w:val="24"/>
          <w:szCs w:val="24"/>
          <w:lang w:eastAsia="ru-RU"/>
        </w:rPr>
        <w:t>- нажатием кнопки «Получить услугу» инициализировать операцию по заполнению электронной формы одного из заявлений:</w:t>
      </w:r>
    </w:p>
    <w:p w:rsidR="0071298A" w:rsidRPr="004F18E5" w:rsidRDefault="0071298A" w:rsidP="0071298A">
      <w:pPr>
        <w:spacing w:after="0"/>
        <w:ind w:left="720"/>
        <w:jc w:val="both"/>
        <w:rPr>
          <w:rFonts w:ascii="Times New Roman" w:eastAsia="Times New Roman" w:hAnsi="Times New Roman" w:cs="Times New Roman"/>
          <w:i/>
          <w:sz w:val="24"/>
          <w:szCs w:val="24"/>
        </w:rPr>
      </w:pPr>
      <w:r w:rsidRPr="004F18E5">
        <w:rPr>
          <w:rFonts w:ascii="Times New Roman" w:eastAsia="Times New Roman" w:hAnsi="Times New Roman"/>
          <w:sz w:val="24"/>
          <w:szCs w:val="24"/>
        </w:rPr>
        <w:t xml:space="preserve">-отправить электронную форму запроса в Комитет. </w:t>
      </w:r>
    </w:p>
    <w:p w:rsidR="0071298A" w:rsidRPr="004F18E5" w:rsidRDefault="0071298A" w:rsidP="0071298A">
      <w:pPr>
        <w:pStyle w:val="ConsPlusNormal"/>
        <w:ind w:firstLine="709"/>
        <w:jc w:val="both"/>
        <w:rPr>
          <w:rFonts w:ascii="Times New Roman" w:eastAsia="Times New Roman" w:hAnsi="Times New Roman" w:cs="Times New Roman"/>
          <w:sz w:val="24"/>
          <w:szCs w:val="24"/>
          <w:lang w:eastAsia="ru-RU"/>
        </w:rPr>
      </w:pPr>
      <w:r w:rsidRPr="004F18E5">
        <w:rPr>
          <w:rFonts w:ascii="Times New Roman" w:eastAsia="Times New Roman" w:hAnsi="Times New Roman" w:cs="Times New Roman"/>
          <w:sz w:val="24"/>
          <w:szCs w:val="24"/>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0" w:history="1">
        <w:r w:rsidRPr="004F18E5">
          <w:rPr>
            <w:rStyle w:val="a6"/>
            <w:sz w:val="24"/>
            <w:szCs w:val="24"/>
          </w:rPr>
          <w:t>закона</w:t>
        </w:r>
      </w:hyperlink>
      <w:r w:rsidRPr="004F18E5">
        <w:rPr>
          <w:rFonts w:ascii="Times New Roman" w:eastAsia="Times New Roman" w:hAnsi="Times New Roman" w:cs="Times New Roman"/>
          <w:sz w:val="24"/>
          <w:szCs w:val="24"/>
          <w:lang w:eastAsia="ru-RU"/>
        </w:rPr>
        <w:t xml:space="preserve"> от 06.04.2011 № 63-ФЗ «Об электронной подписи» и </w:t>
      </w:r>
      <w:hyperlink r:id="rId11" w:history="1">
        <w:r w:rsidRPr="004F18E5">
          <w:rPr>
            <w:rStyle w:val="a6"/>
            <w:sz w:val="24"/>
            <w:szCs w:val="24"/>
          </w:rPr>
          <w:t>статьями 21.1</w:t>
        </w:r>
      </w:hyperlink>
      <w:r w:rsidRPr="004F18E5">
        <w:rPr>
          <w:rFonts w:ascii="Times New Roman" w:eastAsia="Times New Roman" w:hAnsi="Times New Roman" w:cs="Times New Roman"/>
          <w:sz w:val="24"/>
          <w:szCs w:val="24"/>
          <w:lang w:eastAsia="ru-RU"/>
        </w:rPr>
        <w:t xml:space="preserve"> и </w:t>
      </w:r>
      <w:hyperlink r:id="rId12" w:history="1">
        <w:r w:rsidRPr="004F18E5">
          <w:rPr>
            <w:rStyle w:val="a6"/>
            <w:sz w:val="24"/>
            <w:szCs w:val="24"/>
          </w:rPr>
          <w:t>21.2</w:t>
        </w:r>
      </w:hyperlink>
      <w:r w:rsidRPr="004F18E5">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1"/>
        <w:spacing w:before="0" w:after="0"/>
        <w:jc w:val="center"/>
        <w:rPr>
          <w:rFonts w:ascii="Times New Roman" w:hAnsi="Times New Roman"/>
          <w:b/>
        </w:rPr>
      </w:pPr>
      <w:r w:rsidRPr="004F18E5">
        <w:rPr>
          <w:rFonts w:ascii="Times New Roman" w:hAnsi="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3.1. Исчерпывающий перечень административных процедур</w:t>
      </w:r>
    </w:p>
    <w:p w:rsidR="0071298A" w:rsidRPr="004F18E5" w:rsidRDefault="0071298A" w:rsidP="0071298A">
      <w:pPr>
        <w:spacing w:after="0" w:line="240" w:lineRule="auto"/>
        <w:ind w:firstLine="567"/>
        <w:jc w:val="both"/>
        <w:rPr>
          <w:rFonts w:ascii="Times New Roman" w:eastAsia="Times New Roman" w:hAnsi="Times New Roman" w:cs="Times New Roman"/>
          <w:color w:val="000000" w:themeColor="text1"/>
          <w:sz w:val="24"/>
          <w:szCs w:val="24"/>
        </w:rPr>
      </w:pPr>
      <w:r w:rsidRPr="004F18E5">
        <w:rPr>
          <w:rFonts w:ascii="Times New Roman" w:eastAsia="Times New Roman" w:hAnsi="Times New Roman" w:cs="Times New Roman"/>
          <w:color w:val="000000" w:themeColor="text1"/>
          <w:sz w:val="24"/>
          <w:szCs w:val="24"/>
        </w:rPr>
        <w:t>3.1.1. Предоставление муниципальной услуги включает в себя следующие административные процедуры:</w:t>
      </w:r>
    </w:p>
    <w:p w:rsidR="0071298A" w:rsidRPr="004F18E5" w:rsidRDefault="0071298A" w:rsidP="0071298A">
      <w:pPr>
        <w:pStyle w:val="ConsPlusNormal"/>
        <w:jc w:val="both"/>
        <w:outlineLvl w:val="2"/>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 xml:space="preserve">1) прием </w:t>
      </w:r>
      <w:r>
        <w:rPr>
          <w:rFonts w:ascii="Times New Roman" w:hAnsi="Times New Roman" w:cs="Times New Roman"/>
          <w:color w:val="000000" w:themeColor="text1"/>
          <w:sz w:val="24"/>
          <w:szCs w:val="24"/>
        </w:rPr>
        <w:t>Заявления</w:t>
      </w:r>
      <w:r w:rsidRPr="004F18E5">
        <w:rPr>
          <w:rFonts w:ascii="Times New Roman" w:hAnsi="Times New Roman" w:cs="Times New Roman"/>
          <w:color w:val="000000" w:themeColor="text1"/>
          <w:sz w:val="24"/>
          <w:szCs w:val="24"/>
        </w:rPr>
        <w:t xml:space="preserve"> и прилагаемых к нему документов, регистрация </w:t>
      </w:r>
      <w:r>
        <w:rPr>
          <w:rFonts w:ascii="Times New Roman" w:hAnsi="Times New Roman" w:cs="Times New Roman"/>
          <w:color w:val="000000" w:themeColor="text1"/>
          <w:sz w:val="24"/>
          <w:szCs w:val="24"/>
        </w:rPr>
        <w:t>Заявления</w:t>
      </w:r>
      <w:r w:rsidRPr="004F18E5">
        <w:rPr>
          <w:rFonts w:ascii="Times New Roman" w:hAnsi="Times New Roman" w:cs="Times New Roman"/>
          <w:color w:val="000000" w:themeColor="text1"/>
          <w:sz w:val="24"/>
          <w:szCs w:val="24"/>
        </w:rPr>
        <w:t xml:space="preserve"> и выдача заявителю расписки в получении </w:t>
      </w:r>
      <w:r>
        <w:rPr>
          <w:rFonts w:ascii="Times New Roman" w:hAnsi="Times New Roman" w:cs="Times New Roman"/>
          <w:color w:val="000000" w:themeColor="text1"/>
          <w:sz w:val="24"/>
          <w:szCs w:val="24"/>
        </w:rPr>
        <w:t>Заявления</w:t>
      </w:r>
      <w:r w:rsidRPr="004F18E5">
        <w:rPr>
          <w:rFonts w:ascii="Times New Roman" w:hAnsi="Times New Roman" w:cs="Times New Roman"/>
          <w:color w:val="000000" w:themeColor="text1"/>
          <w:sz w:val="24"/>
          <w:szCs w:val="24"/>
        </w:rPr>
        <w:t xml:space="preserve"> и документов;</w:t>
      </w:r>
    </w:p>
    <w:p w:rsidR="0071298A" w:rsidRPr="004F18E5" w:rsidRDefault="0071298A" w:rsidP="0071298A">
      <w:pPr>
        <w:pStyle w:val="ConsPlusNormal"/>
        <w:jc w:val="both"/>
        <w:outlineLvl w:val="2"/>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 xml:space="preserve">2) рассмотрение </w:t>
      </w:r>
      <w:r>
        <w:rPr>
          <w:rFonts w:ascii="Times New Roman" w:hAnsi="Times New Roman" w:cs="Times New Roman"/>
          <w:color w:val="000000" w:themeColor="text1"/>
          <w:sz w:val="24"/>
          <w:szCs w:val="24"/>
        </w:rPr>
        <w:t>Заявления</w:t>
      </w:r>
      <w:r w:rsidRPr="004F18E5">
        <w:rPr>
          <w:rFonts w:ascii="Times New Roman" w:hAnsi="Times New Roman" w:cs="Times New Roman"/>
          <w:color w:val="000000" w:themeColor="text1"/>
          <w:sz w:val="24"/>
          <w:szCs w:val="24"/>
        </w:rPr>
        <w:t xml:space="preserve"> и прилагаемых документов, принятие решения уполномоченным органом о предоставлении муниципальной услуги или о возврате </w:t>
      </w:r>
      <w:r>
        <w:rPr>
          <w:rFonts w:ascii="Times New Roman" w:hAnsi="Times New Roman" w:cs="Times New Roman"/>
          <w:color w:val="000000" w:themeColor="text1"/>
          <w:sz w:val="24"/>
          <w:szCs w:val="24"/>
        </w:rPr>
        <w:t>Заявления</w:t>
      </w:r>
      <w:r w:rsidRPr="004F18E5">
        <w:rPr>
          <w:rFonts w:ascii="Times New Roman" w:hAnsi="Times New Roman" w:cs="Times New Roman"/>
          <w:color w:val="000000" w:themeColor="text1"/>
          <w:sz w:val="24"/>
          <w:szCs w:val="24"/>
        </w:rPr>
        <w:t>, подготовка результата предоставления муниципальной услуги.</w:t>
      </w:r>
      <w:r>
        <w:rPr>
          <w:rFonts w:ascii="Times New Roman" w:hAnsi="Times New Roman" w:cs="Times New Roman"/>
          <w:color w:val="000000" w:themeColor="text1"/>
          <w:sz w:val="24"/>
          <w:szCs w:val="24"/>
        </w:rPr>
        <w:t xml:space="preserve"> </w:t>
      </w:r>
    </w:p>
    <w:p w:rsidR="0071298A" w:rsidRPr="004F18E5" w:rsidRDefault="0071298A" w:rsidP="0071298A">
      <w:pPr>
        <w:pStyle w:val="ConsPlusNormal"/>
        <w:jc w:val="both"/>
        <w:outlineLvl w:val="2"/>
        <w:rPr>
          <w:rFonts w:ascii="Times New Roman" w:hAnsi="Times New Roman" w:cs="Times New Roman"/>
          <w:color w:val="000000" w:themeColor="text1"/>
          <w:sz w:val="24"/>
          <w:szCs w:val="24"/>
        </w:rPr>
      </w:pPr>
    </w:p>
    <w:p w:rsidR="0071298A" w:rsidRPr="004F18E5" w:rsidRDefault="0071298A" w:rsidP="0071298A">
      <w:pPr>
        <w:pStyle w:val="ConsPlusNormal"/>
        <w:ind w:firstLine="709"/>
        <w:jc w:val="center"/>
        <w:outlineLvl w:val="2"/>
        <w:rPr>
          <w:rFonts w:ascii="Times New Roman" w:hAnsi="Times New Roman" w:cs="Times New Roman"/>
          <w:b/>
          <w:sz w:val="24"/>
          <w:szCs w:val="24"/>
        </w:rPr>
      </w:pPr>
      <w:r w:rsidRPr="004F18E5">
        <w:rPr>
          <w:rFonts w:ascii="Times New Roman" w:hAnsi="Times New Roman" w:cs="Times New Roman"/>
          <w:b/>
          <w:sz w:val="24"/>
          <w:szCs w:val="24"/>
        </w:rPr>
        <w:t xml:space="preserve">3.2. Прием и регистрация </w:t>
      </w:r>
      <w:r>
        <w:rPr>
          <w:rFonts w:ascii="Times New Roman" w:hAnsi="Times New Roman" w:cs="Times New Roman"/>
          <w:b/>
          <w:sz w:val="24"/>
          <w:szCs w:val="24"/>
        </w:rPr>
        <w:t>Заявления</w:t>
      </w:r>
      <w:r w:rsidRPr="004F18E5">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по выдаче разрешения на установку и эксплуатацию рекламной конструкции </w:t>
      </w:r>
      <w:r w:rsidRPr="007605DA">
        <w:rPr>
          <w:rFonts w:ascii="Times New Roman" w:hAnsi="Times New Roman" w:cs="Times New Roman"/>
          <w:b/>
          <w:sz w:val="24"/>
          <w:szCs w:val="24"/>
        </w:rPr>
        <w:t>и</w:t>
      </w:r>
      <w:r w:rsidRPr="004F18E5">
        <w:rPr>
          <w:rFonts w:ascii="Times New Roman" w:hAnsi="Times New Roman" w:cs="Times New Roman"/>
          <w:b/>
          <w:sz w:val="24"/>
          <w:szCs w:val="24"/>
        </w:rPr>
        <w:t xml:space="preserve"> прилагаемых к нему документов.</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3.2.1. Основанием для начала административной процедуры по приему и регистрации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является обращение заявителя в Комитет с приложением к нему документов.</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Уполномоченное должностное лицо Комитета ответственное за прием и регистрацию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устанавливает предмет обращения, личность заявителя;</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 проверяет правильность оформления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и комплектность представленных документов (в случае представления их заявителем по собственной инициативе);</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 обеспечивает внесение соответствующей записи в журнал регистрации с указанием даты приема, номера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сведений о заявителе, иных необходимых сведений в соответствии с порядком делопроизводства, выдает заявителю расписку в получении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и документов.</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Документы, поступившие почтовым отправлением, регистрируются в день их поступления в Комитет, а документы, поступившие в электронной форме, в том числе посредством РПГУ/ЕПГУ, – не позднее рабочего дня, следующего за днем их поступления.</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При получении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в форме электронного документа уполномоченное должностное лицо </w:t>
      </w:r>
      <w:r>
        <w:rPr>
          <w:rFonts w:ascii="Times New Roman" w:hAnsi="Times New Roman" w:cs="Times New Roman"/>
          <w:sz w:val="24"/>
          <w:szCs w:val="24"/>
        </w:rPr>
        <w:t xml:space="preserve">Комитета </w:t>
      </w:r>
      <w:r w:rsidRPr="004F18E5">
        <w:rPr>
          <w:rFonts w:ascii="Times New Roman" w:hAnsi="Times New Roman" w:cs="Times New Roman"/>
          <w:sz w:val="24"/>
          <w:szCs w:val="24"/>
        </w:rPr>
        <w:t xml:space="preserve">не позднее рабочего дня, следующего за днем поступления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направляет заявителю сообщение в электронной форме о получении и регистрации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В случае представления </w:t>
      </w:r>
      <w:r w:rsidRPr="004502CA">
        <w:rPr>
          <w:rFonts w:ascii="Times New Roman" w:hAnsi="Times New Roman" w:cs="Times New Roman"/>
          <w:sz w:val="24"/>
        </w:rPr>
        <w:t>Заявления</w:t>
      </w:r>
      <w:r w:rsidRPr="004F18E5">
        <w:rPr>
          <w:rFonts w:ascii="Times New Roman" w:hAnsi="Times New Roman" w:cs="Times New Roman"/>
          <w:sz w:val="24"/>
          <w:szCs w:val="24"/>
        </w:rPr>
        <w:t xml:space="preserve"> через МФЦ Камчатского края, уполномоченное должностное лицо МФЦ Камчатского края осуществляет:</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 процедуру приема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Принятое </w:t>
      </w:r>
      <w:r>
        <w:rPr>
          <w:rFonts w:ascii="Times New Roman" w:hAnsi="Times New Roman" w:cs="Times New Roman"/>
          <w:color w:val="000000" w:themeColor="text1"/>
          <w:sz w:val="24"/>
          <w:szCs w:val="24"/>
        </w:rPr>
        <w:t>Заявление</w:t>
      </w:r>
      <w:r w:rsidRPr="004F18E5">
        <w:rPr>
          <w:rFonts w:ascii="Times New Roman" w:hAnsi="Times New Roman" w:cs="Times New Roman"/>
          <w:sz w:val="24"/>
          <w:szCs w:val="24"/>
        </w:rPr>
        <w:t xml:space="preserve">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Комитет;</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lastRenderedPageBreak/>
        <w:t xml:space="preserve">- выдает заявителю расписку о приеме </w:t>
      </w:r>
      <w:r>
        <w:rPr>
          <w:rFonts w:ascii="Times New Roman" w:hAnsi="Times New Roman" w:cs="Times New Roman"/>
          <w:color w:val="000000" w:themeColor="text1"/>
          <w:sz w:val="24"/>
          <w:szCs w:val="24"/>
        </w:rPr>
        <w:t>Заявления</w:t>
      </w:r>
      <w:r w:rsidRPr="004F18E5">
        <w:rPr>
          <w:rFonts w:ascii="Times New Roman" w:eastAsiaTheme="minorEastAsia" w:hAnsi="Times New Roman" w:cs="Times New Roman"/>
          <w:sz w:val="24"/>
          <w:szCs w:val="24"/>
          <w:lang w:eastAsia="ru-RU"/>
        </w:rPr>
        <w:t xml:space="preserve"> </w:t>
      </w:r>
      <w:r w:rsidRPr="004F18E5">
        <w:rPr>
          <w:rFonts w:ascii="Times New Roman" w:hAnsi="Times New Roman" w:cs="Times New Roman"/>
          <w:sz w:val="24"/>
          <w:szCs w:val="24"/>
        </w:rPr>
        <w:t>и документов с указанием ФИО уполномоченного должностного лица</w:t>
      </w:r>
      <w:r>
        <w:rPr>
          <w:rFonts w:ascii="Times New Roman" w:hAnsi="Times New Roman" w:cs="Times New Roman"/>
          <w:sz w:val="24"/>
          <w:szCs w:val="24"/>
        </w:rPr>
        <w:t xml:space="preserve"> МФЦ</w:t>
      </w:r>
      <w:r w:rsidRPr="004F18E5">
        <w:rPr>
          <w:rFonts w:ascii="Times New Roman" w:hAnsi="Times New Roman" w:cs="Times New Roman"/>
          <w:sz w:val="24"/>
          <w:szCs w:val="24"/>
        </w:rPr>
        <w:t xml:space="preserve">, принявшего </w:t>
      </w:r>
      <w:r>
        <w:rPr>
          <w:rFonts w:ascii="Times New Roman" w:hAnsi="Times New Roman" w:cs="Times New Roman"/>
          <w:color w:val="000000" w:themeColor="text1"/>
          <w:sz w:val="24"/>
          <w:szCs w:val="24"/>
        </w:rPr>
        <w:t>Заявлен</w:t>
      </w:r>
      <w:r w:rsidRPr="004F18E5">
        <w:rPr>
          <w:rFonts w:ascii="Times New Roman" w:hAnsi="Times New Roman" w:cs="Times New Roman"/>
          <w:sz w:val="24"/>
          <w:szCs w:val="24"/>
        </w:rPr>
        <w:t>ие, даты приема, срока оказания услуги, контактов Комитета.</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Максимальный срок выполнения действия 15 минут.</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Зарегистрированный пакет документов передается в Комитет в порядке, определенном соглашением между уполномоченным МФЦ и Администрацией Усть-Большерецкого муниципального района.</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3.2.2. Результатом выполнения административной процедуры по приему и регистрации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является прием и регистрация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и документов.</w:t>
      </w:r>
      <w:r>
        <w:rPr>
          <w:rFonts w:ascii="Times New Roman" w:hAnsi="Times New Roman" w:cs="Times New Roman"/>
          <w:sz w:val="24"/>
          <w:szCs w:val="24"/>
        </w:rPr>
        <w:t xml:space="preserve"> </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3.2.3. Срок выполнения административной процедуры по приему и регистрации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и документов – один день.</w:t>
      </w:r>
      <w:r>
        <w:rPr>
          <w:rFonts w:ascii="Times New Roman" w:hAnsi="Times New Roman" w:cs="Times New Roman"/>
          <w:sz w:val="24"/>
          <w:szCs w:val="24"/>
        </w:rPr>
        <w:t xml:space="preserve"> </w:t>
      </w:r>
    </w:p>
    <w:p w:rsidR="0071298A" w:rsidRPr="004F18E5" w:rsidRDefault="0071298A" w:rsidP="0071298A">
      <w:pPr>
        <w:pStyle w:val="ConsPlusNormal"/>
        <w:ind w:firstLine="709"/>
        <w:jc w:val="both"/>
        <w:rPr>
          <w:rFonts w:ascii="Times New Roman" w:hAnsi="Times New Roman" w:cs="Times New Roman"/>
          <w:sz w:val="24"/>
          <w:szCs w:val="24"/>
        </w:rPr>
      </w:pPr>
    </w:p>
    <w:p w:rsidR="0071298A" w:rsidRPr="004F18E5" w:rsidRDefault="0071298A" w:rsidP="0071298A">
      <w:pPr>
        <w:pStyle w:val="ConsPlusNormal"/>
        <w:ind w:firstLine="709"/>
        <w:jc w:val="center"/>
        <w:outlineLvl w:val="2"/>
        <w:rPr>
          <w:rFonts w:ascii="Times New Roman" w:hAnsi="Times New Roman" w:cs="Times New Roman"/>
          <w:b/>
          <w:sz w:val="24"/>
          <w:szCs w:val="24"/>
        </w:rPr>
      </w:pPr>
      <w:r w:rsidRPr="004F18E5">
        <w:rPr>
          <w:rFonts w:ascii="Times New Roman" w:hAnsi="Times New Roman" w:cs="Times New Roman"/>
          <w:b/>
          <w:sz w:val="24"/>
          <w:szCs w:val="24"/>
        </w:rPr>
        <w:t xml:space="preserve">3.3. Рассмотрение представленных документов и принятие решения о выдаче </w:t>
      </w:r>
      <w:r>
        <w:rPr>
          <w:rFonts w:ascii="Times New Roman" w:hAnsi="Times New Roman" w:cs="Times New Roman"/>
          <w:b/>
          <w:sz w:val="24"/>
          <w:szCs w:val="24"/>
        </w:rPr>
        <w:t xml:space="preserve">разрешения на установку и эксплуатацию рекламной конструкции </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3.3.1.Основанием для начала административной процедуры по рассмотрению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является поступление </w:t>
      </w:r>
      <w:r>
        <w:rPr>
          <w:rFonts w:ascii="Times New Roman" w:hAnsi="Times New Roman" w:cs="Times New Roman"/>
          <w:color w:val="000000" w:themeColor="text1"/>
          <w:sz w:val="24"/>
          <w:szCs w:val="24"/>
        </w:rPr>
        <w:t>Заявления</w:t>
      </w:r>
      <w:r w:rsidRPr="004F18E5">
        <w:rPr>
          <w:rFonts w:ascii="Times New Roman" w:hAnsi="Times New Roman" w:cs="Times New Roman"/>
          <w:sz w:val="24"/>
          <w:szCs w:val="24"/>
        </w:rPr>
        <w:t xml:space="preserve"> уполномоченному должностному лицу Комитета ответственному за подготовку документов.</w:t>
      </w:r>
    </w:p>
    <w:p w:rsidR="0071298A" w:rsidRPr="004F18E5" w:rsidRDefault="0071298A" w:rsidP="0071298A">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Заявление</w:t>
      </w:r>
      <w:r w:rsidRPr="004F18E5">
        <w:rPr>
          <w:rFonts w:ascii="Times New Roman" w:hAnsi="Times New Roman" w:cs="Times New Roman"/>
          <w:sz w:val="24"/>
          <w:szCs w:val="24"/>
        </w:rPr>
        <w:t xml:space="preserve"> с приложением документов передается уполномоченному должностному лицу</w:t>
      </w:r>
      <w:r>
        <w:rPr>
          <w:rFonts w:ascii="Times New Roman" w:hAnsi="Times New Roman" w:cs="Times New Roman"/>
          <w:sz w:val="24"/>
          <w:szCs w:val="24"/>
        </w:rPr>
        <w:t xml:space="preserve"> Комитета</w:t>
      </w:r>
      <w:r w:rsidRPr="004F18E5">
        <w:rPr>
          <w:rFonts w:ascii="Times New Roman" w:hAnsi="Times New Roman" w:cs="Times New Roman"/>
          <w:sz w:val="24"/>
          <w:szCs w:val="24"/>
        </w:rPr>
        <w:t xml:space="preserve"> для исполнения.</w:t>
      </w:r>
    </w:p>
    <w:p w:rsidR="0071298A" w:rsidRPr="004F18E5" w:rsidRDefault="0071298A" w:rsidP="0071298A">
      <w:pPr>
        <w:autoSpaceDE w:val="0"/>
        <w:autoSpaceDN w:val="0"/>
        <w:adjustRightInd w:val="0"/>
        <w:spacing w:after="0" w:line="240" w:lineRule="auto"/>
        <w:ind w:firstLine="540"/>
        <w:jc w:val="both"/>
        <w:rPr>
          <w:rFonts w:ascii="Times New Roman" w:hAnsi="Times New Roman" w:cs="Times New Roman"/>
          <w:sz w:val="24"/>
          <w:szCs w:val="24"/>
        </w:rPr>
      </w:pPr>
      <w:r w:rsidRPr="004F18E5">
        <w:rPr>
          <w:rFonts w:ascii="Times New Roman" w:hAnsi="Times New Roman" w:cs="Times New Roman"/>
          <w:sz w:val="24"/>
          <w:szCs w:val="24"/>
        </w:rPr>
        <w:t>3.3.2.Уполномоченное должностное лицо</w:t>
      </w:r>
      <w:r>
        <w:rPr>
          <w:rFonts w:ascii="Times New Roman" w:hAnsi="Times New Roman" w:cs="Times New Roman"/>
          <w:sz w:val="24"/>
          <w:szCs w:val="24"/>
        </w:rPr>
        <w:t xml:space="preserve"> Комитета</w:t>
      </w:r>
      <w:r w:rsidRPr="004F18E5">
        <w:rPr>
          <w:rFonts w:ascii="Times New Roman" w:hAnsi="Times New Roman" w:cs="Times New Roman"/>
          <w:sz w:val="24"/>
          <w:szCs w:val="24"/>
        </w:rPr>
        <w:t xml:space="preserve">, ответственное за подготовку </w:t>
      </w:r>
      <w:r>
        <w:rPr>
          <w:rFonts w:ascii="Times New Roman" w:hAnsi="Times New Roman" w:cs="Times New Roman"/>
          <w:sz w:val="24"/>
          <w:szCs w:val="24"/>
        </w:rPr>
        <w:t>Разрешения или Решения об отказе</w:t>
      </w:r>
      <w:r w:rsidRPr="004F18E5">
        <w:rPr>
          <w:rFonts w:ascii="Times New Roman" w:hAnsi="Times New Roman" w:cs="Times New Roman"/>
          <w:sz w:val="24"/>
          <w:szCs w:val="24"/>
        </w:rPr>
        <w:t xml:space="preserve">: </w:t>
      </w:r>
    </w:p>
    <w:p w:rsidR="0071298A" w:rsidRPr="004F18E5" w:rsidRDefault="0071298A" w:rsidP="0071298A">
      <w:pPr>
        <w:autoSpaceDE w:val="0"/>
        <w:autoSpaceDN w:val="0"/>
        <w:adjustRightInd w:val="0"/>
        <w:spacing w:after="0" w:line="240" w:lineRule="auto"/>
        <w:ind w:firstLine="540"/>
        <w:jc w:val="both"/>
        <w:rPr>
          <w:rFonts w:ascii="Times New Roman" w:hAnsi="Times New Roman" w:cs="Times New Roman"/>
          <w:sz w:val="24"/>
          <w:szCs w:val="24"/>
        </w:rPr>
      </w:pPr>
      <w:r w:rsidRPr="004F18E5">
        <w:rPr>
          <w:rFonts w:ascii="Times New Roman" w:hAnsi="Times New Roman" w:cs="Times New Roman"/>
          <w:sz w:val="24"/>
          <w:szCs w:val="24"/>
        </w:rPr>
        <w:t xml:space="preserve">1) проверяет </w:t>
      </w:r>
      <w:r>
        <w:rPr>
          <w:rFonts w:ascii="Times New Roman" w:hAnsi="Times New Roman" w:cs="Times New Roman"/>
          <w:color w:val="000000" w:themeColor="text1"/>
          <w:sz w:val="24"/>
          <w:szCs w:val="24"/>
        </w:rPr>
        <w:t>Заявление</w:t>
      </w:r>
      <w:r w:rsidRPr="004F18E5">
        <w:rPr>
          <w:rFonts w:ascii="Times New Roman" w:hAnsi="Times New Roman" w:cs="Times New Roman"/>
          <w:sz w:val="24"/>
          <w:szCs w:val="24"/>
        </w:rPr>
        <w:t xml:space="preserve"> на содержание в нем следующих сведений:</w:t>
      </w:r>
    </w:p>
    <w:p w:rsidR="0071298A" w:rsidRDefault="0071298A" w:rsidP="0071298A">
      <w:pPr>
        <w:autoSpaceDE w:val="0"/>
        <w:autoSpaceDN w:val="0"/>
        <w:adjustRightInd w:val="0"/>
        <w:spacing w:after="0" w:line="240" w:lineRule="auto"/>
        <w:ind w:firstLine="360"/>
        <w:jc w:val="both"/>
        <w:rPr>
          <w:rFonts w:ascii="Times New Roman" w:hAnsi="Times New Roman"/>
          <w:color w:val="000000" w:themeColor="text1"/>
          <w:sz w:val="24"/>
          <w:szCs w:val="24"/>
        </w:rPr>
      </w:pPr>
      <w:r w:rsidRPr="004F18E5">
        <w:rPr>
          <w:rFonts w:ascii="Times New Roman" w:hAnsi="Times New Roman"/>
          <w:color w:val="000000" w:themeColor="text1"/>
          <w:sz w:val="24"/>
          <w:szCs w:val="24"/>
        </w:rPr>
        <w:t xml:space="preserve">- фамилия, имя, отчество, место жительства </w:t>
      </w:r>
      <w:r>
        <w:rPr>
          <w:rFonts w:ascii="Times New Roman" w:hAnsi="Times New Roman"/>
          <w:color w:val="000000" w:themeColor="text1"/>
          <w:sz w:val="24"/>
          <w:szCs w:val="24"/>
        </w:rPr>
        <w:t>заявителя</w:t>
      </w:r>
      <w:r w:rsidRPr="004F18E5">
        <w:rPr>
          <w:rFonts w:ascii="Times New Roman" w:hAnsi="Times New Roman"/>
          <w:color w:val="000000" w:themeColor="text1"/>
          <w:sz w:val="24"/>
          <w:szCs w:val="24"/>
        </w:rPr>
        <w:t>, реквизиты документа, удостоверяющего личность (для физического лица);</w:t>
      </w:r>
    </w:p>
    <w:p w:rsidR="0071298A" w:rsidRPr="004F18E5"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соответствие проекта рекламной конструкции и территориального размещения требованиям технического паспорта рекламной конструкции</w:t>
      </w:r>
      <w:r w:rsidRPr="004F18E5">
        <w:rPr>
          <w:rFonts w:ascii="Times New Roman" w:eastAsia="Calibri" w:hAnsi="Times New Roman" w:cs="Times New Roman"/>
          <w:color w:val="000000" w:themeColor="text1"/>
          <w:sz w:val="24"/>
          <w:szCs w:val="24"/>
        </w:rPr>
        <w:t>;</w:t>
      </w:r>
    </w:p>
    <w:p w:rsidR="0071298A" w:rsidRPr="004F18E5"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соответствие установки рекламных конструкций (в случае, если место установки рекламной конструкции в соответствии с частью 5.8 статьи 19 Федерального закона от 13.02.2006 № 38 – ФЗ «О рекламе» определяется схемой размещения рекламных конструкций)</w:t>
      </w:r>
      <w:r w:rsidRPr="004F18E5">
        <w:rPr>
          <w:rFonts w:ascii="Times New Roman" w:eastAsia="Calibri" w:hAnsi="Times New Roman" w:cs="Times New Roman"/>
          <w:color w:val="000000" w:themeColor="text1"/>
          <w:sz w:val="24"/>
          <w:szCs w:val="24"/>
        </w:rPr>
        <w:t>;</w:t>
      </w:r>
    </w:p>
    <w:p w:rsidR="0071298A"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отсутствие нарушений требованиям нормативных актов по безопасности движения транспорта;</w:t>
      </w:r>
    </w:p>
    <w:p w:rsidR="0071298A"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отсутствие нарушений общего архитектурного облика сложившейся застройки муниципального образования;</w:t>
      </w:r>
    </w:p>
    <w:p w:rsidR="0071298A"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соответствие типам и видам рекламных конструкций, 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муниципального образования;</w:t>
      </w:r>
    </w:p>
    <w:p w:rsidR="0071298A" w:rsidRDefault="0071298A" w:rsidP="0071298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C7358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отсутствие нарушений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использовании;</w:t>
      </w:r>
    </w:p>
    <w:p w:rsidR="0071298A" w:rsidRPr="004F18E5" w:rsidRDefault="0071298A" w:rsidP="0071298A">
      <w:pPr>
        <w:autoSpaceDE w:val="0"/>
        <w:autoSpaceDN w:val="0"/>
        <w:adjustRightInd w:val="0"/>
        <w:spacing w:after="0" w:line="240" w:lineRule="auto"/>
        <w:ind w:firstLine="360"/>
        <w:jc w:val="both"/>
        <w:rPr>
          <w:rFonts w:ascii="Times New Roman" w:hAnsi="Times New Roman"/>
          <w:color w:val="000000" w:themeColor="text1"/>
          <w:sz w:val="24"/>
          <w:szCs w:val="24"/>
        </w:rPr>
      </w:pPr>
      <w:r>
        <w:rPr>
          <w:rFonts w:ascii="Times New Roman" w:eastAsia="Calibri" w:hAnsi="Times New Roman" w:cs="Times New Roman"/>
          <w:color w:val="000000" w:themeColor="text1"/>
          <w:sz w:val="24"/>
          <w:szCs w:val="24"/>
        </w:rPr>
        <w:t>-</w:t>
      </w:r>
      <w:r w:rsidRPr="00C7358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отсутствие нарушений требованиям, установленных частями 5.1, 5.6, 5.7 статьи 19 Федерального закона от 13.03.2006 № 38 – ФЗ «О рекламе».</w:t>
      </w:r>
    </w:p>
    <w:p w:rsidR="0071298A" w:rsidRPr="004F18E5" w:rsidRDefault="0071298A" w:rsidP="0071298A">
      <w:pPr>
        <w:autoSpaceDE w:val="0"/>
        <w:autoSpaceDN w:val="0"/>
        <w:adjustRightInd w:val="0"/>
        <w:spacing w:after="0" w:line="240" w:lineRule="auto"/>
        <w:ind w:firstLine="284"/>
        <w:jc w:val="both"/>
        <w:rPr>
          <w:rFonts w:ascii="Times New Roman" w:hAnsi="Times New Roman"/>
          <w:bCs/>
          <w:color w:val="000000" w:themeColor="text1"/>
          <w:sz w:val="24"/>
          <w:szCs w:val="24"/>
        </w:rPr>
      </w:pPr>
      <w:r>
        <w:rPr>
          <w:rFonts w:ascii="Times New Roman" w:hAnsi="Times New Roman"/>
          <w:color w:val="000000" w:themeColor="text1"/>
          <w:sz w:val="24"/>
          <w:szCs w:val="24"/>
        </w:rPr>
        <w:t>2</w:t>
      </w:r>
      <w:r w:rsidRPr="004F18E5">
        <w:rPr>
          <w:rFonts w:ascii="Times New Roman" w:hAnsi="Times New Roman"/>
          <w:color w:val="000000" w:themeColor="text1"/>
          <w:sz w:val="24"/>
          <w:szCs w:val="24"/>
        </w:rPr>
        <w:t xml:space="preserve">) по результатам проверки документов уполномоченное должностное лицо Комитета ответственное за рассмотрение </w:t>
      </w:r>
      <w:r>
        <w:rPr>
          <w:rFonts w:ascii="Times New Roman" w:hAnsi="Times New Roman"/>
          <w:color w:val="000000" w:themeColor="text1"/>
          <w:sz w:val="24"/>
          <w:szCs w:val="24"/>
        </w:rPr>
        <w:t>Заявления</w:t>
      </w:r>
      <w:r w:rsidRPr="004F18E5">
        <w:rPr>
          <w:rFonts w:ascii="Times New Roman" w:hAnsi="Times New Roman"/>
          <w:color w:val="000000" w:themeColor="text1"/>
          <w:sz w:val="24"/>
          <w:szCs w:val="24"/>
        </w:rPr>
        <w:t xml:space="preserve"> и прилагаемых к нему документов, подготавливает проект </w:t>
      </w:r>
      <w:r>
        <w:rPr>
          <w:rFonts w:ascii="Times New Roman" w:hAnsi="Times New Roman"/>
          <w:color w:val="000000" w:themeColor="text1"/>
          <w:sz w:val="24"/>
          <w:szCs w:val="24"/>
        </w:rPr>
        <w:t>Разрешения или Решение об отказе</w:t>
      </w:r>
      <w:r w:rsidRPr="004F18E5">
        <w:rPr>
          <w:rFonts w:ascii="Times New Roman" w:hAnsi="Times New Roman"/>
          <w:bCs/>
          <w:color w:val="000000" w:themeColor="text1"/>
          <w:sz w:val="24"/>
          <w:szCs w:val="24"/>
        </w:rPr>
        <w:t>.</w:t>
      </w:r>
    </w:p>
    <w:p w:rsidR="0071298A" w:rsidRPr="004F18E5" w:rsidRDefault="0071298A" w:rsidP="0071298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F18E5">
        <w:rPr>
          <w:rFonts w:ascii="Times New Roman" w:hAnsi="Times New Roman"/>
          <w:bCs/>
          <w:color w:val="000000" w:themeColor="text1"/>
          <w:sz w:val="24"/>
          <w:szCs w:val="24"/>
        </w:rPr>
        <w:t xml:space="preserve">В течение 1 рабочего дня со дня получения </w:t>
      </w:r>
      <w:r>
        <w:rPr>
          <w:rFonts w:ascii="Times New Roman" w:hAnsi="Times New Roman"/>
          <w:bCs/>
          <w:color w:val="000000" w:themeColor="text1"/>
          <w:sz w:val="24"/>
          <w:szCs w:val="24"/>
        </w:rPr>
        <w:t>Заявления</w:t>
      </w:r>
      <w:r w:rsidRPr="004F18E5">
        <w:rPr>
          <w:rFonts w:ascii="Times New Roman" w:hAnsi="Times New Roman"/>
          <w:bCs/>
          <w:color w:val="000000" w:themeColor="text1"/>
          <w:sz w:val="24"/>
          <w:szCs w:val="24"/>
        </w:rPr>
        <w:t>, уполномоченное должностное лицо</w:t>
      </w:r>
      <w:r>
        <w:rPr>
          <w:rFonts w:ascii="Times New Roman" w:hAnsi="Times New Roman"/>
          <w:bCs/>
          <w:color w:val="000000" w:themeColor="text1"/>
          <w:sz w:val="24"/>
          <w:szCs w:val="24"/>
        </w:rPr>
        <w:t xml:space="preserve"> Комитета</w:t>
      </w:r>
      <w:r w:rsidRPr="004F18E5">
        <w:rPr>
          <w:rFonts w:ascii="Times New Roman" w:hAnsi="Times New Roman"/>
          <w:bCs/>
          <w:color w:val="000000" w:themeColor="text1"/>
          <w:sz w:val="24"/>
          <w:szCs w:val="24"/>
        </w:rPr>
        <w:t xml:space="preserve">,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sidRPr="004F18E5">
        <w:rPr>
          <w:rFonts w:ascii="Times New Roman" w:hAnsi="Times New Roman"/>
          <w:bCs/>
          <w:sz w:val="24"/>
          <w:szCs w:val="24"/>
        </w:rPr>
        <w:t>2.7.</w:t>
      </w:r>
      <w:r>
        <w:rPr>
          <w:rFonts w:ascii="Times New Roman" w:hAnsi="Times New Roman"/>
          <w:bCs/>
          <w:sz w:val="24"/>
          <w:szCs w:val="24"/>
        </w:rPr>
        <w:t>1</w:t>
      </w:r>
      <w:r w:rsidRPr="004F18E5">
        <w:rPr>
          <w:rFonts w:ascii="Times New Roman" w:hAnsi="Times New Roman"/>
          <w:bCs/>
          <w:sz w:val="24"/>
          <w:szCs w:val="24"/>
        </w:rPr>
        <w:t xml:space="preserve"> части 2.7 раздела 2</w:t>
      </w:r>
      <w:r w:rsidRPr="004F18E5">
        <w:rPr>
          <w:rFonts w:ascii="Times New Roman" w:hAnsi="Times New Roman"/>
          <w:bCs/>
          <w:color w:val="000000" w:themeColor="text1"/>
          <w:sz w:val="24"/>
          <w:szCs w:val="24"/>
        </w:rPr>
        <w:t xml:space="preserve"> настоящего </w:t>
      </w:r>
      <w:r>
        <w:rPr>
          <w:rFonts w:ascii="Times New Roman" w:hAnsi="Times New Roman"/>
          <w:bCs/>
          <w:color w:val="000000" w:themeColor="text1"/>
          <w:sz w:val="24"/>
          <w:szCs w:val="24"/>
        </w:rPr>
        <w:t>А</w:t>
      </w:r>
      <w:r w:rsidRPr="004F18E5">
        <w:rPr>
          <w:rFonts w:ascii="Times New Roman" w:hAnsi="Times New Roman"/>
          <w:bCs/>
          <w:color w:val="000000" w:themeColor="text1"/>
          <w:sz w:val="24"/>
          <w:szCs w:val="24"/>
        </w:rPr>
        <w:t xml:space="preserve">дминистративного </w:t>
      </w:r>
      <w:r>
        <w:rPr>
          <w:rFonts w:ascii="Times New Roman" w:hAnsi="Times New Roman"/>
          <w:bCs/>
          <w:color w:val="000000" w:themeColor="text1"/>
          <w:sz w:val="24"/>
          <w:szCs w:val="24"/>
        </w:rPr>
        <w:t>р</w:t>
      </w:r>
      <w:r w:rsidRPr="004F18E5">
        <w:rPr>
          <w:rFonts w:ascii="Times New Roman" w:hAnsi="Times New Roman"/>
          <w:bCs/>
          <w:color w:val="000000" w:themeColor="text1"/>
          <w:sz w:val="24"/>
          <w:szCs w:val="24"/>
        </w:rPr>
        <w:t>егламента.</w:t>
      </w:r>
    </w:p>
    <w:p w:rsidR="0071298A" w:rsidRPr="004F18E5" w:rsidRDefault="0071298A" w:rsidP="0071298A">
      <w:pPr>
        <w:autoSpaceDE w:val="0"/>
        <w:autoSpaceDN w:val="0"/>
        <w:adjustRightInd w:val="0"/>
        <w:spacing w:after="0" w:line="240" w:lineRule="auto"/>
        <w:ind w:firstLine="709"/>
        <w:jc w:val="both"/>
        <w:rPr>
          <w:rFonts w:ascii="Times New Roman" w:hAnsi="Times New Roman"/>
          <w:bCs/>
          <w:color w:val="000000" w:themeColor="text1"/>
          <w:sz w:val="24"/>
          <w:szCs w:val="24"/>
        </w:rPr>
      </w:pPr>
      <w:bookmarkStart w:id="2" w:name="P217"/>
      <w:bookmarkEnd w:id="2"/>
      <w:r w:rsidRPr="004F18E5">
        <w:rPr>
          <w:rFonts w:ascii="Times New Roman" w:hAnsi="Times New Roman"/>
          <w:bCs/>
          <w:color w:val="000000" w:themeColor="text1"/>
          <w:sz w:val="24"/>
          <w:szCs w:val="24"/>
        </w:rPr>
        <w:t xml:space="preserve">В течение 1 (одного) рабочего дня, следующего за днем получения запрашиваемой информации в рамках межведомственного информационного взаимодействия, уполномоченное должностное лицо </w:t>
      </w:r>
      <w:r>
        <w:rPr>
          <w:rFonts w:ascii="Times New Roman" w:hAnsi="Times New Roman"/>
          <w:bCs/>
          <w:color w:val="000000" w:themeColor="text1"/>
          <w:sz w:val="24"/>
          <w:szCs w:val="24"/>
        </w:rPr>
        <w:t xml:space="preserve">Комитета </w:t>
      </w:r>
      <w:r w:rsidRPr="004F18E5">
        <w:rPr>
          <w:rFonts w:ascii="Times New Roman" w:hAnsi="Times New Roman"/>
          <w:bCs/>
          <w:color w:val="000000" w:themeColor="text1"/>
          <w:sz w:val="24"/>
          <w:szCs w:val="24"/>
        </w:rPr>
        <w:t>проверяет полноту полученной информации.</w:t>
      </w:r>
    </w:p>
    <w:p w:rsidR="0071298A" w:rsidRPr="004F18E5" w:rsidRDefault="0071298A" w:rsidP="0071298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F18E5">
        <w:rPr>
          <w:rFonts w:ascii="Times New Roman" w:hAnsi="Times New Roman"/>
          <w:bCs/>
          <w:color w:val="000000" w:themeColor="text1"/>
          <w:sz w:val="24"/>
          <w:szCs w:val="24"/>
        </w:rPr>
        <w:t>Уполномоченное должностное лицо</w:t>
      </w:r>
      <w:r>
        <w:rPr>
          <w:rFonts w:ascii="Times New Roman" w:hAnsi="Times New Roman"/>
          <w:bCs/>
          <w:color w:val="000000" w:themeColor="text1"/>
          <w:sz w:val="24"/>
          <w:szCs w:val="24"/>
        </w:rPr>
        <w:t xml:space="preserve"> Комитета</w:t>
      </w:r>
      <w:r w:rsidRPr="004F18E5">
        <w:rPr>
          <w:rFonts w:ascii="Times New Roman" w:hAnsi="Times New Roman"/>
          <w:bCs/>
          <w:color w:val="000000" w:themeColor="text1"/>
          <w:sz w:val="24"/>
          <w:szCs w:val="24"/>
        </w:rPr>
        <w:t xml:space="preserve"> в течение 1 (одного) рабочего дня после проверки документации, подготавливает и направляет руководителю Комитета:</w:t>
      </w:r>
    </w:p>
    <w:p w:rsidR="0071298A" w:rsidRPr="004F18E5" w:rsidRDefault="0071298A" w:rsidP="0071298A">
      <w:pPr>
        <w:autoSpaceDE w:val="0"/>
        <w:autoSpaceDN w:val="0"/>
        <w:adjustRightInd w:val="0"/>
        <w:spacing w:after="0" w:line="240" w:lineRule="auto"/>
        <w:jc w:val="both"/>
        <w:rPr>
          <w:rFonts w:ascii="Times New Roman" w:hAnsi="Times New Roman"/>
          <w:color w:val="000000" w:themeColor="text1"/>
          <w:sz w:val="24"/>
          <w:szCs w:val="24"/>
        </w:rPr>
      </w:pPr>
      <w:r w:rsidRPr="004F18E5">
        <w:rPr>
          <w:rFonts w:ascii="Times New Roman" w:hAnsi="Times New Roman"/>
          <w:color w:val="000000" w:themeColor="text1"/>
          <w:sz w:val="24"/>
          <w:szCs w:val="24"/>
        </w:rPr>
        <w:lastRenderedPageBreak/>
        <w:t xml:space="preserve">- проект  </w:t>
      </w:r>
      <w:r>
        <w:rPr>
          <w:rFonts w:ascii="Times New Roman" w:hAnsi="Times New Roman"/>
          <w:color w:val="000000" w:themeColor="text1"/>
          <w:sz w:val="24"/>
          <w:szCs w:val="24"/>
        </w:rPr>
        <w:t>Разрешения на установку</w:t>
      </w:r>
      <w:r w:rsidRPr="004F18E5">
        <w:rPr>
          <w:rFonts w:ascii="Times New Roman" w:hAnsi="Times New Roman"/>
          <w:color w:val="000000" w:themeColor="text1"/>
          <w:sz w:val="24"/>
          <w:szCs w:val="24"/>
        </w:rPr>
        <w:t>;</w:t>
      </w:r>
    </w:p>
    <w:p w:rsidR="0071298A" w:rsidRDefault="0071298A" w:rsidP="0071298A">
      <w:pPr>
        <w:autoSpaceDE w:val="0"/>
        <w:autoSpaceDN w:val="0"/>
        <w:adjustRightInd w:val="0"/>
        <w:spacing w:after="0" w:line="240" w:lineRule="auto"/>
        <w:jc w:val="both"/>
        <w:rPr>
          <w:rFonts w:ascii="Times New Roman" w:hAnsi="Times New Roman"/>
          <w:color w:val="000000" w:themeColor="text1"/>
          <w:sz w:val="24"/>
          <w:szCs w:val="24"/>
        </w:rPr>
      </w:pPr>
      <w:r w:rsidRPr="004F18E5">
        <w:rPr>
          <w:rFonts w:ascii="Times New Roman" w:hAnsi="Times New Roman"/>
          <w:color w:val="000000" w:themeColor="text1"/>
          <w:sz w:val="24"/>
          <w:szCs w:val="24"/>
        </w:rPr>
        <w:t xml:space="preserve">- проект </w:t>
      </w:r>
      <w:r>
        <w:rPr>
          <w:rFonts w:ascii="Times New Roman" w:hAnsi="Times New Roman"/>
          <w:color w:val="000000" w:themeColor="text1"/>
          <w:sz w:val="24"/>
          <w:szCs w:val="24"/>
        </w:rPr>
        <w:t>Решения об отказе в установке</w:t>
      </w:r>
    </w:p>
    <w:p w:rsidR="0071298A" w:rsidRPr="004F18E5" w:rsidRDefault="0071298A" w:rsidP="0071298A">
      <w:pPr>
        <w:pStyle w:val="ConsPlusNormal"/>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Разрешение </w:t>
      </w:r>
      <w:r w:rsidRPr="004F18E5">
        <w:rPr>
          <w:rFonts w:ascii="Times New Roman" w:hAnsi="Times New Roman" w:cs="Times New Roman"/>
          <w:color w:val="000000" w:themeColor="text1"/>
          <w:sz w:val="24"/>
          <w:szCs w:val="24"/>
        </w:rPr>
        <w:t xml:space="preserve">или </w:t>
      </w:r>
      <w:r>
        <w:rPr>
          <w:rFonts w:ascii="Times New Roman" w:hAnsi="Times New Roman" w:cs="Times New Roman"/>
          <w:color w:val="000000" w:themeColor="text1"/>
          <w:sz w:val="24"/>
          <w:szCs w:val="24"/>
        </w:rPr>
        <w:t>Решение об отказе</w:t>
      </w:r>
      <w:r w:rsidRPr="004F18E5">
        <w:rPr>
          <w:rFonts w:ascii="Times New Roman" w:hAnsi="Times New Roman" w:cs="Times New Roman"/>
          <w:color w:val="000000" w:themeColor="text1"/>
          <w:sz w:val="24"/>
          <w:szCs w:val="24"/>
        </w:rPr>
        <w:t xml:space="preserve"> оформляются по форме, согласно </w:t>
      </w:r>
      <w:r>
        <w:rPr>
          <w:rFonts w:ascii="Times New Roman" w:hAnsi="Times New Roman" w:cs="Times New Roman"/>
          <w:color w:val="000000" w:themeColor="text1"/>
          <w:sz w:val="24"/>
          <w:szCs w:val="24"/>
        </w:rPr>
        <w:t>П</w:t>
      </w:r>
      <w:r w:rsidRPr="004F18E5">
        <w:rPr>
          <w:rFonts w:ascii="Times New Roman" w:hAnsi="Times New Roman" w:cs="Times New Roman"/>
          <w:color w:val="000000" w:themeColor="text1"/>
          <w:sz w:val="24"/>
          <w:szCs w:val="24"/>
        </w:rPr>
        <w:t xml:space="preserve">риложениям </w:t>
      </w:r>
      <w:r w:rsidRPr="005613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 или № 3 к настоящему А</w:t>
      </w:r>
      <w:r w:rsidRPr="004F18E5">
        <w:rPr>
          <w:rFonts w:ascii="Times New Roman" w:hAnsi="Times New Roman" w:cs="Times New Roman"/>
          <w:color w:val="000000" w:themeColor="text1"/>
          <w:sz w:val="24"/>
          <w:szCs w:val="24"/>
        </w:rPr>
        <w:t xml:space="preserve">дминистративному </w:t>
      </w:r>
      <w:r>
        <w:rPr>
          <w:rFonts w:ascii="Times New Roman" w:hAnsi="Times New Roman" w:cs="Times New Roman"/>
          <w:color w:val="000000" w:themeColor="text1"/>
          <w:sz w:val="24"/>
          <w:szCs w:val="24"/>
        </w:rPr>
        <w:t>р</w:t>
      </w:r>
      <w:r w:rsidRPr="004F18E5">
        <w:rPr>
          <w:rFonts w:ascii="Times New Roman" w:hAnsi="Times New Roman" w:cs="Times New Roman"/>
          <w:color w:val="000000" w:themeColor="text1"/>
          <w:sz w:val="24"/>
          <w:szCs w:val="24"/>
        </w:rPr>
        <w:t>егламенту.</w:t>
      </w:r>
    </w:p>
    <w:p w:rsidR="0071298A" w:rsidRPr="004F18E5" w:rsidRDefault="0071298A" w:rsidP="0071298A">
      <w:pPr>
        <w:pStyle w:val="ConsPlusNormal"/>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 xml:space="preserve">Результатом исполнения административной процедуры является подписание руководителем Комитета </w:t>
      </w:r>
      <w:r>
        <w:rPr>
          <w:rFonts w:ascii="Times New Roman" w:hAnsi="Times New Roman" w:cs="Times New Roman"/>
          <w:color w:val="000000" w:themeColor="text1"/>
          <w:sz w:val="24"/>
          <w:szCs w:val="24"/>
        </w:rPr>
        <w:t>Разрешения</w:t>
      </w:r>
      <w:r w:rsidRPr="004F18E5">
        <w:rPr>
          <w:rFonts w:ascii="Times New Roman" w:hAnsi="Times New Roman" w:cs="Times New Roman"/>
          <w:color w:val="000000" w:themeColor="text1"/>
          <w:sz w:val="24"/>
          <w:szCs w:val="24"/>
        </w:rPr>
        <w:t xml:space="preserve"> или </w:t>
      </w:r>
      <w:r>
        <w:rPr>
          <w:rFonts w:ascii="Times New Roman" w:hAnsi="Times New Roman" w:cs="Times New Roman"/>
          <w:color w:val="000000" w:themeColor="text1"/>
          <w:sz w:val="24"/>
          <w:szCs w:val="24"/>
        </w:rPr>
        <w:t>Решения об отказе</w:t>
      </w:r>
      <w:r w:rsidRPr="004F18E5">
        <w:rPr>
          <w:rFonts w:ascii="Times New Roman" w:hAnsi="Times New Roman" w:cs="Times New Roman"/>
          <w:color w:val="000000" w:themeColor="text1"/>
          <w:sz w:val="24"/>
          <w:szCs w:val="24"/>
        </w:rPr>
        <w:t xml:space="preserve">  и скрепление его печатью.</w:t>
      </w:r>
    </w:p>
    <w:p w:rsidR="0071298A" w:rsidRPr="004F18E5" w:rsidRDefault="0071298A" w:rsidP="0071298A">
      <w:pPr>
        <w:pStyle w:val="aff1"/>
        <w:ind w:firstLine="708"/>
        <w:jc w:val="both"/>
        <w:rPr>
          <w:rFonts w:ascii="Times New Roman" w:hAnsi="Times New Roman" w:cs="Times New Roman"/>
          <w:sz w:val="24"/>
          <w:szCs w:val="24"/>
        </w:rPr>
      </w:pPr>
      <w:r w:rsidRPr="004F18E5">
        <w:rPr>
          <w:rFonts w:ascii="Times New Roman" w:hAnsi="Times New Roman" w:cs="Times New Roman"/>
          <w:sz w:val="24"/>
          <w:szCs w:val="24"/>
        </w:rPr>
        <w:t>Уведомление заявителя о принятом решении осуществляется уполномоченным должностным лицом Комитета по желанию заявителя:</w:t>
      </w:r>
    </w:p>
    <w:p w:rsidR="0071298A" w:rsidRPr="004F18E5" w:rsidRDefault="0071298A" w:rsidP="0071298A">
      <w:pPr>
        <w:pStyle w:val="ConsPlusNormal"/>
        <w:jc w:val="both"/>
        <w:rPr>
          <w:rFonts w:ascii="Times New Roman" w:hAnsi="Times New Roman" w:cs="Times New Roman"/>
          <w:sz w:val="24"/>
          <w:szCs w:val="24"/>
        </w:rPr>
      </w:pPr>
      <w:r w:rsidRPr="004F18E5">
        <w:rPr>
          <w:rFonts w:ascii="Times New Roman" w:hAnsi="Times New Roman" w:cs="Times New Roman"/>
          <w:sz w:val="24"/>
          <w:szCs w:val="24"/>
        </w:rPr>
        <w:t>- лично;</w:t>
      </w:r>
    </w:p>
    <w:p w:rsidR="0071298A" w:rsidRPr="004F18E5" w:rsidRDefault="0071298A" w:rsidP="0071298A">
      <w:pPr>
        <w:pStyle w:val="ConsPlusNormal"/>
        <w:jc w:val="both"/>
        <w:rPr>
          <w:rFonts w:ascii="Times New Roman" w:hAnsi="Times New Roman" w:cs="Times New Roman"/>
          <w:sz w:val="24"/>
          <w:szCs w:val="24"/>
        </w:rPr>
      </w:pPr>
      <w:r w:rsidRPr="004F18E5">
        <w:rPr>
          <w:rFonts w:ascii="Times New Roman" w:hAnsi="Times New Roman" w:cs="Times New Roman"/>
          <w:sz w:val="24"/>
          <w:szCs w:val="24"/>
        </w:rPr>
        <w:t>- по почте;</w:t>
      </w:r>
    </w:p>
    <w:p w:rsidR="0071298A" w:rsidRPr="004F18E5" w:rsidRDefault="0071298A" w:rsidP="0071298A">
      <w:pPr>
        <w:pStyle w:val="ConsPlusNormal"/>
        <w:jc w:val="both"/>
        <w:rPr>
          <w:rFonts w:ascii="Times New Roman" w:hAnsi="Times New Roman" w:cs="Times New Roman"/>
          <w:sz w:val="24"/>
          <w:szCs w:val="24"/>
        </w:rPr>
      </w:pPr>
      <w:r w:rsidRPr="004F18E5">
        <w:rPr>
          <w:rFonts w:ascii="Times New Roman" w:hAnsi="Times New Roman" w:cs="Times New Roman"/>
          <w:sz w:val="24"/>
          <w:szCs w:val="24"/>
        </w:rPr>
        <w:t>- на адрес электронной почты заявителя;</w:t>
      </w:r>
    </w:p>
    <w:p w:rsidR="0071298A" w:rsidRPr="004F18E5" w:rsidRDefault="0071298A" w:rsidP="0071298A">
      <w:pPr>
        <w:pStyle w:val="ConsPlusNormal"/>
        <w:jc w:val="both"/>
        <w:rPr>
          <w:rFonts w:ascii="Times New Roman" w:hAnsi="Times New Roman" w:cs="Times New Roman"/>
          <w:sz w:val="24"/>
          <w:szCs w:val="24"/>
        </w:rPr>
      </w:pPr>
      <w:r w:rsidRPr="004F18E5">
        <w:rPr>
          <w:rFonts w:ascii="Times New Roman" w:hAnsi="Times New Roman" w:cs="Times New Roman"/>
          <w:sz w:val="24"/>
          <w:szCs w:val="24"/>
        </w:rPr>
        <w:t xml:space="preserve">- по телефону; </w:t>
      </w:r>
    </w:p>
    <w:p w:rsidR="0071298A" w:rsidRPr="004F18E5" w:rsidRDefault="0071298A" w:rsidP="0071298A">
      <w:pPr>
        <w:pStyle w:val="ConsPlusNormal"/>
        <w:jc w:val="both"/>
        <w:rPr>
          <w:rFonts w:ascii="Times New Roman" w:hAnsi="Times New Roman" w:cs="Times New Roman"/>
          <w:sz w:val="24"/>
          <w:szCs w:val="24"/>
        </w:rPr>
      </w:pPr>
      <w:r w:rsidRPr="004F18E5">
        <w:rPr>
          <w:rFonts w:ascii="Times New Roman" w:hAnsi="Times New Roman" w:cs="Times New Roman"/>
          <w:sz w:val="24"/>
          <w:szCs w:val="24"/>
        </w:rPr>
        <w:t xml:space="preserve">- </w:t>
      </w:r>
      <w:proofErr w:type="gramStart"/>
      <w:r w:rsidRPr="004F18E5">
        <w:rPr>
          <w:rFonts w:ascii="Times New Roman" w:hAnsi="Times New Roman" w:cs="Times New Roman"/>
          <w:sz w:val="24"/>
          <w:szCs w:val="24"/>
        </w:rPr>
        <w:t>через</w:t>
      </w:r>
      <w:proofErr w:type="gramEnd"/>
      <w:r w:rsidRPr="004F18E5">
        <w:rPr>
          <w:rFonts w:ascii="Times New Roman" w:hAnsi="Times New Roman" w:cs="Times New Roman"/>
          <w:sz w:val="24"/>
          <w:szCs w:val="24"/>
        </w:rPr>
        <w:t xml:space="preserve"> </w:t>
      </w:r>
      <w:proofErr w:type="gramStart"/>
      <w:r w:rsidRPr="004F18E5">
        <w:rPr>
          <w:rFonts w:ascii="Times New Roman" w:hAnsi="Times New Roman" w:cs="Times New Roman"/>
          <w:sz w:val="24"/>
          <w:szCs w:val="24"/>
        </w:rPr>
        <w:t>уполномоченный</w:t>
      </w:r>
      <w:proofErr w:type="gramEnd"/>
      <w:r w:rsidRPr="004F18E5">
        <w:rPr>
          <w:rFonts w:ascii="Times New Roman" w:hAnsi="Times New Roman" w:cs="Times New Roman"/>
          <w:sz w:val="24"/>
          <w:szCs w:val="24"/>
        </w:rPr>
        <w:t xml:space="preserve"> МФЦ (при наличии Соглашения о взаимодействии)</w:t>
      </w:r>
    </w:p>
    <w:p w:rsidR="0071298A" w:rsidRPr="004F18E5" w:rsidRDefault="0071298A" w:rsidP="0071298A">
      <w:pPr>
        <w:pStyle w:val="ConsPlusNormal"/>
        <w:jc w:val="both"/>
        <w:rPr>
          <w:rFonts w:ascii="Times New Roman" w:hAnsi="Times New Roman" w:cs="Times New Roman"/>
          <w:i/>
          <w:sz w:val="24"/>
          <w:szCs w:val="24"/>
        </w:rPr>
      </w:pPr>
      <w:r w:rsidRPr="004F18E5">
        <w:rPr>
          <w:rFonts w:ascii="Times New Roman" w:hAnsi="Times New Roman" w:cs="Times New Roman"/>
          <w:sz w:val="24"/>
          <w:szCs w:val="24"/>
        </w:rPr>
        <w:t xml:space="preserve">- в электронной форме в личный кабинет заявителя (при направлении заявления через РПГУ/ЕПГУ). В данном случае документы готовятся в формате </w:t>
      </w:r>
      <w:proofErr w:type="spellStart"/>
      <w:r w:rsidRPr="004F18E5">
        <w:rPr>
          <w:rFonts w:ascii="Times New Roman" w:hAnsi="Times New Roman" w:cs="Times New Roman"/>
          <w:sz w:val="24"/>
          <w:szCs w:val="24"/>
          <w:lang w:val="en-US"/>
        </w:rPr>
        <w:t>pdf</w:t>
      </w:r>
      <w:proofErr w:type="spellEnd"/>
      <w:r w:rsidRPr="004F18E5">
        <w:rPr>
          <w:rFonts w:ascii="Times New Roman" w:hAnsi="Times New Roman" w:cs="Times New Roman"/>
          <w:sz w:val="24"/>
          <w:szCs w:val="24"/>
        </w:rPr>
        <w:t>, подписываются квалифицированной электронной подписью уполномоченного должностного лица Комитета.</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Указанные документы в формате электронного архива </w:t>
      </w:r>
      <w:r w:rsidRPr="004F18E5">
        <w:rPr>
          <w:rFonts w:ascii="Times New Roman" w:hAnsi="Times New Roman" w:cs="Times New Roman"/>
          <w:sz w:val="24"/>
          <w:szCs w:val="24"/>
          <w:lang w:val="en-US"/>
        </w:rPr>
        <w:t>zip</w:t>
      </w:r>
      <w:r w:rsidRPr="004F18E5">
        <w:rPr>
          <w:rFonts w:ascii="Times New Roman" w:hAnsi="Times New Roman" w:cs="Times New Roman"/>
          <w:sz w:val="24"/>
          <w:szCs w:val="24"/>
        </w:rPr>
        <w:t xml:space="preserve">, </w:t>
      </w:r>
      <w:proofErr w:type="spellStart"/>
      <w:r w:rsidRPr="004F18E5">
        <w:rPr>
          <w:rFonts w:ascii="Times New Roman" w:hAnsi="Times New Roman" w:cs="Times New Roman"/>
          <w:sz w:val="24"/>
          <w:szCs w:val="24"/>
          <w:lang w:val="en-US"/>
        </w:rPr>
        <w:t>rar</w:t>
      </w:r>
      <w:proofErr w:type="spellEnd"/>
      <w:r w:rsidRPr="004F18E5">
        <w:rPr>
          <w:rFonts w:ascii="Times New Roman" w:hAnsi="Times New Roman" w:cs="Times New Roman"/>
          <w:sz w:val="24"/>
          <w:szCs w:val="24"/>
        </w:rPr>
        <w:t xml:space="preserve">  направляются в личный кабинет заявителя.</w:t>
      </w:r>
    </w:p>
    <w:p w:rsidR="0071298A" w:rsidRPr="004F18E5" w:rsidRDefault="0071298A" w:rsidP="0071298A">
      <w:pPr>
        <w:pStyle w:val="7"/>
        <w:shd w:val="clear" w:color="auto" w:fill="auto"/>
        <w:tabs>
          <w:tab w:val="left" w:pos="1292"/>
        </w:tabs>
        <w:spacing w:before="0" w:line="240" w:lineRule="auto"/>
        <w:ind w:left="20" w:right="23" w:firstLine="709"/>
        <w:jc w:val="both"/>
        <w:rPr>
          <w:color w:val="000000" w:themeColor="text1"/>
          <w:sz w:val="24"/>
          <w:szCs w:val="24"/>
        </w:rPr>
      </w:pPr>
      <w:r w:rsidRPr="004F18E5">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w:t>
      </w:r>
      <w:r>
        <w:rPr>
          <w:color w:val="000000" w:themeColor="text1"/>
          <w:sz w:val="24"/>
          <w:szCs w:val="24"/>
        </w:rPr>
        <w:t>10</w:t>
      </w:r>
      <w:r w:rsidRPr="004F18E5">
        <w:rPr>
          <w:color w:val="000000" w:themeColor="text1"/>
          <w:sz w:val="24"/>
          <w:szCs w:val="24"/>
        </w:rPr>
        <w:t xml:space="preserve"> (</w:t>
      </w:r>
      <w:r>
        <w:rPr>
          <w:color w:val="000000" w:themeColor="text1"/>
          <w:sz w:val="24"/>
          <w:szCs w:val="24"/>
        </w:rPr>
        <w:t>десять</w:t>
      </w:r>
      <w:r w:rsidRPr="004F18E5">
        <w:rPr>
          <w:color w:val="000000" w:themeColor="text1"/>
          <w:sz w:val="24"/>
          <w:szCs w:val="24"/>
        </w:rPr>
        <w:t>) рабочих дней.</w:t>
      </w:r>
    </w:p>
    <w:p w:rsidR="0071298A" w:rsidRPr="004F18E5" w:rsidRDefault="0071298A" w:rsidP="0071298A">
      <w:pPr>
        <w:pStyle w:val="7"/>
        <w:shd w:val="clear" w:color="auto" w:fill="auto"/>
        <w:tabs>
          <w:tab w:val="left" w:pos="1292"/>
        </w:tabs>
        <w:spacing w:before="0" w:line="240" w:lineRule="auto"/>
        <w:ind w:left="20" w:right="23" w:firstLine="709"/>
        <w:jc w:val="both"/>
        <w:rPr>
          <w:color w:val="000000" w:themeColor="text1"/>
          <w:sz w:val="24"/>
          <w:szCs w:val="24"/>
        </w:rPr>
      </w:pPr>
    </w:p>
    <w:p w:rsidR="0071298A" w:rsidRPr="004F18E5" w:rsidRDefault="0071298A" w:rsidP="0071298A">
      <w:pPr>
        <w:pStyle w:val="7"/>
        <w:shd w:val="clear" w:color="auto" w:fill="auto"/>
        <w:tabs>
          <w:tab w:val="left" w:pos="1292"/>
        </w:tabs>
        <w:spacing w:before="0" w:line="240" w:lineRule="auto"/>
        <w:ind w:left="20" w:right="23" w:firstLine="709"/>
        <w:jc w:val="both"/>
        <w:rPr>
          <w:color w:val="000000" w:themeColor="text1"/>
          <w:sz w:val="24"/>
          <w:szCs w:val="24"/>
        </w:rPr>
      </w:pPr>
    </w:p>
    <w:p w:rsidR="0071298A" w:rsidRPr="004F18E5" w:rsidRDefault="0071298A" w:rsidP="0071298A">
      <w:pPr>
        <w:pStyle w:val="ConsPlusNormal"/>
        <w:ind w:firstLine="709"/>
        <w:jc w:val="center"/>
        <w:outlineLvl w:val="2"/>
        <w:rPr>
          <w:rFonts w:ascii="Times New Roman" w:hAnsi="Times New Roman" w:cs="Times New Roman"/>
          <w:b/>
          <w:sz w:val="24"/>
          <w:szCs w:val="24"/>
        </w:rPr>
      </w:pPr>
      <w:r w:rsidRPr="004F18E5">
        <w:rPr>
          <w:rFonts w:ascii="Times New Roman" w:hAnsi="Times New Roman" w:cs="Times New Roman"/>
          <w:b/>
          <w:sz w:val="24"/>
          <w:szCs w:val="24"/>
        </w:rPr>
        <w:t xml:space="preserve">3. 4. Выдача  </w:t>
      </w:r>
      <w:r>
        <w:rPr>
          <w:rFonts w:ascii="Times New Roman" w:hAnsi="Times New Roman" w:cs="Times New Roman"/>
          <w:b/>
          <w:sz w:val="24"/>
          <w:szCs w:val="24"/>
        </w:rPr>
        <w:t>разрешения</w:t>
      </w:r>
      <w:r w:rsidRPr="004F18E5">
        <w:rPr>
          <w:rFonts w:ascii="Times New Roman" w:hAnsi="Times New Roman" w:cs="Times New Roman"/>
          <w:b/>
          <w:sz w:val="24"/>
          <w:szCs w:val="24"/>
        </w:rPr>
        <w:t xml:space="preserve"> или </w:t>
      </w:r>
      <w:r>
        <w:rPr>
          <w:rFonts w:ascii="Times New Roman" w:hAnsi="Times New Roman" w:cs="Times New Roman"/>
          <w:b/>
          <w:sz w:val="24"/>
          <w:szCs w:val="24"/>
        </w:rPr>
        <w:t>решения об отказе</w:t>
      </w:r>
    </w:p>
    <w:p w:rsidR="0071298A" w:rsidRPr="004F18E5" w:rsidRDefault="0071298A" w:rsidP="0071298A">
      <w:pPr>
        <w:pStyle w:val="aff1"/>
        <w:ind w:firstLine="708"/>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Pr>
          <w:rFonts w:ascii="Times New Roman" w:hAnsi="Times New Roman" w:cs="Times New Roman"/>
          <w:color w:val="000000" w:themeColor="text1"/>
          <w:sz w:val="24"/>
          <w:szCs w:val="24"/>
        </w:rPr>
        <w:t xml:space="preserve"> Комитета</w:t>
      </w:r>
      <w:r w:rsidRPr="004F18E5">
        <w:rPr>
          <w:rFonts w:ascii="Times New Roman" w:hAnsi="Times New Roman" w:cs="Times New Roman"/>
          <w:color w:val="000000" w:themeColor="text1"/>
          <w:sz w:val="24"/>
          <w:szCs w:val="24"/>
        </w:rPr>
        <w:t>, ответственному за п</w:t>
      </w:r>
      <w:r>
        <w:rPr>
          <w:rFonts w:ascii="Times New Roman" w:hAnsi="Times New Roman" w:cs="Times New Roman"/>
          <w:color w:val="000000" w:themeColor="text1"/>
          <w:sz w:val="24"/>
          <w:szCs w:val="24"/>
        </w:rPr>
        <w:t>рием и регистрацию подписанного</w:t>
      </w:r>
      <w:r w:rsidRPr="004F18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Pr>
          <w:rFonts w:ascii="Times New Roman" w:hAnsi="Times New Roman" w:cs="Times New Roman"/>
          <w:sz w:val="24"/>
          <w:szCs w:val="24"/>
        </w:rPr>
        <w:t xml:space="preserve">азрешения </w:t>
      </w:r>
      <w:r w:rsidRPr="00E7274E">
        <w:rPr>
          <w:rFonts w:ascii="Times New Roman" w:hAnsi="Times New Roman" w:cs="Times New Roman"/>
          <w:sz w:val="24"/>
          <w:szCs w:val="24"/>
        </w:rPr>
        <w:t xml:space="preserve">или </w:t>
      </w:r>
      <w:r>
        <w:rPr>
          <w:rFonts w:ascii="Times New Roman" w:hAnsi="Times New Roman" w:cs="Times New Roman"/>
          <w:sz w:val="24"/>
          <w:szCs w:val="24"/>
        </w:rPr>
        <w:t>Р</w:t>
      </w:r>
      <w:r w:rsidRPr="00E7274E">
        <w:rPr>
          <w:rFonts w:ascii="Times New Roman" w:hAnsi="Times New Roman" w:cs="Times New Roman"/>
          <w:sz w:val="24"/>
          <w:szCs w:val="24"/>
        </w:rPr>
        <w:t>ешения об отказе</w:t>
      </w:r>
      <w:r w:rsidRPr="004F18E5">
        <w:rPr>
          <w:rFonts w:ascii="Times New Roman" w:hAnsi="Times New Roman" w:cs="Times New Roman"/>
          <w:color w:val="000000" w:themeColor="text1"/>
          <w:sz w:val="24"/>
          <w:szCs w:val="24"/>
        </w:rPr>
        <w:t>.</w:t>
      </w:r>
    </w:p>
    <w:p w:rsidR="0071298A" w:rsidRPr="004F18E5" w:rsidRDefault="0071298A" w:rsidP="0071298A">
      <w:pPr>
        <w:pStyle w:val="aff1"/>
        <w:ind w:firstLine="708"/>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Уполномоченное должностное лицо</w:t>
      </w:r>
      <w:r>
        <w:rPr>
          <w:rFonts w:ascii="Times New Roman" w:hAnsi="Times New Roman" w:cs="Times New Roman"/>
          <w:color w:val="000000" w:themeColor="text1"/>
          <w:sz w:val="24"/>
          <w:szCs w:val="24"/>
        </w:rPr>
        <w:t xml:space="preserve"> Комитета</w:t>
      </w:r>
      <w:r w:rsidRPr="004F18E5">
        <w:rPr>
          <w:rFonts w:ascii="Times New Roman" w:hAnsi="Times New Roman" w:cs="Times New Roman"/>
          <w:color w:val="000000" w:themeColor="text1"/>
          <w:sz w:val="24"/>
          <w:szCs w:val="24"/>
        </w:rPr>
        <w:t xml:space="preserve">, ответственное за прием и регистрацию подписанного </w:t>
      </w:r>
      <w:r>
        <w:rPr>
          <w:rFonts w:ascii="Times New Roman" w:hAnsi="Times New Roman" w:cs="Times New Roman"/>
          <w:color w:val="000000" w:themeColor="text1"/>
          <w:sz w:val="24"/>
          <w:szCs w:val="24"/>
        </w:rPr>
        <w:t>Р</w:t>
      </w:r>
      <w:r>
        <w:rPr>
          <w:rFonts w:ascii="Times New Roman" w:hAnsi="Times New Roman" w:cs="Times New Roman"/>
          <w:sz w:val="24"/>
          <w:szCs w:val="24"/>
        </w:rPr>
        <w:t>азрешения</w:t>
      </w:r>
      <w:r w:rsidRPr="00E7274E">
        <w:rPr>
          <w:rFonts w:ascii="Times New Roman" w:hAnsi="Times New Roman" w:cs="Times New Roman"/>
          <w:sz w:val="24"/>
          <w:szCs w:val="24"/>
        </w:rPr>
        <w:t xml:space="preserve"> или </w:t>
      </w:r>
      <w:r>
        <w:rPr>
          <w:rFonts w:ascii="Times New Roman" w:hAnsi="Times New Roman" w:cs="Times New Roman"/>
          <w:sz w:val="24"/>
          <w:szCs w:val="24"/>
        </w:rPr>
        <w:t>Р</w:t>
      </w:r>
      <w:r w:rsidRPr="00E7274E">
        <w:rPr>
          <w:rFonts w:ascii="Times New Roman" w:hAnsi="Times New Roman" w:cs="Times New Roman"/>
          <w:sz w:val="24"/>
          <w:szCs w:val="24"/>
        </w:rPr>
        <w:t>ешения об отказе</w:t>
      </w:r>
      <w:r w:rsidRPr="004F18E5">
        <w:rPr>
          <w:rFonts w:ascii="Times New Roman" w:hAnsi="Times New Roman" w:cs="Times New Roman"/>
          <w:color w:val="000000" w:themeColor="text1"/>
          <w:sz w:val="24"/>
          <w:szCs w:val="24"/>
        </w:rPr>
        <w:t>:</w:t>
      </w:r>
    </w:p>
    <w:p w:rsidR="0071298A" w:rsidRPr="004F18E5" w:rsidRDefault="0071298A" w:rsidP="0071298A">
      <w:pPr>
        <w:pStyle w:val="aff1"/>
        <w:ind w:firstLine="708"/>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1) регистрирует в журнале регистрации уведомлений;</w:t>
      </w:r>
    </w:p>
    <w:p w:rsidR="0071298A" w:rsidRPr="004F18E5" w:rsidRDefault="0071298A" w:rsidP="0071298A">
      <w:pPr>
        <w:pStyle w:val="aff1"/>
        <w:ind w:firstLine="708"/>
        <w:jc w:val="both"/>
        <w:rPr>
          <w:color w:val="000000" w:themeColor="text1"/>
          <w:sz w:val="24"/>
          <w:szCs w:val="24"/>
        </w:rPr>
      </w:pPr>
      <w:r w:rsidRPr="004F18E5">
        <w:rPr>
          <w:rFonts w:ascii="Times New Roman" w:hAnsi="Times New Roman" w:cs="Times New Roman"/>
          <w:color w:val="000000" w:themeColor="text1"/>
          <w:sz w:val="24"/>
          <w:szCs w:val="24"/>
        </w:rPr>
        <w:t>2) сообщает заявителю о готовности к выдаче</w:t>
      </w:r>
      <w:r w:rsidRPr="004F18E5">
        <w:rPr>
          <w:color w:val="000000" w:themeColor="text1"/>
          <w:sz w:val="24"/>
          <w:szCs w:val="24"/>
        </w:rPr>
        <w:t xml:space="preserve"> </w:t>
      </w:r>
      <w:r>
        <w:rPr>
          <w:color w:val="000000" w:themeColor="text1"/>
          <w:sz w:val="24"/>
          <w:szCs w:val="24"/>
        </w:rPr>
        <w:t>Р</w:t>
      </w:r>
      <w:r>
        <w:rPr>
          <w:rFonts w:ascii="Times New Roman" w:hAnsi="Times New Roman" w:cs="Times New Roman"/>
          <w:sz w:val="24"/>
          <w:szCs w:val="24"/>
        </w:rPr>
        <w:t>азрешения</w:t>
      </w:r>
      <w:r w:rsidRPr="00E7274E">
        <w:rPr>
          <w:rFonts w:ascii="Times New Roman" w:hAnsi="Times New Roman" w:cs="Times New Roman"/>
          <w:sz w:val="24"/>
          <w:szCs w:val="24"/>
        </w:rPr>
        <w:t xml:space="preserve"> или </w:t>
      </w:r>
      <w:r>
        <w:rPr>
          <w:rFonts w:ascii="Times New Roman" w:hAnsi="Times New Roman" w:cs="Times New Roman"/>
          <w:sz w:val="24"/>
          <w:szCs w:val="24"/>
        </w:rPr>
        <w:t>Р</w:t>
      </w:r>
      <w:r w:rsidRPr="00E7274E">
        <w:rPr>
          <w:rFonts w:ascii="Times New Roman" w:hAnsi="Times New Roman" w:cs="Times New Roman"/>
          <w:sz w:val="24"/>
          <w:szCs w:val="24"/>
        </w:rPr>
        <w:t>ешения об отказе</w:t>
      </w:r>
      <w:r w:rsidRPr="004F18E5">
        <w:rPr>
          <w:color w:val="000000" w:themeColor="text1"/>
          <w:sz w:val="24"/>
          <w:szCs w:val="24"/>
        </w:rPr>
        <w:t>;</w:t>
      </w:r>
    </w:p>
    <w:p w:rsidR="0071298A" w:rsidRPr="004F18E5" w:rsidRDefault="0071298A" w:rsidP="0071298A">
      <w:pPr>
        <w:pStyle w:val="7"/>
        <w:shd w:val="clear" w:color="auto" w:fill="auto"/>
        <w:spacing w:before="0" w:line="240" w:lineRule="auto"/>
        <w:ind w:firstLine="708"/>
        <w:jc w:val="both"/>
        <w:rPr>
          <w:color w:val="000000" w:themeColor="text1"/>
          <w:sz w:val="24"/>
          <w:szCs w:val="24"/>
        </w:rPr>
      </w:pPr>
      <w:r w:rsidRPr="004F18E5">
        <w:rPr>
          <w:rFonts w:eastAsia="Calibri"/>
          <w:color w:val="000000" w:themeColor="text1"/>
          <w:sz w:val="24"/>
          <w:szCs w:val="24"/>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4F18E5">
        <w:rPr>
          <w:rFonts w:eastAsia="Calibri"/>
          <w:color w:val="000000" w:themeColor="text1"/>
          <w:sz w:val="24"/>
          <w:szCs w:val="24"/>
        </w:rPr>
        <w:t>при</w:t>
      </w:r>
      <w:proofErr w:type="gramEnd"/>
      <w:r w:rsidRPr="004F18E5">
        <w:rPr>
          <w:rFonts w:eastAsia="Calibri"/>
          <w:color w:val="000000" w:themeColor="text1"/>
          <w:sz w:val="24"/>
          <w:szCs w:val="24"/>
        </w:rPr>
        <w:t xml:space="preserve"> подачи заявления в уполномоченный МФЦ);</w:t>
      </w:r>
    </w:p>
    <w:p w:rsidR="0071298A" w:rsidRPr="004F18E5" w:rsidRDefault="0071298A" w:rsidP="0071298A">
      <w:pPr>
        <w:pStyle w:val="7"/>
        <w:shd w:val="clear" w:color="auto" w:fill="auto"/>
        <w:spacing w:before="0" w:line="240" w:lineRule="auto"/>
        <w:ind w:firstLine="708"/>
        <w:jc w:val="both"/>
        <w:rPr>
          <w:color w:val="000000" w:themeColor="text1"/>
          <w:sz w:val="24"/>
          <w:szCs w:val="24"/>
        </w:rPr>
      </w:pPr>
      <w:r w:rsidRPr="004F18E5">
        <w:rPr>
          <w:color w:val="000000" w:themeColor="text1"/>
          <w:sz w:val="24"/>
          <w:szCs w:val="24"/>
        </w:rPr>
        <w:t>4) выдает подготовленный документ заявителю под роспись в графе соответствующего журнала регистрации;</w:t>
      </w:r>
    </w:p>
    <w:p w:rsidR="0071298A" w:rsidRPr="004F18E5" w:rsidRDefault="0071298A" w:rsidP="0071298A">
      <w:pPr>
        <w:pStyle w:val="aff1"/>
        <w:ind w:firstLine="709"/>
        <w:jc w:val="both"/>
        <w:rPr>
          <w:rFonts w:ascii="Times New Roman" w:hAnsi="Times New Roman" w:cs="Times New Roman"/>
          <w:color w:val="000000" w:themeColor="text1"/>
          <w:sz w:val="24"/>
          <w:szCs w:val="24"/>
        </w:rPr>
      </w:pPr>
      <w:r w:rsidRPr="004F18E5">
        <w:rPr>
          <w:rFonts w:ascii="Times New Roman" w:hAnsi="Times New Roman" w:cs="Times New Roman"/>
          <w:color w:val="000000" w:themeColor="text1"/>
          <w:sz w:val="24"/>
          <w:szCs w:val="24"/>
        </w:rPr>
        <w:t>Заявителю выдается 1 экземпляр подготовленного документа.</w:t>
      </w:r>
    </w:p>
    <w:p w:rsidR="0071298A" w:rsidRPr="004F18E5" w:rsidRDefault="0071298A" w:rsidP="0071298A">
      <w:pPr>
        <w:pStyle w:val="aff1"/>
        <w:jc w:val="both"/>
        <w:rPr>
          <w:rFonts w:ascii="Times New Roman" w:hAnsi="Times New Roman" w:cs="Times New Roman"/>
          <w:sz w:val="24"/>
          <w:szCs w:val="24"/>
        </w:rPr>
      </w:pPr>
      <w:r w:rsidRPr="004F18E5">
        <w:rPr>
          <w:rFonts w:ascii="Times New Roman" w:hAnsi="Times New Roman" w:cs="Times New Roman"/>
          <w:color w:val="000000" w:themeColor="text1"/>
          <w:sz w:val="24"/>
          <w:szCs w:val="24"/>
        </w:rPr>
        <w:t>Один экземпляр остается в Комитете.</w:t>
      </w:r>
    </w:p>
    <w:p w:rsidR="0071298A" w:rsidRPr="004F18E5" w:rsidRDefault="0071298A" w:rsidP="0071298A">
      <w:pPr>
        <w:pStyle w:val="7"/>
        <w:shd w:val="clear" w:color="auto" w:fill="auto"/>
        <w:spacing w:before="0" w:line="240" w:lineRule="auto"/>
        <w:ind w:firstLine="709"/>
        <w:jc w:val="both"/>
        <w:rPr>
          <w:color w:val="000000" w:themeColor="text1"/>
          <w:sz w:val="24"/>
          <w:szCs w:val="24"/>
        </w:rPr>
      </w:pPr>
      <w:r w:rsidRPr="004F18E5">
        <w:rPr>
          <w:color w:val="000000" w:themeColor="text1"/>
          <w:sz w:val="24"/>
          <w:szCs w:val="24"/>
        </w:rPr>
        <w:t xml:space="preserve">Выдача </w:t>
      </w:r>
      <w:r>
        <w:rPr>
          <w:color w:val="000000" w:themeColor="text1"/>
          <w:sz w:val="24"/>
          <w:szCs w:val="24"/>
        </w:rPr>
        <w:t>Р</w:t>
      </w:r>
      <w:r w:rsidRPr="00E7274E">
        <w:rPr>
          <w:sz w:val="24"/>
          <w:szCs w:val="24"/>
        </w:rPr>
        <w:t>азрешени</w:t>
      </w:r>
      <w:r>
        <w:rPr>
          <w:sz w:val="24"/>
          <w:szCs w:val="24"/>
        </w:rPr>
        <w:t>я</w:t>
      </w:r>
      <w:r w:rsidRPr="00E7274E">
        <w:rPr>
          <w:sz w:val="24"/>
          <w:szCs w:val="24"/>
        </w:rPr>
        <w:t xml:space="preserve"> или </w:t>
      </w:r>
      <w:r>
        <w:rPr>
          <w:sz w:val="24"/>
          <w:szCs w:val="24"/>
        </w:rPr>
        <w:t>Р</w:t>
      </w:r>
      <w:r w:rsidRPr="00E7274E">
        <w:rPr>
          <w:sz w:val="24"/>
          <w:szCs w:val="24"/>
        </w:rPr>
        <w:t>ешения об отказе</w:t>
      </w:r>
      <w:r w:rsidRPr="004F18E5">
        <w:rPr>
          <w:color w:val="000000" w:themeColor="text1"/>
          <w:sz w:val="24"/>
          <w:szCs w:val="24"/>
        </w:rPr>
        <w:t xml:space="preserve">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r>
        <w:rPr>
          <w:color w:val="000000" w:themeColor="text1"/>
          <w:sz w:val="24"/>
          <w:szCs w:val="24"/>
        </w:rPr>
        <w:t xml:space="preserve"> </w:t>
      </w:r>
    </w:p>
    <w:p w:rsidR="0071298A" w:rsidRPr="004F18E5" w:rsidRDefault="0071298A" w:rsidP="0071298A">
      <w:pPr>
        <w:pStyle w:val="aff1"/>
        <w:ind w:firstLine="708"/>
        <w:jc w:val="both"/>
        <w:rPr>
          <w:color w:val="000000" w:themeColor="text1"/>
          <w:sz w:val="24"/>
          <w:szCs w:val="24"/>
        </w:rPr>
      </w:pPr>
      <w:r w:rsidRPr="004F18E5">
        <w:rPr>
          <w:rFonts w:ascii="Times New Roman" w:hAnsi="Times New Roman" w:cs="Times New Roman"/>
          <w:color w:val="000000" w:themeColor="text1"/>
          <w:sz w:val="24"/>
          <w:szCs w:val="24"/>
        </w:rPr>
        <w:t xml:space="preserve">В случае неявки заявителя для получения </w:t>
      </w:r>
      <w:r>
        <w:rPr>
          <w:rFonts w:ascii="Times New Roman" w:hAnsi="Times New Roman" w:cs="Times New Roman"/>
          <w:color w:val="000000" w:themeColor="text1"/>
          <w:sz w:val="24"/>
          <w:szCs w:val="24"/>
        </w:rPr>
        <w:t>Р</w:t>
      </w:r>
      <w:r w:rsidRPr="00E7274E">
        <w:rPr>
          <w:rFonts w:ascii="Times New Roman" w:hAnsi="Times New Roman" w:cs="Times New Roman"/>
          <w:sz w:val="24"/>
          <w:szCs w:val="24"/>
        </w:rPr>
        <w:t>азрешени</w:t>
      </w:r>
      <w:r>
        <w:rPr>
          <w:rFonts w:ascii="Times New Roman" w:hAnsi="Times New Roman" w:cs="Times New Roman"/>
          <w:sz w:val="24"/>
          <w:szCs w:val="24"/>
        </w:rPr>
        <w:t>я</w:t>
      </w:r>
      <w:r w:rsidRPr="00E7274E">
        <w:rPr>
          <w:rFonts w:ascii="Times New Roman" w:hAnsi="Times New Roman" w:cs="Times New Roman"/>
          <w:sz w:val="24"/>
          <w:szCs w:val="24"/>
        </w:rPr>
        <w:t xml:space="preserve"> или </w:t>
      </w:r>
      <w:r>
        <w:rPr>
          <w:rFonts w:ascii="Times New Roman" w:hAnsi="Times New Roman" w:cs="Times New Roman"/>
          <w:sz w:val="24"/>
          <w:szCs w:val="24"/>
        </w:rPr>
        <w:t>Р</w:t>
      </w:r>
      <w:r w:rsidRPr="00E7274E">
        <w:rPr>
          <w:rFonts w:ascii="Times New Roman" w:hAnsi="Times New Roman" w:cs="Times New Roman"/>
          <w:sz w:val="24"/>
          <w:szCs w:val="24"/>
        </w:rPr>
        <w:t>ешения об отказе</w:t>
      </w:r>
      <w:r w:rsidRPr="004F18E5">
        <w:rPr>
          <w:rFonts w:ascii="Times New Roman" w:hAnsi="Times New Roman" w:cs="Times New Roman"/>
          <w:color w:val="000000" w:themeColor="text1"/>
          <w:sz w:val="24"/>
          <w:szCs w:val="24"/>
        </w:rPr>
        <w:t xml:space="preserve"> документы хранятся в Комитете в течени</w:t>
      </w:r>
      <w:proofErr w:type="gramStart"/>
      <w:r w:rsidRPr="004F18E5">
        <w:rPr>
          <w:rFonts w:ascii="Times New Roman" w:hAnsi="Times New Roman" w:cs="Times New Roman"/>
          <w:color w:val="000000" w:themeColor="text1"/>
          <w:sz w:val="24"/>
          <w:szCs w:val="24"/>
        </w:rPr>
        <w:t>и</w:t>
      </w:r>
      <w:proofErr w:type="gramEnd"/>
      <w:r w:rsidRPr="004F18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4F18E5">
        <w:rPr>
          <w:rFonts w:ascii="Times New Roman" w:hAnsi="Times New Roman" w:cs="Times New Roman"/>
          <w:color w:val="000000" w:themeColor="text1"/>
          <w:sz w:val="24"/>
          <w:szCs w:val="24"/>
        </w:rPr>
        <w:t xml:space="preserve"> лет. </w:t>
      </w:r>
      <w:r>
        <w:rPr>
          <w:rFonts w:ascii="Times New Roman" w:hAnsi="Times New Roman" w:cs="Times New Roman"/>
          <w:color w:val="000000" w:themeColor="text1"/>
          <w:sz w:val="24"/>
          <w:szCs w:val="24"/>
        </w:rPr>
        <w:t xml:space="preserve"> </w:t>
      </w:r>
      <w:r w:rsidRPr="004F18E5">
        <w:rPr>
          <w:color w:val="000000" w:themeColor="text1"/>
          <w:sz w:val="24"/>
          <w:szCs w:val="24"/>
        </w:rPr>
        <w:t xml:space="preserve"> </w:t>
      </w:r>
    </w:p>
    <w:p w:rsidR="0071298A" w:rsidRPr="004F18E5" w:rsidRDefault="0071298A" w:rsidP="0071298A">
      <w:pPr>
        <w:pStyle w:val="7"/>
        <w:shd w:val="clear" w:color="auto" w:fill="auto"/>
        <w:spacing w:before="0" w:line="240" w:lineRule="auto"/>
        <w:ind w:firstLine="709"/>
        <w:jc w:val="both"/>
        <w:rPr>
          <w:color w:val="000000" w:themeColor="text1"/>
          <w:sz w:val="24"/>
          <w:szCs w:val="24"/>
        </w:rPr>
      </w:pPr>
      <w:r>
        <w:rPr>
          <w:color w:val="000000" w:themeColor="text1"/>
          <w:sz w:val="24"/>
          <w:szCs w:val="24"/>
        </w:rPr>
        <w:t>Разрешение</w:t>
      </w:r>
      <w:r w:rsidRPr="004F18E5">
        <w:rPr>
          <w:color w:val="000000" w:themeColor="text1"/>
          <w:sz w:val="24"/>
          <w:szCs w:val="24"/>
        </w:rPr>
        <w:t xml:space="preserve"> дает право заявителю</w:t>
      </w:r>
      <w:r>
        <w:rPr>
          <w:color w:val="000000" w:themeColor="text1"/>
          <w:sz w:val="24"/>
          <w:szCs w:val="24"/>
        </w:rPr>
        <w:t xml:space="preserve"> на установку и эксплуатацию рекламной конструкции на территории Усть-Большерецкого муниципального района </w:t>
      </w:r>
      <w:r w:rsidRPr="004F18E5">
        <w:rPr>
          <w:color w:val="000000" w:themeColor="text1"/>
          <w:sz w:val="24"/>
          <w:szCs w:val="24"/>
        </w:rPr>
        <w:t>в течени</w:t>
      </w:r>
      <w:proofErr w:type="gramStart"/>
      <w:r w:rsidRPr="004F18E5">
        <w:rPr>
          <w:color w:val="000000" w:themeColor="text1"/>
          <w:sz w:val="24"/>
          <w:szCs w:val="24"/>
        </w:rPr>
        <w:t>и</w:t>
      </w:r>
      <w:proofErr w:type="gramEnd"/>
      <w:r w:rsidRPr="004F18E5">
        <w:rPr>
          <w:color w:val="000000" w:themeColor="text1"/>
          <w:sz w:val="24"/>
          <w:szCs w:val="24"/>
        </w:rPr>
        <w:t xml:space="preserve"> </w:t>
      </w:r>
      <w:r>
        <w:rPr>
          <w:color w:val="000000" w:themeColor="text1"/>
          <w:sz w:val="24"/>
          <w:szCs w:val="24"/>
        </w:rPr>
        <w:t>5 (пяти)</w:t>
      </w:r>
      <w:r w:rsidRPr="004F18E5">
        <w:rPr>
          <w:color w:val="000000" w:themeColor="text1"/>
          <w:sz w:val="24"/>
          <w:szCs w:val="24"/>
        </w:rPr>
        <w:t xml:space="preserve"> лет со дня </w:t>
      </w:r>
      <w:r>
        <w:rPr>
          <w:color w:val="000000" w:themeColor="text1"/>
          <w:sz w:val="24"/>
          <w:szCs w:val="24"/>
        </w:rPr>
        <w:t>получения</w:t>
      </w:r>
      <w:r w:rsidRPr="004F18E5">
        <w:rPr>
          <w:color w:val="000000" w:themeColor="text1"/>
          <w:sz w:val="24"/>
          <w:szCs w:val="24"/>
        </w:rPr>
        <w:t xml:space="preserve"> заявителем такого </w:t>
      </w:r>
      <w:r>
        <w:rPr>
          <w:color w:val="000000" w:themeColor="text1"/>
          <w:sz w:val="24"/>
          <w:szCs w:val="24"/>
        </w:rPr>
        <w:t>Разрешения</w:t>
      </w:r>
      <w:r w:rsidRPr="004F18E5">
        <w:rPr>
          <w:color w:val="000000" w:themeColor="text1"/>
          <w:sz w:val="24"/>
          <w:szCs w:val="24"/>
        </w:rPr>
        <w:t>.</w:t>
      </w:r>
    </w:p>
    <w:p w:rsidR="0071298A" w:rsidRPr="004F18E5" w:rsidRDefault="0071298A" w:rsidP="0071298A">
      <w:pPr>
        <w:pStyle w:val="7"/>
        <w:shd w:val="clear" w:color="auto" w:fill="auto"/>
        <w:spacing w:before="0" w:line="240" w:lineRule="auto"/>
        <w:ind w:firstLine="709"/>
        <w:jc w:val="both"/>
        <w:rPr>
          <w:color w:val="000000" w:themeColor="text1"/>
          <w:sz w:val="24"/>
          <w:szCs w:val="24"/>
        </w:rPr>
      </w:pPr>
      <w:r w:rsidRPr="004F18E5">
        <w:rPr>
          <w:color w:val="000000" w:themeColor="text1"/>
          <w:sz w:val="24"/>
          <w:szCs w:val="24"/>
        </w:rPr>
        <w:t xml:space="preserve">Заявитель вправе отозвать свое </w:t>
      </w:r>
      <w:r>
        <w:rPr>
          <w:color w:val="000000" w:themeColor="text1"/>
          <w:sz w:val="24"/>
          <w:szCs w:val="24"/>
        </w:rPr>
        <w:t>Заявление</w:t>
      </w:r>
      <w:r w:rsidRPr="004F18E5">
        <w:rPr>
          <w:color w:val="000000" w:themeColor="text1"/>
          <w:sz w:val="24"/>
          <w:szCs w:val="24"/>
        </w:rPr>
        <w:t xml:space="preserve"> на любом этапе рассмотрения документов до регистрации подготовленного </w:t>
      </w:r>
      <w:r>
        <w:rPr>
          <w:color w:val="000000" w:themeColor="text1"/>
          <w:sz w:val="24"/>
          <w:szCs w:val="24"/>
        </w:rPr>
        <w:t>Р</w:t>
      </w:r>
      <w:r w:rsidRPr="00E7274E">
        <w:rPr>
          <w:sz w:val="24"/>
          <w:szCs w:val="24"/>
        </w:rPr>
        <w:t>азрешени</w:t>
      </w:r>
      <w:r>
        <w:rPr>
          <w:sz w:val="24"/>
          <w:szCs w:val="24"/>
        </w:rPr>
        <w:t>я</w:t>
      </w:r>
      <w:r w:rsidRPr="00E7274E">
        <w:rPr>
          <w:sz w:val="24"/>
          <w:szCs w:val="24"/>
        </w:rPr>
        <w:t xml:space="preserve"> или </w:t>
      </w:r>
      <w:r>
        <w:rPr>
          <w:sz w:val="24"/>
          <w:szCs w:val="24"/>
        </w:rPr>
        <w:t>Р</w:t>
      </w:r>
      <w:r w:rsidRPr="00E7274E">
        <w:rPr>
          <w:sz w:val="24"/>
          <w:szCs w:val="24"/>
        </w:rPr>
        <w:t>ешения об отказе</w:t>
      </w:r>
      <w:r w:rsidRPr="004F18E5">
        <w:rPr>
          <w:color w:val="000000" w:themeColor="text1"/>
          <w:sz w:val="24"/>
          <w:szCs w:val="24"/>
        </w:rPr>
        <w:t>.</w:t>
      </w:r>
      <w:r>
        <w:rPr>
          <w:color w:val="000000" w:themeColor="text1"/>
          <w:sz w:val="24"/>
          <w:szCs w:val="24"/>
        </w:rPr>
        <w:t xml:space="preserve"> </w:t>
      </w:r>
    </w:p>
    <w:p w:rsidR="0071298A" w:rsidRPr="004F18E5" w:rsidRDefault="0071298A" w:rsidP="0071298A">
      <w:pPr>
        <w:pStyle w:val="aff1"/>
        <w:ind w:firstLine="708"/>
        <w:jc w:val="both"/>
        <w:rPr>
          <w:color w:val="000000" w:themeColor="text1"/>
          <w:sz w:val="24"/>
          <w:szCs w:val="24"/>
        </w:rPr>
      </w:pPr>
      <w:r w:rsidRPr="004F18E5">
        <w:rPr>
          <w:rFonts w:ascii="Times New Roman" w:hAnsi="Times New Roman" w:cs="Times New Roman"/>
          <w:color w:val="000000" w:themeColor="text1"/>
          <w:sz w:val="24"/>
          <w:szCs w:val="24"/>
        </w:rPr>
        <w:t xml:space="preserve">Отзыв </w:t>
      </w:r>
      <w:r>
        <w:rPr>
          <w:rFonts w:ascii="Times New Roman" w:hAnsi="Times New Roman" w:cs="Times New Roman"/>
          <w:color w:val="000000" w:themeColor="text1"/>
          <w:sz w:val="24"/>
          <w:szCs w:val="24"/>
        </w:rPr>
        <w:t xml:space="preserve">Заявления </w:t>
      </w:r>
      <w:r w:rsidRPr="004F18E5">
        <w:rPr>
          <w:rFonts w:ascii="Times New Roman" w:hAnsi="Times New Roman" w:cs="Times New Roman"/>
          <w:color w:val="000000" w:themeColor="text1"/>
          <w:sz w:val="24"/>
          <w:szCs w:val="24"/>
        </w:rPr>
        <w:t xml:space="preserve">оформляется письмом заявителя или соответствующей записью его официального представителя на подлиннике ранее поданного </w:t>
      </w:r>
      <w:r>
        <w:rPr>
          <w:rFonts w:ascii="Times New Roman" w:hAnsi="Times New Roman" w:cs="Times New Roman"/>
          <w:color w:val="000000" w:themeColor="text1"/>
          <w:sz w:val="24"/>
          <w:szCs w:val="24"/>
        </w:rPr>
        <w:t>Заявления</w:t>
      </w:r>
      <w:r w:rsidRPr="004F18E5">
        <w:rPr>
          <w:rFonts w:ascii="Times New Roman" w:hAnsi="Times New Roman" w:cs="Times New Roman"/>
          <w:color w:val="000000" w:themeColor="text1"/>
          <w:sz w:val="24"/>
          <w:szCs w:val="24"/>
        </w:rPr>
        <w:t xml:space="preserve">. При этом </w:t>
      </w:r>
      <w:r>
        <w:rPr>
          <w:rFonts w:ascii="Times New Roman" w:hAnsi="Times New Roman" w:cs="Times New Roman"/>
          <w:color w:val="000000" w:themeColor="text1"/>
          <w:sz w:val="24"/>
          <w:szCs w:val="24"/>
        </w:rPr>
        <w:t>Заявление</w:t>
      </w:r>
      <w:r w:rsidRPr="004F18E5">
        <w:rPr>
          <w:rFonts w:ascii="Times New Roman" w:hAnsi="Times New Roman" w:cs="Times New Roman"/>
          <w:color w:val="000000" w:themeColor="text1"/>
          <w:sz w:val="24"/>
          <w:szCs w:val="24"/>
        </w:rPr>
        <w:t xml:space="preserve"> остается в Комитете, документы возвращаются заявителю.</w:t>
      </w:r>
    </w:p>
    <w:p w:rsidR="0071298A" w:rsidRPr="004F18E5" w:rsidRDefault="0071298A" w:rsidP="0071298A">
      <w:pPr>
        <w:pStyle w:val="7"/>
        <w:shd w:val="clear" w:color="auto" w:fill="auto"/>
        <w:spacing w:before="0" w:line="240" w:lineRule="auto"/>
        <w:ind w:firstLine="709"/>
        <w:jc w:val="both"/>
        <w:rPr>
          <w:color w:val="000000" w:themeColor="text1"/>
          <w:sz w:val="24"/>
          <w:szCs w:val="24"/>
        </w:rPr>
      </w:pPr>
      <w:r w:rsidRPr="004F18E5">
        <w:rPr>
          <w:color w:val="000000" w:themeColor="text1"/>
          <w:sz w:val="24"/>
          <w:szCs w:val="24"/>
        </w:rPr>
        <w:t xml:space="preserve">Результатом выполнения административной процедуры является выдача </w:t>
      </w:r>
      <w:r>
        <w:rPr>
          <w:color w:val="000000" w:themeColor="text1"/>
          <w:sz w:val="24"/>
          <w:szCs w:val="24"/>
        </w:rPr>
        <w:t>Р</w:t>
      </w:r>
      <w:r>
        <w:rPr>
          <w:sz w:val="24"/>
          <w:szCs w:val="24"/>
        </w:rPr>
        <w:t xml:space="preserve">азрешения </w:t>
      </w:r>
      <w:r w:rsidRPr="00E7274E">
        <w:rPr>
          <w:sz w:val="24"/>
          <w:szCs w:val="24"/>
        </w:rPr>
        <w:t xml:space="preserve">или </w:t>
      </w:r>
      <w:r>
        <w:rPr>
          <w:sz w:val="24"/>
          <w:szCs w:val="24"/>
        </w:rPr>
        <w:t>Р</w:t>
      </w:r>
      <w:r w:rsidRPr="00E7274E">
        <w:rPr>
          <w:sz w:val="24"/>
          <w:szCs w:val="24"/>
        </w:rPr>
        <w:t>ешения об отказе</w:t>
      </w:r>
      <w:r w:rsidRPr="004F18E5">
        <w:rPr>
          <w:color w:val="000000" w:themeColor="text1"/>
          <w:sz w:val="24"/>
          <w:szCs w:val="24"/>
        </w:rPr>
        <w:t>.</w:t>
      </w:r>
    </w:p>
    <w:p w:rsidR="0071298A" w:rsidRPr="004F18E5" w:rsidRDefault="0071298A" w:rsidP="0071298A">
      <w:pPr>
        <w:pStyle w:val="7"/>
        <w:shd w:val="clear" w:color="auto" w:fill="auto"/>
        <w:spacing w:before="0" w:line="240" w:lineRule="auto"/>
        <w:ind w:firstLine="709"/>
        <w:jc w:val="both"/>
        <w:rPr>
          <w:color w:val="000000" w:themeColor="text1"/>
          <w:sz w:val="24"/>
          <w:szCs w:val="24"/>
        </w:rPr>
      </w:pPr>
      <w:r w:rsidRPr="004F18E5">
        <w:rPr>
          <w:color w:val="000000" w:themeColor="text1"/>
          <w:sz w:val="24"/>
          <w:szCs w:val="24"/>
        </w:rPr>
        <w:t xml:space="preserve">Максимальная продолжительность данной административной процедуры составляет </w:t>
      </w:r>
      <w:r w:rsidRPr="004F18E5">
        <w:rPr>
          <w:color w:val="000000" w:themeColor="text1"/>
          <w:sz w:val="24"/>
          <w:szCs w:val="24"/>
        </w:rPr>
        <w:lastRenderedPageBreak/>
        <w:t>один день.</w:t>
      </w:r>
      <w:r>
        <w:rPr>
          <w:color w:val="000000" w:themeColor="text1"/>
          <w:sz w:val="24"/>
          <w:szCs w:val="24"/>
        </w:rPr>
        <w:t xml:space="preserve"> </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ind w:firstLine="709"/>
        <w:jc w:val="center"/>
        <w:rPr>
          <w:rFonts w:ascii="Times New Roman" w:hAnsi="Times New Roman"/>
          <w:i w:val="0"/>
          <w:sz w:val="24"/>
          <w:szCs w:val="24"/>
        </w:rPr>
      </w:pPr>
      <w:r w:rsidRPr="004F18E5">
        <w:rPr>
          <w:rFonts w:ascii="Times New Roman" w:hAnsi="Times New Roman"/>
          <w:i w:val="0"/>
          <w:sz w:val="24"/>
          <w:szCs w:val="24"/>
        </w:rPr>
        <w:t>3.5. Описание результата предоставления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Результатами предоставления муниципальной услуги являются:</w:t>
      </w:r>
    </w:p>
    <w:p w:rsidR="0071298A" w:rsidRPr="004F18E5" w:rsidRDefault="0071298A" w:rsidP="0071298A">
      <w:pPr>
        <w:spacing w:after="0" w:line="240" w:lineRule="auto"/>
        <w:ind w:firstLine="709"/>
        <w:rPr>
          <w:rFonts w:ascii="Times New Roman" w:hAnsi="Times New Roman" w:cs="Times New Roman"/>
          <w:sz w:val="24"/>
          <w:szCs w:val="24"/>
        </w:rPr>
      </w:pPr>
      <w:r w:rsidRPr="004F18E5">
        <w:rPr>
          <w:rFonts w:ascii="Times New Roman" w:hAnsi="Times New Roman" w:cs="Times New Roman"/>
          <w:sz w:val="24"/>
          <w:szCs w:val="24"/>
        </w:rPr>
        <w:t xml:space="preserve">1) </w:t>
      </w:r>
      <w:r>
        <w:rPr>
          <w:rFonts w:ascii="Times New Roman" w:hAnsi="Times New Roman" w:cs="Times New Roman"/>
          <w:sz w:val="24"/>
          <w:szCs w:val="24"/>
        </w:rPr>
        <w:t>выдача Разрешения</w:t>
      </w:r>
      <w:r w:rsidRPr="004F18E5">
        <w:rPr>
          <w:rFonts w:ascii="Times New Roman" w:hAnsi="Times New Roman" w:cs="Times New Roman"/>
          <w:sz w:val="24"/>
          <w:szCs w:val="24"/>
        </w:rPr>
        <w:t>;</w:t>
      </w:r>
    </w:p>
    <w:p w:rsidR="0071298A" w:rsidRPr="004F18E5" w:rsidRDefault="0071298A" w:rsidP="0071298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выдача Решения об отказе</w:t>
      </w:r>
      <w:r w:rsidRPr="004F18E5">
        <w:rPr>
          <w:rFonts w:ascii="Times New Roman" w:hAnsi="Times New Roman" w:cs="Times New Roman"/>
          <w:sz w:val="24"/>
          <w:szCs w:val="24"/>
        </w:rPr>
        <w:t>.</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настоящего </w:t>
      </w:r>
      <w:r>
        <w:rPr>
          <w:rFonts w:ascii="Times New Roman" w:hAnsi="Times New Roman" w:cs="Times New Roman"/>
          <w:sz w:val="24"/>
          <w:szCs w:val="24"/>
        </w:rPr>
        <w:t>А</w:t>
      </w:r>
      <w:r w:rsidRPr="004F18E5">
        <w:rPr>
          <w:rFonts w:ascii="Times New Roman" w:hAnsi="Times New Roman" w:cs="Times New Roman"/>
          <w:sz w:val="24"/>
          <w:szCs w:val="24"/>
        </w:rPr>
        <w:t xml:space="preserve">дминистративного </w:t>
      </w:r>
      <w:r>
        <w:rPr>
          <w:rFonts w:ascii="Times New Roman" w:hAnsi="Times New Roman" w:cs="Times New Roman"/>
          <w:sz w:val="24"/>
          <w:szCs w:val="24"/>
        </w:rPr>
        <w:t>р</w:t>
      </w:r>
      <w:r w:rsidRPr="004F18E5">
        <w:rPr>
          <w:rFonts w:ascii="Times New Roman" w:hAnsi="Times New Roman" w:cs="Times New Roman"/>
          <w:sz w:val="24"/>
          <w:szCs w:val="24"/>
        </w:rPr>
        <w:t>егламента.</w:t>
      </w:r>
    </w:p>
    <w:p w:rsidR="0071298A" w:rsidRPr="004F18E5" w:rsidRDefault="0071298A" w:rsidP="0071298A">
      <w:pPr>
        <w:spacing w:after="0"/>
        <w:ind w:firstLine="709"/>
        <w:jc w:val="both"/>
        <w:rPr>
          <w:rFonts w:ascii="Times New Roman" w:hAnsi="Times New Roman" w:cs="Times New Roman"/>
          <w:sz w:val="24"/>
          <w:szCs w:val="24"/>
        </w:rPr>
      </w:pPr>
    </w:p>
    <w:p w:rsidR="0071298A" w:rsidRPr="004F18E5" w:rsidRDefault="0071298A" w:rsidP="0071298A">
      <w:pPr>
        <w:pStyle w:val="2"/>
        <w:spacing w:before="0" w:after="0"/>
        <w:jc w:val="center"/>
        <w:rPr>
          <w:rFonts w:ascii="Times New Roman" w:eastAsia="Calibri" w:hAnsi="Times New Roman"/>
          <w:i w:val="0"/>
          <w:sz w:val="24"/>
          <w:szCs w:val="24"/>
        </w:rPr>
      </w:pPr>
      <w:r w:rsidRPr="004F18E5">
        <w:rPr>
          <w:rFonts w:ascii="Times New Roman" w:eastAsia="Calibri" w:hAnsi="Times New Roman"/>
          <w:i w:val="0"/>
          <w:sz w:val="24"/>
          <w:szCs w:val="24"/>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Pr>
          <w:rFonts w:ascii="Times New Roman" w:eastAsia="Calibri" w:hAnsi="Times New Roman"/>
          <w:i w:val="0"/>
          <w:sz w:val="24"/>
          <w:szCs w:val="24"/>
        </w:rPr>
        <w:t>оставления муниципальной услуги</w:t>
      </w:r>
    </w:p>
    <w:p w:rsidR="0071298A" w:rsidRPr="004F18E5" w:rsidRDefault="0071298A" w:rsidP="0071298A">
      <w:pPr>
        <w:pStyle w:val="ConsPlusNormal"/>
        <w:ind w:firstLine="709"/>
        <w:jc w:val="both"/>
        <w:rPr>
          <w:rFonts w:ascii="Times New Roman" w:eastAsia="Times New Roman" w:hAnsi="Times New Roman" w:cs="Times New Roman"/>
          <w:sz w:val="24"/>
          <w:szCs w:val="24"/>
        </w:rPr>
      </w:pPr>
      <w:r w:rsidRPr="004F18E5">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 Комитета</w:t>
      </w:r>
      <w:r w:rsidRPr="004F18E5">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w:t>
      </w:r>
      <w:r>
        <w:rPr>
          <w:rFonts w:ascii="Times New Roman" w:hAnsi="Times New Roman" w:cs="Times New Roman"/>
          <w:sz w:val="24"/>
          <w:szCs w:val="24"/>
        </w:rPr>
        <w:t>1</w:t>
      </w:r>
      <w:r w:rsidRPr="004F18E5">
        <w:rPr>
          <w:rFonts w:ascii="Times New Roman" w:hAnsi="Times New Roman" w:cs="Times New Roman"/>
          <w:sz w:val="24"/>
          <w:szCs w:val="24"/>
        </w:rPr>
        <w:t xml:space="preserve"> части 2.7 раздела 2 </w:t>
      </w:r>
      <w:r>
        <w:rPr>
          <w:rFonts w:ascii="Times New Roman" w:hAnsi="Times New Roman" w:cs="Times New Roman"/>
          <w:sz w:val="24"/>
          <w:szCs w:val="24"/>
        </w:rPr>
        <w:t>А</w:t>
      </w:r>
      <w:r w:rsidRPr="004F18E5">
        <w:rPr>
          <w:rFonts w:ascii="Times New Roman" w:hAnsi="Times New Roman" w:cs="Times New Roman"/>
          <w:sz w:val="24"/>
          <w:szCs w:val="24"/>
        </w:rPr>
        <w:t xml:space="preserve">дминистративного </w:t>
      </w:r>
      <w:r>
        <w:rPr>
          <w:rFonts w:ascii="Times New Roman" w:hAnsi="Times New Roman" w:cs="Times New Roman"/>
          <w:sz w:val="24"/>
          <w:szCs w:val="24"/>
        </w:rPr>
        <w:t>р</w:t>
      </w:r>
      <w:r w:rsidRPr="004F18E5">
        <w:rPr>
          <w:rFonts w:ascii="Times New Roman" w:hAnsi="Times New Roman" w:cs="Times New Roman"/>
          <w:sz w:val="24"/>
          <w:szCs w:val="24"/>
        </w:rPr>
        <w:t xml:space="preserve">егламента (в случае, если заявитель не представил данные документы по собственной инициативе). </w:t>
      </w:r>
    </w:p>
    <w:p w:rsidR="0071298A" w:rsidRPr="004F18E5" w:rsidRDefault="0071298A" w:rsidP="0071298A">
      <w:pPr>
        <w:pStyle w:val="ConsPlusNormal"/>
        <w:ind w:firstLine="709"/>
        <w:jc w:val="both"/>
        <w:rPr>
          <w:rFonts w:ascii="Times New Roman" w:eastAsia="Times New Roman" w:hAnsi="Times New Roman" w:cs="Times New Roman"/>
          <w:sz w:val="24"/>
          <w:szCs w:val="24"/>
        </w:rPr>
      </w:pPr>
      <w:r w:rsidRPr="004F18E5">
        <w:rPr>
          <w:rFonts w:ascii="Times New Roman" w:eastAsia="Times New Roman" w:hAnsi="Times New Roman" w:cs="Times New Roman"/>
          <w:sz w:val="24"/>
          <w:szCs w:val="24"/>
          <w:lang w:eastAsia="ru-RU"/>
        </w:rPr>
        <w:t>Специалист  Комитета</w:t>
      </w:r>
      <w:r w:rsidRPr="004F18E5">
        <w:rPr>
          <w:rFonts w:ascii="Times New Roman" w:hAnsi="Times New Roman" w:cs="Times New Roman"/>
          <w:sz w:val="24"/>
          <w:szCs w:val="24"/>
        </w:rPr>
        <w:t xml:space="preserve">, ответственный за межведомственное взаимодействие, не позднее 1 рабочего дня, следующего за днем поступления </w:t>
      </w:r>
      <w:r>
        <w:rPr>
          <w:rFonts w:ascii="Times New Roman" w:hAnsi="Times New Roman" w:cs="Times New Roman"/>
          <w:sz w:val="24"/>
          <w:szCs w:val="24"/>
        </w:rPr>
        <w:t>Заявления</w:t>
      </w:r>
      <w:r w:rsidRPr="004F18E5">
        <w:rPr>
          <w:rFonts w:ascii="Times New Roman" w:hAnsi="Times New Roman" w:cs="Times New Roman"/>
          <w:sz w:val="24"/>
          <w:szCs w:val="24"/>
        </w:rPr>
        <w:t>:</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оформляет межведомственный запрос;</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-подписывает оформленный межведомственный запрос у руководителя </w:t>
      </w:r>
      <w:r>
        <w:rPr>
          <w:rFonts w:ascii="Times New Roman" w:hAnsi="Times New Roman" w:cs="Times New Roman"/>
          <w:sz w:val="24"/>
          <w:szCs w:val="24"/>
        </w:rPr>
        <w:t xml:space="preserve">Комитета </w:t>
      </w:r>
      <w:r w:rsidRPr="004F18E5">
        <w:rPr>
          <w:rFonts w:ascii="Times New Roman" w:hAnsi="Times New Roman" w:cs="Times New Roman"/>
          <w:sz w:val="24"/>
          <w:szCs w:val="24"/>
        </w:rPr>
        <w:t>(при необходимости);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при необходимости регистрирует межведомственный запрос в соответствующем реестре;</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направляет межведомственный запрос в соответствующий орган или организацию.</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1298A" w:rsidRDefault="0071298A" w:rsidP="0071298A">
      <w:pPr>
        <w:pStyle w:val="ConsPlusNormal"/>
        <w:ind w:firstLine="709"/>
        <w:jc w:val="both"/>
        <w:rPr>
          <w:rFonts w:ascii="Times New Roman" w:hAnsi="Times New Roman" w:cs="Times New Roman"/>
          <w:sz w:val="24"/>
          <w:szCs w:val="24"/>
        </w:rPr>
      </w:pPr>
      <w:r w:rsidRPr="004F18E5">
        <w:rPr>
          <w:rFonts w:ascii="Times New Roman" w:eastAsia="Times New Roman" w:hAnsi="Times New Roman" w:cs="Times New Roman"/>
          <w:sz w:val="24"/>
          <w:szCs w:val="24"/>
          <w:lang w:eastAsia="ru-RU"/>
        </w:rPr>
        <w:t>Направление запросов, контроль</w:t>
      </w:r>
      <w:r>
        <w:rPr>
          <w:rFonts w:ascii="Times New Roman" w:eastAsia="Times New Roman" w:hAnsi="Times New Roman" w:cs="Times New Roman"/>
          <w:sz w:val="24"/>
          <w:szCs w:val="24"/>
          <w:lang w:eastAsia="ru-RU"/>
        </w:rPr>
        <w:t>,</w:t>
      </w:r>
      <w:r w:rsidRPr="004F18E5">
        <w:rPr>
          <w:rFonts w:ascii="Times New Roman" w:eastAsia="Times New Roman" w:hAnsi="Times New Roman" w:cs="Times New Roman"/>
          <w:sz w:val="24"/>
          <w:szCs w:val="24"/>
          <w:lang w:eastAsia="ru-RU"/>
        </w:rPr>
        <w:t xml:space="preserve"> за получением ответов на запросы и своевременной передачей полученных ответов осуществляет специалист Комитета</w:t>
      </w:r>
      <w:r>
        <w:rPr>
          <w:rFonts w:ascii="Times New Roman" w:eastAsia="Times New Roman" w:hAnsi="Times New Roman" w:cs="Times New Roman"/>
          <w:sz w:val="24"/>
          <w:szCs w:val="24"/>
          <w:lang w:eastAsia="ru-RU"/>
        </w:rPr>
        <w:t xml:space="preserve"> </w:t>
      </w:r>
      <w:r w:rsidRPr="004F18E5">
        <w:rPr>
          <w:rFonts w:ascii="Times New Roman" w:hAnsi="Times New Roman" w:cs="Times New Roman"/>
          <w:sz w:val="24"/>
          <w:szCs w:val="24"/>
        </w:rPr>
        <w:t xml:space="preserve">ответственный за </w:t>
      </w:r>
      <w:r>
        <w:rPr>
          <w:rFonts w:ascii="Times New Roman" w:hAnsi="Times New Roman" w:cs="Times New Roman"/>
          <w:sz w:val="24"/>
          <w:szCs w:val="24"/>
        </w:rPr>
        <w:t>межведомственное взаимодействие.</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В день получения всех требуемых ответов на межведомственные запросы специалист</w:t>
      </w:r>
      <w:r>
        <w:rPr>
          <w:rFonts w:ascii="Times New Roman" w:hAnsi="Times New Roman" w:cs="Times New Roman"/>
          <w:sz w:val="24"/>
          <w:szCs w:val="24"/>
        </w:rPr>
        <w:t xml:space="preserve"> Комитета</w:t>
      </w:r>
      <w:r w:rsidRPr="004F18E5">
        <w:rPr>
          <w:rFonts w:ascii="Times New Roman" w:hAnsi="Times New Roman" w:cs="Times New Roman"/>
          <w:sz w:val="24"/>
          <w:szCs w:val="24"/>
        </w:rPr>
        <w:t>, ответственный за межведомственное взаимодействие, передает специалисту</w:t>
      </w:r>
      <w:r>
        <w:rPr>
          <w:rFonts w:ascii="Times New Roman" w:hAnsi="Times New Roman" w:cs="Times New Roman"/>
          <w:sz w:val="24"/>
          <w:szCs w:val="24"/>
        </w:rPr>
        <w:t xml:space="preserve"> Комитета</w:t>
      </w:r>
      <w:r w:rsidRPr="004F18E5">
        <w:rPr>
          <w:rFonts w:ascii="Times New Roman" w:hAnsi="Times New Roman" w:cs="Times New Roman"/>
          <w:sz w:val="24"/>
          <w:szCs w:val="24"/>
        </w:rPr>
        <w:t>,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71298A" w:rsidRPr="004F18E5" w:rsidRDefault="0071298A" w:rsidP="0071298A">
      <w:pPr>
        <w:spacing w:after="0"/>
        <w:jc w:val="both"/>
        <w:rPr>
          <w:rFonts w:ascii="Times New Roman" w:eastAsia="Times New Roman" w:hAnsi="Times New Roman" w:cs="Times New Roman"/>
          <w:sz w:val="24"/>
          <w:szCs w:val="24"/>
        </w:rPr>
      </w:pPr>
    </w:p>
    <w:p w:rsidR="0071298A" w:rsidRPr="004F18E5" w:rsidRDefault="0071298A" w:rsidP="0071298A">
      <w:pPr>
        <w:pStyle w:val="2"/>
        <w:spacing w:before="0" w:after="0"/>
        <w:jc w:val="center"/>
        <w:rPr>
          <w:rFonts w:ascii="Times New Roman" w:eastAsia="Calibri" w:hAnsi="Times New Roman"/>
          <w:i w:val="0"/>
          <w:sz w:val="24"/>
          <w:szCs w:val="24"/>
        </w:rPr>
      </w:pPr>
      <w:r w:rsidRPr="004F18E5">
        <w:rPr>
          <w:rFonts w:ascii="Times New Roman" w:eastAsia="Calibri" w:hAnsi="Times New Roman"/>
          <w:i w:val="0"/>
          <w:sz w:val="24"/>
          <w:szCs w:val="24"/>
        </w:rPr>
        <w:t>3.7. Порядок осуществления административных процедур в электронной форме, в том числе с использованием РПГУ/ЕПГУ</w:t>
      </w:r>
    </w:p>
    <w:p w:rsidR="0071298A" w:rsidRPr="004F18E5" w:rsidRDefault="0071298A" w:rsidP="0071298A">
      <w:pPr>
        <w:spacing w:after="0"/>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t>3.7.1 Порядок записи на прием в орган (организацию) посредством РПГУ/ЕПГУ.</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71298A" w:rsidRPr="004F18E5" w:rsidRDefault="0071298A" w:rsidP="0071298A">
      <w:pPr>
        <w:spacing w:after="0"/>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t xml:space="preserve">Запись на прием проводится посредством РПГУ/ ЕПГУ. </w:t>
      </w:r>
    </w:p>
    <w:p w:rsidR="0071298A" w:rsidRPr="004F18E5" w:rsidRDefault="0071298A" w:rsidP="0071298A">
      <w:pPr>
        <w:pStyle w:val="ConsPlusNormal"/>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71298A" w:rsidRPr="004F18E5" w:rsidRDefault="0071298A" w:rsidP="0071298A">
      <w:pPr>
        <w:pStyle w:val="ConsPlusNormal"/>
        <w:ind w:firstLine="0"/>
        <w:jc w:val="both"/>
        <w:rPr>
          <w:rFonts w:ascii="Times New Roman" w:eastAsia="Times New Roman" w:hAnsi="Times New Roman" w:cs="Times New Roman"/>
          <w:sz w:val="24"/>
          <w:szCs w:val="24"/>
        </w:rPr>
      </w:pPr>
      <w:r w:rsidRPr="004F18E5">
        <w:rPr>
          <w:rFonts w:ascii="Times New Roman" w:eastAsia="Times New Roman" w:hAnsi="Times New Roman" w:cs="Times New Roman"/>
          <w:sz w:val="24"/>
          <w:szCs w:val="24"/>
          <w:lang w:eastAsia="ru-RU"/>
        </w:rPr>
        <w:t xml:space="preserve">          Комитет </w:t>
      </w:r>
      <w:r w:rsidRPr="004F18E5">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Pr="004F18E5">
        <w:rPr>
          <w:rFonts w:ascii="Times New Roman" w:hAnsi="Times New Roman" w:cs="Times New Roman"/>
          <w:sz w:val="24"/>
          <w:szCs w:val="24"/>
        </w:rPr>
        <w:t>ии и ау</w:t>
      </w:r>
      <w:proofErr w:type="gramEnd"/>
      <w:r w:rsidRPr="004F18E5">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3.7.2. Порядок формирования </w:t>
      </w:r>
      <w:r>
        <w:rPr>
          <w:rFonts w:ascii="Times New Roman" w:hAnsi="Times New Roman" w:cs="Times New Roman"/>
          <w:sz w:val="24"/>
          <w:szCs w:val="24"/>
        </w:rPr>
        <w:t xml:space="preserve">Заявления </w:t>
      </w:r>
      <w:r w:rsidRPr="004F18E5">
        <w:rPr>
          <w:rFonts w:ascii="Times New Roman" w:hAnsi="Times New Roman" w:cs="Times New Roman"/>
          <w:sz w:val="24"/>
          <w:szCs w:val="24"/>
        </w:rPr>
        <w:t>посредством заполнения его электронной формы на РПГУ/ЕПГУ, без необходимости дополнительной подачи в какой-либо иной форме.</w:t>
      </w:r>
    </w:p>
    <w:p w:rsidR="0071298A" w:rsidRPr="004F18E5" w:rsidRDefault="0071298A" w:rsidP="0071298A">
      <w:pPr>
        <w:spacing w:after="0"/>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lastRenderedPageBreak/>
        <w:t xml:space="preserve">На РПГУ/ЕПГУ размещаются образец заполнения электронной формы </w:t>
      </w:r>
      <w:r>
        <w:rPr>
          <w:rFonts w:ascii="Times New Roman" w:hAnsi="Times New Roman" w:cs="Times New Roman"/>
          <w:sz w:val="24"/>
          <w:szCs w:val="24"/>
        </w:rPr>
        <w:t>Заявления</w:t>
      </w:r>
      <w:r w:rsidRPr="004F18E5">
        <w:rPr>
          <w:rFonts w:ascii="Times New Roman" w:hAnsi="Times New Roman" w:cs="Times New Roman"/>
          <w:sz w:val="24"/>
          <w:szCs w:val="24"/>
        </w:rPr>
        <w:t>.</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Форматно-логическая проверка сформированного </w:t>
      </w:r>
      <w:r>
        <w:rPr>
          <w:rFonts w:ascii="Times New Roman" w:hAnsi="Times New Roman" w:cs="Times New Roman"/>
          <w:sz w:val="24"/>
          <w:szCs w:val="24"/>
        </w:rPr>
        <w:t xml:space="preserve">Заявления </w:t>
      </w:r>
      <w:r w:rsidRPr="004F18E5">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При выявлении некорректно заполненного поля электронной формы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sz w:val="24"/>
          <w:szCs w:val="24"/>
        </w:rPr>
        <w:t>З</w:t>
      </w:r>
      <w:r w:rsidRPr="004F18E5">
        <w:rPr>
          <w:rFonts w:ascii="Times New Roman" w:hAnsi="Times New Roman" w:cs="Times New Roman"/>
          <w:sz w:val="24"/>
          <w:szCs w:val="24"/>
        </w:rPr>
        <w:t>аявления.</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При формировании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заявителю обеспечивается:</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1) возможность копирования и сохранения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и иных документов, указанных в пункте 2.7.1 части 2.7 раздела 2 настоящего </w:t>
      </w:r>
      <w:r>
        <w:rPr>
          <w:rFonts w:ascii="Times New Roman" w:hAnsi="Times New Roman" w:cs="Times New Roman"/>
          <w:sz w:val="24"/>
          <w:szCs w:val="24"/>
        </w:rPr>
        <w:t>А</w:t>
      </w:r>
      <w:r w:rsidRPr="004F18E5">
        <w:rPr>
          <w:rFonts w:ascii="Times New Roman" w:hAnsi="Times New Roman" w:cs="Times New Roman"/>
          <w:sz w:val="24"/>
          <w:szCs w:val="24"/>
        </w:rPr>
        <w:t xml:space="preserve">дминистративного </w:t>
      </w:r>
      <w:r>
        <w:rPr>
          <w:rFonts w:ascii="Times New Roman" w:hAnsi="Times New Roman" w:cs="Times New Roman"/>
          <w:sz w:val="24"/>
          <w:szCs w:val="24"/>
        </w:rPr>
        <w:t>р</w:t>
      </w:r>
      <w:r w:rsidRPr="004F18E5">
        <w:rPr>
          <w:rFonts w:ascii="Times New Roman" w:hAnsi="Times New Roman" w:cs="Times New Roman"/>
          <w:sz w:val="24"/>
          <w:szCs w:val="24"/>
        </w:rPr>
        <w:t>егламента, необходимых для предоставления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2) возможность печати на бумажном носителе копии электронной формы заявления;</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3) сохранение ранее введенных в электронную форму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rPr>
        <w:t>Заявления</w:t>
      </w:r>
      <w:r w:rsidRPr="004F18E5">
        <w:rPr>
          <w:rFonts w:ascii="Times New Roman" w:hAnsi="Times New Roman" w:cs="Times New Roman"/>
          <w:sz w:val="24"/>
          <w:szCs w:val="24"/>
        </w:rPr>
        <w:t>;</w:t>
      </w:r>
      <w:r>
        <w:rPr>
          <w:rFonts w:ascii="Times New Roman" w:hAnsi="Times New Roman" w:cs="Times New Roman"/>
          <w:sz w:val="24"/>
          <w:szCs w:val="24"/>
        </w:rPr>
        <w:t xml:space="preserve"> </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4) заполнение полей электронной формы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ЕСИА и сведений, опубликованных на РПГУ/ЕПГУ, в части, касающейся сведений, отсутствующих в ЕСИА;</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5) возможность вернуться на любой из этапов заполнения электронной формы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без </w:t>
      </w:r>
      <w:proofErr w:type="gramStart"/>
      <w:r w:rsidRPr="004F18E5">
        <w:rPr>
          <w:rFonts w:ascii="Times New Roman" w:hAnsi="Times New Roman" w:cs="Times New Roman"/>
          <w:sz w:val="24"/>
          <w:szCs w:val="24"/>
        </w:rPr>
        <w:t>потери</w:t>
      </w:r>
      <w:proofErr w:type="gramEnd"/>
      <w:r w:rsidRPr="004F18E5">
        <w:rPr>
          <w:rFonts w:ascii="Times New Roman" w:hAnsi="Times New Roman" w:cs="Times New Roman"/>
          <w:sz w:val="24"/>
          <w:szCs w:val="24"/>
        </w:rPr>
        <w:t xml:space="preserve"> ранее введенной информации;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6) возможность доступа заявителя на РПГУ/ЕПГУ к ранее поданным им </w:t>
      </w:r>
      <w:r>
        <w:rPr>
          <w:rFonts w:ascii="Times New Roman" w:hAnsi="Times New Roman" w:cs="Times New Roman"/>
          <w:sz w:val="24"/>
          <w:szCs w:val="24"/>
        </w:rPr>
        <w:t>Заявлениям</w:t>
      </w:r>
      <w:r w:rsidRPr="004F18E5">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Сформированное и подписанное  </w:t>
      </w:r>
      <w:r>
        <w:rPr>
          <w:rFonts w:ascii="Times New Roman" w:hAnsi="Times New Roman" w:cs="Times New Roman"/>
          <w:sz w:val="24"/>
          <w:szCs w:val="24"/>
        </w:rPr>
        <w:t>Заявление,</w:t>
      </w:r>
      <w:r w:rsidRPr="004F18E5">
        <w:rPr>
          <w:rFonts w:ascii="Times New Roman" w:hAnsi="Times New Roman" w:cs="Times New Roman"/>
          <w:sz w:val="24"/>
          <w:szCs w:val="24"/>
        </w:rPr>
        <w:t xml:space="preserve"> иные документы, указанные в пункте 2.7.1 части 2.7 раздела 2 настоящего </w:t>
      </w:r>
      <w:r>
        <w:rPr>
          <w:rFonts w:ascii="Times New Roman" w:hAnsi="Times New Roman" w:cs="Times New Roman"/>
          <w:sz w:val="24"/>
          <w:szCs w:val="24"/>
        </w:rPr>
        <w:t>А</w:t>
      </w:r>
      <w:r w:rsidRPr="004F18E5">
        <w:rPr>
          <w:rFonts w:ascii="Times New Roman" w:hAnsi="Times New Roman" w:cs="Times New Roman"/>
          <w:sz w:val="24"/>
          <w:szCs w:val="24"/>
        </w:rPr>
        <w:t xml:space="preserve">дминистративного </w:t>
      </w:r>
      <w:r>
        <w:rPr>
          <w:rFonts w:ascii="Times New Roman" w:hAnsi="Times New Roman" w:cs="Times New Roman"/>
          <w:sz w:val="24"/>
          <w:szCs w:val="24"/>
        </w:rPr>
        <w:t>р</w:t>
      </w:r>
      <w:r w:rsidRPr="004F18E5">
        <w:rPr>
          <w:rFonts w:ascii="Times New Roman" w:hAnsi="Times New Roman" w:cs="Times New Roman"/>
          <w:sz w:val="24"/>
          <w:szCs w:val="24"/>
        </w:rPr>
        <w:t>егламента, необходимые для предоставления муниципальной услуги, направляется в Комитет посредством РПГУ/ЕПГУ.</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3.7.3. Порядок приема и регистрации Комитетом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и иных документов, необходимых для предоставления муниципальной услуги.</w:t>
      </w:r>
      <w:r>
        <w:rPr>
          <w:rFonts w:ascii="Times New Roman" w:hAnsi="Times New Roman" w:cs="Times New Roman"/>
          <w:sz w:val="24"/>
          <w:szCs w:val="24"/>
        </w:rPr>
        <w:t xml:space="preserve"> </w:t>
      </w:r>
    </w:p>
    <w:p w:rsidR="0071298A" w:rsidRPr="004F18E5" w:rsidRDefault="0071298A" w:rsidP="0071298A">
      <w:pPr>
        <w:pStyle w:val="ConsPlusNormal"/>
        <w:ind w:firstLine="0"/>
        <w:jc w:val="both"/>
        <w:rPr>
          <w:rFonts w:ascii="Times New Roman" w:eastAsia="Times New Roman" w:hAnsi="Times New Roman" w:cs="Times New Roman"/>
          <w:sz w:val="24"/>
          <w:szCs w:val="24"/>
        </w:rPr>
      </w:pPr>
      <w:r w:rsidRPr="004F18E5">
        <w:rPr>
          <w:rFonts w:ascii="Times New Roman" w:eastAsia="Times New Roman" w:hAnsi="Times New Roman" w:cs="Times New Roman"/>
          <w:sz w:val="24"/>
          <w:szCs w:val="24"/>
          <w:lang w:eastAsia="ru-RU"/>
        </w:rPr>
        <w:t xml:space="preserve">          Комитет </w:t>
      </w:r>
      <w:r w:rsidRPr="004F18E5">
        <w:rPr>
          <w:rFonts w:ascii="Times New Roman" w:hAnsi="Times New Roman" w:cs="Times New Roman"/>
          <w:sz w:val="24"/>
          <w:szCs w:val="24"/>
        </w:rPr>
        <w:t>обеспечивает прием документов, необходимых для предоставлени</w:t>
      </w:r>
      <w:r>
        <w:rPr>
          <w:rFonts w:ascii="Times New Roman" w:hAnsi="Times New Roman" w:cs="Times New Roman"/>
          <w:sz w:val="24"/>
          <w:szCs w:val="24"/>
        </w:rPr>
        <w:t>я м</w:t>
      </w:r>
      <w:r w:rsidRPr="004F18E5">
        <w:rPr>
          <w:rFonts w:ascii="Times New Roman" w:hAnsi="Times New Roman" w:cs="Times New Roman"/>
          <w:sz w:val="24"/>
          <w:szCs w:val="24"/>
        </w:rPr>
        <w:t>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Срок регистрации  </w:t>
      </w:r>
      <w:r>
        <w:rPr>
          <w:rFonts w:ascii="Times New Roman" w:hAnsi="Times New Roman" w:cs="Times New Roman"/>
          <w:sz w:val="24"/>
          <w:szCs w:val="24"/>
        </w:rPr>
        <w:t>З</w:t>
      </w:r>
      <w:r w:rsidRPr="004F18E5">
        <w:rPr>
          <w:rFonts w:ascii="Times New Roman" w:hAnsi="Times New Roman" w:cs="Times New Roman"/>
          <w:sz w:val="24"/>
          <w:szCs w:val="24"/>
        </w:rPr>
        <w:t>аявления составляет 1 рабочий день.</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При получении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w:t>
      </w:r>
      <w:r>
        <w:rPr>
          <w:rFonts w:ascii="Times New Roman" w:hAnsi="Times New Roman" w:cs="Times New Roman"/>
          <w:sz w:val="24"/>
          <w:szCs w:val="24"/>
        </w:rPr>
        <w:t>Заявления на размещение и эксплуатацию рекламных конструкций</w:t>
      </w:r>
      <w:r w:rsidRPr="004F18E5">
        <w:rPr>
          <w:rFonts w:ascii="Times New Roman" w:hAnsi="Times New Roman" w:cs="Times New Roman"/>
          <w:sz w:val="24"/>
          <w:szCs w:val="24"/>
        </w:rPr>
        <w:t>.</w:t>
      </w:r>
      <w:r>
        <w:rPr>
          <w:rFonts w:ascii="Times New Roman" w:hAnsi="Times New Roman" w:cs="Times New Roman"/>
          <w:sz w:val="24"/>
          <w:szCs w:val="24"/>
        </w:rPr>
        <w:t xml:space="preserve">  </w:t>
      </w:r>
    </w:p>
    <w:p w:rsidR="0071298A" w:rsidRPr="004F18E5" w:rsidRDefault="0071298A" w:rsidP="0071298A">
      <w:pPr>
        <w:pStyle w:val="ConsPlusNormal"/>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t xml:space="preserve">Прием и регистрация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осуществляется уполномоченным лицом, Комитета, ответственным за прием и регистрацию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на предоставление услуги в электронной форме.</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После регистрации</w:t>
      </w:r>
      <w:r>
        <w:rPr>
          <w:rFonts w:ascii="Times New Roman" w:hAnsi="Times New Roman" w:cs="Times New Roman"/>
          <w:sz w:val="24"/>
          <w:szCs w:val="24"/>
        </w:rPr>
        <w:t>,</w:t>
      </w:r>
      <w:r w:rsidRPr="004F18E5">
        <w:rPr>
          <w:rFonts w:ascii="Times New Roman" w:hAnsi="Times New Roman" w:cs="Times New Roman"/>
          <w:sz w:val="24"/>
          <w:szCs w:val="24"/>
        </w:rPr>
        <w:t xml:space="preserve"> </w:t>
      </w:r>
      <w:r>
        <w:rPr>
          <w:rFonts w:ascii="Times New Roman" w:hAnsi="Times New Roman" w:cs="Times New Roman"/>
          <w:sz w:val="24"/>
          <w:szCs w:val="24"/>
        </w:rPr>
        <w:t>Заявление</w:t>
      </w:r>
      <w:r w:rsidRPr="004F18E5">
        <w:rPr>
          <w:rFonts w:ascii="Times New Roman" w:hAnsi="Times New Roman" w:cs="Times New Roman"/>
          <w:sz w:val="24"/>
          <w:szCs w:val="24"/>
        </w:rPr>
        <w:t xml:space="preserve"> направляется уполномоченным лицом</w:t>
      </w:r>
      <w:r>
        <w:rPr>
          <w:rFonts w:ascii="Times New Roman" w:hAnsi="Times New Roman" w:cs="Times New Roman"/>
          <w:sz w:val="24"/>
          <w:szCs w:val="24"/>
        </w:rPr>
        <w:t xml:space="preserve"> Комитета</w:t>
      </w:r>
      <w:r w:rsidRPr="004F18E5">
        <w:rPr>
          <w:rFonts w:ascii="Times New Roman" w:hAnsi="Times New Roman" w:cs="Times New Roman"/>
          <w:sz w:val="24"/>
          <w:szCs w:val="24"/>
        </w:rPr>
        <w:t xml:space="preserve">, ответственным за прием и регистрацию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уполномоченному должностному лицу</w:t>
      </w:r>
      <w:r>
        <w:rPr>
          <w:rFonts w:ascii="Times New Roman" w:hAnsi="Times New Roman" w:cs="Times New Roman"/>
          <w:sz w:val="24"/>
          <w:szCs w:val="24"/>
        </w:rPr>
        <w:t xml:space="preserve"> Комитета</w:t>
      </w:r>
      <w:r w:rsidRPr="004F18E5">
        <w:rPr>
          <w:rFonts w:ascii="Times New Roman" w:hAnsi="Times New Roman" w:cs="Times New Roman"/>
          <w:sz w:val="24"/>
          <w:szCs w:val="24"/>
        </w:rPr>
        <w:t>, ответственному за предоставление муниципальной услуги.</w:t>
      </w:r>
    </w:p>
    <w:p w:rsidR="0071298A" w:rsidRPr="004F18E5" w:rsidRDefault="0071298A" w:rsidP="0071298A">
      <w:pPr>
        <w:spacing w:after="0"/>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t xml:space="preserve">После принятия </w:t>
      </w:r>
      <w:r>
        <w:rPr>
          <w:rFonts w:ascii="Times New Roman" w:hAnsi="Times New Roman" w:cs="Times New Roman"/>
          <w:sz w:val="24"/>
          <w:szCs w:val="24"/>
        </w:rPr>
        <w:t>Заявления</w:t>
      </w:r>
      <w:r w:rsidRPr="004F18E5">
        <w:rPr>
          <w:rFonts w:ascii="Times New Roman" w:hAnsi="Times New Roman" w:cs="Times New Roman"/>
          <w:sz w:val="24"/>
          <w:szCs w:val="24"/>
        </w:rPr>
        <w:t>, уполномоченным должностным лицом</w:t>
      </w:r>
      <w:r>
        <w:rPr>
          <w:rFonts w:ascii="Times New Roman" w:hAnsi="Times New Roman" w:cs="Times New Roman"/>
          <w:sz w:val="24"/>
          <w:szCs w:val="24"/>
        </w:rPr>
        <w:t xml:space="preserve"> Комитета</w:t>
      </w:r>
      <w:r w:rsidRPr="004F18E5">
        <w:rPr>
          <w:rFonts w:ascii="Times New Roman" w:hAnsi="Times New Roman" w:cs="Times New Roman"/>
          <w:sz w:val="24"/>
          <w:szCs w:val="24"/>
        </w:rPr>
        <w:t xml:space="preserve">, ответственным за предоставление муниципальной услуги, статус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заявителя в личном кабинете на РПГУ/ЕПГУ обновляется до статуса «принято».</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3.7.4. Получение результата предоставления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71298A" w:rsidRPr="004F18E5" w:rsidRDefault="0071298A" w:rsidP="0071298A">
      <w:pPr>
        <w:pStyle w:val="ConsPlusNormal"/>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lastRenderedPageBreak/>
        <w:t xml:space="preserve">а) при наличии технической возможности </w:t>
      </w:r>
      <w:r>
        <w:rPr>
          <w:rFonts w:ascii="Times New Roman" w:hAnsi="Times New Roman" w:cs="Times New Roman"/>
          <w:sz w:val="24"/>
          <w:szCs w:val="24"/>
        </w:rPr>
        <w:t>Разрешение</w:t>
      </w:r>
      <w:r w:rsidRPr="004F18E5">
        <w:rPr>
          <w:rFonts w:ascii="Times New Roman" w:hAnsi="Times New Roman" w:cs="Times New Roman"/>
          <w:sz w:val="24"/>
          <w:szCs w:val="24"/>
        </w:rPr>
        <w:t xml:space="preserve"> или </w:t>
      </w:r>
      <w:r>
        <w:rPr>
          <w:rFonts w:ascii="Times New Roman" w:hAnsi="Times New Roman" w:cs="Times New Roman"/>
          <w:sz w:val="24"/>
          <w:szCs w:val="24"/>
        </w:rPr>
        <w:t>Решение об отказе</w:t>
      </w:r>
      <w:r w:rsidRPr="004F18E5">
        <w:rPr>
          <w:rFonts w:ascii="Times New Roman" w:hAnsi="Times New Roman" w:cs="Times New Roman"/>
          <w:sz w:val="24"/>
          <w:szCs w:val="24"/>
        </w:rPr>
        <w:t xml:space="preserve"> в форме электронного документа, подписанного уполномоченным должностным лицом </w:t>
      </w:r>
      <w:r>
        <w:rPr>
          <w:rFonts w:ascii="Times New Roman" w:hAnsi="Times New Roman" w:cs="Times New Roman"/>
          <w:sz w:val="24"/>
          <w:szCs w:val="24"/>
        </w:rPr>
        <w:t xml:space="preserve">Комитета </w:t>
      </w:r>
      <w:r w:rsidRPr="004F18E5">
        <w:rPr>
          <w:rFonts w:ascii="Times New Roman" w:hAnsi="Times New Roman" w:cs="Times New Roman"/>
          <w:sz w:val="24"/>
          <w:szCs w:val="24"/>
        </w:rPr>
        <w:t xml:space="preserve">с использованием </w:t>
      </w:r>
      <w:r>
        <w:rPr>
          <w:rFonts w:ascii="Times New Roman" w:hAnsi="Times New Roman" w:cs="Times New Roman"/>
          <w:sz w:val="24"/>
          <w:szCs w:val="24"/>
        </w:rPr>
        <w:t>электронной подписи (далее – ЭП)</w:t>
      </w:r>
      <w:r w:rsidRPr="004F18E5">
        <w:rPr>
          <w:rFonts w:ascii="Times New Roman" w:hAnsi="Times New Roman" w:cs="Times New Roman"/>
          <w:sz w:val="24"/>
          <w:szCs w:val="24"/>
        </w:rPr>
        <w:t>;</w:t>
      </w:r>
    </w:p>
    <w:p w:rsidR="0071298A" w:rsidRPr="004F18E5" w:rsidRDefault="0071298A" w:rsidP="0071298A">
      <w:pPr>
        <w:pStyle w:val="ConsPlusNormal"/>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t xml:space="preserve">б) </w:t>
      </w:r>
      <w:r>
        <w:rPr>
          <w:rFonts w:ascii="Times New Roman" w:hAnsi="Times New Roman" w:cs="Times New Roman"/>
          <w:sz w:val="24"/>
          <w:szCs w:val="24"/>
        </w:rPr>
        <w:t>Разрешение</w:t>
      </w:r>
      <w:r w:rsidRPr="004F18E5">
        <w:rPr>
          <w:rFonts w:ascii="Times New Roman" w:hAnsi="Times New Roman" w:cs="Times New Roman"/>
          <w:sz w:val="24"/>
          <w:szCs w:val="24"/>
        </w:rPr>
        <w:t xml:space="preserve"> или </w:t>
      </w:r>
      <w:r>
        <w:rPr>
          <w:rFonts w:ascii="Times New Roman" w:hAnsi="Times New Roman" w:cs="Times New Roman"/>
          <w:sz w:val="24"/>
          <w:szCs w:val="24"/>
        </w:rPr>
        <w:t>Решение об отказе</w:t>
      </w:r>
      <w:r w:rsidRPr="004F18E5">
        <w:rPr>
          <w:rFonts w:ascii="Times New Roman" w:hAnsi="Times New Roman" w:cs="Times New Roman"/>
          <w:sz w:val="24"/>
          <w:szCs w:val="24"/>
        </w:rPr>
        <w:t xml:space="preserve"> на бумажном носителе в Комитет или </w:t>
      </w:r>
      <w:proofErr w:type="gramStart"/>
      <w:r w:rsidRPr="004F18E5">
        <w:rPr>
          <w:rFonts w:ascii="Times New Roman" w:hAnsi="Times New Roman" w:cs="Times New Roman"/>
          <w:sz w:val="24"/>
          <w:szCs w:val="24"/>
        </w:rPr>
        <w:t>в</w:t>
      </w:r>
      <w:proofErr w:type="gramEnd"/>
      <w:r w:rsidRPr="004F18E5">
        <w:rPr>
          <w:rFonts w:ascii="Times New Roman" w:hAnsi="Times New Roman" w:cs="Times New Roman"/>
          <w:sz w:val="24"/>
          <w:szCs w:val="24"/>
        </w:rPr>
        <w:t xml:space="preserve"> уполномоченным МФЦ.</w:t>
      </w:r>
      <w:r>
        <w:rPr>
          <w:rFonts w:ascii="Times New Roman" w:hAnsi="Times New Roman" w:cs="Times New Roman"/>
          <w:sz w:val="24"/>
          <w:szCs w:val="24"/>
        </w:rPr>
        <w:t xml:space="preserve"> </w:t>
      </w:r>
    </w:p>
    <w:p w:rsidR="0071298A" w:rsidRPr="004F18E5" w:rsidRDefault="0071298A" w:rsidP="0071298A">
      <w:pPr>
        <w:spacing w:after="0"/>
        <w:ind w:firstLine="709"/>
        <w:jc w:val="both"/>
        <w:rPr>
          <w:rFonts w:ascii="Times New Roman" w:eastAsia="Times New Roman" w:hAnsi="Times New Roman" w:cs="Times New Roman"/>
          <w:strike/>
          <w:sz w:val="24"/>
          <w:szCs w:val="24"/>
        </w:rPr>
      </w:pPr>
      <w:r w:rsidRPr="004F18E5">
        <w:rPr>
          <w:rFonts w:ascii="Times New Roman" w:hAnsi="Times New Roman" w:cs="Times New Roman"/>
          <w:sz w:val="24"/>
          <w:szCs w:val="24"/>
        </w:rPr>
        <w:t xml:space="preserve">3.7.5. Получение сведений о ходе выполнения </w:t>
      </w:r>
      <w:r>
        <w:rPr>
          <w:rFonts w:ascii="Times New Roman" w:hAnsi="Times New Roman" w:cs="Times New Roman"/>
          <w:sz w:val="24"/>
          <w:szCs w:val="24"/>
        </w:rPr>
        <w:t>Заявления</w:t>
      </w:r>
      <w:r w:rsidRPr="004F18E5">
        <w:rPr>
          <w:rFonts w:ascii="Times New Roman" w:hAnsi="Times New Roman" w:cs="Times New Roman"/>
          <w:sz w:val="24"/>
          <w:szCs w:val="24"/>
        </w:rPr>
        <w:t>.</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В случае подачи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посредством РПГУ/ЕПГУ информация о ходе предоставления муниципальной услуги отображается в личном кабинете заявителя на РПГУ/ЕПГУ.</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71298A" w:rsidRPr="004F18E5" w:rsidRDefault="0071298A" w:rsidP="0071298A">
      <w:pPr>
        <w:spacing w:after="0"/>
        <w:ind w:firstLine="709"/>
        <w:jc w:val="both"/>
        <w:rPr>
          <w:rFonts w:ascii="Times New Roman" w:eastAsia="Times New Roman" w:hAnsi="Times New Roman" w:cs="Times New Roman"/>
          <w:sz w:val="24"/>
          <w:szCs w:val="24"/>
        </w:rPr>
      </w:pPr>
      <w:r w:rsidRPr="004F18E5">
        <w:rPr>
          <w:rFonts w:ascii="Times New Roman" w:hAnsi="Times New Roman" w:cs="Times New Roman"/>
          <w:sz w:val="24"/>
          <w:szCs w:val="24"/>
        </w:rPr>
        <w:t>а) уведомление о записи на прием;</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б) уведомление о приеме и регистрации </w:t>
      </w:r>
      <w:r>
        <w:rPr>
          <w:rFonts w:ascii="Times New Roman" w:hAnsi="Times New Roman" w:cs="Times New Roman"/>
          <w:sz w:val="24"/>
          <w:szCs w:val="24"/>
        </w:rPr>
        <w:t>Заявления</w:t>
      </w:r>
      <w:r w:rsidRPr="004F18E5">
        <w:rPr>
          <w:rFonts w:ascii="Times New Roman" w:hAnsi="Times New Roman" w:cs="Times New Roman"/>
          <w:sz w:val="24"/>
          <w:szCs w:val="24"/>
        </w:rPr>
        <w:t xml:space="preserve"> и иных документов, необходимых для предоставления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в) уведомление о начале процедуры предоставления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г) уведомление о возможности получить результат предоставления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3.7.6. Осуществление оценки качества предоставления муниципальной услуги.</w:t>
      </w:r>
    </w:p>
    <w:p w:rsidR="0071298A" w:rsidRPr="004F18E5" w:rsidRDefault="0071298A" w:rsidP="0071298A">
      <w:pPr>
        <w:spacing w:after="0"/>
        <w:ind w:firstLine="709"/>
        <w:jc w:val="both"/>
        <w:rPr>
          <w:rFonts w:ascii="Times New Roman" w:hAnsi="Times New Roman" w:cs="Times New Roman"/>
          <w:sz w:val="24"/>
          <w:szCs w:val="24"/>
        </w:rPr>
      </w:pPr>
      <w:r w:rsidRPr="004F18E5">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71298A" w:rsidRPr="004F18E5" w:rsidRDefault="0071298A" w:rsidP="0071298A">
      <w:pPr>
        <w:pStyle w:val="1"/>
        <w:spacing w:before="0" w:after="0"/>
        <w:jc w:val="center"/>
        <w:rPr>
          <w:rFonts w:ascii="Times New Roman" w:hAnsi="Times New Roman"/>
          <w:b/>
        </w:rPr>
      </w:pPr>
    </w:p>
    <w:p w:rsidR="0071298A" w:rsidRPr="004F18E5" w:rsidRDefault="0071298A" w:rsidP="0071298A">
      <w:pPr>
        <w:pStyle w:val="1"/>
        <w:spacing w:before="0" w:after="0"/>
        <w:jc w:val="center"/>
        <w:rPr>
          <w:rFonts w:ascii="Times New Roman" w:hAnsi="Times New Roman"/>
          <w:b/>
        </w:rPr>
      </w:pPr>
      <w:r w:rsidRPr="004F18E5">
        <w:rPr>
          <w:rFonts w:ascii="Times New Roman" w:hAnsi="Times New Roman"/>
          <w:b/>
        </w:rPr>
        <w:t>4. Порядок и формы контроля</w:t>
      </w:r>
      <w:r>
        <w:rPr>
          <w:rFonts w:ascii="Times New Roman" w:hAnsi="Times New Roman"/>
          <w:b/>
        </w:rPr>
        <w:t>,</w:t>
      </w:r>
      <w:r w:rsidRPr="004F18E5">
        <w:rPr>
          <w:rFonts w:ascii="Times New Roman" w:hAnsi="Times New Roman"/>
          <w:b/>
        </w:rPr>
        <w:t xml:space="preserve"> за исполнением </w:t>
      </w:r>
    </w:p>
    <w:p w:rsidR="0071298A" w:rsidRPr="004F18E5" w:rsidRDefault="0071298A" w:rsidP="0071298A">
      <w:pPr>
        <w:pStyle w:val="1"/>
        <w:spacing w:before="0" w:after="0"/>
        <w:jc w:val="center"/>
        <w:rPr>
          <w:rFonts w:ascii="Times New Roman" w:hAnsi="Times New Roman"/>
          <w:b/>
        </w:rPr>
      </w:pPr>
      <w:r w:rsidRPr="004F18E5">
        <w:rPr>
          <w:rFonts w:ascii="Times New Roman" w:hAnsi="Times New Roman"/>
          <w:b/>
        </w:rPr>
        <w:t>Административного регламента</w:t>
      </w:r>
    </w:p>
    <w:p w:rsidR="0071298A" w:rsidRPr="004F18E5" w:rsidRDefault="0071298A" w:rsidP="0071298A">
      <w:pPr>
        <w:pStyle w:val="ConsPlusNormal"/>
        <w:ind w:firstLine="709"/>
        <w:jc w:val="both"/>
        <w:rPr>
          <w:rFonts w:ascii="Times New Roman" w:hAnsi="Times New Roman" w:cs="Times New Roman"/>
          <w:i/>
          <w:sz w:val="24"/>
          <w:szCs w:val="24"/>
        </w:rPr>
      </w:pPr>
      <w:r w:rsidRPr="004F18E5">
        <w:rPr>
          <w:rFonts w:ascii="Times New Roman" w:hAnsi="Times New Roman" w:cs="Times New Roman"/>
          <w:sz w:val="24"/>
          <w:szCs w:val="24"/>
        </w:rPr>
        <w:t xml:space="preserve">4.1. Текущий контроль, за соблюдением и исполнением уполномоченными должностными лицами  Комитета положений настоящего </w:t>
      </w:r>
      <w:r>
        <w:rPr>
          <w:rFonts w:ascii="Times New Roman" w:hAnsi="Times New Roman" w:cs="Times New Roman"/>
          <w:sz w:val="24"/>
          <w:szCs w:val="24"/>
        </w:rPr>
        <w:t>А</w:t>
      </w:r>
      <w:r w:rsidRPr="004F18E5">
        <w:rPr>
          <w:rFonts w:ascii="Times New Roman" w:hAnsi="Times New Roman" w:cs="Times New Roman"/>
          <w:sz w:val="24"/>
          <w:szCs w:val="24"/>
        </w:rPr>
        <w:t xml:space="preserve">дминистративного </w:t>
      </w:r>
      <w:r>
        <w:rPr>
          <w:rFonts w:ascii="Times New Roman" w:hAnsi="Times New Roman" w:cs="Times New Roman"/>
          <w:sz w:val="24"/>
          <w:szCs w:val="24"/>
        </w:rPr>
        <w:t>р</w:t>
      </w:r>
      <w:r w:rsidRPr="004F18E5">
        <w:rPr>
          <w:rFonts w:ascii="Times New Roman" w:hAnsi="Times New Roman" w:cs="Times New Roman"/>
          <w:sz w:val="24"/>
          <w:szCs w:val="24"/>
        </w:rPr>
        <w:t xml:space="preserve">егламента и иных нормативных правовых актов, устанавливающих требования к предоставлению муниципальной услуги, принятием решений осуществляется </w:t>
      </w:r>
      <w:r>
        <w:rPr>
          <w:rFonts w:ascii="Times New Roman" w:hAnsi="Times New Roman" w:cs="Times New Roman"/>
          <w:sz w:val="24"/>
          <w:szCs w:val="24"/>
        </w:rPr>
        <w:t xml:space="preserve">руководителем </w:t>
      </w:r>
      <w:r w:rsidRPr="004F18E5">
        <w:rPr>
          <w:rFonts w:ascii="Times New Roman" w:hAnsi="Times New Roman" w:cs="Times New Roman"/>
          <w:sz w:val="24"/>
          <w:szCs w:val="24"/>
        </w:rPr>
        <w:t xml:space="preserve"> Комитета.</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Плановые и внеплановые проверки проводятся на основании распорядительных документов руководителя соответствующего плана проверки, утвержденного Главой Усть-Большерецкого муниципального района,  путем издания распоряжения Администрации</w:t>
      </w:r>
      <w:r w:rsidRPr="004F18E5">
        <w:rPr>
          <w:sz w:val="24"/>
          <w:szCs w:val="24"/>
        </w:rPr>
        <w:t xml:space="preserve"> </w:t>
      </w:r>
      <w:r w:rsidRPr="004F18E5">
        <w:rPr>
          <w:rFonts w:ascii="Times New Roman" w:hAnsi="Times New Roman" w:cs="Times New Roman"/>
          <w:sz w:val="24"/>
          <w:szCs w:val="24"/>
        </w:rPr>
        <w:t xml:space="preserve">Усть-Большерецкого муниципального района. </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71298A" w:rsidRPr="004F18E5"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4.2. В случае выявления нарушений при принятии решений и совершении действий в ходе пред</w:t>
      </w:r>
      <w:r>
        <w:rPr>
          <w:rFonts w:ascii="Times New Roman" w:hAnsi="Times New Roman" w:cs="Times New Roman"/>
          <w:sz w:val="24"/>
          <w:szCs w:val="24"/>
        </w:rPr>
        <w:t>оставления муниципальной услуги в</w:t>
      </w:r>
      <w:r w:rsidRPr="004F18E5">
        <w:rPr>
          <w:rFonts w:ascii="Times New Roman" w:hAnsi="Times New Roman" w:cs="Times New Roman"/>
          <w:sz w:val="24"/>
          <w:szCs w:val="24"/>
        </w:rPr>
        <w:t>иновные лица привлекаются к ответственности в соответствии с законодательством Российской Федерации.</w:t>
      </w:r>
    </w:p>
    <w:p w:rsidR="0071298A" w:rsidRDefault="0071298A" w:rsidP="0071298A">
      <w:pPr>
        <w:pStyle w:val="ConsPlusNormal"/>
        <w:ind w:firstLine="709"/>
        <w:jc w:val="both"/>
        <w:rPr>
          <w:rFonts w:ascii="Times New Roman" w:hAnsi="Times New Roman" w:cs="Times New Roman"/>
          <w:sz w:val="24"/>
          <w:szCs w:val="24"/>
        </w:rPr>
      </w:pPr>
      <w:r w:rsidRPr="004F18E5">
        <w:rPr>
          <w:rFonts w:ascii="Times New Roman" w:hAnsi="Times New Roman" w:cs="Times New Roman"/>
          <w:sz w:val="24"/>
          <w:szCs w:val="24"/>
        </w:rPr>
        <w:t xml:space="preserve">4.3. </w:t>
      </w:r>
      <w:proofErr w:type="gramStart"/>
      <w:r w:rsidRPr="004F18E5">
        <w:rPr>
          <w:rFonts w:ascii="Times New Roman" w:hAnsi="Times New Roman" w:cs="Times New Roman"/>
          <w:sz w:val="24"/>
          <w:szCs w:val="24"/>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Усть-Большерецкого муниципального района, просьбы о проведении проверки соблюдения и исполнения нормативных правовых актов, положений </w:t>
      </w:r>
      <w:r>
        <w:rPr>
          <w:rFonts w:ascii="Times New Roman" w:hAnsi="Times New Roman" w:cs="Times New Roman"/>
          <w:sz w:val="24"/>
          <w:szCs w:val="24"/>
        </w:rPr>
        <w:t>а</w:t>
      </w:r>
      <w:r w:rsidRPr="004F18E5">
        <w:rPr>
          <w:rFonts w:ascii="Times New Roman" w:hAnsi="Times New Roman" w:cs="Times New Roman"/>
          <w:sz w:val="24"/>
          <w:szCs w:val="24"/>
        </w:rPr>
        <w:t xml:space="preserve">дминистративного </w:t>
      </w:r>
      <w:r>
        <w:rPr>
          <w:rFonts w:ascii="Times New Roman" w:hAnsi="Times New Roman" w:cs="Times New Roman"/>
          <w:sz w:val="24"/>
          <w:szCs w:val="24"/>
        </w:rPr>
        <w:t>Р</w:t>
      </w:r>
      <w:r w:rsidRPr="004F18E5">
        <w:rPr>
          <w:rFonts w:ascii="Times New Roman" w:hAnsi="Times New Roman" w:cs="Times New Roman"/>
          <w:sz w:val="24"/>
          <w:szCs w:val="24"/>
        </w:rPr>
        <w:t>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4F18E5">
        <w:rPr>
          <w:rFonts w:ascii="Times New Roman" w:hAnsi="Times New Roman" w:cs="Times New Roman"/>
          <w:sz w:val="24"/>
          <w:szCs w:val="24"/>
        </w:rPr>
        <w:t xml:space="preserve"> </w:t>
      </w:r>
      <w:proofErr w:type="gramStart"/>
      <w:r w:rsidRPr="004F18E5">
        <w:rPr>
          <w:rFonts w:ascii="Times New Roman" w:hAnsi="Times New Roman" w:cs="Times New Roman"/>
          <w:sz w:val="24"/>
          <w:szCs w:val="24"/>
        </w:rPr>
        <w:t>предоставлении</w:t>
      </w:r>
      <w:proofErr w:type="gramEnd"/>
      <w:r w:rsidRPr="004F18E5">
        <w:rPr>
          <w:rFonts w:ascii="Times New Roman" w:hAnsi="Times New Roman" w:cs="Times New Roman"/>
          <w:sz w:val="24"/>
          <w:szCs w:val="24"/>
        </w:rPr>
        <w:t xml:space="preserve"> муниципальной услуги.</w:t>
      </w:r>
    </w:p>
    <w:p w:rsidR="0071298A" w:rsidRPr="004F18E5" w:rsidRDefault="0071298A" w:rsidP="0071298A">
      <w:pPr>
        <w:pStyle w:val="ConsPlusNormal"/>
        <w:ind w:firstLine="709"/>
        <w:jc w:val="both"/>
        <w:rPr>
          <w:rFonts w:ascii="Times New Roman" w:hAnsi="Times New Roman" w:cs="Times New Roman"/>
          <w:sz w:val="24"/>
          <w:szCs w:val="24"/>
        </w:rPr>
      </w:pPr>
    </w:p>
    <w:p w:rsidR="0071298A" w:rsidRPr="00E708B4" w:rsidRDefault="0071298A" w:rsidP="0071298A">
      <w:pPr>
        <w:pStyle w:val="1"/>
        <w:jc w:val="center"/>
        <w:rPr>
          <w:rFonts w:ascii="Times New Roman" w:hAnsi="Times New Roman"/>
          <w:b/>
        </w:rPr>
      </w:pPr>
      <w:r w:rsidRPr="00E708B4">
        <w:rPr>
          <w:rFonts w:ascii="Times New Roman" w:hAnsi="Times New Roman"/>
          <w:b/>
        </w:rPr>
        <w:lastRenderedPageBreak/>
        <w:t xml:space="preserve">5. </w:t>
      </w:r>
      <w:proofErr w:type="gramStart"/>
      <w:r w:rsidRPr="00E708B4">
        <w:rPr>
          <w:rFonts w:ascii="Times New Roman" w:hAnsi="Times New Roman"/>
          <w:b/>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1298A" w:rsidRPr="00E708B4" w:rsidRDefault="0071298A" w:rsidP="0071298A">
      <w:pPr>
        <w:pStyle w:val="ConsPlusNormal"/>
        <w:ind w:firstLine="709"/>
        <w:jc w:val="both"/>
        <w:rPr>
          <w:rFonts w:ascii="Times New Roman" w:hAnsi="Times New Roman" w:cs="Times New Roman"/>
          <w:i/>
          <w:sz w:val="24"/>
          <w:szCs w:val="24"/>
        </w:rPr>
      </w:pPr>
      <w:proofErr w:type="gramStart"/>
      <w:r w:rsidRPr="00E708B4">
        <w:rPr>
          <w:rFonts w:ascii="Times New Roman" w:hAnsi="Times New Roman" w:cs="Times New Roman"/>
          <w:bCs/>
          <w:color w:val="000000" w:themeColor="text1"/>
          <w:sz w:val="24"/>
          <w:szCs w:val="24"/>
        </w:rPr>
        <w:t>5.1 Д</w:t>
      </w:r>
      <w:r w:rsidRPr="00E708B4">
        <w:rPr>
          <w:rFonts w:ascii="Times New Roman" w:hAnsi="Times New Roman" w:cs="Times New Roman"/>
          <w:color w:val="000000" w:themeColor="text1"/>
          <w:sz w:val="24"/>
          <w:szCs w:val="24"/>
        </w:rPr>
        <w:t xml:space="preserve">ействия (бездействие) и решения </w:t>
      </w:r>
      <w:r>
        <w:rPr>
          <w:rFonts w:ascii="Times New Roman" w:hAnsi="Times New Roman" w:cs="Times New Roman"/>
          <w:sz w:val="24"/>
          <w:szCs w:val="24"/>
        </w:rPr>
        <w:t>Комитета</w:t>
      </w:r>
      <w:r w:rsidRPr="00E70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E708B4">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E708B4">
        <w:rPr>
          <w:rFonts w:ascii="Times New Roman" w:hAnsi="Times New Roman" w:cs="Times New Roman"/>
          <w:sz w:val="24"/>
          <w:szCs w:val="24"/>
        </w:rPr>
        <w:t xml:space="preserve">. </w:t>
      </w:r>
      <w:proofErr w:type="gramEnd"/>
    </w:p>
    <w:p w:rsidR="0071298A" w:rsidRPr="00E708B4" w:rsidRDefault="0071298A" w:rsidP="0071298A">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 xml:space="preserve">5.2. </w:t>
      </w:r>
      <w:proofErr w:type="gramStart"/>
      <w:r w:rsidRPr="00E708B4">
        <w:rPr>
          <w:rFonts w:ascii="Times New Roman" w:hAnsi="Times New Roman" w:cs="Times New Roman"/>
          <w:bCs/>
          <w:sz w:val="24"/>
          <w:szCs w:val="24"/>
        </w:rPr>
        <w:t xml:space="preserve">Предметом досудебного (внесудебного) обжалования действий (бездействия) </w:t>
      </w:r>
      <w:r>
        <w:rPr>
          <w:rFonts w:ascii="Times New Roman" w:hAnsi="Times New Roman" w:cs="Times New Roman"/>
          <w:sz w:val="24"/>
          <w:szCs w:val="24"/>
        </w:rPr>
        <w:t>Комитета</w:t>
      </w:r>
      <w:r w:rsidRPr="00E708B4">
        <w:rPr>
          <w:rFonts w:ascii="Times New Roman" w:hAnsi="Times New Roman" w:cs="Times New Roman"/>
          <w:bCs/>
          <w:sz w:val="24"/>
          <w:szCs w:val="24"/>
        </w:rPr>
        <w:t xml:space="preserve">, </w:t>
      </w:r>
      <w:r>
        <w:rPr>
          <w:rFonts w:ascii="Times New Roman" w:hAnsi="Times New Roman" w:cs="Times New Roman"/>
          <w:bCs/>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bCs/>
          <w:sz w:val="24"/>
          <w:szCs w:val="24"/>
        </w:rPr>
        <w:t>,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1298A" w:rsidRPr="00E708B4" w:rsidRDefault="0071298A" w:rsidP="0071298A">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1298A" w:rsidRPr="00E708B4" w:rsidRDefault="0071298A" w:rsidP="0071298A">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5.4. Заявитель</w:t>
      </w:r>
      <w:r w:rsidRPr="00E708B4">
        <w:rPr>
          <w:rFonts w:ascii="Times New Roman" w:hAnsi="Times New Roman" w:cs="Times New Roman"/>
          <w:sz w:val="24"/>
          <w:szCs w:val="24"/>
        </w:rPr>
        <w:t xml:space="preserve"> </w:t>
      </w:r>
      <w:r w:rsidRPr="00E708B4">
        <w:rPr>
          <w:rFonts w:ascii="Times New Roman" w:hAnsi="Times New Roman" w:cs="Times New Roman"/>
          <w:bCs/>
          <w:sz w:val="24"/>
          <w:szCs w:val="24"/>
        </w:rPr>
        <w:t>может обратиться с жалобой, в том числе в следующих случаях:</w:t>
      </w:r>
    </w:p>
    <w:p w:rsidR="0071298A" w:rsidRPr="00E708B4" w:rsidRDefault="0071298A" w:rsidP="0071298A">
      <w:pPr>
        <w:pStyle w:val="af1"/>
        <w:numPr>
          <w:ilvl w:val="0"/>
          <w:numId w:val="25"/>
        </w:numPr>
        <w:spacing w:after="0"/>
        <w:ind w:left="0" w:firstLine="709"/>
        <w:jc w:val="both"/>
        <w:rPr>
          <w:rFonts w:ascii="Times New Roman" w:hAnsi="Times New Roman"/>
          <w:bCs/>
          <w:sz w:val="24"/>
          <w:szCs w:val="24"/>
        </w:rPr>
      </w:pPr>
      <w:r w:rsidRPr="00E708B4">
        <w:rPr>
          <w:rFonts w:ascii="Times New Roman" w:hAnsi="Times New Roman"/>
          <w:bCs/>
          <w:sz w:val="24"/>
          <w:szCs w:val="24"/>
        </w:rPr>
        <w:t>нарушение срока регистрации запроса о предоставлении муниципальной услуги;</w:t>
      </w:r>
    </w:p>
    <w:p w:rsidR="0071298A" w:rsidRPr="00E708B4" w:rsidRDefault="0071298A" w:rsidP="0071298A">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708B4">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1298A" w:rsidRPr="00E708B4" w:rsidRDefault="0071298A" w:rsidP="0071298A">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roofErr w:type="gramEnd"/>
    </w:p>
    <w:p w:rsidR="0071298A" w:rsidRPr="00E708B4" w:rsidRDefault="0071298A" w:rsidP="0071298A">
      <w:pPr>
        <w:pStyle w:val="af1"/>
        <w:numPr>
          <w:ilvl w:val="0"/>
          <w:numId w:val="25"/>
        </w:numPr>
        <w:ind w:left="0" w:firstLine="709"/>
        <w:jc w:val="both"/>
        <w:rPr>
          <w:rFonts w:ascii="Times New Roman" w:hAnsi="Times New Roman"/>
          <w:sz w:val="24"/>
          <w:szCs w:val="24"/>
        </w:rPr>
      </w:pPr>
      <w:r w:rsidRPr="00E708B4">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1298A" w:rsidRPr="00E708B4" w:rsidRDefault="0071298A" w:rsidP="0071298A">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1298A" w:rsidRPr="00E708B4" w:rsidRDefault="0071298A" w:rsidP="0071298A">
      <w:pPr>
        <w:pStyle w:val="af1"/>
        <w:numPr>
          <w:ilvl w:val="0"/>
          <w:numId w:val="25"/>
        </w:numPr>
        <w:ind w:left="0" w:firstLine="709"/>
        <w:jc w:val="both"/>
        <w:rPr>
          <w:rFonts w:ascii="Times New Roman" w:hAnsi="Times New Roman"/>
          <w:sz w:val="24"/>
          <w:szCs w:val="24"/>
        </w:rPr>
      </w:pPr>
      <w:r w:rsidRPr="00E708B4">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1298A" w:rsidRPr="00E708B4" w:rsidRDefault="0071298A" w:rsidP="0071298A">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 xml:space="preserve">отказ </w:t>
      </w:r>
      <w:r>
        <w:rPr>
          <w:rFonts w:ascii="Times New Roman" w:hAnsi="Times New Roman"/>
          <w:sz w:val="24"/>
          <w:szCs w:val="24"/>
        </w:rPr>
        <w:t>Комитета</w:t>
      </w:r>
      <w:r w:rsidRPr="00E708B4">
        <w:rPr>
          <w:rFonts w:ascii="Times New Roman" w:hAnsi="Times New Roman"/>
          <w:sz w:val="24"/>
          <w:szCs w:val="24"/>
        </w:rPr>
        <w:t xml:space="preserve">, </w:t>
      </w:r>
      <w:r>
        <w:rPr>
          <w:rFonts w:ascii="Times New Roman" w:hAnsi="Times New Roman"/>
          <w:sz w:val="24"/>
          <w:szCs w:val="24"/>
        </w:rPr>
        <w:t>руководителя Комитета</w:t>
      </w:r>
      <w:r w:rsidRPr="00E708B4">
        <w:rPr>
          <w:rFonts w:ascii="Times New Roman" w:hAnsi="Times New Roman"/>
          <w:sz w:val="24"/>
          <w:szCs w:val="24"/>
        </w:rPr>
        <w:t>,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E708B4">
        <w:rPr>
          <w:rFonts w:ascii="Times New Roman" w:hAnsi="Times New Roman"/>
          <w:sz w:val="24"/>
          <w:szCs w:val="24"/>
        </w:rP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1298A" w:rsidRPr="00E708B4" w:rsidRDefault="0071298A" w:rsidP="0071298A">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708B4">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1298A" w:rsidRPr="00E708B4" w:rsidRDefault="0071298A" w:rsidP="0071298A">
      <w:pPr>
        <w:pStyle w:val="af1"/>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1298A" w:rsidRPr="00E708B4" w:rsidRDefault="0071298A" w:rsidP="0071298A">
      <w:pPr>
        <w:autoSpaceDE w:val="0"/>
        <w:autoSpaceDN w:val="0"/>
        <w:adjustRightInd w:val="0"/>
        <w:spacing w:after="0" w:line="240" w:lineRule="auto"/>
        <w:ind w:firstLine="709"/>
        <w:jc w:val="both"/>
        <w:rPr>
          <w:rFonts w:ascii="Times New Roman" w:hAnsi="Times New Roman"/>
          <w:sz w:val="24"/>
          <w:szCs w:val="24"/>
        </w:rPr>
      </w:pPr>
      <w:proofErr w:type="gramStart"/>
      <w:r w:rsidRPr="00E708B4">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708B4">
        <w:rPr>
          <w:rFonts w:ascii="Times New Roman" w:hAnsi="Times New Roman"/>
          <w:sz w:val="24"/>
          <w:szCs w:val="24"/>
        </w:rPr>
        <w:t xml:space="preserve"> В указанном случае досудебное </w:t>
      </w:r>
      <w:r w:rsidRPr="00E708B4">
        <w:rPr>
          <w:rFonts w:ascii="Times New Roman" w:hAnsi="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708B4">
        <w:rPr>
          <w:rFonts w:ascii="Times New Roman" w:hAnsi="Times New Roman"/>
          <w:sz w:val="24"/>
          <w:szCs w:val="24"/>
        </w:rPr>
        <w:t>которого обжалуются, возложена функция по предоставлению соответствующих государственных или муниципальных услуг;</w:t>
      </w:r>
    </w:p>
    <w:p w:rsidR="0071298A" w:rsidRPr="00E708B4" w:rsidRDefault="0071298A" w:rsidP="0071298A">
      <w:pPr>
        <w:spacing w:after="0" w:line="240" w:lineRule="auto"/>
        <w:ind w:firstLine="709"/>
        <w:contextualSpacing/>
        <w:jc w:val="both"/>
        <w:rPr>
          <w:rFonts w:ascii="Times New Roman" w:hAnsi="Times New Roman" w:cs="Times New Roman"/>
          <w:sz w:val="24"/>
          <w:szCs w:val="24"/>
        </w:rPr>
      </w:pPr>
      <w:r w:rsidRPr="00E708B4">
        <w:rPr>
          <w:rFonts w:ascii="Times New Roman" w:hAnsi="Times New Roman" w:cs="Times New Roman"/>
          <w:sz w:val="24"/>
          <w:szCs w:val="24"/>
        </w:rPr>
        <w:t xml:space="preserve">5.3. Жалоба подается в </w:t>
      </w:r>
      <w:r>
        <w:rPr>
          <w:rFonts w:ascii="Times New Roman" w:hAnsi="Times New Roman" w:cs="Times New Roman"/>
          <w:sz w:val="24"/>
          <w:szCs w:val="24"/>
        </w:rPr>
        <w:t>Комитет</w:t>
      </w:r>
      <w:r w:rsidRPr="00E708B4">
        <w:rPr>
          <w:rFonts w:ascii="Times New Roman" w:hAnsi="Times New Roman" w:cs="Times New Roman"/>
          <w:sz w:val="24"/>
          <w:szCs w:val="24"/>
        </w:rPr>
        <w:t xml:space="preserve">,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1298A" w:rsidRPr="00E708B4" w:rsidRDefault="0071298A" w:rsidP="0071298A">
      <w:pPr>
        <w:pStyle w:val="ConsPlusNormal"/>
        <w:jc w:val="both"/>
        <w:rPr>
          <w:rFonts w:ascii="Times New Roman" w:hAnsi="Times New Roman" w:cs="Times New Roman"/>
          <w:sz w:val="24"/>
          <w:szCs w:val="24"/>
        </w:rPr>
      </w:pPr>
      <w:r w:rsidRPr="00E708B4">
        <w:rPr>
          <w:rFonts w:ascii="Times New Roman" w:hAnsi="Times New Roman" w:cs="Times New Roman"/>
          <w:sz w:val="24"/>
          <w:szCs w:val="24"/>
        </w:rPr>
        <w:t>5.4. Жалоба должна содержать:</w:t>
      </w:r>
    </w:p>
    <w:p w:rsidR="0071298A" w:rsidRPr="00E708B4" w:rsidRDefault="0071298A" w:rsidP="0071298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1298A" w:rsidRPr="00E708B4" w:rsidRDefault="0071298A" w:rsidP="0071298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3) сведения об обжалуемых решениях и действиях (бездействии)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w:t>
      </w:r>
      <w:r>
        <w:rPr>
          <w:rFonts w:ascii="Times New Roman" w:hAnsi="Times New Roman" w:cs="Times New Roman"/>
          <w:sz w:val="24"/>
          <w:szCs w:val="24"/>
        </w:rPr>
        <w:t>руководителя Комитета</w:t>
      </w:r>
      <w:r w:rsidRPr="00E708B4">
        <w:rPr>
          <w:rFonts w:ascii="Times New Roman" w:hAnsi="Times New Roman" w:cs="Times New Roman"/>
          <w:sz w:val="24"/>
          <w:szCs w:val="24"/>
        </w:rPr>
        <w:t>,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708B4">
        <w:rPr>
          <w:rFonts w:ascii="Times New Roman" w:hAnsi="Times New Roman" w:cs="Times New Roman"/>
          <w:b/>
          <w:sz w:val="24"/>
          <w:szCs w:val="24"/>
        </w:rPr>
        <w:t xml:space="preserve"> </w:t>
      </w:r>
      <w:r w:rsidRPr="00E708B4">
        <w:rPr>
          <w:rFonts w:ascii="Times New Roman" w:hAnsi="Times New Roman" w:cs="Times New Roman"/>
          <w:sz w:val="24"/>
          <w:szCs w:val="24"/>
        </w:rPr>
        <w:t>их работников;</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руководителя Комитета, </w:t>
      </w:r>
      <w:r w:rsidRPr="00E708B4">
        <w:rPr>
          <w:rFonts w:ascii="Times New Roman" w:hAnsi="Times New Roman" w:cs="Times New Roman"/>
          <w:sz w:val="24"/>
          <w:szCs w:val="24"/>
        </w:rPr>
        <w:t>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708B4">
        <w:rPr>
          <w:rFonts w:ascii="Times New Roman" w:hAnsi="Times New Roman" w:cs="Times New Roman"/>
          <w:b/>
          <w:sz w:val="24"/>
          <w:szCs w:val="24"/>
        </w:rPr>
        <w:t xml:space="preserve"> </w:t>
      </w:r>
      <w:r w:rsidRPr="00E708B4">
        <w:rPr>
          <w:rFonts w:ascii="Times New Roman" w:hAnsi="Times New Roman" w:cs="Times New Roman"/>
          <w:sz w:val="24"/>
          <w:szCs w:val="24"/>
        </w:rPr>
        <w:t>их работников.</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5.6. В случае</w:t>
      </w:r>
      <w:proofErr w:type="gramStart"/>
      <w:r w:rsidRPr="00E708B4">
        <w:rPr>
          <w:rFonts w:ascii="Times New Roman" w:hAnsi="Times New Roman" w:cs="Times New Roman"/>
          <w:sz w:val="24"/>
          <w:szCs w:val="24"/>
        </w:rPr>
        <w:t>,</w:t>
      </w:r>
      <w:proofErr w:type="gramEnd"/>
      <w:r w:rsidRPr="00E708B4">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08B4">
        <w:rPr>
          <w:rFonts w:ascii="Times New Roman" w:hAnsi="Times New Roman" w:cs="Times New Roman"/>
          <w:sz w:val="24"/>
          <w:szCs w:val="24"/>
        </w:rPr>
        <w:t>представлена</w:t>
      </w:r>
      <w:proofErr w:type="gramEnd"/>
      <w:r w:rsidRPr="00E708B4">
        <w:rPr>
          <w:rFonts w:ascii="Times New Roman" w:hAnsi="Times New Roman" w:cs="Times New Roman"/>
          <w:sz w:val="24"/>
          <w:szCs w:val="24"/>
        </w:rPr>
        <w:t>:</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1) оформленная в соответствии с законодательством Российской Федерации доверенность (для физических лиц);</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5.7. Прием жалоб в письменной форме осуществляется органами, предоставляющими </w:t>
      </w:r>
      <w:r>
        <w:rPr>
          <w:rFonts w:ascii="Times New Roman" w:hAnsi="Times New Roman" w:cs="Times New Roman"/>
          <w:sz w:val="24"/>
          <w:szCs w:val="24"/>
        </w:rPr>
        <w:t xml:space="preserve">муниципальные </w:t>
      </w:r>
      <w:r w:rsidRPr="00E708B4">
        <w:rPr>
          <w:rFonts w:ascii="Times New Roman" w:hAnsi="Times New Roman" w:cs="Times New Roman"/>
          <w:sz w:val="24"/>
          <w:szCs w:val="24"/>
        </w:rPr>
        <w:t xml:space="preserve">услуги, в месте предоставления </w:t>
      </w:r>
      <w:r>
        <w:rPr>
          <w:rFonts w:ascii="Times New Roman" w:hAnsi="Times New Roman" w:cs="Times New Roman"/>
          <w:sz w:val="24"/>
          <w:szCs w:val="24"/>
        </w:rPr>
        <w:t>муниципаль</w:t>
      </w:r>
      <w:r w:rsidRPr="00E708B4">
        <w:rPr>
          <w:rFonts w:ascii="Times New Roman" w:hAnsi="Times New Roman" w:cs="Times New Roman"/>
          <w:sz w:val="24"/>
          <w:szCs w:val="24"/>
        </w:rPr>
        <w:t xml:space="preserve">ной услуги (в месте, где заявитель подавал запрос на получение </w:t>
      </w:r>
      <w:r>
        <w:rPr>
          <w:rFonts w:ascii="Times New Roman" w:hAnsi="Times New Roman" w:cs="Times New Roman"/>
          <w:sz w:val="24"/>
          <w:szCs w:val="24"/>
        </w:rPr>
        <w:t>муниципаль</w:t>
      </w:r>
      <w:r w:rsidRPr="00E708B4">
        <w:rPr>
          <w:rFonts w:ascii="Times New Roman" w:hAnsi="Times New Roman" w:cs="Times New Roman"/>
          <w:sz w:val="24"/>
          <w:szCs w:val="24"/>
        </w:rPr>
        <w:t xml:space="preserve">ной услуги, нарушение порядка предоставления которой обжалуется, либо в месте, где заявителем получен результат указанной </w:t>
      </w:r>
      <w:r>
        <w:rPr>
          <w:rFonts w:ascii="Times New Roman" w:hAnsi="Times New Roman" w:cs="Times New Roman"/>
          <w:sz w:val="24"/>
          <w:szCs w:val="24"/>
        </w:rPr>
        <w:t>муниципаль</w:t>
      </w:r>
      <w:r w:rsidRPr="00E708B4">
        <w:rPr>
          <w:rFonts w:ascii="Times New Roman" w:hAnsi="Times New Roman" w:cs="Times New Roman"/>
          <w:sz w:val="24"/>
          <w:szCs w:val="24"/>
        </w:rPr>
        <w:t>ной услуги).</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5.8. В электронном виде жалоба может быть подана заявителем посредством:</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1) официального сайта Администрации в сети «Интернет»;</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2) ЕПГУ;</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3) РПГУ.</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5.9. Жалоба может быть подана заявителем через КГКУ «МФЦ».</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5.10. Время приема жалоб должно совпадать со временем предоставления </w:t>
      </w:r>
      <w:r>
        <w:rPr>
          <w:rFonts w:ascii="Times New Roman" w:hAnsi="Times New Roman" w:cs="Times New Roman"/>
          <w:sz w:val="24"/>
          <w:szCs w:val="24"/>
        </w:rPr>
        <w:t>муниципаль</w:t>
      </w:r>
      <w:r w:rsidRPr="00E708B4">
        <w:rPr>
          <w:rFonts w:ascii="Times New Roman" w:hAnsi="Times New Roman" w:cs="Times New Roman"/>
          <w:sz w:val="24"/>
          <w:szCs w:val="24"/>
        </w:rPr>
        <w:t>ных услуг.</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5.11. Жалобы на действие (бездействие) муниципальных служащих, предоставляющих муниципальную услугу, а также на принятые ими решения направляются в </w:t>
      </w:r>
      <w:r>
        <w:rPr>
          <w:rFonts w:ascii="Times New Roman" w:hAnsi="Times New Roman" w:cs="Times New Roman"/>
          <w:sz w:val="24"/>
          <w:szCs w:val="24"/>
        </w:rPr>
        <w:t>Комитет</w:t>
      </w:r>
      <w:r w:rsidRPr="00E708B4">
        <w:rPr>
          <w:rFonts w:ascii="Times New Roman" w:hAnsi="Times New Roman" w:cs="Times New Roman"/>
          <w:sz w:val="24"/>
          <w:szCs w:val="24"/>
        </w:rPr>
        <w:t>, и рассматривается им в порядке, предусмотренном настоящим разделом.</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5.12. В случае если обжалуются решения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w:t>
      </w:r>
      <w:r>
        <w:rPr>
          <w:rFonts w:ascii="Times New Roman" w:hAnsi="Times New Roman" w:cs="Times New Roman"/>
          <w:sz w:val="24"/>
          <w:szCs w:val="24"/>
        </w:rPr>
        <w:t xml:space="preserve"> </w:t>
      </w:r>
      <w:r w:rsidRPr="00E708B4">
        <w:rPr>
          <w:rFonts w:ascii="Times New Roman" w:hAnsi="Times New Roman" w:cs="Times New Roman"/>
          <w:sz w:val="24"/>
          <w:szCs w:val="24"/>
        </w:rPr>
        <w:t>жалоба подается в Администрацию и рассматривается Комиссией по досудебному обжалованию действий (бездействий).</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5.14. В случае</w:t>
      </w:r>
      <w:proofErr w:type="gramStart"/>
      <w:r w:rsidRPr="00E708B4">
        <w:rPr>
          <w:rFonts w:ascii="Times New Roman" w:hAnsi="Times New Roman" w:cs="Times New Roman"/>
          <w:sz w:val="24"/>
          <w:szCs w:val="24"/>
        </w:rPr>
        <w:t>,</w:t>
      </w:r>
      <w:proofErr w:type="gramEnd"/>
      <w:r w:rsidRPr="00E708B4">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1298A" w:rsidRPr="00E708B4" w:rsidRDefault="0071298A" w:rsidP="0071298A">
      <w:pPr>
        <w:spacing w:after="0"/>
        <w:ind w:firstLine="709"/>
        <w:jc w:val="both"/>
        <w:rPr>
          <w:rFonts w:ascii="Times New Roman" w:hAnsi="Times New Roman" w:cs="Times New Roman"/>
          <w:i/>
          <w:sz w:val="24"/>
          <w:szCs w:val="24"/>
        </w:rPr>
      </w:pPr>
      <w:r w:rsidRPr="00E708B4">
        <w:rPr>
          <w:rFonts w:ascii="Times New Roman" w:hAnsi="Times New Roman" w:cs="Times New Roman"/>
          <w:sz w:val="24"/>
          <w:szCs w:val="24"/>
        </w:rPr>
        <w:t>При этом срок рассмотрения жалобы исчисляется со дня регистрации жалобы в Комитете.</w:t>
      </w:r>
    </w:p>
    <w:p w:rsidR="0071298A" w:rsidRPr="00E708B4" w:rsidRDefault="0071298A" w:rsidP="0071298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1298A" w:rsidRPr="00E708B4" w:rsidRDefault="0071298A" w:rsidP="0071298A">
      <w:pPr>
        <w:pStyle w:val="ConsPlusNormal"/>
        <w:ind w:firstLine="709"/>
        <w:jc w:val="both"/>
        <w:rPr>
          <w:rFonts w:ascii="Times New Roman" w:hAnsi="Times New Roman" w:cs="Times New Roman"/>
          <w:sz w:val="24"/>
          <w:szCs w:val="24"/>
        </w:rPr>
      </w:pPr>
      <w:bookmarkStart w:id="3" w:name="P259"/>
      <w:bookmarkEnd w:id="3"/>
      <w:r w:rsidRPr="00E708B4">
        <w:rPr>
          <w:rFonts w:ascii="Times New Roman" w:hAnsi="Times New Roman" w:cs="Times New Roman"/>
          <w:sz w:val="24"/>
          <w:szCs w:val="24"/>
        </w:rPr>
        <w:t xml:space="preserve">5.15. Жалоба, поступившая в письменной форме в Комитет, подлежит обязательной регистрации в журнале учета жалоб на решения и действия (бездействие)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w:t>
      </w:r>
      <w:r w:rsidRPr="00E708B4">
        <w:rPr>
          <w:rFonts w:ascii="Times New Roman" w:hAnsi="Times New Roman" w:cs="Times New Roman"/>
          <w:sz w:val="24"/>
          <w:szCs w:val="24"/>
        </w:rPr>
        <w:lastRenderedPageBreak/>
        <w:t xml:space="preserve">должностного лица </w:t>
      </w:r>
      <w:r>
        <w:rPr>
          <w:rFonts w:ascii="Times New Roman" w:hAnsi="Times New Roman" w:cs="Times New Roman"/>
          <w:sz w:val="24"/>
          <w:szCs w:val="24"/>
        </w:rPr>
        <w:t>Комитета</w:t>
      </w:r>
      <w:r w:rsidRPr="00E708B4">
        <w:rPr>
          <w:rFonts w:ascii="Times New Roman" w:hAnsi="Times New Roman" w:cs="Times New Roman"/>
          <w:sz w:val="24"/>
          <w:szCs w:val="24"/>
        </w:rPr>
        <w:t>,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Ведение Журнала осуществляется по форме и в порядке, установленн</w:t>
      </w:r>
      <w:r>
        <w:rPr>
          <w:rFonts w:ascii="Times New Roman" w:hAnsi="Times New Roman" w:cs="Times New Roman"/>
          <w:sz w:val="24"/>
          <w:szCs w:val="24"/>
        </w:rPr>
        <w:t>ого</w:t>
      </w:r>
      <w:r w:rsidRPr="00E708B4">
        <w:rPr>
          <w:rFonts w:ascii="Times New Roman" w:hAnsi="Times New Roman" w:cs="Times New Roman"/>
          <w:sz w:val="24"/>
          <w:szCs w:val="24"/>
        </w:rPr>
        <w:t xml:space="preserve"> правовым актом Комитета.</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В случае обжалования отказа </w:t>
      </w:r>
      <w:r>
        <w:rPr>
          <w:rFonts w:ascii="Times New Roman" w:hAnsi="Times New Roman" w:cs="Times New Roman"/>
          <w:sz w:val="24"/>
          <w:szCs w:val="24"/>
        </w:rPr>
        <w:t>Комитета</w:t>
      </w:r>
      <w:r w:rsidRPr="00E708B4">
        <w:rPr>
          <w:rFonts w:ascii="Times New Roman" w:hAnsi="Times New Roman" w:cs="Times New Roman"/>
          <w:sz w:val="24"/>
          <w:szCs w:val="24"/>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1298A" w:rsidRPr="00E708B4" w:rsidRDefault="0071298A" w:rsidP="0071298A">
      <w:pPr>
        <w:pStyle w:val="ConsPlusNormal"/>
        <w:ind w:firstLine="709"/>
        <w:jc w:val="both"/>
        <w:rPr>
          <w:rFonts w:ascii="Times New Roman" w:hAnsi="Times New Roman" w:cs="Times New Roman"/>
          <w:sz w:val="24"/>
          <w:szCs w:val="24"/>
        </w:rPr>
      </w:pPr>
      <w:bookmarkStart w:id="4" w:name="P269"/>
      <w:bookmarkEnd w:id="4"/>
      <w:r w:rsidRPr="00E708B4">
        <w:rPr>
          <w:rFonts w:ascii="Times New Roman" w:hAnsi="Times New Roman" w:cs="Times New Roman"/>
          <w:sz w:val="24"/>
          <w:szCs w:val="24"/>
        </w:rPr>
        <w:t>5.17. Комитет вправе оставить жалобу без ответа в следующих случаях:</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2) если в жалобе не </w:t>
      </w:r>
      <w:proofErr w:type="gramStart"/>
      <w:r w:rsidRPr="00E708B4">
        <w:rPr>
          <w:rFonts w:ascii="Times New Roman" w:hAnsi="Times New Roman" w:cs="Times New Roman"/>
          <w:sz w:val="24"/>
          <w:szCs w:val="24"/>
        </w:rPr>
        <w:t>указаны</w:t>
      </w:r>
      <w:proofErr w:type="gramEnd"/>
      <w:r w:rsidRPr="00E708B4">
        <w:rPr>
          <w:rFonts w:ascii="Times New Roman" w:hAnsi="Times New Roman" w:cs="Times New Roman"/>
          <w:sz w:val="24"/>
          <w:szCs w:val="24"/>
        </w:rPr>
        <w:t xml:space="preserve"> фамилия, имя, отчество (при наличии), почтовый адрес заявителя;</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5.18. Комитет отказывает в удовлетворении жалобы в следующих случаях:</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5.19. По результатам рассмотрения жалобы </w:t>
      </w:r>
      <w:r>
        <w:rPr>
          <w:rFonts w:ascii="Times New Roman" w:hAnsi="Times New Roman" w:cs="Times New Roman"/>
          <w:sz w:val="24"/>
          <w:szCs w:val="24"/>
        </w:rPr>
        <w:t>руководитель Комитета</w:t>
      </w:r>
      <w:r w:rsidRPr="00E708B4">
        <w:rPr>
          <w:rFonts w:ascii="Times New Roman" w:hAnsi="Times New Roman" w:cs="Times New Roman"/>
          <w:sz w:val="24"/>
          <w:szCs w:val="24"/>
        </w:rPr>
        <w:t xml:space="preserve"> принимает одно из следующих решений:</w:t>
      </w:r>
    </w:p>
    <w:p w:rsidR="0071298A" w:rsidRPr="00E708B4" w:rsidRDefault="0071298A" w:rsidP="0071298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отказывает в удовлетворении жалобы.</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Решение принимается в форме акта уполномоченного на ее рассмотрение органа.</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5.20. При удовлетворении жалобы </w:t>
      </w:r>
      <w:r>
        <w:rPr>
          <w:rFonts w:ascii="Times New Roman" w:hAnsi="Times New Roman" w:cs="Times New Roman"/>
          <w:sz w:val="24"/>
          <w:szCs w:val="24"/>
        </w:rPr>
        <w:t>Комитет</w:t>
      </w:r>
      <w:r w:rsidRPr="00E708B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1298A" w:rsidRPr="00E708B4" w:rsidRDefault="0071298A" w:rsidP="0071298A">
      <w:pPr>
        <w:pStyle w:val="ConsPlusNormal"/>
        <w:ind w:firstLine="709"/>
        <w:rPr>
          <w:rFonts w:ascii="Times New Roman" w:hAnsi="Times New Roman" w:cs="Times New Roman"/>
          <w:sz w:val="24"/>
          <w:szCs w:val="24"/>
        </w:rPr>
      </w:pPr>
      <w:r w:rsidRPr="00E708B4">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5.22. В ответе по результатам рассмотрения жалобы указываются:</w:t>
      </w:r>
    </w:p>
    <w:p w:rsidR="0071298A" w:rsidRPr="00E708B4" w:rsidRDefault="0071298A" w:rsidP="0071298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фамилия, имя, отчество (при наличии) или наименование заявителя;</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4) основания для принятия решения по жалобе;</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 принятое по жалобе решение;</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4"/>
          <w:szCs w:val="24"/>
        </w:rPr>
        <w:t>муниципальной</w:t>
      </w:r>
      <w:r w:rsidRPr="00E708B4">
        <w:rPr>
          <w:rFonts w:ascii="Times New Roman" w:hAnsi="Times New Roman" w:cs="Times New Roman"/>
          <w:sz w:val="24"/>
          <w:szCs w:val="24"/>
        </w:rPr>
        <w:t xml:space="preserve"> услуги;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7) сведения о порядке обжалования принятого по жалобе решения.</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 xml:space="preserve">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Pr>
          <w:rFonts w:ascii="Times New Roman" w:hAnsi="Times New Roman" w:cs="Times New Roman"/>
          <w:sz w:val="24"/>
          <w:szCs w:val="24"/>
        </w:rPr>
        <w:t>ЭП</w:t>
      </w:r>
      <w:r w:rsidRPr="00E708B4">
        <w:rPr>
          <w:rFonts w:ascii="Times New Roman" w:hAnsi="Times New Roman" w:cs="Times New Roman"/>
          <w:sz w:val="24"/>
          <w:szCs w:val="24"/>
        </w:rPr>
        <w:t xml:space="preserve"> </w:t>
      </w:r>
      <w:r>
        <w:rPr>
          <w:rFonts w:ascii="Times New Roman" w:hAnsi="Times New Roman" w:cs="Times New Roman"/>
          <w:sz w:val="24"/>
          <w:szCs w:val="24"/>
        </w:rPr>
        <w:t>руководителем Комитета</w:t>
      </w:r>
      <w:r w:rsidRPr="00E708B4">
        <w:rPr>
          <w:rFonts w:ascii="Times New Roman" w:hAnsi="Times New Roman" w:cs="Times New Roman"/>
          <w:sz w:val="24"/>
          <w:szCs w:val="24"/>
        </w:rPr>
        <w:t>, вид которой установлен законодательством Российской Федерации.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5.24. В случае установления в ходе или по результатам рассмотрения жалобы</w:t>
      </w:r>
      <w:r>
        <w:rPr>
          <w:rFonts w:ascii="Times New Roman" w:hAnsi="Times New Roman" w:cs="Times New Roman"/>
          <w:sz w:val="24"/>
          <w:szCs w:val="24"/>
        </w:rPr>
        <w:t>,</w:t>
      </w:r>
      <w:r w:rsidRPr="00E708B4">
        <w:rPr>
          <w:rFonts w:ascii="Times New Roman" w:hAnsi="Times New Roman" w:cs="Times New Roman"/>
          <w:sz w:val="24"/>
          <w:szCs w:val="24"/>
        </w:rPr>
        <w:t xml:space="preserve"> признаков состава административного правонарушения или признаков состава преступления </w:t>
      </w:r>
      <w:r>
        <w:rPr>
          <w:rFonts w:ascii="Times New Roman" w:hAnsi="Times New Roman" w:cs="Times New Roman"/>
          <w:sz w:val="24"/>
          <w:szCs w:val="24"/>
        </w:rPr>
        <w:t>руководитель Комитета</w:t>
      </w:r>
      <w:r w:rsidRPr="00E708B4">
        <w:rPr>
          <w:rFonts w:ascii="Times New Roman" w:hAnsi="Times New Roman" w:cs="Times New Roman"/>
          <w:sz w:val="24"/>
          <w:szCs w:val="24"/>
        </w:rPr>
        <w:t xml:space="preserve"> незамедлительно направляет соответствующие материалы в органы прокуратуры.</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 Жалоба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поступившая в письменной форме в Администрацию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 Жалоба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подлежит рассмотрению Комиссией по досудебному обжалованию в течение 15 рабочих дней со дня регистрации жалобы.</w:t>
      </w:r>
      <w:r>
        <w:rPr>
          <w:rFonts w:ascii="Times New Roman" w:hAnsi="Times New Roman" w:cs="Times New Roman"/>
          <w:sz w:val="24"/>
          <w:szCs w:val="24"/>
        </w:rPr>
        <w:t xml:space="preserve"> </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В случае обжалования отказа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5.26.2. Комиссия по досудебному обжалованию вправе оставить жалобу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без рассмотрения в следующих случаях:</w:t>
      </w:r>
      <w:r>
        <w:rPr>
          <w:rFonts w:ascii="Times New Roman" w:hAnsi="Times New Roman" w:cs="Times New Roman"/>
          <w:sz w:val="24"/>
          <w:szCs w:val="24"/>
        </w:rPr>
        <w:t xml:space="preserve"> </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2) если в жалобе не </w:t>
      </w:r>
      <w:proofErr w:type="gramStart"/>
      <w:r w:rsidRPr="00E708B4">
        <w:rPr>
          <w:rFonts w:ascii="Times New Roman" w:hAnsi="Times New Roman" w:cs="Times New Roman"/>
          <w:sz w:val="24"/>
          <w:szCs w:val="24"/>
        </w:rPr>
        <w:t>указаны</w:t>
      </w:r>
      <w:proofErr w:type="gramEnd"/>
      <w:r w:rsidRPr="00E708B4">
        <w:rPr>
          <w:rFonts w:ascii="Times New Roman" w:hAnsi="Times New Roman" w:cs="Times New Roman"/>
          <w:sz w:val="24"/>
          <w:szCs w:val="24"/>
        </w:rPr>
        <w:t xml:space="preserve"> фамилия, имя, отчество (при наличии), почтовый адрес заявителя;</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5.26.3. Комиссия по досудебному обжалованию отказывает в удовлетворении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в следующих случаях:</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5.26.4.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Комиссией по досудебному обжалованию принимается одно из следующих решений:</w:t>
      </w:r>
      <w:r>
        <w:rPr>
          <w:rFonts w:ascii="Times New Roman" w:hAnsi="Times New Roman" w:cs="Times New Roman"/>
          <w:sz w:val="24"/>
          <w:szCs w:val="24"/>
        </w:rPr>
        <w:t xml:space="preserve"> </w:t>
      </w:r>
    </w:p>
    <w:p w:rsidR="0071298A" w:rsidRPr="00E708B4" w:rsidRDefault="0071298A" w:rsidP="0071298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отказ в удовлетворении жалобы.</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r>
        <w:rPr>
          <w:rFonts w:ascii="Times New Roman" w:hAnsi="Times New Roman" w:cs="Times New Roman"/>
          <w:sz w:val="24"/>
          <w:szCs w:val="24"/>
        </w:rPr>
        <w:t xml:space="preserve"> </w:t>
      </w:r>
    </w:p>
    <w:p w:rsidR="0071298A" w:rsidRPr="00E708B4" w:rsidRDefault="0071298A" w:rsidP="007129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5.26.6</w:t>
      </w:r>
      <w:proofErr w:type="gramStart"/>
      <w:r>
        <w:rPr>
          <w:rFonts w:ascii="Times New Roman" w:hAnsi="Times New Roman" w:cs="Times New Roman"/>
          <w:sz w:val="24"/>
          <w:szCs w:val="24"/>
        </w:rPr>
        <w:t xml:space="preserve"> </w:t>
      </w:r>
      <w:r w:rsidRPr="00E708B4">
        <w:rPr>
          <w:rFonts w:ascii="Times New Roman" w:hAnsi="Times New Roman" w:cs="Times New Roman"/>
          <w:sz w:val="24"/>
          <w:szCs w:val="24"/>
        </w:rPr>
        <w:t>П</w:t>
      </w:r>
      <w:proofErr w:type="gramEnd"/>
      <w:r w:rsidRPr="00E708B4">
        <w:rPr>
          <w:rFonts w:ascii="Times New Roman" w:hAnsi="Times New Roman" w:cs="Times New Roman"/>
          <w:sz w:val="24"/>
          <w:szCs w:val="24"/>
        </w:rPr>
        <w:t xml:space="preserve">ри удовлетворении жалобы руководитель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 xml:space="preserve">5.26.7. Письменный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направляется заявителю не позднее дня, следующего за днем принятия решения Комиссией по досудебному обжалованию.</w:t>
      </w:r>
      <w:r>
        <w:rPr>
          <w:rFonts w:ascii="Times New Roman" w:hAnsi="Times New Roman" w:cs="Times New Roman"/>
          <w:sz w:val="24"/>
          <w:szCs w:val="24"/>
        </w:rPr>
        <w:t xml:space="preserve"> </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5.26.8. В письменном ответе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указываются:</w:t>
      </w:r>
      <w:r>
        <w:rPr>
          <w:rFonts w:ascii="Times New Roman" w:hAnsi="Times New Roman" w:cs="Times New Roman"/>
          <w:sz w:val="24"/>
          <w:szCs w:val="24"/>
        </w:rPr>
        <w:t xml:space="preserve"> </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наименование органа, рассмотревшего жалобу и принявшего решение по жалобе;</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фамилия, имя, отчество (при наличии) или наименование заявителя;</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4) основания для принятия решения по жалобе;</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 принятое по жалобе решение;</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7) сведения о порядке обжалования принятого по жалобе решения.</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5.26.9. Письменный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r>
        <w:rPr>
          <w:rFonts w:ascii="Times New Roman" w:hAnsi="Times New Roman" w:cs="Times New Roman"/>
          <w:sz w:val="24"/>
          <w:szCs w:val="24"/>
        </w:rPr>
        <w:t xml:space="preserve"> </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5.26.10. По желанию заявителя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w:t>
      </w:r>
      <w:r>
        <w:rPr>
          <w:rFonts w:ascii="Times New Roman" w:hAnsi="Times New Roman" w:cs="Times New Roman"/>
          <w:sz w:val="24"/>
          <w:szCs w:val="24"/>
        </w:rPr>
        <w:t>ЭП</w:t>
      </w:r>
      <w:r w:rsidRPr="00E708B4">
        <w:rPr>
          <w:rFonts w:ascii="Times New Roman" w:hAnsi="Times New Roman" w:cs="Times New Roman"/>
          <w:sz w:val="24"/>
          <w:szCs w:val="24"/>
        </w:rPr>
        <w:t>, вид которой установлен законодательством Российской Федерации.</w:t>
      </w:r>
    </w:p>
    <w:p w:rsidR="0071298A" w:rsidRPr="00E708B4" w:rsidRDefault="0071298A" w:rsidP="0071298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5.26.11. В случае установления в ходе или по результатам рассмотрения жалобы на решение </w:t>
      </w:r>
      <w:proofErr w:type="gramStart"/>
      <w:r w:rsidRPr="00E708B4">
        <w:rPr>
          <w:rFonts w:ascii="Times New Roman" w:hAnsi="Times New Roman" w:cs="Times New Roman"/>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признаков состава административного правонарушения</w:t>
      </w:r>
      <w:proofErr w:type="gramEnd"/>
      <w:r w:rsidRPr="00E708B4">
        <w:rPr>
          <w:rFonts w:ascii="Times New Roman" w:hAnsi="Times New Roman" w:cs="Times New Roman"/>
          <w:sz w:val="24"/>
          <w:szCs w:val="24"/>
        </w:rPr>
        <w:t xml:space="preserve">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1298A" w:rsidRPr="001F13F9" w:rsidRDefault="0071298A" w:rsidP="0071298A">
      <w:pPr>
        <w:pStyle w:val="ConsPlusNormal"/>
        <w:ind w:firstLine="709"/>
        <w:jc w:val="both"/>
        <w:rPr>
          <w:rFonts w:ascii="Times New Roman" w:hAnsi="Times New Roman" w:cs="Times New Roman"/>
          <w:sz w:val="28"/>
          <w:szCs w:val="28"/>
        </w:rPr>
      </w:pPr>
      <w:r w:rsidRPr="00E708B4">
        <w:rPr>
          <w:rFonts w:ascii="Times New Roman" w:hAnsi="Times New Roman" w:cs="Times New Roman"/>
          <w:sz w:val="24"/>
          <w:szCs w:val="24"/>
        </w:rPr>
        <w:t xml:space="preserve">5.26.12. Решение, принятое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может быть обжаловано в судебном порядке.</w:t>
      </w:r>
    </w:p>
    <w:p w:rsidR="0071298A" w:rsidRPr="004F18E5"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Default="0071298A" w:rsidP="0071298A">
      <w:pPr>
        <w:pStyle w:val="ConsPlusNormal"/>
        <w:ind w:firstLine="709"/>
        <w:jc w:val="both"/>
        <w:rPr>
          <w:rFonts w:ascii="Times New Roman" w:hAnsi="Times New Roman" w:cs="Times New Roman"/>
          <w:sz w:val="24"/>
          <w:szCs w:val="24"/>
        </w:rPr>
      </w:pPr>
    </w:p>
    <w:p w:rsidR="0071298A" w:rsidRPr="004F18E5" w:rsidRDefault="0071298A" w:rsidP="0071298A">
      <w:pPr>
        <w:pStyle w:val="ConsPlusNormal"/>
        <w:ind w:firstLine="709"/>
        <w:jc w:val="both"/>
        <w:rPr>
          <w:rFonts w:ascii="Times New Roman" w:hAnsi="Times New Roman" w:cs="Times New Roman"/>
          <w:sz w:val="24"/>
          <w:szCs w:val="24"/>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71298A" w:rsidRPr="004F18E5" w:rsidTr="00696604">
        <w:tc>
          <w:tcPr>
            <w:tcW w:w="4785" w:type="dxa"/>
          </w:tcPr>
          <w:p w:rsidR="0071298A" w:rsidRPr="006C45D6" w:rsidRDefault="0071298A" w:rsidP="00696604">
            <w:pPr>
              <w:ind w:left="-181"/>
              <w:jc w:val="center"/>
              <w:rPr>
                <w:b/>
                <w:sz w:val="18"/>
              </w:rPr>
            </w:pPr>
            <w:r>
              <w:rPr>
                <w:b/>
                <w:sz w:val="18"/>
              </w:rPr>
              <w:lastRenderedPageBreak/>
              <w:t xml:space="preserve">      </w:t>
            </w:r>
            <w:r>
              <w:rPr>
                <w:b/>
                <w:noProof/>
                <w:sz w:val="18"/>
              </w:rPr>
              <w:drawing>
                <wp:inline distT="0" distB="0" distL="0" distR="0" wp14:anchorId="15B66421" wp14:editId="112BFF9C">
                  <wp:extent cx="557213" cy="707640"/>
                  <wp:effectExtent l="0" t="0" r="0"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74" cy="708987"/>
                          </a:xfrm>
                          <a:prstGeom prst="rect">
                            <a:avLst/>
                          </a:prstGeom>
                          <a:noFill/>
                          <a:ln>
                            <a:noFill/>
                          </a:ln>
                        </pic:spPr>
                      </pic:pic>
                    </a:graphicData>
                  </a:graphic>
                </wp:inline>
              </w:drawing>
            </w:r>
          </w:p>
          <w:p w:rsidR="0071298A" w:rsidRPr="006C45D6" w:rsidRDefault="0071298A" w:rsidP="00696604">
            <w:pPr>
              <w:jc w:val="center"/>
              <w:rPr>
                <w:b/>
                <w:sz w:val="18"/>
              </w:rPr>
            </w:pPr>
          </w:p>
          <w:p w:rsidR="0071298A" w:rsidRPr="003224AD" w:rsidRDefault="0071298A" w:rsidP="00696604">
            <w:pPr>
              <w:jc w:val="center"/>
              <w:rPr>
                <w:b/>
                <w:sz w:val="24"/>
              </w:rPr>
            </w:pPr>
            <w:r w:rsidRPr="003224AD">
              <w:rPr>
                <w:b/>
                <w:sz w:val="24"/>
              </w:rPr>
              <w:t>АДМИНИСТРАЦИЯ</w:t>
            </w:r>
          </w:p>
          <w:p w:rsidR="0071298A" w:rsidRPr="003224AD" w:rsidRDefault="0071298A" w:rsidP="00696604">
            <w:pPr>
              <w:jc w:val="center"/>
              <w:rPr>
                <w:b/>
                <w:sz w:val="24"/>
              </w:rPr>
            </w:pPr>
            <w:r w:rsidRPr="003224AD">
              <w:rPr>
                <w:b/>
                <w:sz w:val="24"/>
              </w:rPr>
              <w:t xml:space="preserve">УСТЬ-БОЛЬШЕРЕЦКОГО  </w:t>
            </w:r>
          </w:p>
          <w:p w:rsidR="0071298A" w:rsidRPr="003224AD" w:rsidRDefault="0071298A" w:rsidP="00696604">
            <w:pPr>
              <w:jc w:val="center"/>
              <w:rPr>
                <w:b/>
                <w:sz w:val="24"/>
              </w:rPr>
            </w:pPr>
            <w:r w:rsidRPr="003224AD">
              <w:rPr>
                <w:b/>
                <w:sz w:val="24"/>
              </w:rPr>
              <w:t>МУНИЦИПАЛЬНОГО РАЙОНА</w:t>
            </w:r>
          </w:p>
          <w:p w:rsidR="0071298A" w:rsidRPr="003224AD" w:rsidRDefault="0071298A" w:rsidP="00696604">
            <w:pPr>
              <w:jc w:val="center"/>
            </w:pPr>
            <w:r w:rsidRPr="003224AD">
              <w:rPr>
                <w:b/>
                <w:sz w:val="24"/>
              </w:rPr>
              <w:t>КАМЧАТСКОГО КРАЯ</w:t>
            </w:r>
          </w:p>
          <w:p w:rsidR="0071298A" w:rsidRPr="003224AD" w:rsidRDefault="0071298A" w:rsidP="00696604">
            <w:r>
              <w:t xml:space="preserve">     </w:t>
            </w:r>
            <w:r w:rsidRPr="003224AD">
              <w:t xml:space="preserve">684100, с. Усть-Большерецк, ул. Октябрьская 14  </w:t>
            </w:r>
          </w:p>
          <w:p w:rsidR="0071298A" w:rsidRPr="003224AD" w:rsidRDefault="0071298A" w:rsidP="00696604">
            <w:pPr>
              <w:jc w:val="center"/>
            </w:pPr>
            <w:r w:rsidRPr="003224AD">
              <w:t>тел.(8+41532)  2-17-90, факс 2-18-80</w:t>
            </w:r>
          </w:p>
          <w:p w:rsidR="0071298A" w:rsidRPr="003224AD" w:rsidRDefault="0071298A" w:rsidP="00696604">
            <w:pPr>
              <w:jc w:val="center"/>
            </w:pPr>
            <w:r w:rsidRPr="003224AD">
              <w:rPr>
                <w:lang w:val="en-US"/>
              </w:rPr>
              <w:t>E</w:t>
            </w:r>
            <w:r w:rsidRPr="003224AD">
              <w:t>-</w:t>
            </w:r>
            <w:r w:rsidRPr="003224AD">
              <w:rPr>
                <w:lang w:val="en-US"/>
              </w:rPr>
              <w:t>Mail</w:t>
            </w:r>
            <w:r w:rsidRPr="003224AD">
              <w:t xml:space="preserve">: </w:t>
            </w:r>
            <w:proofErr w:type="spellStart"/>
            <w:r>
              <w:rPr>
                <w:lang w:val="en-US"/>
              </w:rPr>
              <w:t>ubmr</w:t>
            </w:r>
            <w:proofErr w:type="spellEnd"/>
            <w:r w:rsidRPr="003224AD">
              <w:t>@</w:t>
            </w:r>
            <w:proofErr w:type="spellStart"/>
            <w:r>
              <w:rPr>
                <w:lang w:val="en-US"/>
              </w:rPr>
              <w:t>ubmr</w:t>
            </w:r>
            <w:proofErr w:type="spellEnd"/>
            <w:r w:rsidRPr="003224AD">
              <w:t>.</w:t>
            </w:r>
            <w:proofErr w:type="spellStart"/>
            <w:r w:rsidRPr="003224AD">
              <w:rPr>
                <w:lang w:val="en-US"/>
              </w:rPr>
              <w:t>ru</w:t>
            </w:r>
            <w:proofErr w:type="spellEnd"/>
          </w:p>
          <w:p w:rsidR="0071298A" w:rsidRPr="004F18E5" w:rsidRDefault="0071298A" w:rsidP="00696604">
            <w:pPr>
              <w:jc w:val="center"/>
            </w:pPr>
          </w:p>
        </w:tc>
        <w:tc>
          <w:tcPr>
            <w:tcW w:w="5671" w:type="dxa"/>
          </w:tcPr>
          <w:p w:rsidR="0071298A" w:rsidRPr="004F18E5" w:rsidRDefault="0071298A" w:rsidP="00696604">
            <w:pPr>
              <w:pStyle w:val="1"/>
              <w:spacing w:before="0" w:after="0"/>
              <w:jc w:val="right"/>
              <w:outlineLvl w:val="0"/>
              <w:rPr>
                <w:rFonts w:ascii="Times New Roman" w:hAnsi="Times New Roman"/>
              </w:rPr>
            </w:pPr>
            <w:r w:rsidRPr="004F18E5">
              <w:rPr>
                <w:rFonts w:ascii="Times New Roman" w:hAnsi="Times New Roman"/>
              </w:rPr>
              <w:t>Приложение № 1</w:t>
            </w:r>
          </w:p>
          <w:p w:rsidR="0071298A" w:rsidRPr="004F18E5" w:rsidRDefault="0071298A" w:rsidP="00696604">
            <w:pPr>
              <w:pStyle w:val="1"/>
              <w:spacing w:before="0" w:after="0"/>
              <w:ind w:left="885"/>
              <w:jc w:val="both"/>
              <w:outlineLvl w:val="0"/>
              <w:rPr>
                <w:rFonts w:ascii="Times New Roman" w:hAnsi="Times New Roman"/>
              </w:rPr>
            </w:pPr>
            <w:r w:rsidRPr="004F18E5">
              <w:rPr>
                <w:rFonts w:ascii="Times New Roman" w:hAnsi="Times New Roman"/>
                <w:bCs/>
              </w:rPr>
              <w:t>к Административному регламенту</w:t>
            </w:r>
            <w:r>
              <w:rPr>
                <w:rFonts w:ascii="Times New Roman" w:hAnsi="Times New Roman"/>
                <w:bCs/>
              </w:rPr>
              <w:t xml:space="preserve"> </w:t>
            </w:r>
            <w:r w:rsidRPr="004F18E5">
              <w:rPr>
                <w:rFonts w:ascii="Times New Roman" w:hAnsi="Times New Roman"/>
                <w:bCs/>
              </w:rPr>
              <w:t xml:space="preserve">по предоставлению муниципальной услуги «Выдача </w:t>
            </w:r>
            <w:r>
              <w:rPr>
                <w:rFonts w:ascii="Times New Roman" w:hAnsi="Times New Roman"/>
                <w:bCs/>
              </w:rPr>
              <w:t>разрешений на установку и эксплуатацию рекламных конструкций на территории Усть-Большерецкого муниципального района</w:t>
            </w:r>
            <w:r w:rsidRPr="004F18E5">
              <w:rPr>
                <w:rFonts w:ascii="Times New Roman" w:hAnsi="Times New Roman"/>
                <w:bCs/>
              </w:rPr>
              <w:t>»</w:t>
            </w:r>
          </w:p>
        </w:tc>
      </w:tr>
    </w:tbl>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В Комитет ЖКХ, ТЭК, транспорта, связи  и строительства Усть-Большерецкого муниципального района</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для физических лиц:</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от ___________________________________</w:t>
      </w:r>
    </w:p>
    <w:p w:rsidR="0071298A" w:rsidRDefault="0071298A" w:rsidP="0071298A">
      <w:pPr>
        <w:autoSpaceDE w:val="0"/>
        <w:autoSpaceDN w:val="0"/>
        <w:adjustRightInd w:val="0"/>
        <w:spacing w:after="0" w:line="240" w:lineRule="auto"/>
        <w:ind w:left="6192"/>
        <w:jc w:val="center"/>
        <w:rPr>
          <w:rFonts w:ascii="Times New Roman" w:eastAsia="Calibri" w:hAnsi="Times New Roman" w:cs="Times New Roman"/>
          <w:color w:val="000000" w:themeColor="text1"/>
          <w:sz w:val="20"/>
          <w:szCs w:val="20"/>
          <w:lang w:eastAsia="en-US"/>
        </w:rPr>
      </w:pPr>
      <w:r w:rsidRPr="00791D57">
        <w:rPr>
          <w:rFonts w:ascii="Times New Roman" w:eastAsia="Calibri" w:hAnsi="Times New Roman" w:cs="Times New Roman"/>
          <w:color w:val="000000" w:themeColor="text1"/>
          <w:sz w:val="12"/>
          <w:szCs w:val="20"/>
          <w:lang w:eastAsia="en-US"/>
        </w:rPr>
        <w:t>фамилия, имя, отчество</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ИНН________________________________</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Паспорт серия_______ № _____________</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Адрес:_______________________________</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Тел: ________________________________</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 xml:space="preserve">Для юридических лиц: </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От ________________________________</w:t>
      </w:r>
    </w:p>
    <w:p w:rsidR="0071298A" w:rsidRDefault="0071298A" w:rsidP="0071298A">
      <w:pPr>
        <w:autoSpaceDE w:val="0"/>
        <w:autoSpaceDN w:val="0"/>
        <w:adjustRightInd w:val="0"/>
        <w:spacing w:after="0" w:line="240" w:lineRule="auto"/>
        <w:ind w:left="6192"/>
        <w:jc w:val="center"/>
        <w:rPr>
          <w:rFonts w:ascii="Times New Roman" w:eastAsia="Calibri" w:hAnsi="Times New Roman" w:cs="Times New Roman"/>
          <w:color w:val="000000" w:themeColor="text1"/>
          <w:sz w:val="20"/>
          <w:szCs w:val="20"/>
          <w:lang w:eastAsia="en-US"/>
        </w:rPr>
      </w:pPr>
      <w:r w:rsidRPr="00791D57">
        <w:rPr>
          <w:rFonts w:ascii="Times New Roman" w:eastAsia="Calibri" w:hAnsi="Times New Roman" w:cs="Times New Roman"/>
          <w:color w:val="000000" w:themeColor="text1"/>
          <w:sz w:val="14"/>
          <w:szCs w:val="20"/>
          <w:lang w:eastAsia="en-US"/>
        </w:rPr>
        <w:t>Наименование организации</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Тел:________________________________</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ИНН/КПП__________________________</w:t>
      </w:r>
    </w:p>
    <w:p w:rsidR="0071298A" w:rsidRDefault="0071298A" w:rsidP="0071298A">
      <w:pPr>
        <w:autoSpaceDE w:val="0"/>
        <w:autoSpaceDN w:val="0"/>
        <w:adjustRightInd w:val="0"/>
        <w:spacing w:after="0" w:line="240" w:lineRule="auto"/>
        <w:ind w:left="6192"/>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р</w:t>
      </w:r>
      <w:proofErr w:type="gramEnd"/>
      <w:r>
        <w:rPr>
          <w:rFonts w:ascii="Times New Roman" w:eastAsia="Calibri" w:hAnsi="Times New Roman" w:cs="Times New Roman"/>
          <w:color w:val="000000" w:themeColor="text1"/>
          <w:sz w:val="20"/>
          <w:szCs w:val="20"/>
          <w:lang w:eastAsia="en-US"/>
        </w:rPr>
        <w:t>/с __________________________________</w:t>
      </w:r>
    </w:p>
    <w:p w:rsidR="0071298A" w:rsidRDefault="0071298A" w:rsidP="0071298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1298A" w:rsidRDefault="0071298A" w:rsidP="0071298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1298A" w:rsidRDefault="0071298A" w:rsidP="0071298A">
      <w:pPr>
        <w:autoSpaceDE w:val="0"/>
        <w:autoSpaceDN w:val="0"/>
        <w:adjustRightInd w:val="0"/>
        <w:spacing w:after="0" w:line="240" w:lineRule="auto"/>
        <w:ind w:firstLine="567"/>
        <w:jc w:val="right"/>
        <w:rPr>
          <w:rFonts w:ascii="Times New Roman" w:eastAsia="Times New Roman" w:hAnsi="Times New Roman" w:cs="Times New Roman"/>
          <w:sz w:val="24"/>
          <w:szCs w:val="28"/>
        </w:rPr>
      </w:pPr>
      <w:r w:rsidRPr="00543221">
        <w:rPr>
          <w:rFonts w:ascii="Times New Roman" w:eastAsia="Times New Roman" w:hAnsi="Times New Roman" w:cs="Times New Roman"/>
          <w:sz w:val="24"/>
          <w:szCs w:val="28"/>
        </w:rPr>
        <w:t>«__» ____________ 20__ г.</w:t>
      </w:r>
    </w:p>
    <w:p w:rsidR="0071298A" w:rsidRDefault="0071298A" w:rsidP="0071298A">
      <w:pPr>
        <w:autoSpaceDE w:val="0"/>
        <w:autoSpaceDN w:val="0"/>
        <w:adjustRightInd w:val="0"/>
        <w:spacing w:after="0" w:line="240" w:lineRule="auto"/>
        <w:ind w:firstLine="567"/>
        <w:jc w:val="right"/>
        <w:rPr>
          <w:rFonts w:ascii="Times New Roman" w:eastAsia="Times New Roman" w:hAnsi="Times New Roman" w:cs="Times New Roman"/>
          <w:sz w:val="24"/>
          <w:szCs w:val="28"/>
        </w:rPr>
      </w:pPr>
    </w:p>
    <w:p w:rsidR="0071298A" w:rsidRDefault="0071298A" w:rsidP="0071298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71298A" w:rsidRPr="00FD2717" w:rsidRDefault="0071298A" w:rsidP="0071298A">
      <w:pPr>
        <w:widowControl w:val="0"/>
        <w:autoSpaceDE w:val="0"/>
        <w:autoSpaceDN w:val="0"/>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 xml:space="preserve">Заявление </w:t>
      </w:r>
    </w:p>
    <w:p w:rsidR="0071298A" w:rsidRDefault="0071298A" w:rsidP="0071298A">
      <w:pPr>
        <w:widowControl w:val="0"/>
        <w:autoSpaceDE w:val="0"/>
        <w:autoSpaceDN w:val="0"/>
        <w:spacing w:after="0" w:line="240" w:lineRule="auto"/>
        <w:jc w:val="center"/>
        <w:rPr>
          <w:rFonts w:ascii="Times New Roman" w:eastAsia="Calibri" w:hAnsi="Times New Roman" w:cs="Times New Roman"/>
          <w:b/>
          <w:sz w:val="24"/>
          <w:szCs w:val="28"/>
        </w:rPr>
      </w:pPr>
      <w:r w:rsidRPr="00FD2717">
        <w:rPr>
          <w:rFonts w:ascii="Times New Roman" w:eastAsia="Calibri" w:hAnsi="Times New Roman" w:cs="Times New Roman"/>
          <w:b/>
          <w:sz w:val="24"/>
          <w:szCs w:val="28"/>
        </w:rPr>
        <w:t xml:space="preserve"> о </w:t>
      </w:r>
      <w:r>
        <w:rPr>
          <w:rFonts w:ascii="Times New Roman" w:eastAsia="Calibri" w:hAnsi="Times New Roman" w:cs="Times New Roman"/>
          <w:b/>
          <w:sz w:val="24"/>
          <w:szCs w:val="28"/>
        </w:rPr>
        <w:t xml:space="preserve">выдаче разрешения на установку и эксплуатацию рекламной конструкции на территории Усть-Большерецкого муниципального района </w:t>
      </w:r>
    </w:p>
    <w:p w:rsidR="0071298A" w:rsidRPr="00543221" w:rsidRDefault="0071298A" w:rsidP="0071298A">
      <w:pPr>
        <w:widowControl w:val="0"/>
        <w:autoSpaceDE w:val="0"/>
        <w:autoSpaceDN w:val="0"/>
        <w:spacing w:after="0" w:line="240" w:lineRule="auto"/>
        <w:jc w:val="center"/>
        <w:rPr>
          <w:rFonts w:ascii="Times New Roman" w:eastAsia="Calibri" w:hAnsi="Times New Roman" w:cs="Times New Roman"/>
          <w:b/>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bookmarkStart w:id="5" w:name="P34"/>
      <w:bookmarkEnd w:id="5"/>
      <w:r>
        <w:rPr>
          <w:rFonts w:ascii="Times New Roman" w:eastAsia="Times New Roman" w:hAnsi="Times New Roman" w:cs="Times New Roman"/>
          <w:sz w:val="24"/>
          <w:szCs w:val="28"/>
        </w:rPr>
        <w:t>прошу выдать разрешение на установку и эксплуатацию рекламной конструкции.</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Адрес места расположения рекламной конструкции: 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__________________________________________________________________________________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Тип рекламной конструкции:_________________________________________________________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Площадь рекламного поля:__________________________________________________________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С    постановлением    Администрации     Усть-Большерецкого    муниципального       района </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Pr>
          <w:rFonts w:ascii="Times New Roman" w:eastAsia="Times New Roman" w:hAnsi="Times New Roman" w:cs="Times New Roman"/>
          <w:sz w:val="24"/>
          <w:szCs w:val="28"/>
        </w:rPr>
        <w:t xml:space="preserve">от «__» _________ 20__ г. «Об утверждении схемы размещения рекламных конструкции на территории Усть-Большерецкого муниципального района» ознакомлен. </w:t>
      </w:r>
      <w:proofErr w:type="gramEnd"/>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Перечень прилагаемых документов:</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 ________________________________________________________________________________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 ________________________________________________________________________________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 ________________________________________________________________________________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4. ________________________________________________________________________________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 ________________________________________________________________________________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Результат предоставления муниципальной услуги прошу (</w:t>
      </w:r>
      <w:proofErr w:type="gramStart"/>
      <w:r>
        <w:rPr>
          <w:rFonts w:ascii="Times New Roman" w:eastAsia="Times New Roman" w:hAnsi="Times New Roman" w:cs="Times New Roman"/>
          <w:sz w:val="24"/>
          <w:szCs w:val="28"/>
        </w:rPr>
        <w:t>нужное</w:t>
      </w:r>
      <w:proofErr w:type="gramEnd"/>
      <w:r>
        <w:rPr>
          <w:rFonts w:ascii="Times New Roman" w:eastAsia="Times New Roman" w:hAnsi="Times New Roman" w:cs="Times New Roman"/>
          <w:sz w:val="24"/>
          <w:szCs w:val="28"/>
        </w:rPr>
        <w:t xml:space="preserve"> отметить):</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sidRPr="00BE4E25">
        <w:rPr>
          <w:rFonts w:ascii="Times New Roman" w:eastAsia="Times New Roman" w:hAnsi="Times New Roman" w:cs="Times New Roman"/>
          <w:sz w:val="40"/>
          <w:szCs w:val="28"/>
        </w:rPr>
        <w:t>□</w:t>
      </w:r>
      <w:r>
        <w:rPr>
          <w:rFonts w:ascii="Times New Roman" w:eastAsia="Times New Roman" w:hAnsi="Times New Roman" w:cs="Times New Roman"/>
          <w:sz w:val="24"/>
          <w:szCs w:val="28"/>
        </w:rPr>
        <w:t xml:space="preserve"> представить в электронной форме в личный кабинет заявителя (при направлении заявления через ЕПГУ/РПГУ);</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sidRPr="00BE4E25">
        <w:rPr>
          <w:rFonts w:ascii="Times New Roman" w:eastAsia="Times New Roman" w:hAnsi="Times New Roman" w:cs="Times New Roman"/>
          <w:sz w:val="40"/>
          <w:szCs w:val="28"/>
        </w:rPr>
        <w:t>□</w:t>
      </w:r>
      <w:r>
        <w:rPr>
          <w:rFonts w:ascii="Times New Roman" w:eastAsia="Times New Roman" w:hAnsi="Times New Roman" w:cs="Times New Roman"/>
          <w:sz w:val="24"/>
          <w:szCs w:val="28"/>
        </w:rPr>
        <w:t xml:space="preserve"> выдать через многофункциональный центр;</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sidRPr="00BE4E25">
        <w:rPr>
          <w:rFonts w:ascii="Times New Roman" w:eastAsia="Times New Roman" w:hAnsi="Times New Roman" w:cs="Times New Roman"/>
          <w:sz w:val="40"/>
          <w:szCs w:val="28"/>
        </w:rPr>
        <w:t>□</w:t>
      </w:r>
      <w:r>
        <w:rPr>
          <w:rFonts w:ascii="Times New Roman" w:eastAsia="Times New Roman" w:hAnsi="Times New Roman" w:cs="Times New Roman"/>
          <w:sz w:val="40"/>
          <w:szCs w:val="28"/>
        </w:rPr>
        <w:t xml:space="preserve"> </w:t>
      </w:r>
      <w:r>
        <w:rPr>
          <w:rFonts w:ascii="Times New Roman" w:eastAsia="Times New Roman" w:hAnsi="Times New Roman" w:cs="Times New Roman"/>
          <w:sz w:val="24"/>
          <w:szCs w:val="28"/>
        </w:rPr>
        <w:t>вручить лично;</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sidRPr="00BE4E25">
        <w:rPr>
          <w:rFonts w:ascii="Times New Roman" w:eastAsia="Times New Roman" w:hAnsi="Times New Roman" w:cs="Times New Roman"/>
          <w:sz w:val="40"/>
          <w:szCs w:val="28"/>
        </w:rPr>
        <w:t>□</w:t>
      </w:r>
      <w:r>
        <w:rPr>
          <w:rFonts w:ascii="Times New Roman" w:eastAsia="Times New Roman" w:hAnsi="Times New Roman" w:cs="Times New Roman"/>
          <w:sz w:val="24"/>
          <w:szCs w:val="28"/>
        </w:rPr>
        <w:t xml:space="preserve"> направить по электронной почте (указывается адрес электронной почты) ________________;</w:t>
      </w:r>
    </w:p>
    <w:p w:rsidR="0071298A" w:rsidRPr="00BE4E25"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sidRPr="00BE4E25">
        <w:rPr>
          <w:rFonts w:ascii="Times New Roman" w:eastAsia="Times New Roman" w:hAnsi="Times New Roman" w:cs="Times New Roman"/>
          <w:sz w:val="40"/>
          <w:szCs w:val="28"/>
        </w:rPr>
        <w:t>□</w:t>
      </w:r>
      <w:r>
        <w:rPr>
          <w:rFonts w:ascii="Times New Roman" w:eastAsia="Times New Roman" w:hAnsi="Times New Roman" w:cs="Times New Roman"/>
          <w:sz w:val="24"/>
          <w:szCs w:val="28"/>
        </w:rPr>
        <w:t xml:space="preserve"> сообщить по телефону либо факсимильным сообщением о готовности к получению (указывается телефонный код и номер телефона либо факса)______________________________; </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sidRPr="00BE4E25">
        <w:rPr>
          <w:rFonts w:ascii="Times New Roman" w:eastAsia="Times New Roman" w:hAnsi="Times New Roman" w:cs="Times New Roman"/>
          <w:sz w:val="40"/>
          <w:szCs w:val="28"/>
        </w:rPr>
        <w:t>□</w:t>
      </w:r>
      <w:r>
        <w:rPr>
          <w:rFonts w:ascii="Times New Roman" w:eastAsia="Times New Roman" w:hAnsi="Times New Roman" w:cs="Times New Roman"/>
          <w:sz w:val="24"/>
          <w:szCs w:val="28"/>
        </w:rPr>
        <w:t xml:space="preserve"> направить почтовым отправлением по адресу: 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__________________________________________________________________________________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Дата «____» __________ 20___ г.</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подпись _______________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М.П. (при наличии) – для юридического лица, индивидуальных предпринимателей.</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Дата регистрации заявления «___» __________ 20 __ г.                          входящий № 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Выдано разрешение от «___»__________ 20 __ г.  № ______________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выдаче разрешения отказано от «___» ___________ 20 __ г.     № ___________</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pPr>
    </w:p>
    <w:p w:rsidR="0071298A" w:rsidRPr="00934146" w:rsidRDefault="0071298A" w:rsidP="0071298A">
      <w:pPr>
        <w:widowControl w:val="0"/>
        <w:autoSpaceDE w:val="0"/>
        <w:autoSpaceDN w:val="0"/>
        <w:spacing w:after="0" w:line="240" w:lineRule="auto"/>
        <w:jc w:val="both"/>
        <w:rPr>
          <w:rFonts w:ascii="Times New Roman" w:eastAsia="Times New Roman" w:hAnsi="Times New Roman" w:cs="Times New Roman"/>
          <w:sz w:val="24"/>
          <w:szCs w:val="28"/>
        </w:rPr>
        <w:sectPr w:rsidR="0071298A" w:rsidRPr="00934146" w:rsidSect="00837D9D">
          <w:footerReference w:type="default" r:id="rId14"/>
          <w:pgSz w:w="11906" w:h="16838"/>
          <w:pgMar w:top="568" w:right="849" w:bottom="426" w:left="1134" w:header="709" w:footer="709" w:gutter="0"/>
          <w:cols w:space="708"/>
          <w:docGrid w:linePitch="360"/>
        </w:sectPr>
      </w:pPr>
      <w:r>
        <w:rPr>
          <w:rFonts w:ascii="Times New Roman" w:eastAsia="Times New Roman" w:hAnsi="Times New Roman" w:cs="Times New Roman"/>
          <w:sz w:val="24"/>
          <w:szCs w:val="28"/>
        </w:rPr>
        <w:t xml:space="preserve">  </w:t>
      </w:r>
    </w:p>
    <w:tbl>
      <w:tblPr>
        <w:tblStyle w:val="a3"/>
        <w:tblpPr w:leftFromText="180" w:rightFromText="180" w:horzAnchor="margin" w:tblpXSpec="center" w:tblpY="-3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298A" w:rsidTr="00696604">
        <w:tc>
          <w:tcPr>
            <w:tcW w:w="4785" w:type="dxa"/>
          </w:tcPr>
          <w:p w:rsidR="0071298A" w:rsidRPr="006C45D6" w:rsidRDefault="0071298A" w:rsidP="00696604">
            <w:pPr>
              <w:ind w:left="-181"/>
              <w:jc w:val="center"/>
              <w:rPr>
                <w:b/>
                <w:sz w:val="18"/>
              </w:rPr>
            </w:pPr>
            <w:r>
              <w:rPr>
                <w:b/>
                <w:sz w:val="18"/>
              </w:rPr>
              <w:lastRenderedPageBreak/>
              <w:t xml:space="preserve">      </w:t>
            </w:r>
            <w:r>
              <w:rPr>
                <w:b/>
                <w:noProof/>
                <w:sz w:val="18"/>
              </w:rPr>
              <w:drawing>
                <wp:inline distT="0" distB="0" distL="0" distR="0" wp14:anchorId="5BE24186" wp14:editId="11F8AA18">
                  <wp:extent cx="557213" cy="70764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74" cy="708987"/>
                          </a:xfrm>
                          <a:prstGeom prst="rect">
                            <a:avLst/>
                          </a:prstGeom>
                          <a:noFill/>
                          <a:ln>
                            <a:noFill/>
                          </a:ln>
                        </pic:spPr>
                      </pic:pic>
                    </a:graphicData>
                  </a:graphic>
                </wp:inline>
              </w:drawing>
            </w:r>
          </w:p>
          <w:p w:rsidR="0071298A" w:rsidRPr="006C45D6" w:rsidRDefault="0071298A" w:rsidP="00696604">
            <w:pPr>
              <w:jc w:val="center"/>
              <w:rPr>
                <w:b/>
                <w:sz w:val="18"/>
              </w:rPr>
            </w:pPr>
          </w:p>
          <w:p w:rsidR="0071298A" w:rsidRPr="003224AD" w:rsidRDefault="0071298A" w:rsidP="00696604">
            <w:pPr>
              <w:jc w:val="center"/>
              <w:rPr>
                <w:b/>
                <w:sz w:val="24"/>
              </w:rPr>
            </w:pPr>
            <w:r w:rsidRPr="003224AD">
              <w:rPr>
                <w:b/>
                <w:sz w:val="24"/>
              </w:rPr>
              <w:t>АДМИНИСТРАЦИЯ</w:t>
            </w:r>
          </w:p>
          <w:p w:rsidR="0071298A" w:rsidRPr="003224AD" w:rsidRDefault="0071298A" w:rsidP="00696604">
            <w:pPr>
              <w:jc w:val="center"/>
              <w:rPr>
                <w:b/>
                <w:sz w:val="24"/>
              </w:rPr>
            </w:pPr>
            <w:r w:rsidRPr="003224AD">
              <w:rPr>
                <w:b/>
                <w:sz w:val="24"/>
              </w:rPr>
              <w:t xml:space="preserve">УСТЬ-БОЛЬШЕРЕЦКОГО  </w:t>
            </w:r>
          </w:p>
          <w:p w:rsidR="0071298A" w:rsidRPr="003224AD" w:rsidRDefault="0071298A" w:rsidP="00696604">
            <w:pPr>
              <w:jc w:val="center"/>
              <w:rPr>
                <w:b/>
                <w:sz w:val="24"/>
              </w:rPr>
            </w:pPr>
            <w:r w:rsidRPr="003224AD">
              <w:rPr>
                <w:b/>
                <w:sz w:val="24"/>
              </w:rPr>
              <w:t>МУНИЦИПАЛЬНОГО РАЙОНА</w:t>
            </w:r>
          </w:p>
          <w:p w:rsidR="0071298A" w:rsidRPr="003224AD" w:rsidRDefault="0071298A" w:rsidP="00696604">
            <w:pPr>
              <w:jc w:val="center"/>
            </w:pPr>
            <w:r w:rsidRPr="003224AD">
              <w:rPr>
                <w:b/>
                <w:sz w:val="24"/>
              </w:rPr>
              <w:t>КАМЧАТСКОГО КРАЯ</w:t>
            </w:r>
          </w:p>
          <w:p w:rsidR="0071298A" w:rsidRPr="003224AD" w:rsidRDefault="0071298A" w:rsidP="00696604">
            <w:r>
              <w:t xml:space="preserve">     </w:t>
            </w:r>
            <w:r w:rsidRPr="003224AD">
              <w:t xml:space="preserve">684100, с. Усть-Большерецк, ул. Октябрьская 14  </w:t>
            </w:r>
          </w:p>
          <w:p w:rsidR="0071298A" w:rsidRPr="003224AD" w:rsidRDefault="0071298A" w:rsidP="00696604">
            <w:pPr>
              <w:jc w:val="center"/>
            </w:pPr>
            <w:r w:rsidRPr="003224AD">
              <w:t>тел.(8+41532)  2-17-90, факс 2-18-80</w:t>
            </w:r>
          </w:p>
          <w:p w:rsidR="0071298A" w:rsidRPr="003224AD" w:rsidRDefault="0071298A" w:rsidP="00696604">
            <w:pPr>
              <w:jc w:val="center"/>
            </w:pPr>
            <w:r w:rsidRPr="003224AD">
              <w:rPr>
                <w:lang w:val="en-US"/>
              </w:rPr>
              <w:t>E</w:t>
            </w:r>
            <w:r w:rsidRPr="003224AD">
              <w:t>-</w:t>
            </w:r>
            <w:r w:rsidRPr="003224AD">
              <w:rPr>
                <w:lang w:val="en-US"/>
              </w:rPr>
              <w:t>Mail</w:t>
            </w:r>
            <w:r w:rsidRPr="003224AD">
              <w:t xml:space="preserve">: </w:t>
            </w:r>
            <w:proofErr w:type="spellStart"/>
            <w:r>
              <w:rPr>
                <w:lang w:val="en-US"/>
              </w:rPr>
              <w:t>ubmr</w:t>
            </w:r>
            <w:proofErr w:type="spellEnd"/>
            <w:r w:rsidRPr="003224AD">
              <w:t>@</w:t>
            </w:r>
            <w:proofErr w:type="spellStart"/>
            <w:r>
              <w:rPr>
                <w:lang w:val="en-US"/>
              </w:rPr>
              <w:t>ubmr</w:t>
            </w:r>
            <w:proofErr w:type="spellEnd"/>
            <w:r w:rsidRPr="003224AD">
              <w:t>.</w:t>
            </w:r>
            <w:proofErr w:type="spellStart"/>
            <w:r w:rsidRPr="003224AD">
              <w:rPr>
                <w:lang w:val="en-US"/>
              </w:rPr>
              <w:t>ru</w:t>
            </w:r>
            <w:proofErr w:type="spellEnd"/>
          </w:p>
          <w:p w:rsidR="0071298A" w:rsidRDefault="0071298A" w:rsidP="00696604">
            <w:pPr>
              <w:jc w:val="center"/>
              <w:rPr>
                <w:sz w:val="28"/>
                <w:szCs w:val="28"/>
              </w:rPr>
            </w:pPr>
          </w:p>
        </w:tc>
        <w:tc>
          <w:tcPr>
            <w:tcW w:w="4786" w:type="dxa"/>
          </w:tcPr>
          <w:p w:rsidR="0071298A" w:rsidRPr="00651A8D" w:rsidRDefault="0071298A" w:rsidP="00696604">
            <w:pPr>
              <w:pStyle w:val="1"/>
              <w:spacing w:before="0" w:after="0"/>
              <w:jc w:val="right"/>
              <w:outlineLvl w:val="0"/>
              <w:rPr>
                <w:rFonts w:ascii="Times New Roman" w:hAnsi="Times New Roman"/>
              </w:rPr>
            </w:pPr>
            <w:r w:rsidRPr="00651A8D">
              <w:rPr>
                <w:rFonts w:ascii="Times New Roman" w:hAnsi="Times New Roman"/>
              </w:rPr>
              <w:t>Приложение № 2</w:t>
            </w:r>
          </w:p>
          <w:p w:rsidR="0071298A" w:rsidRPr="00651A8D" w:rsidRDefault="0071298A" w:rsidP="00696604">
            <w:pPr>
              <w:pStyle w:val="1"/>
              <w:spacing w:before="0" w:after="0"/>
              <w:ind w:left="318"/>
              <w:jc w:val="both"/>
              <w:outlineLvl w:val="0"/>
              <w:rPr>
                <w:rFonts w:ascii="Times New Roman" w:hAnsi="Times New Roman"/>
              </w:rPr>
            </w:pPr>
            <w:r w:rsidRPr="004F18E5">
              <w:rPr>
                <w:rFonts w:ascii="Times New Roman" w:hAnsi="Times New Roman"/>
                <w:bCs/>
              </w:rPr>
              <w:t>к Административному регламенту</w:t>
            </w:r>
            <w:r>
              <w:rPr>
                <w:rFonts w:ascii="Times New Roman" w:hAnsi="Times New Roman"/>
                <w:bCs/>
              </w:rPr>
              <w:t xml:space="preserve"> </w:t>
            </w:r>
            <w:r w:rsidRPr="004F18E5">
              <w:rPr>
                <w:rFonts w:ascii="Times New Roman" w:hAnsi="Times New Roman"/>
                <w:bCs/>
              </w:rPr>
              <w:t xml:space="preserve">по предоставлению муниципальной услуги «Выдача </w:t>
            </w:r>
            <w:r>
              <w:rPr>
                <w:rFonts w:ascii="Times New Roman" w:hAnsi="Times New Roman"/>
                <w:bCs/>
              </w:rPr>
              <w:t>разрешений на установку и эксплуатацию рекламных конструкций на территории Усть-Большерецкого муниципального района</w:t>
            </w:r>
            <w:r w:rsidRPr="004F18E5">
              <w:rPr>
                <w:rFonts w:ascii="Times New Roman" w:hAnsi="Times New Roman"/>
                <w:bCs/>
              </w:rPr>
              <w:t>»</w:t>
            </w:r>
          </w:p>
        </w:tc>
      </w:tr>
    </w:tbl>
    <w:p w:rsidR="0071298A" w:rsidRPr="001F13F9" w:rsidRDefault="0071298A" w:rsidP="0071298A">
      <w:pPr>
        <w:pStyle w:val="1"/>
        <w:spacing w:before="0" w:after="0"/>
        <w:jc w:val="right"/>
        <w:rPr>
          <w:rFonts w:ascii="Times New Roman" w:hAnsi="Times New Roman"/>
          <w:sz w:val="28"/>
          <w:szCs w:val="28"/>
        </w:rPr>
      </w:pPr>
    </w:p>
    <w:p w:rsidR="0071298A" w:rsidRDefault="0071298A" w:rsidP="0071298A">
      <w:pPr>
        <w:widowControl w:val="0"/>
        <w:autoSpaceDE w:val="0"/>
        <w:autoSpaceDN w:val="0"/>
        <w:spacing w:after="0" w:line="240" w:lineRule="auto"/>
        <w:jc w:val="center"/>
        <w:rPr>
          <w:rFonts w:ascii="Times New Roman" w:eastAsia="Calibri" w:hAnsi="Times New Roman" w:cs="Times New Roman"/>
          <w:b/>
          <w:sz w:val="24"/>
          <w:szCs w:val="28"/>
        </w:rPr>
      </w:pPr>
      <w:bookmarkStart w:id="6" w:name="P432"/>
      <w:bookmarkEnd w:id="6"/>
      <w:r>
        <w:rPr>
          <w:rFonts w:ascii="Times New Roman" w:eastAsia="Calibri" w:hAnsi="Times New Roman" w:cs="Times New Roman"/>
          <w:b/>
          <w:sz w:val="24"/>
          <w:szCs w:val="28"/>
        </w:rPr>
        <w:t xml:space="preserve">Разрешение </w:t>
      </w:r>
    </w:p>
    <w:p w:rsidR="0071298A" w:rsidRPr="00FD2717" w:rsidRDefault="0071298A" w:rsidP="0071298A">
      <w:pPr>
        <w:widowControl w:val="0"/>
        <w:autoSpaceDE w:val="0"/>
        <w:autoSpaceDN w:val="0"/>
        <w:spacing w:after="0" w:line="240" w:lineRule="auto"/>
        <w:jc w:val="center"/>
        <w:rPr>
          <w:rFonts w:ascii="Times New Roman" w:eastAsia="Calibri" w:hAnsi="Times New Roman" w:cs="Times New Roman"/>
          <w:b/>
          <w:sz w:val="24"/>
          <w:szCs w:val="28"/>
        </w:rPr>
      </w:pPr>
    </w:p>
    <w:p w:rsidR="0071298A" w:rsidRDefault="0071298A" w:rsidP="0071298A">
      <w:pPr>
        <w:widowControl w:val="0"/>
        <w:autoSpaceDE w:val="0"/>
        <w:autoSpaceDN w:val="0"/>
        <w:spacing w:after="0" w:line="240" w:lineRule="auto"/>
        <w:jc w:val="center"/>
        <w:rPr>
          <w:rFonts w:ascii="Times New Roman" w:eastAsia="Times New Roman" w:hAnsi="Times New Roman" w:cs="Times New Roman"/>
          <w:sz w:val="24"/>
          <w:szCs w:val="28"/>
        </w:rPr>
      </w:pPr>
      <w:r w:rsidRPr="00FD2717">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на установку и эксплуатацию рекламной конструкции на территории Усть-Большерецкого муниципального района</w:t>
      </w:r>
      <w:r w:rsidRPr="00543221">
        <w:rPr>
          <w:rFonts w:ascii="Times New Roman" w:eastAsia="Times New Roman" w:hAnsi="Times New Roman" w:cs="Times New Roman"/>
          <w:sz w:val="24"/>
          <w:szCs w:val="28"/>
        </w:rPr>
        <w:t xml:space="preserve"> </w:t>
      </w:r>
    </w:p>
    <w:p w:rsidR="0071298A" w:rsidRDefault="0071298A" w:rsidP="0071298A">
      <w:pPr>
        <w:widowControl w:val="0"/>
        <w:autoSpaceDE w:val="0"/>
        <w:autoSpaceDN w:val="0"/>
        <w:spacing w:after="0" w:line="240" w:lineRule="auto"/>
        <w:jc w:val="center"/>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ind w:left="-567"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Комитет ЖКХ, ТЭК, транспорта, связи и строительства Администрации Усть-Большерецкого муниципального района на основании заявления от «__» ________ 20 _ г. разрешает установку и эксплуатацию рекламной конструкции на территории Усть-Большерецкого муниципального района</w:t>
      </w:r>
    </w:p>
    <w:p w:rsidR="0071298A" w:rsidRDefault="0071298A" w:rsidP="0071298A">
      <w:pPr>
        <w:widowControl w:val="0"/>
        <w:autoSpaceDE w:val="0"/>
        <w:autoSpaceDN w:val="0"/>
        <w:spacing w:after="0" w:line="240" w:lineRule="auto"/>
        <w:ind w:left="-567" w:firstLine="567"/>
        <w:jc w:val="both"/>
        <w:rPr>
          <w:rFonts w:ascii="Times New Roman" w:eastAsia="Times New Roman" w:hAnsi="Times New Roman" w:cs="Times New Roman"/>
          <w:sz w:val="24"/>
          <w:szCs w:val="28"/>
        </w:rPr>
      </w:pPr>
    </w:p>
    <w:p w:rsidR="0071298A" w:rsidRDefault="0071298A" w:rsidP="0071298A">
      <w:pPr>
        <w:widowControl w:val="0"/>
        <w:autoSpaceDE w:val="0"/>
        <w:autoSpaceDN w:val="0"/>
        <w:spacing w:after="0" w:line="240" w:lineRule="auto"/>
        <w:ind w:left="-567"/>
        <w:rPr>
          <w:rFonts w:ascii="Times New Roman" w:eastAsia="Times New Roman" w:hAnsi="Times New Roman" w:cs="Times New Roman"/>
          <w:sz w:val="24"/>
          <w:szCs w:val="28"/>
        </w:rPr>
      </w:pPr>
      <w:r>
        <w:rPr>
          <w:rFonts w:ascii="Times New Roman" w:eastAsia="Times New Roman" w:hAnsi="Times New Roman" w:cs="Times New Roman"/>
          <w:sz w:val="24"/>
          <w:szCs w:val="28"/>
        </w:rPr>
        <w:t>ВЫДАНО:</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2792"/>
        <w:gridCol w:w="650"/>
        <w:gridCol w:w="827"/>
        <w:gridCol w:w="709"/>
        <w:gridCol w:w="474"/>
        <w:gridCol w:w="32"/>
        <w:gridCol w:w="1032"/>
        <w:gridCol w:w="10"/>
        <w:gridCol w:w="2776"/>
      </w:tblGrid>
      <w:tr w:rsidR="0071298A" w:rsidRPr="00EC585A" w:rsidTr="00696604">
        <w:trPr>
          <w:trHeight w:val="314"/>
        </w:trPr>
        <w:tc>
          <w:tcPr>
            <w:tcW w:w="3309"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br w:type="page"/>
              <w:t>Ф.И.О – для физического лица</w:t>
            </w:r>
          </w:p>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Наименование фирмы – для юридического лица</w:t>
            </w:r>
          </w:p>
        </w:tc>
        <w:tc>
          <w:tcPr>
            <w:tcW w:w="6510" w:type="dxa"/>
            <w:gridSpan w:val="8"/>
          </w:tcPr>
          <w:p w:rsidR="0071298A" w:rsidRPr="006B6218" w:rsidRDefault="0071298A" w:rsidP="00696604">
            <w:pPr>
              <w:spacing w:after="0"/>
              <w:rPr>
                <w:rFonts w:ascii="Times New Roman" w:eastAsia="Calibri" w:hAnsi="Times New Roman" w:cs="Times New Roman"/>
                <w:sz w:val="20"/>
                <w:szCs w:val="16"/>
                <w:lang w:eastAsia="en-US"/>
              </w:rPr>
            </w:pPr>
          </w:p>
        </w:tc>
      </w:tr>
      <w:tr w:rsidR="0071298A" w:rsidRPr="00EC585A" w:rsidTr="00696604">
        <w:trPr>
          <w:trHeight w:val="268"/>
        </w:trPr>
        <w:tc>
          <w:tcPr>
            <w:tcW w:w="3309"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 xml:space="preserve">Адрес </w:t>
            </w:r>
          </w:p>
        </w:tc>
        <w:tc>
          <w:tcPr>
            <w:tcW w:w="6510" w:type="dxa"/>
            <w:gridSpan w:val="8"/>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42"/>
        </w:trPr>
        <w:tc>
          <w:tcPr>
            <w:tcW w:w="3309"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Руководитель (должность)</w:t>
            </w:r>
          </w:p>
        </w:tc>
        <w:tc>
          <w:tcPr>
            <w:tcW w:w="6510" w:type="dxa"/>
            <w:gridSpan w:val="8"/>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60"/>
        </w:trPr>
        <w:tc>
          <w:tcPr>
            <w:tcW w:w="3309"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Руководитель (Ф.И.О)</w:t>
            </w:r>
          </w:p>
        </w:tc>
        <w:tc>
          <w:tcPr>
            <w:tcW w:w="6510" w:type="dxa"/>
            <w:gridSpan w:val="8"/>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77"/>
        </w:trPr>
        <w:tc>
          <w:tcPr>
            <w:tcW w:w="3309"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Контактный телефон</w:t>
            </w:r>
          </w:p>
        </w:tc>
        <w:tc>
          <w:tcPr>
            <w:tcW w:w="2692" w:type="dxa"/>
            <w:gridSpan w:val="5"/>
          </w:tcPr>
          <w:p w:rsidR="0071298A" w:rsidRPr="006B6218" w:rsidRDefault="0071298A" w:rsidP="00696604">
            <w:pPr>
              <w:spacing w:after="0"/>
              <w:ind w:left="605"/>
              <w:rPr>
                <w:rFonts w:ascii="Times New Roman" w:eastAsia="Calibri" w:hAnsi="Times New Roman" w:cs="Times New Roman"/>
                <w:sz w:val="20"/>
                <w:szCs w:val="16"/>
                <w:lang w:eastAsia="en-US"/>
              </w:rPr>
            </w:pPr>
          </w:p>
        </w:tc>
        <w:tc>
          <w:tcPr>
            <w:tcW w:w="1042"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Эл</w:t>
            </w:r>
            <w:proofErr w:type="gramStart"/>
            <w:r w:rsidRPr="006B6218">
              <w:rPr>
                <w:rFonts w:ascii="Times New Roman" w:eastAsia="Calibri" w:hAnsi="Times New Roman" w:cs="Times New Roman"/>
                <w:sz w:val="20"/>
                <w:szCs w:val="16"/>
                <w:lang w:eastAsia="en-US"/>
              </w:rPr>
              <w:t>.</w:t>
            </w:r>
            <w:proofErr w:type="gramEnd"/>
            <w:r w:rsidRPr="006B6218">
              <w:rPr>
                <w:rFonts w:ascii="Times New Roman" w:eastAsia="Calibri" w:hAnsi="Times New Roman" w:cs="Times New Roman"/>
                <w:sz w:val="20"/>
                <w:szCs w:val="16"/>
                <w:lang w:eastAsia="en-US"/>
              </w:rPr>
              <w:t xml:space="preserve"> </w:t>
            </w:r>
            <w:proofErr w:type="gramStart"/>
            <w:r w:rsidRPr="006B6218">
              <w:rPr>
                <w:rFonts w:ascii="Times New Roman" w:eastAsia="Calibri" w:hAnsi="Times New Roman" w:cs="Times New Roman"/>
                <w:sz w:val="20"/>
                <w:szCs w:val="16"/>
                <w:lang w:eastAsia="en-US"/>
              </w:rPr>
              <w:t>п</w:t>
            </w:r>
            <w:proofErr w:type="gramEnd"/>
            <w:r w:rsidRPr="006B6218">
              <w:rPr>
                <w:rFonts w:ascii="Times New Roman" w:eastAsia="Calibri" w:hAnsi="Times New Roman" w:cs="Times New Roman"/>
                <w:sz w:val="20"/>
                <w:szCs w:val="16"/>
                <w:lang w:eastAsia="en-US"/>
              </w:rPr>
              <w:t>очта</w:t>
            </w:r>
          </w:p>
        </w:tc>
        <w:tc>
          <w:tcPr>
            <w:tcW w:w="2776"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68"/>
        </w:trPr>
        <w:tc>
          <w:tcPr>
            <w:tcW w:w="3309"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КПП</w:t>
            </w:r>
          </w:p>
        </w:tc>
        <w:tc>
          <w:tcPr>
            <w:tcW w:w="650" w:type="dxa"/>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ИНН</w:t>
            </w:r>
          </w:p>
        </w:tc>
        <w:tc>
          <w:tcPr>
            <w:tcW w:w="2042" w:type="dxa"/>
            <w:gridSpan w:val="4"/>
          </w:tcPr>
          <w:p w:rsidR="0071298A" w:rsidRPr="006B6218" w:rsidRDefault="0071298A" w:rsidP="00696604">
            <w:pPr>
              <w:spacing w:after="0"/>
              <w:ind w:left="605"/>
              <w:rPr>
                <w:rFonts w:ascii="Times New Roman" w:eastAsia="Calibri" w:hAnsi="Times New Roman" w:cs="Times New Roman"/>
                <w:sz w:val="20"/>
                <w:szCs w:val="16"/>
                <w:lang w:eastAsia="en-US"/>
              </w:rPr>
            </w:pPr>
          </w:p>
        </w:tc>
        <w:tc>
          <w:tcPr>
            <w:tcW w:w="1042"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ОГРН</w:t>
            </w:r>
          </w:p>
        </w:tc>
        <w:tc>
          <w:tcPr>
            <w:tcW w:w="2776"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85"/>
        </w:trPr>
        <w:tc>
          <w:tcPr>
            <w:tcW w:w="3309"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 xml:space="preserve">Наименование банка </w:t>
            </w:r>
          </w:p>
        </w:tc>
        <w:tc>
          <w:tcPr>
            <w:tcW w:w="6510" w:type="dxa"/>
            <w:gridSpan w:val="8"/>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75"/>
        </w:trPr>
        <w:tc>
          <w:tcPr>
            <w:tcW w:w="3309"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Адрес банка</w:t>
            </w:r>
          </w:p>
        </w:tc>
        <w:tc>
          <w:tcPr>
            <w:tcW w:w="2660" w:type="dxa"/>
            <w:gridSpan w:val="4"/>
          </w:tcPr>
          <w:p w:rsidR="0071298A" w:rsidRPr="006B6218" w:rsidRDefault="0071298A" w:rsidP="00696604">
            <w:pPr>
              <w:spacing w:after="0"/>
              <w:ind w:left="605"/>
              <w:rPr>
                <w:rFonts w:ascii="Times New Roman" w:eastAsia="Calibri" w:hAnsi="Times New Roman" w:cs="Times New Roman"/>
                <w:sz w:val="20"/>
                <w:szCs w:val="16"/>
                <w:lang w:eastAsia="en-US"/>
              </w:rPr>
            </w:pPr>
          </w:p>
        </w:tc>
        <w:tc>
          <w:tcPr>
            <w:tcW w:w="1064" w:type="dxa"/>
            <w:gridSpan w:val="2"/>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БИК</w:t>
            </w:r>
          </w:p>
        </w:tc>
        <w:tc>
          <w:tcPr>
            <w:tcW w:w="2786" w:type="dxa"/>
            <w:gridSpan w:val="2"/>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80"/>
        </w:trPr>
        <w:tc>
          <w:tcPr>
            <w:tcW w:w="517" w:type="dxa"/>
          </w:tcPr>
          <w:p w:rsidR="0071298A" w:rsidRPr="006B6218" w:rsidRDefault="0071298A" w:rsidP="00696604">
            <w:pPr>
              <w:spacing w:after="0"/>
              <w:rPr>
                <w:rFonts w:ascii="Times New Roman" w:eastAsia="Calibri" w:hAnsi="Times New Roman" w:cs="Times New Roman"/>
                <w:sz w:val="20"/>
                <w:szCs w:val="16"/>
                <w:lang w:eastAsia="en-US"/>
              </w:rPr>
            </w:pPr>
            <w:proofErr w:type="gramStart"/>
            <w:r w:rsidRPr="006B6218">
              <w:rPr>
                <w:rFonts w:ascii="Times New Roman" w:eastAsia="Calibri" w:hAnsi="Times New Roman" w:cs="Times New Roman"/>
                <w:sz w:val="20"/>
                <w:szCs w:val="16"/>
                <w:lang w:eastAsia="en-US"/>
              </w:rPr>
              <w:t>Р</w:t>
            </w:r>
            <w:proofErr w:type="gramEnd"/>
            <w:r w:rsidRPr="006B6218">
              <w:rPr>
                <w:rFonts w:ascii="Times New Roman" w:eastAsia="Calibri" w:hAnsi="Times New Roman" w:cs="Times New Roman"/>
                <w:sz w:val="20"/>
                <w:szCs w:val="16"/>
                <w:lang w:eastAsia="en-US"/>
              </w:rPr>
              <w:t>/С</w:t>
            </w:r>
          </w:p>
        </w:tc>
        <w:tc>
          <w:tcPr>
            <w:tcW w:w="4269" w:type="dxa"/>
            <w:gridSpan w:val="3"/>
          </w:tcPr>
          <w:p w:rsidR="0071298A" w:rsidRPr="006B6218" w:rsidRDefault="0071298A" w:rsidP="00696604">
            <w:pPr>
              <w:spacing w:after="0"/>
              <w:ind w:left="605"/>
              <w:rPr>
                <w:rFonts w:ascii="Times New Roman" w:eastAsia="Calibri" w:hAnsi="Times New Roman" w:cs="Times New Roman"/>
                <w:sz w:val="20"/>
                <w:szCs w:val="16"/>
                <w:lang w:eastAsia="en-US"/>
              </w:rPr>
            </w:pPr>
          </w:p>
        </w:tc>
        <w:tc>
          <w:tcPr>
            <w:tcW w:w="709" w:type="dxa"/>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t>К/С</w:t>
            </w:r>
          </w:p>
        </w:tc>
        <w:tc>
          <w:tcPr>
            <w:tcW w:w="4324" w:type="dxa"/>
            <w:gridSpan w:val="5"/>
          </w:tcPr>
          <w:p w:rsidR="0071298A" w:rsidRPr="006B6218" w:rsidRDefault="0071298A" w:rsidP="00696604">
            <w:pPr>
              <w:spacing w:after="0"/>
              <w:ind w:left="605"/>
              <w:rPr>
                <w:rFonts w:ascii="Times New Roman" w:eastAsia="Calibri" w:hAnsi="Times New Roman" w:cs="Times New Roman"/>
                <w:sz w:val="20"/>
                <w:szCs w:val="16"/>
                <w:lang w:eastAsia="en-US"/>
              </w:rPr>
            </w:pPr>
          </w:p>
        </w:tc>
      </w:tr>
    </w:tbl>
    <w:p w:rsidR="0071298A" w:rsidRDefault="0071298A" w:rsidP="0071298A">
      <w:pPr>
        <w:pStyle w:val="1"/>
        <w:spacing w:before="0"/>
        <w:ind w:left="-567"/>
        <w:rPr>
          <w:rFonts w:ascii="Times New Roman" w:hAnsi="Times New Roman"/>
          <w:bCs/>
          <w:sz w:val="16"/>
          <w:szCs w:val="16"/>
        </w:rPr>
      </w:pPr>
    </w:p>
    <w:p w:rsidR="0071298A" w:rsidRDefault="0071298A" w:rsidP="0071298A">
      <w:pPr>
        <w:spacing w:after="0"/>
        <w:ind w:left="-567"/>
        <w:rPr>
          <w:rFonts w:ascii="Times New Roman" w:hAnsi="Times New Roman" w:cs="Times New Roman"/>
          <w:sz w:val="24"/>
        </w:rPr>
      </w:pPr>
      <w:r>
        <w:rPr>
          <w:rFonts w:ascii="Times New Roman" w:hAnsi="Times New Roman" w:cs="Times New Roman"/>
          <w:sz w:val="24"/>
        </w:rPr>
        <w:t>НА УСТАНОВКУ И ЭКСПЛУАТАЦИЮ:</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6"/>
        <w:gridCol w:w="6020"/>
      </w:tblGrid>
      <w:tr w:rsidR="0071298A" w:rsidRPr="00EC585A" w:rsidTr="00696604">
        <w:trPr>
          <w:trHeight w:val="314"/>
        </w:trPr>
        <w:tc>
          <w:tcPr>
            <w:tcW w:w="3866" w:type="dxa"/>
          </w:tcPr>
          <w:p w:rsidR="0071298A" w:rsidRPr="006B6218" w:rsidRDefault="0071298A" w:rsidP="00696604">
            <w:pPr>
              <w:spacing w:after="0"/>
              <w:rPr>
                <w:rFonts w:ascii="Times New Roman" w:eastAsia="Calibri" w:hAnsi="Times New Roman" w:cs="Times New Roman"/>
                <w:sz w:val="20"/>
                <w:szCs w:val="16"/>
                <w:lang w:eastAsia="en-US"/>
              </w:rPr>
            </w:pPr>
            <w:r w:rsidRPr="006B6218">
              <w:rPr>
                <w:rFonts w:ascii="Times New Roman" w:eastAsia="Calibri" w:hAnsi="Times New Roman" w:cs="Times New Roman"/>
                <w:sz w:val="20"/>
                <w:szCs w:val="16"/>
                <w:lang w:eastAsia="en-US"/>
              </w:rPr>
              <w:br w:type="page"/>
            </w:r>
            <w:r w:rsidRPr="006B6218">
              <w:rPr>
                <w:rFonts w:ascii="Times New Roman" w:hAnsi="Times New Roman"/>
                <w:sz w:val="20"/>
              </w:rPr>
              <w:t>Адрес размещения</w:t>
            </w:r>
          </w:p>
        </w:tc>
        <w:tc>
          <w:tcPr>
            <w:tcW w:w="6020" w:type="dxa"/>
          </w:tcPr>
          <w:p w:rsidR="0071298A" w:rsidRPr="006B6218" w:rsidRDefault="0071298A" w:rsidP="00696604">
            <w:pPr>
              <w:spacing w:after="0"/>
              <w:rPr>
                <w:rFonts w:ascii="Times New Roman" w:eastAsia="Calibri" w:hAnsi="Times New Roman" w:cs="Times New Roman"/>
                <w:sz w:val="20"/>
                <w:szCs w:val="16"/>
                <w:lang w:eastAsia="en-US"/>
              </w:rPr>
            </w:pPr>
          </w:p>
        </w:tc>
      </w:tr>
      <w:tr w:rsidR="0071298A" w:rsidRPr="00EC585A" w:rsidTr="00696604">
        <w:trPr>
          <w:trHeight w:val="268"/>
        </w:trPr>
        <w:tc>
          <w:tcPr>
            <w:tcW w:w="3866" w:type="dxa"/>
          </w:tcPr>
          <w:p w:rsidR="0071298A" w:rsidRPr="006B6218" w:rsidRDefault="0071298A" w:rsidP="00696604">
            <w:pPr>
              <w:pStyle w:val="1"/>
              <w:spacing w:before="0"/>
              <w:rPr>
                <w:rFonts w:ascii="Times New Roman" w:hAnsi="Times New Roman"/>
                <w:sz w:val="20"/>
              </w:rPr>
            </w:pPr>
            <w:r w:rsidRPr="006B6218">
              <w:rPr>
                <w:rFonts w:ascii="Times New Roman" w:hAnsi="Times New Roman"/>
                <w:sz w:val="20"/>
              </w:rPr>
              <w:t>Тип рекламной конструкции</w:t>
            </w:r>
          </w:p>
        </w:tc>
        <w:tc>
          <w:tcPr>
            <w:tcW w:w="6020"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42"/>
        </w:trPr>
        <w:tc>
          <w:tcPr>
            <w:tcW w:w="3866" w:type="dxa"/>
          </w:tcPr>
          <w:p w:rsidR="0071298A" w:rsidRPr="006B6218" w:rsidRDefault="0071298A" w:rsidP="00696604">
            <w:pPr>
              <w:pStyle w:val="1"/>
              <w:spacing w:before="0"/>
              <w:rPr>
                <w:rFonts w:ascii="Times New Roman" w:hAnsi="Times New Roman"/>
                <w:sz w:val="20"/>
              </w:rPr>
            </w:pPr>
            <w:r w:rsidRPr="006B6218">
              <w:rPr>
                <w:rFonts w:ascii="Times New Roman" w:hAnsi="Times New Roman"/>
                <w:sz w:val="20"/>
              </w:rPr>
              <w:t>Размер</w:t>
            </w:r>
          </w:p>
        </w:tc>
        <w:tc>
          <w:tcPr>
            <w:tcW w:w="6020"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60"/>
        </w:trPr>
        <w:tc>
          <w:tcPr>
            <w:tcW w:w="3866" w:type="dxa"/>
          </w:tcPr>
          <w:p w:rsidR="0071298A" w:rsidRPr="006B6218" w:rsidRDefault="0071298A" w:rsidP="00696604">
            <w:pPr>
              <w:pStyle w:val="1"/>
              <w:spacing w:before="0"/>
              <w:rPr>
                <w:rFonts w:ascii="Times New Roman" w:hAnsi="Times New Roman"/>
                <w:sz w:val="20"/>
              </w:rPr>
            </w:pPr>
            <w:r w:rsidRPr="006B6218">
              <w:rPr>
                <w:rFonts w:ascii="Times New Roman" w:hAnsi="Times New Roman"/>
                <w:sz w:val="20"/>
              </w:rPr>
              <w:t>Количество сторон</w:t>
            </w:r>
          </w:p>
        </w:tc>
        <w:tc>
          <w:tcPr>
            <w:tcW w:w="6020"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77"/>
        </w:trPr>
        <w:tc>
          <w:tcPr>
            <w:tcW w:w="3866" w:type="dxa"/>
          </w:tcPr>
          <w:p w:rsidR="0071298A" w:rsidRPr="006B6218" w:rsidRDefault="0071298A" w:rsidP="00696604">
            <w:pPr>
              <w:pStyle w:val="1"/>
              <w:spacing w:before="0"/>
              <w:rPr>
                <w:rFonts w:ascii="Times New Roman" w:hAnsi="Times New Roman"/>
                <w:sz w:val="20"/>
              </w:rPr>
            </w:pPr>
            <w:r w:rsidRPr="006B6218">
              <w:rPr>
                <w:rFonts w:ascii="Times New Roman" w:hAnsi="Times New Roman"/>
                <w:sz w:val="20"/>
              </w:rPr>
              <w:t>Количество элементов</w:t>
            </w:r>
          </w:p>
        </w:tc>
        <w:tc>
          <w:tcPr>
            <w:tcW w:w="6020"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68"/>
        </w:trPr>
        <w:tc>
          <w:tcPr>
            <w:tcW w:w="3866" w:type="dxa"/>
          </w:tcPr>
          <w:p w:rsidR="0071298A" w:rsidRPr="006B6218" w:rsidRDefault="0071298A" w:rsidP="00696604">
            <w:pPr>
              <w:pStyle w:val="1"/>
              <w:spacing w:before="0"/>
              <w:rPr>
                <w:rFonts w:ascii="Times New Roman" w:hAnsi="Times New Roman"/>
                <w:sz w:val="20"/>
              </w:rPr>
            </w:pPr>
            <w:r w:rsidRPr="006B6218">
              <w:rPr>
                <w:rFonts w:ascii="Times New Roman" w:hAnsi="Times New Roman"/>
                <w:sz w:val="20"/>
              </w:rPr>
              <w:t>Площадь информационного поля, кв. м.</w:t>
            </w:r>
          </w:p>
        </w:tc>
        <w:tc>
          <w:tcPr>
            <w:tcW w:w="6020"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85"/>
        </w:trPr>
        <w:tc>
          <w:tcPr>
            <w:tcW w:w="3866" w:type="dxa"/>
          </w:tcPr>
          <w:p w:rsidR="0071298A" w:rsidRPr="006B6218" w:rsidRDefault="0071298A" w:rsidP="00696604">
            <w:pPr>
              <w:pStyle w:val="1"/>
              <w:spacing w:before="0"/>
              <w:rPr>
                <w:rFonts w:ascii="Times New Roman" w:hAnsi="Times New Roman"/>
                <w:bCs/>
                <w:sz w:val="20"/>
                <w:szCs w:val="16"/>
              </w:rPr>
            </w:pPr>
            <w:r w:rsidRPr="006B6218">
              <w:rPr>
                <w:rFonts w:ascii="Times New Roman" w:hAnsi="Times New Roman"/>
                <w:bCs/>
                <w:sz w:val="20"/>
                <w:szCs w:val="16"/>
              </w:rPr>
              <w:t>Технологическая характеристика</w:t>
            </w:r>
          </w:p>
        </w:tc>
        <w:tc>
          <w:tcPr>
            <w:tcW w:w="6020"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75"/>
        </w:trPr>
        <w:tc>
          <w:tcPr>
            <w:tcW w:w="3866" w:type="dxa"/>
          </w:tcPr>
          <w:p w:rsidR="0071298A" w:rsidRPr="006B6218" w:rsidRDefault="0071298A" w:rsidP="00696604">
            <w:pPr>
              <w:pStyle w:val="1"/>
              <w:spacing w:before="0"/>
              <w:rPr>
                <w:rFonts w:ascii="Times New Roman" w:hAnsi="Times New Roman"/>
                <w:bCs/>
                <w:sz w:val="20"/>
                <w:szCs w:val="16"/>
              </w:rPr>
            </w:pPr>
            <w:r w:rsidRPr="006B6218">
              <w:rPr>
                <w:rFonts w:ascii="Times New Roman" w:hAnsi="Times New Roman"/>
                <w:bCs/>
                <w:sz w:val="20"/>
                <w:szCs w:val="16"/>
              </w:rPr>
              <w:t>Текст</w:t>
            </w:r>
          </w:p>
        </w:tc>
        <w:tc>
          <w:tcPr>
            <w:tcW w:w="6020"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r w:rsidR="0071298A" w:rsidRPr="00EC585A" w:rsidTr="00696604">
        <w:trPr>
          <w:trHeight w:val="275"/>
        </w:trPr>
        <w:tc>
          <w:tcPr>
            <w:tcW w:w="3866" w:type="dxa"/>
          </w:tcPr>
          <w:p w:rsidR="0071298A" w:rsidRPr="006B6218" w:rsidRDefault="0071298A" w:rsidP="00696604">
            <w:pPr>
              <w:pStyle w:val="1"/>
              <w:spacing w:before="0"/>
              <w:rPr>
                <w:rFonts w:ascii="Times New Roman" w:hAnsi="Times New Roman"/>
                <w:bCs/>
                <w:sz w:val="20"/>
                <w:szCs w:val="16"/>
              </w:rPr>
            </w:pPr>
            <w:r w:rsidRPr="006B6218">
              <w:rPr>
                <w:rFonts w:ascii="Times New Roman" w:hAnsi="Times New Roman"/>
                <w:bCs/>
                <w:sz w:val="20"/>
                <w:szCs w:val="16"/>
              </w:rPr>
              <w:t>Собственник земельного участка, здания или иного недвижимого имущества, к которому присоединена конструкция</w:t>
            </w:r>
          </w:p>
        </w:tc>
        <w:tc>
          <w:tcPr>
            <w:tcW w:w="6020" w:type="dxa"/>
          </w:tcPr>
          <w:p w:rsidR="0071298A" w:rsidRPr="006B6218" w:rsidRDefault="0071298A" w:rsidP="00696604">
            <w:pPr>
              <w:spacing w:after="0"/>
              <w:ind w:left="605"/>
              <w:rPr>
                <w:rFonts w:ascii="Times New Roman" w:eastAsia="Calibri" w:hAnsi="Times New Roman" w:cs="Times New Roman"/>
                <w:sz w:val="20"/>
                <w:szCs w:val="16"/>
                <w:lang w:eastAsia="en-US"/>
              </w:rPr>
            </w:pPr>
          </w:p>
        </w:tc>
      </w:tr>
    </w:tbl>
    <w:p w:rsidR="0071298A" w:rsidRDefault="0071298A" w:rsidP="0071298A">
      <w:pPr>
        <w:ind w:left="-567"/>
      </w:pPr>
      <w:r w:rsidRPr="00701EB7">
        <w:rPr>
          <w:rFonts w:ascii="Times New Roman" w:hAnsi="Times New Roman" w:cs="Times New Roman"/>
          <w:sz w:val="24"/>
        </w:rPr>
        <w:t>Срок действия разрешения до: «___» ______________ 20 __ г</w:t>
      </w:r>
      <w:r>
        <w:t>.</w:t>
      </w:r>
    </w:p>
    <w:p w:rsidR="0071298A" w:rsidRDefault="0071298A" w:rsidP="0071298A">
      <w:pPr>
        <w:spacing w:after="0"/>
        <w:ind w:left="-567"/>
        <w:rPr>
          <w:rFonts w:ascii="Times New Roman" w:hAnsi="Times New Roman" w:cs="Times New Roman"/>
          <w:sz w:val="24"/>
        </w:rPr>
      </w:pPr>
      <w:r>
        <w:rPr>
          <w:rFonts w:ascii="Times New Roman" w:hAnsi="Times New Roman" w:cs="Times New Roman"/>
          <w:sz w:val="24"/>
        </w:rPr>
        <w:t xml:space="preserve">___________________                                            </w:t>
      </w:r>
      <w:r>
        <w:rPr>
          <w:rFonts w:ascii="Times New Roman" w:hAnsi="Times New Roman" w:cs="Times New Roman"/>
          <w:sz w:val="24"/>
        </w:rPr>
        <w:tab/>
      </w:r>
      <w:r>
        <w:rPr>
          <w:rFonts w:ascii="Times New Roman" w:hAnsi="Times New Roman" w:cs="Times New Roman"/>
          <w:sz w:val="24"/>
        </w:rPr>
        <w:tab/>
        <w:t xml:space="preserve">М.П. </w:t>
      </w:r>
      <w:r>
        <w:rPr>
          <w:rFonts w:ascii="Times New Roman" w:hAnsi="Times New Roman" w:cs="Times New Roman"/>
          <w:sz w:val="24"/>
        </w:rPr>
        <w:tab/>
      </w:r>
      <w:r>
        <w:rPr>
          <w:rFonts w:ascii="Times New Roman" w:hAnsi="Times New Roman" w:cs="Times New Roman"/>
          <w:sz w:val="24"/>
        </w:rPr>
        <w:tab/>
        <w:t>__________________</w:t>
      </w:r>
    </w:p>
    <w:p w:rsidR="0071298A" w:rsidRDefault="0071298A" w:rsidP="0071298A">
      <w:pPr>
        <w:spacing w:after="0"/>
        <w:ind w:left="-567"/>
        <w:rPr>
          <w:rFonts w:ascii="Times New Roman" w:hAnsi="Times New Roman" w:cs="Times New Roman"/>
          <w:sz w:val="24"/>
        </w:rPr>
      </w:pPr>
      <w:r>
        <w:rPr>
          <w:rFonts w:ascii="Times New Roman" w:hAnsi="Times New Roman" w:cs="Times New Roman"/>
          <w:sz w:val="16"/>
        </w:rPr>
        <w:lastRenderedPageBreak/>
        <w:t xml:space="preserve">               </w:t>
      </w:r>
      <w:r w:rsidRPr="00D516DD">
        <w:rPr>
          <w:rFonts w:ascii="Times New Roman" w:hAnsi="Times New Roman" w:cs="Times New Roman"/>
          <w:sz w:val="16"/>
        </w:rPr>
        <w:t xml:space="preserve">(должность)                                                                                    </w:t>
      </w:r>
      <w:r w:rsidRPr="00D516DD">
        <w:rPr>
          <w:rFonts w:ascii="Times New Roman" w:hAnsi="Times New Roman" w:cs="Times New Roman"/>
          <w:sz w:val="16"/>
        </w:rPr>
        <w:tab/>
      </w:r>
      <w:r w:rsidRPr="00D516DD">
        <w:rPr>
          <w:rFonts w:ascii="Times New Roman" w:hAnsi="Times New Roman" w:cs="Times New Roman"/>
          <w:sz w:val="16"/>
        </w:rPr>
        <w:tab/>
      </w:r>
      <w:r w:rsidRPr="00D516DD">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D516DD">
        <w:rPr>
          <w:rFonts w:ascii="Times New Roman" w:hAnsi="Times New Roman" w:cs="Times New Roman"/>
          <w:sz w:val="16"/>
        </w:rPr>
        <w:t>(Ф.И.О)</w:t>
      </w:r>
    </w:p>
    <w:p w:rsidR="0071298A" w:rsidRPr="00D516DD" w:rsidRDefault="0071298A" w:rsidP="0071298A">
      <w:pPr>
        <w:ind w:left="-567"/>
        <w:rPr>
          <w:rFonts w:ascii="Times New Roman" w:hAnsi="Times New Roman" w:cs="Times New Roman"/>
          <w:sz w:val="24"/>
        </w:rPr>
      </w:pPr>
    </w:p>
    <w:p w:rsidR="0071298A" w:rsidRDefault="0071298A" w:rsidP="0071298A">
      <w:pPr>
        <w:spacing w:after="0"/>
        <w:ind w:left="-567"/>
        <w:rPr>
          <w:rFonts w:ascii="Times New Roman" w:hAnsi="Times New Roman" w:cs="Times New Roman"/>
          <w:sz w:val="24"/>
        </w:rPr>
      </w:pPr>
      <w:r w:rsidRPr="00D516DD">
        <w:rPr>
          <w:rFonts w:ascii="Times New Roman" w:hAnsi="Times New Roman" w:cs="Times New Roman"/>
          <w:sz w:val="24"/>
        </w:rPr>
        <w:t>ФОТО</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71298A" w:rsidTr="00696604">
        <w:trPr>
          <w:trHeight w:val="6188"/>
        </w:trPr>
        <w:tc>
          <w:tcPr>
            <w:tcW w:w="9521" w:type="dxa"/>
          </w:tcPr>
          <w:p w:rsidR="0071298A" w:rsidRDefault="0071298A" w:rsidP="00696604">
            <w:pPr>
              <w:ind w:left="-16"/>
              <w:rPr>
                <w:rFonts w:ascii="Times New Roman" w:hAnsi="Times New Roman" w:cs="Times New Roman"/>
                <w:sz w:val="24"/>
              </w:rPr>
            </w:pPr>
          </w:p>
          <w:p w:rsidR="0071298A" w:rsidRDefault="0071298A" w:rsidP="00696604">
            <w:pPr>
              <w:ind w:left="-16"/>
              <w:rPr>
                <w:rFonts w:ascii="Times New Roman" w:hAnsi="Times New Roman" w:cs="Times New Roman"/>
                <w:sz w:val="24"/>
              </w:rPr>
            </w:pPr>
          </w:p>
          <w:p w:rsidR="0071298A" w:rsidRDefault="0071298A" w:rsidP="00696604">
            <w:pPr>
              <w:ind w:left="-16"/>
              <w:rPr>
                <w:rFonts w:ascii="Times New Roman" w:hAnsi="Times New Roman" w:cs="Times New Roman"/>
                <w:sz w:val="24"/>
              </w:rPr>
            </w:pPr>
          </w:p>
          <w:p w:rsidR="0071298A" w:rsidRDefault="0071298A" w:rsidP="00696604">
            <w:pPr>
              <w:ind w:left="-16"/>
              <w:rPr>
                <w:rFonts w:ascii="Times New Roman" w:hAnsi="Times New Roman" w:cs="Times New Roman"/>
                <w:sz w:val="24"/>
              </w:rPr>
            </w:pPr>
          </w:p>
          <w:p w:rsidR="0071298A" w:rsidRDefault="0071298A" w:rsidP="00696604">
            <w:pPr>
              <w:ind w:left="-16"/>
              <w:rPr>
                <w:rFonts w:ascii="Times New Roman" w:hAnsi="Times New Roman" w:cs="Times New Roman"/>
                <w:sz w:val="24"/>
              </w:rPr>
            </w:pPr>
          </w:p>
        </w:tc>
      </w:tr>
    </w:tbl>
    <w:p w:rsidR="0071298A" w:rsidRDefault="0071298A" w:rsidP="0071298A"/>
    <w:p w:rsidR="0071298A" w:rsidRPr="00D516DD" w:rsidRDefault="0071298A" w:rsidP="0071298A">
      <w:pPr>
        <w:spacing w:after="0"/>
        <w:ind w:left="-567"/>
        <w:rPr>
          <w:rFonts w:ascii="Times New Roman" w:hAnsi="Times New Roman" w:cs="Times New Roman"/>
        </w:rPr>
      </w:pPr>
      <w:r w:rsidRPr="00D516DD">
        <w:rPr>
          <w:rFonts w:ascii="Times New Roman" w:hAnsi="Times New Roman" w:cs="Times New Roman"/>
          <w:sz w:val="24"/>
        </w:rPr>
        <w:t>КАРТА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0"/>
      </w:tblGrid>
      <w:tr w:rsidR="0071298A" w:rsidTr="00696604">
        <w:trPr>
          <w:trHeight w:val="6630"/>
        </w:trPr>
        <w:tc>
          <w:tcPr>
            <w:tcW w:w="9500" w:type="dxa"/>
          </w:tcPr>
          <w:p w:rsidR="0071298A" w:rsidRDefault="0071298A" w:rsidP="00696604">
            <w:pPr>
              <w:ind w:left="-27"/>
            </w:pPr>
          </w:p>
          <w:p w:rsidR="0071298A" w:rsidRDefault="0071298A" w:rsidP="00696604">
            <w:pPr>
              <w:ind w:left="-27"/>
            </w:pPr>
          </w:p>
          <w:p w:rsidR="0071298A" w:rsidRDefault="0071298A" w:rsidP="00696604">
            <w:pPr>
              <w:ind w:left="-27"/>
            </w:pPr>
          </w:p>
          <w:p w:rsidR="0071298A" w:rsidRDefault="0071298A" w:rsidP="00696604">
            <w:pPr>
              <w:ind w:left="-27"/>
            </w:pPr>
          </w:p>
          <w:p w:rsidR="0071298A" w:rsidRDefault="0071298A" w:rsidP="00696604">
            <w:pPr>
              <w:ind w:left="-27"/>
            </w:pPr>
          </w:p>
          <w:p w:rsidR="0071298A" w:rsidRDefault="0071298A" w:rsidP="00696604">
            <w:pPr>
              <w:ind w:left="-27"/>
            </w:pPr>
          </w:p>
          <w:p w:rsidR="0071298A" w:rsidRDefault="0071298A" w:rsidP="00696604">
            <w:pPr>
              <w:ind w:left="-27"/>
            </w:pPr>
          </w:p>
          <w:p w:rsidR="0071298A" w:rsidRDefault="0071298A" w:rsidP="00696604">
            <w:pPr>
              <w:ind w:left="-27"/>
            </w:pPr>
          </w:p>
          <w:p w:rsidR="0071298A" w:rsidRDefault="0071298A" w:rsidP="00696604">
            <w:pPr>
              <w:ind w:left="-27"/>
            </w:pPr>
          </w:p>
        </w:tc>
      </w:tr>
    </w:tbl>
    <w:p w:rsidR="0071298A" w:rsidRDefault="0071298A" w:rsidP="0071298A">
      <w:pPr>
        <w:ind w:left="-567"/>
      </w:pPr>
    </w:p>
    <w:p w:rsidR="0071298A" w:rsidRPr="00651A8D" w:rsidRDefault="0071298A" w:rsidP="0071298A">
      <w:pPr>
        <w:pStyle w:val="1"/>
        <w:framePr w:hSpace="180" w:wrap="around" w:hAnchor="margin" w:xAlign="center" w:y="-322"/>
        <w:spacing w:before="0" w:after="0"/>
        <w:jc w:val="right"/>
        <w:rPr>
          <w:rFonts w:ascii="Times New Roman" w:hAnsi="Times New Roman"/>
        </w:rPr>
      </w:pPr>
      <w:r w:rsidRPr="00651A8D">
        <w:rPr>
          <w:rFonts w:ascii="Times New Roman" w:hAnsi="Times New Roman"/>
        </w:rPr>
        <w:t>Приложение № 2</w:t>
      </w:r>
    </w:p>
    <w:p w:rsidR="0071298A" w:rsidRDefault="0071298A" w:rsidP="0071298A">
      <w:pPr>
        <w:spacing w:after="0" w:line="240" w:lineRule="auto"/>
        <w:ind w:left="4820"/>
        <w:jc w:val="right"/>
        <w:rPr>
          <w:rFonts w:ascii="Times New Roman" w:hAnsi="Times New Roman"/>
          <w:bCs/>
        </w:rPr>
      </w:pPr>
      <w:r>
        <w:rPr>
          <w:rFonts w:ascii="Times New Roman" w:hAnsi="Times New Roman"/>
          <w:bCs/>
        </w:rPr>
        <w:t xml:space="preserve">Приложение № 3 </w:t>
      </w:r>
    </w:p>
    <w:p w:rsidR="0071298A" w:rsidRPr="006B6218" w:rsidRDefault="0071298A" w:rsidP="0071298A">
      <w:pPr>
        <w:spacing w:line="240" w:lineRule="auto"/>
        <w:ind w:left="5529"/>
        <w:jc w:val="both"/>
      </w:pPr>
      <w:r w:rsidRPr="004F18E5">
        <w:rPr>
          <w:rFonts w:ascii="Times New Roman" w:hAnsi="Times New Roman"/>
          <w:bCs/>
        </w:rPr>
        <w:t>к Административному регламенту</w:t>
      </w:r>
      <w:r>
        <w:rPr>
          <w:rFonts w:ascii="Times New Roman" w:hAnsi="Times New Roman"/>
          <w:bCs/>
        </w:rPr>
        <w:t xml:space="preserve"> </w:t>
      </w:r>
      <w:r w:rsidRPr="004F18E5">
        <w:rPr>
          <w:rFonts w:ascii="Times New Roman" w:hAnsi="Times New Roman"/>
          <w:bCs/>
        </w:rPr>
        <w:t xml:space="preserve">по предоставлению муниципальной услуги «Выдача </w:t>
      </w:r>
      <w:r>
        <w:rPr>
          <w:rFonts w:ascii="Times New Roman" w:hAnsi="Times New Roman"/>
          <w:bCs/>
        </w:rPr>
        <w:t>разрешений на установку и эксплуатацию рекламных конструкций на территории Усть-Большерецкого муниципального района</w:t>
      </w:r>
      <w:r w:rsidRPr="004F18E5">
        <w:rPr>
          <w:rFonts w:ascii="Times New Roman" w:hAnsi="Times New Roman"/>
          <w:bCs/>
        </w:rPr>
        <w:t>»</w:t>
      </w:r>
    </w:p>
    <w:p w:rsidR="0071298A" w:rsidRDefault="0071298A" w:rsidP="0071298A">
      <w:pPr>
        <w:pStyle w:val="1"/>
        <w:spacing w:before="0"/>
        <w:jc w:val="center"/>
        <w:rPr>
          <w:rFonts w:ascii="Times New Roman" w:hAnsi="Times New Roman"/>
          <w:bCs/>
        </w:rPr>
      </w:pPr>
      <w:r w:rsidRPr="00C74D2D">
        <w:rPr>
          <w:rFonts w:ascii="Times New Roman" w:hAnsi="Times New Roman"/>
          <w:bCs/>
        </w:rPr>
        <w:t>Кому</w:t>
      </w:r>
      <w:r>
        <w:rPr>
          <w:rFonts w:ascii="Times New Roman" w:hAnsi="Times New Roman"/>
          <w:bCs/>
        </w:rPr>
        <w:t>:</w:t>
      </w:r>
    </w:p>
    <w:tbl>
      <w:tblPr>
        <w:tblStyle w:val="a3"/>
        <w:tblW w:w="0" w:type="auto"/>
        <w:tblLook w:val="04A0" w:firstRow="1" w:lastRow="0" w:firstColumn="1" w:lastColumn="0" w:noHBand="0" w:noVBand="1"/>
      </w:tblPr>
      <w:tblGrid>
        <w:gridCol w:w="3652"/>
        <w:gridCol w:w="1985"/>
        <w:gridCol w:w="3934"/>
      </w:tblGrid>
      <w:tr w:rsidR="0071298A" w:rsidTr="00696604">
        <w:tc>
          <w:tcPr>
            <w:tcW w:w="3652" w:type="dxa"/>
            <w:tcBorders>
              <w:top w:val="nil"/>
              <w:left w:val="nil"/>
              <w:bottom w:val="nil"/>
              <w:right w:val="nil"/>
            </w:tcBorders>
          </w:tcPr>
          <w:p w:rsidR="0071298A" w:rsidRPr="007D1048" w:rsidRDefault="0071298A" w:rsidP="00696604">
            <w:pPr>
              <w:pStyle w:val="1"/>
              <w:spacing w:before="0"/>
              <w:outlineLvl w:val="0"/>
              <w:rPr>
                <w:rFonts w:ascii="Times New Roman" w:hAnsi="Times New Roman"/>
                <w:bCs/>
                <w:sz w:val="16"/>
                <w:szCs w:val="16"/>
              </w:rPr>
            </w:pPr>
          </w:p>
        </w:tc>
        <w:tc>
          <w:tcPr>
            <w:tcW w:w="1985" w:type="dxa"/>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1298A" w:rsidRDefault="0071298A" w:rsidP="00696604">
            <w:pPr>
              <w:pStyle w:val="1"/>
              <w:spacing w:before="0"/>
              <w:jc w:val="center"/>
              <w:outlineLvl w:val="0"/>
              <w:rPr>
                <w:rFonts w:ascii="Times New Roman" w:hAnsi="Times New Roman"/>
                <w:bCs/>
                <w:sz w:val="16"/>
                <w:szCs w:val="16"/>
              </w:rPr>
            </w:pPr>
            <w:r>
              <w:rPr>
                <w:rFonts w:ascii="Times New Roman" w:hAnsi="Times New Roman"/>
                <w:bCs/>
                <w:sz w:val="16"/>
                <w:szCs w:val="16"/>
              </w:rPr>
              <w:t>(п</w:t>
            </w:r>
            <w:r w:rsidRPr="007D1048">
              <w:rPr>
                <w:rFonts w:ascii="Times New Roman" w:hAnsi="Times New Roman"/>
                <w:bCs/>
                <w:sz w:val="16"/>
                <w:szCs w:val="16"/>
              </w:rPr>
              <w:t xml:space="preserve">олное наименование </w:t>
            </w:r>
            <w:r>
              <w:rPr>
                <w:rFonts w:ascii="Times New Roman" w:hAnsi="Times New Roman"/>
                <w:bCs/>
                <w:sz w:val="16"/>
                <w:szCs w:val="16"/>
              </w:rPr>
              <w:t>физического лица или юридического лица)</w:t>
            </w:r>
          </w:p>
          <w:p w:rsidR="0071298A" w:rsidRPr="007C6678" w:rsidRDefault="0071298A" w:rsidP="00696604"/>
        </w:tc>
      </w:tr>
      <w:tr w:rsidR="0071298A" w:rsidTr="00696604">
        <w:tc>
          <w:tcPr>
            <w:tcW w:w="3652" w:type="dxa"/>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tc>
        <w:tc>
          <w:tcPr>
            <w:tcW w:w="1985" w:type="dxa"/>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1298A" w:rsidRPr="007D1048" w:rsidRDefault="0071298A" w:rsidP="00696604">
            <w:pPr>
              <w:pStyle w:val="1"/>
              <w:spacing w:before="0"/>
              <w:jc w:val="center"/>
              <w:outlineLvl w:val="0"/>
              <w:rPr>
                <w:rFonts w:ascii="Times New Roman" w:hAnsi="Times New Roman"/>
                <w:bCs/>
                <w:sz w:val="16"/>
                <w:szCs w:val="16"/>
              </w:rPr>
            </w:pPr>
          </w:p>
        </w:tc>
      </w:tr>
      <w:tr w:rsidR="0071298A" w:rsidTr="00696604">
        <w:tc>
          <w:tcPr>
            <w:tcW w:w="3652" w:type="dxa"/>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tc>
        <w:tc>
          <w:tcPr>
            <w:tcW w:w="1985" w:type="dxa"/>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1298A" w:rsidRPr="007D1048" w:rsidRDefault="0071298A" w:rsidP="00696604">
            <w:pPr>
              <w:pStyle w:val="1"/>
              <w:spacing w:before="0"/>
              <w:jc w:val="center"/>
              <w:outlineLvl w:val="0"/>
              <w:rPr>
                <w:rFonts w:ascii="Times New Roman" w:hAnsi="Times New Roman"/>
                <w:bCs/>
                <w:sz w:val="16"/>
                <w:szCs w:val="16"/>
              </w:rPr>
            </w:pPr>
          </w:p>
        </w:tc>
      </w:tr>
      <w:tr w:rsidR="0071298A" w:rsidTr="00696604">
        <w:tc>
          <w:tcPr>
            <w:tcW w:w="3652" w:type="dxa"/>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tc>
        <w:tc>
          <w:tcPr>
            <w:tcW w:w="1985" w:type="dxa"/>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1298A" w:rsidRPr="007D1048" w:rsidRDefault="0071298A" w:rsidP="00696604">
            <w:pPr>
              <w:pStyle w:val="1"/>
              <w:spacing w:before="0"/>
              <w:jc w:val="center"/>
              <w:outlineLvl w:val="0"/>
              <w:rPr>
                <w:rFonts w:ascii="Times New Roman" w:hAnsi="Times New Roman"/>
                <w:bCs/>
                <w:sz w:val="16"/>
                <w:szCs w:val="16"/>
              </w:rPr>
            </w:pPr>
            <w:r>
              <w:rPr>
                <w:rFonts w:ascii="Times New Roman" w:hAnsi="Times New Roman"/>
                <w:bCs/>
                <w:sz w:val="16"/>
                <w:szCs w:val="16"/>
              </w:rPr>
              <w:t>(номер заявления)</w:t>
            </w:r>
          </w:p>
        </w:tc>
      </w:tr>
    </w:tbl>
    <w:p w:rsidR="0071298A" w:rsidRDefault="0071298A" w:rsidP="0071298A">
      <w:pPr>
        <w:widowControl w:val="0"/>
        <w:autoSpaceDE w:val="0"/>
        <w:autoSpaceDN w:val="0"/>
        <w:spacing w:after="0" w:line="240" w:lineRule="auto"/>
        <w:ind w:left="-567"/>
        <w:jc w:val="center"/>
        <w:rPr>
          <w:rFonts w:ascii="Times New Roman" w:eastAsia="Calibri" w:hAnsi="Times New Roman" w:cs="Times New Roman"/>
          <w:b/>
          <w:sz w:val="24"/>
          <w:szCs w:val="28"/>
        </w:rPr>
      </w:pPr>
      <w:r>
        <w:rPr>
          <w:rFonts w:ascii="Times New Roman" w:eastAsia="Calibri" w:hAnsi="Times New Roman" w:cs="Times New Roman"/>
          <w:b/>
          <w:sz w:val="24"/>
          <w:szCs w:val="28"/>
        </w:rPr>
        <w:t>Решение</w:t>
      </w:r>
    </w:p>
    <w:p w:rsidR="0071298A" w:rsidRDefault="0071298A" w:rsidP="0071298A">
      <w:pPr>
        <w:widowControl w:val="0"/>
        <w:autoSpaceDE w:val="0"/>
        <w:autoSpaceDN w:val="0"/>
        <w:spacing w:after="0" w:line="240" w:lineRule="auto"/>
        <w:ind w:left="-567"/>
        <w:jc w:val="center"/>
        <w:rPr>
          <w:rFonts w:ascii="Times New Roman" w:eastAsia="Calibri" w:hAnsi="Times New Roman" w:cs="Times New Roman"/>
          <w:b/>
          <w:sz w:val="24"/>
          <w:szCs w:val="28"/>
        </w:rPr>
      </w:pPr>
      <w:r>
        <w:rPr>
          <w:rFonts w:ascii="Times New Roman" w:eastAsia="Calibri" w:hAnsi="Times New Roman" w:cs="Times New Roman"/>
          <w:b/>
          <w:sz w:val="24"/>
          <w:szCs w:val="28"/>
        </w:rPr>
        <w:t xml:space="preserve"> </w:t>
      </w:r>
    </w:p>
    <w:p w:rsidR="0071298A" w:rsidRPr="00651A8D" w:rsidRDefault="0071298A" w:rsidP="0071298A">
      <w:pPr>
        <w:widowControl w:val="0"/>
        <w:autoSpaceDE w:val="0"/>
        <w:autoSpaceDN w:val="0"/>
        <w:spacing w:after="0" w:line="240" w:lineRule="auto"/>
        <w:ind w:left="-567"/>
        <w:jc w:val="center"/>
        <w:rPr>
          <w:rFonts w:ascii="Courier New" w:eastAsia="Times New Roman" w:hAnsi="Courier New" w:cs="Courier New"/>
          <w:sz w:val="20"/>
          <w:szCs w:val="20"/>
        </w:rPr>
      </w:pPr>
      <w:r>
        <w:rPr>
          <w:rFonts w:ascii="Times New Roman" w:eastAsia="Calibri" w:hAnsi="Times New Roman" w:cs="Times New Roman"/>
          <w:b/>
          <w:sz w:val="24"/>
          <w:szCs w:val="28"/>
        </w:rPr>
        <w:t>об отказе в предоставлении муниципальной услуги «Выдача разрешений на установку и эксплуатацию рекламных конструкций на территории Усть-Большерецкого муниципального района»</w:t>
      </w:r>
    </w:p>
    <w:p w:rsidR="0071298A" w:rsidRPr="00C74D2D" w:rsidRDefault="0071298A" w:rsidP="0071298A">
      <w:pPr>
        <w:widowControl w:val="0"/>
        <w:autoSpaceDE w:val="0"/>
        <w:autoSpaceDN w:val="0"/>
        <w:spacing w:after="0" w:line="240" w:lineRule="auto"/>
        <w:ind w:left="-567"/>
        <w:jc w:val="both"/>
        <w:rPr>
          <w:rFonts w:ascii="Courier New" w:eastAsia="Times New Roman" w:hAnsi="Courier New" w:cs="Courier New"/>
          <w:sz w:val="20"/>
          <w:szCs w:val="20"/>
        </w:rPr>
      </w:pP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C74D2D">
        <w:rPr>
          <w:rFonts w:ascii="Times New Roman" w:eastAsia="Calibri" w:hAnsi="Times New Roman" w:cs="Times New Roman"/>
          <w:sz w:val="24"/>
          <w:szCs w:val="24"/>
          <w:lang w:eastAsia="en-US"/>
        </w:rPr>
        <w:t>«__» ____________ 20__ г.</w:t>
      </w:r>
      <w:r w:rsidRPr="00C74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74D2D">
        <w:rPr>
          <w:rFonts w:ascii="Times New Roman" w:eastAsia="Times New Roman" w:hAnsi="Times New Roman" w:cs="Times New Roman"/>
          <w:sz w:val="24"/>
          <w:szCs w:val="24"/>
        </w:rPr>
        <w:t xml:space="preserve">                                       № _______</w:t>
      </w:r>
    </w:p>
    <w:p w:rsidR="0071298A" w:rsidRDefault="0071298A" w:rsidP="0071298A">
      <w:pPr>
        <w:widowControl w:val="0"/>
        <w:autoSpaceDE w:val="0"/>
        <w:autoSpaceDN w:val="0"/>
        <w:spacing w:after="0" w:line="240" w:lineRule="auto"/>
        <w:ind w:left="-567"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соответствии с </w:t>
      </w:r>
      <w:r w:rsidRPr="004F18E5">
        <w:rPr>
          <w:rFonts w:ascii="Times New Roman" w:hAnsi="Times New Roman" w:cs="Times New Roman"/>
          <w:sz w:val="24"/>
          <w:szCs w:val="24"/>
        </w:rPr>
        <w:t>пункт</w:t>
      </w:r>
      <w:r>
        <w:rPr>
          <w:rFonts w:ascii="Times New Roman" w:hAnsi="Times New Roman" w:cs="Times New Roman"/>
          <w:sz w:val="24"/>
          <w:szCs w:val="24"/>
        </w:rPr>
        <w:t>ом</w:t>
      </w:r>
      <w:r w:rsidRPr="004F18E5">
        <w:rPr>
          <w:rFonts w:ascii="Times New Roman" w:hAnsi="Times New Roman" w:cs="Times New Roman"/>
          <w:sz w:val="24"/>
          <w:szCs w:val="24"/>
        </w:rPr>
        <w:t xml:space="preserve"> 2.</w:t>
      </w:r>
      <w:r>
        <w:rPr>
          <w:rFonts w:ascii="Times New Roman" w:hAnsi="Times New Roman" w:cs="Times New Roman"/>
          <w:sz w:val="24"/>
          <w:szCs w:val="24"/>
        </w:rPr>
        <w:t>9</w:t>
      </w:r>
      <w:r w:rsidRPr="004F18E5">
        <w:rPr>
          <w:rFonts w:ascii="Times New Roman" w:hAnsi="Times New Roman" w:cs="Times New Roman"/>
          <w:sz w:val="24"/>
          <w:szCs w:val="24"/>
        </w:rPr>
        <w:t>.</w:t>
      </w:r>
      <w:r>
        <w:rPr>
          <w:rFonts w:ascii="Times New Roman" w:hAnsi="Times New Roman" w:cs="Times New Roman"/>
          <w:sz w:val="24"/>
          <w:szCs w:val="24"/>
        </w:rPr>
        <w:t>3</w:t>
      </w:r>
      <w:r w:rsidRPr="004F18E5">
        <w:rPr>
          <w:rFonts w:ascii="Times New Roman" w:hAnsi="Times New Roman" w:cs="Times New Roman"/>
          <w:sz w:val="24"/>
          <w:szCs w:val="24"/>
        </w:rPr>
        <w:t xml:space="preserve"> части 2.</w:t>
      </w:r>
      <w:r>
        <w:rPr>
          <w:rFonts w:ascii="Times New Roman" w:hAnsi="Times New Roman" w:cs="Times New Roman"/>
          <w:sz w:val="24"/>
          <w:szCs w:val="24"/>
        </w:rPr>
        <w:t>9</w:t>
      </w:r>
      <w:r w:rsidRPr="004F18E5">
        <w:rPr>
          <w:rFonts w:ascii="Times New Roman" w:hAnsi="Times New Roman" w:cs="Times New Roman"/>
          <w:sz w:val="24"/>
          <w:szCs w:val="24"/>
        </w:rPr>
        <w:t xml:space="preserve"> раздела 2</w:t>
      </w:r>
      <w:r>
        <w:rPr>
          <w:rFonts w:ascii="Times New Roman" w:eastAsia="Times New Roman" w:hAnsi="Times New Roman" w:cs="Times New Roman"/>
          <w:sz w:val="24"/>
          <w:szCs w:val="24"/>
        </w:rPr>
        <w:t xml:space="preserve">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Усть-Большерецкого муниципального района утвержденного Постановлением Усть-Большерецкого муниципального района от «__» _______ 20 __ г. № ___, Вам отказано в выдаче разрешения на установку и эксплуатацию рекламной </w:t>
      </w:r>
      <w:r>
        <w:rPr>
          <w:rFonts w:ascii="Times New Roman" w:eastAsia="Times New Roman" w:hAnsi="Times New Roman" w:cs="Times New Roman"/>
          <w:sz w:val="24"/>
          <w:szCs w:val="24"/>
        </w:rPr>
        <w:lastRenderedPageBreak/>
        <w:t xml:space="preserve">конструкции по следующим основаниям (указать основания): </w:t>
      </w:r>
      <w:proofErr w:type="gramEnd"/>
    </w:p>
    <w:p w:rsidR="0071298A"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24"/>
          <w:szCs w:val="24"/>
        </w:rPr>
      </w:pPr>
      <w:r w:rsidRPr="00A774DE">
        <w:rPr>
          <w:rFonts w:ascii="Times New Roman" w:eastAsia="Times New Roman" w:hAnsi="Times New Roman" w:cs="Times New Roman"/>
          <w:sz w:val="56"/>
          <w:szCs w:val="24"/>
        </w:rPr>
        <w:t>□</w:t>
      </w:r>
      <w:r>
        <w:rPr>
          <w:rFonts w:ascii="Times New Roman" w:eastAsia="Times New Roman" w:hAnsi="Times New Roman" w:cs="Times New Roman"/>
          <w:sz w:val="24"/>
          <w:szCs w:val="24"/>
        </w:rPr>
        <w:t xml:space="preserve">   не соответствие проекта рекламной конструкц</w:t>
      </w:r>
      <w:proofErr w:type="gramStart"/>
      <w:r>
        <w:rPr>
          <w:rFonts w:ascii="Times New Roman" w:eastAsia="Times New Roman" w:hAnsi="Times New Roman" w:cs="Times New Roman"/>
          <w:sz w:val="24"/>
          <w:szCs w:val="24"/>
        </w:rPr>
        <w:t>ии и ее</w:t>
      </w:r>
      <w:proofErr w:type="gramEnd"/>
      <w:r>
        <w:rPr>
          <w:rFonts w:ascii="Times New Roman" w:eastAsia="Times New Roman" w:hAnsi="Times New Roman" w:cs="Times New Roman"/>
          <w:sz w:val="24"/>
          <w:szCs w:val="24"/>
        </w:rPr>
        <w:t xml:space="preserve"> территориального размещения требованиям технического регламента;</w:t>
      </w:r>
    </w:p>
    <w:p w:rsidR="0071298A" w:rsidRPr="00832EA1"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16"/>
          <w:szCs w:val="24"/>
        </w:rPr>
      </w:pPr>
    </w:p>
    <w:p w:rsidR="0071298A" w:rsidRPr="00832EA1" w:rsidRDefault="0071298A" w:rsidP="0071298A">
      <w:pPr>
        <w:widowControl w:val="0"/>
        <w:autoSpaceDE w:val="0"/>
        <w:autoSpaceDN w:val="0"/>
        <w:spacing w:after="0" w:line="240" w:lineRule="auto"/>
        <w:ind w:left="-567"/>
        <w:jc w:val="both"/>
        <w:rPr>
          <w:rFonts w:ascii="Times New Roman" w:eastAsia="Times New Roman" w:hAnsi="Times New Roman" w:cs="Times New Roman"/>
          <w:sz w:val="2"/>
          <w:szCs w:val="24"/>
        </w:rPr>
      </w:pPr>
    </w:p>
    <w:p w:rsidR="0071298A"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24"/>
          <w:szCs w:val="24"/>
        </w:rPr>
      </w:pPr>
      <w:r w:rsidRPr="00832EA1">
        <w:rPr>
          <w:rFonts w:ascii="Times New Roman" w:eastAsia="Times New Roman" w:hAnsi="Times New Roman" w:cs="Times New Roman"/>
          <w:sz w:val="56"/>
          <w:szCs w:val="24"/>
        </w:rPr>
        <w:t>□</w:t>
      </w:r>
      <w:r>
        <w:rPr>
          <w:rFonts w:ascii="Times New Roman" w:eastAsia="Times New Roman" w:hAnsi="Times New Roman" w:cs="Times New Roman"/>
          <w:sz w:val="24"/>
          <w:szCs w:val="24"/>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71298A" w:rsidRPr="00832EA1"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18"/>
          <w:szCs w:val="24"/>
        </w:rPr>
      </w:pPr>
    </w:p>
    <w:p w:rsidR="0071298A" w:rsidRPr="00832EA1" w:rsidRDefault="0071298A" w:rsidP="0071298A">
      <w:pPr>
        <w:widowControl w:val="0"/>
        <w:autoSpaceDE w:val="0"/>
        <w:autoSpaceDN w:val="0"/>
        <w:spacing w:after="0" w:line="240" w:lineRule="auto"/>
        <w:ind w:left="-567"/>
        <w:jc w:val="both"/>
        <w:rPr>
          <w:rFonts w:ascii="Times New Roman" w:eastAsia="Times New Roman" w:hAnsi="Times New Roman" w:cs="Times New Roman"/>
          <w:sz w:val="8"/>
          <w:szCs w:val="24"/>
        </w:rPr>
      </w:pP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832EA1">
        <w:rPr>
          <w:rFonts w:ascii="Times New Roman" w:eastAsia="Times New Roman" w:hAnsi="Times New Roman" w:cs="Times New Roman"/>
          <w:sz w:val="56"/>
          <w:szCs w:val="24"/>
        </w:rPr>
        <w:t>□</w:t>
      </w:r>
      <w:r>
        <w:rPr>
          <w:rFonts w:ascii="Times New Roman" w:eastAsia="Times New Roman" w:hAnsi="Times New Roman" w:cs="Times New Roman"/>
          <w:sz w:val="56"/>
          <w:szCs w:val="24"/>
        </w:rPr>
        <w:t xml:space="preserve"> </w:t>
      </w:r>
      <w:r>
        <w:rPr>
          <w:rFonts w:ascii="Times New Roman" w:eastAsia="Times New Roman" w:hAnsi="Times New Roman" w:cs="Times New Roman"/>
          <w:sz w:val="24"/>
          <w:szCs w:val="24"/>
        </w:rPr>
        <w:t>нарушение требований нормативных актов по безопасности движения транспорта;</w:t>
      </w:r>
    </w:p>
    <w:p w:rsidR="0071298A"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24"/>
          <w:szCs w:val="24"/>
        </w:rPr>
      </w:pPr>
    </w:p>
    <w:p w:rsidR="0071298A" w:rsidRPr="00832EA1" w:rsidRDefault="0071298A" w:rsidP="0071298A">
      <w:pPr>
        <w:widowControl w:val="0"/>
        <w:autoSpaceDE w:val="0"/>
        <w:autoSpaceDN w:val="0"/>
        <w:spacing w:after="0" w:line="240" w:lineRule="auto"/>
        <w:ind w:left="-567"/>
        <w:jc w:val="both"/>
        <w:rPr>
          <w:rFonts w:ascii="Times New Roman" w:eastAsia="Times New Roman" w:hAnsi="Times New Roman" w:cs="Times New Roman"/>
          <w:sz w:val="12"/>
          <w:szCs w:val="24"/>
        </w:rPr>
      </w:pPr>
    </w:p>
    <w:p w:rsidR="0071298A"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24"/>
          <w:szCs w:val="24"/>
        </w:rPr>
      </w:pPr>
      <w:proofErr w:type="gramStart"/>
      <w:r w:rsidRPr="00832EA1">
        <w:rPr>
          <w:rFonts w:ascii="Times New Roman" w:eastAsia="Times New Roman" w:hAnsi="Times New Roman" w:cs="Times New Roman"/>
          <w:sz w:val="56"/>
          <w:szCs w:val="24"/>
        </w:rPr>
        <w:t>□</w:t>
      </w:r>
      <w:r>
        <w:rPr>
          <w:rFonts w:ascii="Times New Roman" w:eastAsia="Times New Roman" w:hAnsi="Times New Roman" w:cs="Times New Roman"/>
          <w:sz w:val="56"/>
          <w:szCs w:val="24"/>
        </w:rPr>
        <w:t xml:space="preserve"> </w:t>
      </w:r>
      <w:r>
        <w:rPr>
          <w:rFonts w:ascii="Times New Roman" w:eastAsia="Times New Roman" w:hAnsi="Times New Roman" w:cs="Times New Roman"/>
          <w:sz w:val="24"/>
          <w:szCs w:val="24"/>
        </w:rPr>
        <w:t>нарушение внешнего архитектурного облика сложившейся застройки муниципального образования Усть-Большерецкого муниципального района, в соответствии с нормативно правовыми актами органа местного самоуправления, определяющими виды и типы рекламных конструкций, допустимых и не 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муниципального образования;</w:t>
      </w:r>
      <w:proofErr w:type="gramEnd"/>
    </w:p>
    <w:p w:rsidR="0071298A"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24"/>
          <w:szCs w:val="24"/>
        </w:rPr>
      </w:pPr>
    </w:p>
    <w:p w:rsidR="0071298A"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24"/>
          <w:szCs w:val="24"/>
        </w:rPr>
      </w:pPr>
      <w:r w:rsidRPr="00832EA1">
        <w:rPr>
          <w:rFonts w:ascii="Times New Roman" w:eastAsia="Times New Roman" w:hAnsi="Times New Roman" w:cs="Times New Roman"/>
          <w:sz w:val="56"/>
          <w:szCs w:val="24"/>
        </w:rPr>
        <w:t>□</w:t>
      </w:r>
      <w:r>
        <w:rPr>
          <w:rFonts w:ascii="Times New Roman" w:eastAsia="Times New Roman" w:hAnsi="Times New Roman" w:cs="Times New Roman"/>
          <w:sz w:val="24"/>
          <w:szCs w:val="24"/>
        </w:rPr>
        <w:t xml:space="preserve">  нарушение требований законодательства Российской Федерации об объектах культурного наследия (памятниках истории, культуры) народов Российской Федерации, их охране и пользовании;</w:t>
      </w:r>
    </w:p>
    <w:p w:rsidR="0071298A"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24"/>
          <w:szCs w:val="24"/>
        </w:rPr>
      </w:pPr>
    </w:p>
    <w:p w:rsidR="0071298A" w:rsidRPr="00F04094" w:rsidRDefault="0071298A" w:rsidP="0071298A">
      <w:pPr>
        <w:widowControl w:val="0"/>
        <w:autoSpaceDE w:val="0"/>
        <w:autoSpaceDN w:val="0"/>
        <w:spacing w:after="0" w:line="240" w:lineRule="auto"/>
        <w:ind w:left="-567"/>
        <w:jc w:val="both"/>
        <w:rPr>
          <w:rFonts w:ascii="Times New Roman" w:eastAsia="Times New Roman" w:hAnsi="Times New Roman" w:cs="Times New Roman"/>
          <w:sz w:val="10"/>
          <w:szCs w:val="24"/>
        </w:rPr>
      </w:pPr>
    </w:p>
    <w:p w:rsidR="0071298A" w:rsidRPr="004D3F68" w:rsidRDefault="0071298A" w:rsidP="0071298A">
      <w:pPr>
        <w:widowControl w:val="0"/>
        <w:autoSpaceDE w:val="0"/>
        <w:autoSpaceDN w:val="0"/>
        <w:spacing w:after="0" w:line="240" w:lineRule="auto"/>
        <w:ind w:left="-567"/>
        <w:jc w:val="both"/>
        <w:rPr>
          <w:rFonts w:ascii="Times New Roman" w:eastAsia="Times New Roman" w:hAnsi="Times New Roman" w:cs="Times New Roman"/>
          <w:sz w:val="2"/>
          <w:szCs w:val="24"/>
        </w:rPr>
      </w:pPr>
    </w:p>
    <w:p w:rsidR="0071298A"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24"/>
          <w:szCs w:val="24"/>
        </w:rPr>
      </w:pPr>
      <w:r w:rsidRPr="00832EA1">
        <w:rPr>
          <w:rFonts w:ascii="Times New Roman" w:eastAsia="Times New Roman" w:hAnsi="Times New Roman" w:cs="Times New Roman"/>
          <w:sz w:val="56"/>
          <w:szCs w:val="24"/>
        </w:rPr>
        <w:t>□</w:t>
      </w:r>
      <w:r>
        <w:rPr>
          <w:rFonts w:ascii="Times New Roman" w:eastAsia="Times New Roman" w:hAnsi="Times New Roman" w:cs="Times New Roman"/>
          <w:sz w:val="56"/>
          <w:szCs w:val="24"/>
        </w:rPr>
        <w:t xml:space="preserve"> </w:t>
      </w:r>
      <w:r>
        <w:rPr>
          <w:rFonts w:ascii="Times New Roman" w:eastAsia="Times New Roman" w:hAnsi="Times New Roman" w:cs="Times New Roman"/>
          <w:sz w:val="24"/>
          <w:szCs w:val="24"/>
        </w:rPr>
        <w:t>нарушение требований, установленных частями 5.1, 5.6, 5.7 статьи 19 Федерального закона от 13.03.2006 № 38-ФЗ «О рекламе».</w:t>
      </w:r>
    </w:p>
    <w:p w:rsidR="0071298A" w:rsidRDefault="0071298A" w:rsidP="0071298A">
      <w:pPr>
        <w:widowControl w:val="0"/>
        <w:pBdr>
          <w:bottom w:val="single" w:sz="4" w:space="1" w:color="auto"/>
        </w:pBdr>
        <w:autoSpaceDE w:val="0"/>
        <w:autoSpaceDN w:val="0"/>
        <w:spacing w:after="0" w:line="240" w:lineRule="auto"/>
        <w:ind w:left="-567"/>
        <w:jc w:val="both"/>
        <w:rPr>
          <w:rFonts w:ascii="Times New Roman" w:eastAsia="Times New Roman" w:hAnsi="Times New Roman" w:cs="Times New Roman"/>
          <w:sz w:val="24"/>
          <w:szCs w:val="24"/>
        </w:rPr>
      </w:pP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 информируем, что ____________________________________________________</w:t>
      </w: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71298A" w:rsidRDefault="0071298A" w:rsidP="0071298A">
      <w:pPr>
        <w:widowControl w:val="0"/>
        <w:autoSpaceDE w:val="0"/>
        <w:autoSpaceDN w:val="0"/>
        <w:spacing w:after="0" w:line="240" w:lineRule="auto"/>
        <w:ind w:left="-567"/>
        <w:jc w:val="center"/>
        <w:rPr>
          <w:rFonts w:ascii="Times New Roman" w:eastAsia="Times New Roman" w:hAnsi="Times New Roman" w:cs="Times New Roman"/>
          <w:sz w:val="24"/>
          <w:szCs w:val="24"/>
        </w:rPr>
      </w:pPr>
      <w:r w:rsidRPr="004D3F68">
        <w:rPr>
          <w:rFonts w:ascii="Times New Roman" w:eastAsia="Times New Roman" w:hAnsi="Times New Roman" w:cs="Times New Roman"/>
          <w:sz w:val="16"/>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71298A" w:rsidRDefault="0071298A" w:rsidP="0071298A">
      <w:pPr>
        <w:widowControl w:val="0"/>
        <w:autoSpaceDE w:val="0"/>
        <w:autoSpaceDN w:val="0"/>
        <w:spacing w:after="0" w:line="240" w:lineRule="auto"/>
        <w:ind w:left="-56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решение может быть обжаловано в Администрации Усть-Большерецкого муниципального района или в судебном порядке.</w:t>
      </w:r>
    </w:p>
    <w:p w:rsidR="0071298A" w:rsidRDefault="0071298A" w:rsidP="0071298A">
      <w:pPr>
        <w:widowControl w:val="0"/>
        <w:autoSpaceDE w:val="0"/>
        <w:autoSpaceDN w:val="0"/>
        <w:spacing w:after="0" w:line="240" w:lineRule="auto"/>
        <w:ind w:left="-567" w:firstLine="708"/>
        <w:jc w:val="both"/>
        <w:rPr>
          <w:rFonts w:ascii="Times New Roman" w:eastAsia="Times New Roman" w:hAnsi="Times New Roman" w:cs="Times New Roman"/>
          <w:sz w:val="24"/>
          <w:szCs w:val="24"/>
        </w:rPr>
      </w:pPr>
    </w:p>
    <w:p w:rsidR="0071298A" w:rsidRDefault="0071298A" w:rsidP="0071298A">
      <w:pPr>
        <w:widowControl w:val="0"/>
        <w:autoSpaceDE w:val="0"/>
        <w:autoSpaceDN w:val="0"/>
        <w:spacing w:after="0" w:line="240" w:lineRule="auto"/>
        <w:ind w:left="-567" w:firstLine="708"/>
        <w:jc w:val="both"/>
        <w:rPr>
          <w:rFonts w:ascii="Times New Roman" w:eastAsia="Times New Roman" w:hAnsi="Times New Roman" w:cs="Times New Roman"/>
          <w:sz w:val="24"/>
          <w:szCs w:val="24"/>
        </w:rPr>
      </w:pP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16"/>
          <w:szCs w:val="24"/>
        </w:rPr>
      </w:pPr>
      <w:r w:rsidRPr="004D3F68">
        <w:rPr>
          <w:rFonts w:ascii="Times New Roman" w:eastAsia="Times New Roman" w:hAnsi="Times New Roman" w:cs="Times New Roman"/>
          <w:sz w:val="16"/>
          <w:szCs w:val="24"/>
        </w:rPr>
        <w:t>Наименование уполномоченного</w:t>
      </w:r>
      <w:r>
        <w:rPr>
          <w:rFonts w:ascii="Times New Roman" w:eastAsia="Times New Roman" w:hAnsi="Times New Roman" w:cs="Times New Roman"/>
          <w:sz w:val="16"/>
          <w:szCs w:val="24"/>
        </w:rPr>
        <w:t xml:space="preserve">                                                   </w:t>
      </w:r>
      <w:r w:rsidRPr="004D3F68">
        <w:rPr>
          <w:rFonts w:ascii="Times New Roman" w:eastAsia="Times New Roman" w:hAnsi="Times New Roman" w:cs="Times New Roman"/>
          <w:sz w:val="16"/>
          <w:szCs w:val="24"/>
        </w:rPr>
        <w:t xml:space="preserve"> подпись </w:t>
      </w:r>
      <w:r>
        <w:rPr>
          <w:rFonts w:ascii="Times New Roman" w:eastAsia="Times New Roman" w:hAnsi="Times New Roman" w:cs="Times New Roman"/>
          <w:sz w:val="16"/>
          <w:szCs w:val="24"/>
        </w:rPr>
        <w:t xml:space="preserve">                                                                                </w:t>
      </w:r>
      <w:r w:rsidRPr="004D3F68">
        <w:rPr>
          <w:rFonts w:ascii="Times New Roman" w:eastAsia="Times New Roman" w:hAnsi="Times New Roman" w:cs="Times New Roman"/>
          <w:sz w:val="16"/>
          <w:szCs w:val="24"/>
        </w:rPr>
        <w:t xml:space="preserve"> (Ф.И.О)</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16"/>
          <w:szCs w:val="24"/>
        </w:rPr>
      </w:pPr>
      <w:r w:rsidRPr="004D3F68">
        <w:rPr>
          <w:rFonts w:ascii="Times New Roman" w:eastAsia="Times New Roman" w:hAnsi="Times New Roman" w:cs="Times New Roman"/>
          <w:sz w:val="16"/>
          <w:szCs w:val="24"/>
        </w:rPr>
        <w:t xml:space="preserve"> должностного лица </w:t>
      </w:r>
    </w:p>
    <w:p w:rsidR="0071298A" w:rsidRDefault="0071298A" w:rsidP="0071298A">
      <w:pPr>
        <w:widowControl w:val="0"/>
        <w:autoSpaceDE w:val="0"/>
        <w:autoSpaceDN w:val="0"/>
        <w:spacing w:after="0" w:line="240" w:lineRule="auto"/>
        <w:jc w:val="both"/>
        <w:rPr>
          <w:rFonts w:ascii="Times New Roman" w:eastAsia="Times New Roman" w:hAnsi="Times New Roman" w:cs="Times New Roman"/>
          <w:sz w:val="16"/>
          <w:szCs w:val="24"/>
        </w:rPr>
      </w:pP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1298A" w:rsidRPr="004D3F68"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 ________ 20__ г.</w:t>
      </w:r>
    </w:p>
    <w:p w:rsidR="0071298A" w:rsidRDefault="0071298A" w:rsidP="0071298A">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71298A" w:rsidRDefault="0071298A" w:rsidP="0071298A">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71298A" w:rsidRPr="00F04094"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71298A" w:rsidRPr="00F04094" w:rsidRDefault="0071298A" w:rsidP="0071298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56"/>
          <w:szCs w:val="24"/>
        </w:rPr>
        <w:t xml:space="preserve"> </w:t>
      </w:r>
    </w:p>
    <w:p w:rsidR="0071298A" w:rsidRPr="00C74D2D" w:rsidRDefault="0071298A" w:rsidP="0071298A">
      <w:pPr>
        <w:widowControl w:val="0"/>
        <w:autoSpaceDE w:val="0"/>
        <w:autoSpaceDN w:val="0"/>
        <w:spacing w:after="0" w:line="240" w:lineRule="auto"/>
        <w:jc w:val="both"/>
        <w:rPr>
          <w:rFonts w:ascii="Courier New" w:eastAsia="Times New Roman" w:hAnsi="Courier New" w:cs="Courier New"/>
          <w:sz w:val="20"/>
          <w:szCs w:val="20"/>
        </w:rPr>
      </w:pPr>
    </w:p>
    <w:p w:rsidR="0071298A" w:rsidRPr="001F13F9" w:rsidRDefault="0071298A" w:rsidP="0071298A">
      <w:pPr>
        <w:spacing w:after="0"/>
        <w:ind w:firstLine="709"/>
        <w:jc w:val="both"/>
        <w:rPr>
          <w:rFonts w:ascii="Times New Roman" w:hAnsi="Times New Roman" w:cs="Times New Roman"/>
          <w:sz w:val="28"/>
          <w:szCs w:val="28"/>
        </w:rPr>
        <w:sectPr w:rsidR="0071298A" w:rsidRPr="001F13F9" w:rsidSect="006B6218">
          <w:pgSz w:w="11906" w:h="16838"/>
          <w:pgMar w:top="1134" w:right="850" w:bottom="284" w:left="170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25"/>
        <w:gridCol w:w="851"/>
        <w:gridCol w:w="3934"/>
      </w:tblGrid>
      <w:tr w:rsidR="0071298A" w:rsidTr="00696604">
        <w:tc>
          <w:tcPr>
            <w:tcW w:w="4785" w:type="dxa"/>
            <w:gridSpan w:val="2"/>
          </w:tcPr>
          <w:p w:rsidR="0071298A" w:rsidRPr="006C45D6" w:rsidRDefault="0071298A" w:rsidP="00696604">
            <w:pPr>
              <w:ind w:left="-181"/>
              <w:jc w:val="center"/>
              <w:rPr>
                <w:b/>
                <w:sz w:val="18"/>
              </w:rPr>
            </w:pPr>
            <w:r>
              <w:rPr>
                <w:b/>
                <w:sz w:val="18"/>
              </w:rPr>
              <w:lastRenderedPageBreak/>
              <w:t xml:space="preserve">      </w:t>
            </w:r>
            <w:r>
              <w:rPr>
                <w:b/>
                <w:noProof/>
                <w:sz w:val="18"/>
              </w:rPr>
              <w:drawing>
                <wp:inline distT="0" distB="0" distL="0" distR="0" wp14:anchorId="796E445D" wp14:editId="1641A50A">
                  <wp:extent cx="557213" cy="70764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74" cy="708987"/>
                          </a:xfrm>
                          <a:prstGeom prst="rect">
                            <a:avLst/>
                          </a:prstGeom>
                          <a:noFill/>
                          <a:ln>
                            <a:noFill/>
                          </a:ln>
                        </pic:spPr>
                      </pic:pic>
                    </a:graphicData>
                  </a:graphic>
                </wp:inline>
              </w:drawing>
            </w:r>
          </w:p>
          <w:p w:rsidR="0071298A" w:rsidRPr="006C45D6" w:rsidRDefault="0071298A" w:rsidP="00696604">
            <w:pPr>
              <w:jc w:val="center"/>
              <w:rPr>
                <w:b/>
                <w:sz w:val="18"/>
              </w:rPr>
            </w:pPr>
          </w:p>
          <w:p w:rsidR="0071298A" w:rsidRPr="003224AD" w:rsidRDefault="0071298A" w:rsidP="00696604">
            <w:pPr>
              <w:jc w:val="center"/>
              <w:rPr>
                <w:b/>
                <w:sz w:val="24"/>
              </w:rPr>
            </w:pPr>
            <w:r w:rsidRPr="003224AD">
              <w:rPr>
                <w:b/>
                <w:sz w:val="24"/>
              </w:rPr>
              <w:t>АДМИНИСТРАЦИЯ</w:t>
            </w:r>
          </w:p>
          <w:p w:rsidR="0071298A" w:rsidRPr="003224AD" w:rsidRDefault="0071298A" w:rsidP="00696604">
            <w:pPr>
              <w:jc w:val="center"/>
              <w:rPr>
                <w:b/>
                <w:sz w:val="24"/>
              </w:rPr>
            </w:pPr>
            <w:r w:rsidRPr="003224AD">
              <w:rPr>
                <w:b/>
                <w:sz w:val="24"/>
              </w:rPr>
              <w:t xml:space="preserve">УСТЬ-БОЛЬШЕРЕЦКОГО  </w:t>
            </w:r>
          </w:p>
          <w:p w:rsidR="0071298A" w:rsidRPr="003224AD" w:rsidRDefault="0071298A" w:rsidP="00696604">
            <w:pPr>
              <w:jc w:val="center"/>
              <w:rPr>
                <w:b/>
                <w:sz w:val="24"/>
              </w:rPr>
            </w:pPr>
            <w:r w:rsidRPr="003224AD">
              <w:rPr>
                <w:b/>
                <w:sz w:val="24"/>
              </w:rPr>
              <w:t>МУНИЦИПАЛЬНОГО РАЙОНА</w:t>
            </w:r>
          </w:p>
          <w:p w:rsidR="0071298A" w:rsidRPr="003224AD" w:rsidRDefault="0071298A" w:rsidP="00696604">
            <w:pPr>
              <w:jc w:val="center"/>
            </w:pPr>
            <w:r w:rsidRPr="003224AD">
              <w:rPr>
                <w:b/>
                <w:sz w:val="24"/>
              </w:rPr>
              <w:t>КАМЧАТСКОГО КРАЯ</w:t>
            </w:r>
          </w:p>
          <w:p w:rsidR="0071298A" w:rsidRPr="003224AD" w:rsidRDefault="0071298A" w:rsidP="00696604">
            <w:r>
              <w:t xml:space="preserve">    </w:t>
            </w:r>
            <w:r w:rsidRPr="003224AD">
              <w:t xml:space="preserve">684100, с. Усть-Большерецк, ул. Октябрьская 14  </w:t>
            </w:r>
          </w:p>
          <w:p w:rsidR="0071298A" w:rsidRPr="003224AD" w:rsidRDefault="0071298A" w:rsidP="00696604">
            <w:pPr>
              <w:jc w:val="center"/>
            </w:pPr>
            <w:r w:rsidRPr="003224AD">
              <w:t>тел.(8+41532)  2-17-90, факс 2-18-80</w:t>
            </w:r>
          </w:p>
          <w:p w:rsidR="0071298A" w:rsidRPr="003224AD" w:rsidRDefault="0071298A" w:rsidP="00696604">
            <w:pPr>
              <w:jc w:val="center"/>
            </w:pPr>
            <w:r w:rsidRPr="003224AD">
              <w:rPr>
                <w:lang w:val="en-US"/>
              </w:rPr>
              <w:t>E</w:t>
            </w:r>
            <w:r w:rsidRPr="003224AD">
              <w:t>-</w:t>
            </w:r>
            <w:r w:rsidRPr="003224AD">
              <w:rPr>
                <w:lang w:val="en-US"/>
              </w:rPr>
              <w:t>Mail</w:t>
            </w:r>
            <w:r w:rsidRPr="003224AD">
              <w:t xml:space="preserve">: </w:t>
            </w:r>
            <w:proofErr w:type="spellStart"/>
            <w:r>
              <w:rPr>
                <w:lang w:val="en-US"/>
              </w:rPr>
              <w:t>ubmr</w:t>
            </w:r>
            <w:proofErr w:type="spellEnd"/>
            <w:r w:rsidRPr="003224AD">
              <w:t>@</w:t>
            </w:r>
            <w:proofErr w:type="spellStart"/>
            <w:r>
              <w:rPr>
                <w:lang w:val="en-US"/>
              </w:rPr>
              <w:t>ubmr</w:t>
            </w:r>
            <w:proofErr w:type="spellEnd"/>
            <w:r w:rsidRPr="003224AD">
              <w:t>.</w:t>
            </w:r>
            <w:proofErr w:type="spellStart"/>
            <w:r w:rsidRPr="003224AD">
              <w:rPr>
                <w:lang w:val="en-US"/>
              </w:rPr>
              <w:t>ru</w:t>
            </w:r>
            <w:proofErr w:type="spellEnd"/>
          </w:p>
          <w:p w:rsidR="0071298A" w:rsidRDefault="0071298A" w:rsidP="00696604">
            <w:pPr>
              <w:jc w:val="center"/>
              <w:rPr>
                <w:bCs/>
                <w:sz w:val="16"/>
                <w:szCs w:val="16"/>
              </w:rPr>
            </w:pPr>
          </w:p>
        </w:tc>
        <w:tc>
          <w:tcPr>
            <w:tcW w:w="4785" w:type="dxa"/>
            <w:gridSpan w:val="2"/>
          </w:tcPr>
          <w:p w:rsidR="0071298A" w:rsidRPr="00651A8D" w:rsidRDefault="0071298A" w:rsidP="00696604">
            <w:pPr>
              <w:pStyle w:val="1"/>
              <w:contextualSpacing/>
              <w:jc w:val="right"/>
              <w:outlineLvl w:val="0"/>
              <w:rPr>
                <w:rFonts w:ascii="Times New Roman" w:hAnsi="Times New Roman"/>
                <w:bCs/>
              </w:rPr>
            </w:pPr>
            <w:r w:rsidRPr="00651A8D">
              <w:rPr>
                <w:rFonts w:ascii="Times New Roman" w:hAnsi="Times New Roman"/>
                <w:bCs/>
              </w:rPr>
              <w:t>Приложение № 4</w:t>
            </w:r>
          </w:p>
          <w:p w:rsidR="0071298A" w:rsidRPr="00651A8D" w:rsidRDefault="0071298A" w:rsidP="00696604">
            <w:pPr>
              <w:pStyle w:val="1"/>
              <w:ind w:left="318"/>
              <w:contextualSpacing/>
              <w:jc w:val="both"/>
              <w:outlineLvl w:val="0"/>
              <w:rPr>
                <w:rFonts w:ascii="Times New Roman" w:hAnsi="Times New Roman"/>
                <w:bCs/>
              </w:rPr>
            </w:pPr>
            <w:r w:rsidRPr="004F18E5">
              <w:rPr>
                <w:rFonts w:ascii="Times New Roman" w:hAnsi="Times New Roman"/>
                <w:bCs/>
              </w:rPr>
              <w:t>к Административному регламенту</w:t>
            </w:r>
            <w:r>
              <w:rPr>
                <w:rFonts w:ascii="Times New Roman" w:hAnsi="Times New Roman"/>
                <w:bCs/>
              </w:rPr>
              <w:t xml:space="preserve"> </w:t>
            </w:r>
            <w:r w:rsidRPr="004F18E5">
              <w:rPr>
                <w:rFonts w:ascii="Times New Roman" w:hAnsi="Times New Roman"/>
                <w:bCs/>
              </w:rPr>
              <w:t xml:space="preserve">по предоставлению муниципальной услуги «Выдача </w:t>
            </w:r>
            <w:r>
              <w:rPr>
                <w:rFonts w:ascii="Times New Roman" w:hAnsi="Times New Roman"/>
                <w:bCs/>
              </w:rPr>
              <w:t>разрешений на установку и эксплуатацию рекламных конструкций на территории Усть-Большерецкого муниципального района</w:t>
            </w:r>
            <w:r w:rsidRPr="004F18E5">
              <w:rPr>
                <w:rFonts w:ascii="Times New Roman" w:hAnsi="Times New Roman"/>
                <w:bCs/>
              </w:rPr>
              <w:t>»</w:t>
            </w:r>
          </w:p>
        </w:tc>
      </w:tr>
      <w:tr w:rsidR="0071298A" w:rsidTr="00696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0" w:type="dxa"/>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p w:rsidR="0071298A" w:rsidRDefault="0071298A" w:rsidP="00696604"/>
          <w:p w:rsidR="0071298A" w:rsidRDefault="0071298A" w:rsidP="00696604"/>
          <w:p w:rsidR="0071298A" w:rsidRPr="001B323B" w:rsidRDefault="0071298A" w:rsidP="00696604"/>
        </w:tc>
        <w:tc>
          <w:tcPr>
            <w:tcW w:w="1276" w:type="dxa"/>
            <w:gridSpan w:val="2"/>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1298A" w:rsidRDefault="0071298A" w:rsidP="00696604">
            <w:pPr>
              <w:pStyle w:val="1"/>
              <w:spacing w:before="0"/>
              <w:jc w:val="right"/>
              <w:outlineLvl w:val="0"/>
              <w:rPr>
                <w:rFonts w:ascii="Times New Roman" w:hAnsi="Times New Roman"/>
                <w:bCs/>
                <w:sz w:val="28"/>
                <w:szCs w:val="28"/>
              </w:rPr>
            </w:pPr>
          </w:p>
        </w:tc>
      </w:tr>
    </w:tbl>
    <w:p w:rsidR="0071298A"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r w:rsidRPr="001B323B">
        <w:rPr>
          <w:rFonts w:ascii="Times New Roman" w:eastAsia="Calibri" w:hAnsi="Times New Roman" w:cs="Times New Roman"/>
          <w:sz w:val="24"/>
          <w:szCs w:val="28"/>
        </w:rPr>
        <w:t>Согласовано:</w:t>
      </w:r>
    </w:p>
    <w:p w:rsidR="0071298A"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_____________________________</w:t>
      </w:r>
    </w:p>
    <w:p w:rsidR="0071298A"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_____________________________</w:t>
      </w:r>
    </w:p>
    <w:p w:rsidR="0071298A"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_____________________________</w:t>
      </w:r>
    </w:p>
    <w:p w:rsidR="0071298A" w:rsidRDefault="0071298A" w:rsidP="0071298A">
      <w:pPr>
        <w:widowControl w:val="0"/>
        <w:autoSpaceDE w:val="0"/>
        <w:autoSpaceDN w:val="0"/>
        <w:spacing w:after="0" w:line="240" w:lineRule="auto"/>
        <w:jc w:val="right"/>
        <w:rPr>
          <w:rFonts w:ascii="Times New Roman" w:eastAsia="Calibri" w:hAnsi="Times New Roman" w:cs="Times New Roman"/>
          <w:sz w:val="16"/>
          <w:szCs w:val="28"/>
        </w:rPr>
      </w:pPr>
      <w:proofErr w:type="gramStart"/>
      <w:r w:rsidRPr="001B323B">
        <w:rPr>
          <w:rFonts w:ascii="Times New Roman" w:eastAsia="Calibri" w:hAnsi="Times New Roman" w:cs="Times New Roman"/>
          <w:sz w:val="16"/>
          <w:szCs w:val="28"/>
        </w:rPr>
        <w:t xml:space="preserve">(Комитет ЖКХ, ТЭК, транспорта, связи и </w:t>
      </w:r>
      <w:proofErr w:type="gramEnd"/>
    </w:p>
    <w:p w:rsidR="0071298A" w:rsidRDefault="0071298A" w:rsidP="0071298A">
      <w:pPr>
        <w:widowControl w:val="0"/>
        <w:autoSpaceDE w:val="0"/>
        <w:autoSpaceDN w:val="0"/>
        <w:spacing w:after="0" w:line="240" w:lineRule="auto"/>
        <w:jc w:val="right"/>
        <w:rPr>
          <w:rFonts w:ascii="Times New Roman" w:eastAsia="Calibri" w:hAnsi="Times New Roman" w:cs="Times New Roman"/>
          <w:sz w:val="16"/>
          <w:szCs w:val="28"/>
        </w:rPr>
      </w:pPr>
      <w:r w:rsidRPr="001B323B">
        <w:rPr>
          <w:rFonts w:ascii="Times New Roman" w:eastAsia="Calibri" w:hAnsi="Times New Roman" w:cs="Times New Roman"/>
          <w:sz w:val="16"/>
          <w:szCs w:val="28"/>
        </w:rPr>
        <w:t xml:space="preserve">строительства Администрации </w:t>
      </w:r>
    </w:p>
    <w:p w:rsidR="0071298A" w:rsidRPr="001B323B"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proofErr w:type="gramStart"/>
      <w:r w:rsidRPr="001B323B">
        <w:rPr>
          <w:rFonts w:ascii="Times New Roman" w:eastAsia="Calibri" w:hAnsi="Times New Roman" w:cs="Times New Roman"/>
          <w:sz w:val="16"/>
          <w:szCs w:val="28"/>
        </w:rPr>
        <w:t>Усть-Большерецкого муниципального района)</w:t>
      </w:r>
      <w:proofErr w:type="gramEnd"/>
    </w:p>
    <w:p w:rsidR="0071298A" w:rsidRDefault="0071298A" w:rsidP="0071298A">
      <w:pPr>
        <w:widowControl w:val="0"/>
        <w:autoSpaceDE w:val="0"/>
        <w:autoSpaceDN w:val="0"/>
        <w:spacing w:after="0" w:line="240" w:lineRule="auto"/>
        <w:jc w:val="right"/>
        <w:rPr>
          <w:rFonts w:ascii="Times New Roman" w:eastAsia="Calibri" w:hAnsi="Times New Roman" w:cs="Times New Roman"/>
          <w:b/>
          <w:sz w:val="24"/>
          <w:szCs w:val="28"/>
        </w:rPr>
      </w:pPr>
    </w:p>
    <w:p w:rsidR="0071298A" w:rsidRPr="001B323B"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r w:rsidRPr="001B323B">
        <w:rPr>
          <w:rFonts w:ascii="Times New Roman" w:eastAsia="Calibri" w:hAnsi="Times New Roman" w:cs="Times New Roman"/>
          <w:sz w:val="24"/>
          <w:szCs w:val="28"/>
        </w:rPr>
        <w:t xml:space="preserve">«__»___________ 20__ г. </w:t>
      </w:r>
    </w:p>
    <w:p w:rsidR="0071298A" w:rsidRPr="001B323B"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r w:rsidRPr="001B323B">
        <w:rPr>
          <w:rFonts w:ascii="Times New Roman" w:eastAsia="Calibri" w:hAnsi="Times New Roman" w:cs="Times New Roman"/>
          <w:sz w:val="24"/>
          <w:szCs w:val="28"/>
        </w:rPr>
        <w:t>________  ____________________</w:t>
      </w:r>
    </w:p>
    <w:p w:rsidR="0071298A" w:rsidRDefault="0071298A" w:rsidP="0071298A">
      <w:pPr>
        <w:widowControl w:val="0"/>
        <w:autoSpaceDE w:val="0"/>
        <w:autoSpaceDN w:val="0"/>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16"/>
          <w:szCs w:val="28"/>
        </w:rPr>
        <w:t xml:space="preserve">                                                                                                                            </w:t>
      </w:r>
      <w:r w:rsidRPr="001B323B">
        <w:rPr>
          <w:rFonts w:ascii="Times New Roman" w:eastAsia="Calibri" w:hAnsi="Times New Roman" w:cs="Times New Roman"/>
          <w:sz w:val="16"/>
          <w:szCs w:val="28"/>
        </w:rPr>
        <w:t xml:space="preserve">Подпись    </w:t>
      </w:r>
      <w:r>
        <w:rPr>
          <w:rFonts w:ascii="Times New Roman" w:eastAsia="Calibri" w:hAnsi="Times New Roman" w:cs="Times New Roman"/>
          <w:sz w:val="16"/>
          <w:szCs w:val="28"/>
        </w:rPr>
        <w:t xml:space="preserve">              </w:t>
      </w:r>
      <w:r w:rsidRPr="001B323B">
        <w:rPr>
          <w:rFonts w:ascii="Times New Roman" w:eastAsia="Calibri" w:hAnsi="Times New Roman" w:cs="Times New Roman"/>
          <w:sz w:val="16"/>
          <w:szCs w:val="28"/>
        </w:rPr>
        <w:t xml:space="preserve">               Ф.И.О</w:t>
      </w:r>
    </w:p>
    <w:p w:rsidR="0071298A"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p>
    <w:p w:rsidR="0071298A"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М.П.</w:t>
      </w:r>
    </w:p>
    <w:p w:rsidR="0071298A"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p>
    <w:p w:rsidR="0071298A"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p>
    <w:p w:rsidR="0071298A" w:rsidRDefault="0071298A" w:rsidP="0071298A">
      <w:pPr>
        <w:widowControl w:val="0"/>
        <w:autoSpaceDE w:val="0"/>
        <w:autoSpaceDN w:val="0"/>
        <w:spacing w:after="0" w:line="240" w:lineRule="auto"/>
        <w:jc w:val="right"/>
        <w:rPr>
          <w:rFonts w:ascii="Times New Roman" w:eastAsia="Calibri" w:hAnsi="Times New Roman" w:cs="Times New Roman"/>
          <w:sz w:val="24"/>
          <w:szCs w:val="28"/>
        </w:rPr>
      </w:pPr>
    </w:p>
    <w:p w:rsidR="0071298A" w:rsidRPr="001B323B" w:rsidRDefault="0071298A" w:rsidP="0071298A">
      <w:pPr>
        <w:widowControl w:val="0"/>
        <w:autoSpaceDE w:val="0"/>
        <w:autoSpaceDN w:val="0"/>
        <w:spacing w:after="0" w:line="240" w:lineRule="auto"/>
        <w:ind w:left="-567"/>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p>
    <w:p w:rsidR="0071298A" w:rsidRDefault="0071298A" w:rsidP="0071298A">
      <w:pPr>
        <w:widowControl w:val="0"/>
        <w:autoSpaceDE w:val="0"/>
        <w:autoSpaceDN w:val="0"/>
        <w:spacing w:after="0" w:line="240" w:lineRule="auto"/>
        <w:ind w:left="-567"/>
        <w:jc w:val="center"/>
        <w:rPr>
          <w:rFonts w:ascii="Times New Roman" w:eastAsia="Calibri" w:hAnsi="Times New Roman" w:cs="Times New Roman"/>
          <w:b/>
          <w:sz w:val="24"/>
          <w:szCs w:val="28"/>
        </w:rPr>
      </w:pPr>
      <w:r>
        <w:rPr>
          <w:rFonts w:ascii="Times New Roman" w:eastAsia="Calibri" w:hAnsi="Times New Roman" w:cs="Times New Roman"/>
          <w:b/>
          <w:sz w:val="24"/>
          <w:szCs w:val="28"/>
        </w:rPr>
        <w:t xml:space="preserve">Технический паспорт </w:t>
      </w:r>
    </w:p>
    <w:p w:rsidR="0071298A" w:rsidRDefault="0071298A" w:rsidP="0071298A">
      <w:pPr>
        <w:widowControl w:val="0"/>
        <w:autoSpaceDE w:val="0"/>
        <w:autoSpaceDN w:val="0"/>
        <w:spacing w:after="0" w:line="240" w:lineRule="auto"/>
        <w:ind w:left="-567"/>
        <w:jc w:val="center"/>
        <w:rPr>
          <w:rFonts w:ascii="Times New Roman" w:eastAsia="Calibri" w:hAnsi="Times New Roman" w:cs="Times New Roman"/>
          <w:b/>
          <w:sz w:val="24"/>
          <w:szCs w:val="28"/>
        </w:rPr>
      </w:pPr>
      <w:r>
        <w:rPr>
          <w:rFonts w:ascii="Times New Roman" w:eastAsia="Calibri" w:hAnsi="Times New Roman" w:cs="Times New Roman"/>
          <w:b/>
          <w:sz w:val="24"/>
          <w:szCs w:val="28"/>
        </w:rPr>
        <w:t>рекламной конструкции тип (вид) _________</w:t>
      </w:r>
    </w:p>
    <w:p w:rsidR="0071298A" w:rsidRDefault="0071298A" w:rsidP="0071298A">
      <w:pPr>
        <w:widowControl w:val="0"/>
        <w:autoSpaceDE w:val="0"/>
        <w:autoSpaceDN w:val="0"/>
        <w:spacing w:after="0" w:line="240" w:lineRule="auto"/>
        <w:ind w:left="-567"/>
        <w:jc w:val="center"/>
        <w:rPr>
          <w:rFonts w:ascii="Times New Roman" w:eastAsia="Calibri" w:hAnsi="Times New Roman" w:cs="Times New Roman"/>
          <w:b/>
          <w:sz w:val="24"/>
          <w:szCs w:val="28"/>
        </w:rPr>
      </w:pPr>
    </w:p>
    <w:p w:rsidR="0071298A" w:rsidRDefault="0071298A" w:rsidP="0071298A">
      <w:pPr>
        <w:widowControl w:val="0"/>
        <w:autoSpaceDE w:val="0"/>
        <w:autoSpaceDN w:val="0"/>
        <w:spacing w:after="0" w:line="240" w:lineRule="auto"/>
        <w:ind w:left="-567"/>
        <w:jc w:val="center"/>
        <w:rPr>
          <w:rFonts w:ascii="Times New Roman" w:eastAsia="Calibri" w:hAnsi="Times New Roman" w:cs="Times New Roman"/>
          <w:b/>
          <w:sz w:val="24"/>
          <w:szCs w:val="28"/>
        </w:rPr>
      </w:pPr>
    </w:p>
    <w:p w:rsidR="0071298A" w:rsidRDefault="0071298A" w:rsidP="0071298A">
      <w:pPr>
        <w:widowControl w:val="0"/>
        <w:autoSpaceDE w:val="0"/>
        <w:autoSpaceDN w:val="0"/>
        <w:spacing w:after="0" w:line="240" w:lineRule="auto"/>
        <w:ind w:left="-567"/>
        <w:jc w:val="center"/>
        <w:rPr>
          <w:rFonts w:ascii="Times New Roman" w:eastAsia="Calibri" w:hAnsi="Times New Roman" w:cs="Times New Roman"/>
          <w:b/>
          <w:sz w:val="24"/>
          <w:szCs w:val="28"/>
        </w:rPr>
      </w:pPr>
    </w:p>
    <w:p w:rsidR="0071298A" w:rsidRDefault="0071298A" w:rsidP="0071298A">
      <w:pPr>
        <w:widowControl w:val="0"/>
        <w:autoSpaceDE w:val="0"/>
        <w:autoSpaceDN w:val="0"/>
        <w:spacing w:after="0" w:line="240" w:lineRule="auto"/>
        <w:ind w:left="-567"/>
        <w:rPr>
          <w:rFonts w:ascii="Times New Roman" w:eastAsia="Calibri" w:hAnsi="Times New Roman" w:cs="Times New Roman"/>
          <w:b/>
          <w:sz w:val="24"/>
          <w:szCs w:val="28"/>
        </w:rPr>
      </w:pPr>
      <w:r>
        <w:rPr>
          <w:rFonts w:ascii="Times New Roman" w:eastAsia="Calibri" w:hAnsi="Times New Roman" w:cs="Times New Roman"/>
          <w:b/>
          <w:sz w:val="24"/>
          <w:szCs w:val="28"/>
        </w:rPr>
        <w:t xml:space="preserve">                                                                 дата изготовления </w:t>
      </w:r>
    </w:p>
    <w:p w:rsidR="0071298A" w:rsidRDefault="0071298A" w:rsidP="0071298A">
      <w:pPr>
        <w:widowControl w:val="0"/>
        <w:autoSpaceDE w:val="0"/>
        <w:autoSpaceDN w:val="0"/>
        <w:spacing w:after="0" w:line="240" w:lineRule="auto"/>
        <w:ind w:left="-567"/>
        <w:jc w:val="right"/>
        <w:rPr>
          <w:rFonts w:ascii="Times New Roman" w:eastAsia="Times New Roman" w:hAnsi="Times New Roman" w:cs="Times New Roman"/>
          <w:sz w:val="24"/>
          <w:szCs w:val="24"/>
        </w:rPr>
      </w:pPr>
      <w:r>
        <w:rPr>
          <w:rFonts w:ascii="Times New Roman" w:eastAsia="Calibri" w:hAnsi="Times New Roman" w:cs="Times New Roman"/>
          <w:b/>
          <w:sz w:val="24"/>
          <w:szCs w:val="28"/>
        </w:rPr>
        <w:t xml:space="preserve">рекламной конструкции </w:t>
      </w:r>
      <w:r w:rsidRPr="00C74D2D">
        <w:rPr>
          <w:rFonts w:ascii="Times New Roman" w:eastAsia="Calibri" w:hAnsi="Times New Roman" w:cs="Times New Roman"/>
          <w:sz w:val="24"/>
          <w:szCs w:val="24"/>
          <w:lang w:eastAsia="en-US"/>
        </w:rPr>
        <w:t>«__» ____________ 20__ г.</w:t>
      </w:r>
      <w:r w:rsidRPr="00C74D2D">
        <w:rPr>
          <w:rFonts w:ascii="Times New Roman" w:eastAsia="Times New Roman" w:hAnsi="Times New Roman" w:cs="Times New Roman"/>
          <w:sz w:val="24"/>
          <w:szCs w:val="24"/>
        </w:rPr>
        <w:t xml:space="preserve">  </w:t>
      </w:r>
    </w:p>
    <w:p w:rsidR="0071298A" w:rsidRDefault="0071298A" w:rsidP="0071298A">
      <w:pPr>
        <w:widowControl w:val="0"/>
        <w:autoSpaceDE w:val="0"/>
        <w:autoSpaceDN w:val="0"/>
        <w:spacing w:after="0" w:line="240" w:lineRule="auto"/>
        <w:ind w:left="-567"/>
        <w:jc w:val="right"/>
        <w:rPr>
          <w:rFonts w:ascii="Times New Roman" w:eastAsia="Times New Roman" w:hAnsi="Times New Roman" w:cs="Times New Roman"/>
          <w:sz w:val="24"/>
          <w:szCs w:val="24"/>
        </w:rPr>
      </w:pPr>
    </w:p>
    <w:p w:rsidR="0071298A" w:rsidRDefault="0071298A" w:rsidP="0071298A">
      <w:pPr>
        <w:widowControl w:val="0"/>
        <w:autoSpaceDE w:val="0"/>
        <w:autoSpaceDN w:val="0"/>
        <w:spacing w:after="0" w:line="240" w:lineRule="auto"/>
        <w:ind w:left="-567"/>
        <w:jc w:val="right"/>
        <w:rPr>
          <w:rFonts w:ascii="Times New Roman" w:eastAsia="Times New Roman" w:hAnsi="Times New Roman" w:cs="Times New Roman"/>
          <w:sz w:val="24"/>
          <w:szCs w:val="24"/>
        </w:rPr>
      </w:pPr>
      <w:r w:rsidRPr="00E818DD">
        <w:rPr>
          <w:rFonts w:ascii="Times New Roman" w:eastAsia="Times New Roman" w:hAnsi="Times New Roman" w:cs="Times New Roman"/>
          <w:b/>
          <w:sz w:val="24"/>
          <w:szCs w:val="24"/>
        </w:rPr>
        <w:t>срок эксплуатации</w:t>
      </w:r>
      <w:r>
        <w:rPr>
          <w:rFonts w:ascii="Times New Roman" w:eastAsia="Times New Roman" w:hAnsi="Times New Roman" w:cs="Times New Roman"/>
          <w:sz w:val="24"/>
          <w:szCs w:val="24"/>
        </w:rPr>
        <w:t xml:space="preserve">____________________________ </w:t>
      </w:r>
    </w:p>
    <w:p w:rsidR="0071298A" w:rsidRDefault="0071298A" w:rsidP="0071298A">
      <w:pPr>
        <w:widowControl w:val="0"/>
        <w:autoSpaceDE w:val="0"/>
        <w:autoSpaceDN w:val="0"/>
        <w:spacing w:after="0" w:line="240" w:lineRule="auto"/>
        <w:ind w:left="-567"/>
        <w:jc w:val="both"/>
        <w:rPr>
          <w:rFonts w:ascii="Courier New" w:eastAsia="Times New Roman" w:hAnsi="Courier New" w:cs="Courier New"/>
          <w:sz w:val="20"/>
          <w:szCs w:val="20"/>
        </w:rPr>
      </w:pPr>
    </w:p>
    <w:p w:rsidR="0071298A" w:rsidRDefault="0071298A" w:rsidP="0071298A">
      <w:pPr>
        <w:widowControl w:val="0"/>
        <w:autoSpaceDE w:val="0"/>
        <w:autoSpaceDN w:val="0"/>
        <w:spacing w:after="0" w:line="240" w:lineRule="auto"/>
        <w:ind w:left="-567"/>
        <w:jc w:val="both"/>
        <w:rPr>
          <w:rFonts w:ascii="Courier New" w:eastAsia="Times New Roman" w:hAnsi="Courier New" w:cs="Courier New"/>
          <w:sz w:val="20"/>
          <w:szCs w:val="20"/>
        </w:rPr>
      </w:pPr>
    </w:p>
    <w:p w:rsidR="0071298A" w:rsidRPr="00A1002D" w:rsidRDefault="0071298A" w:rsidP="0071298A">
      <w:pPr>
        <w:widowControl w:val="0"/>
        <w:autoSpaceDE w:val="0"/>
        <w:autoSpaceDN w:val="0"/>
        <w:spacing w:after="0" w:line="240" w:lineRule="auto"/>
        <w:ind w:left="-567"/>
        <w:jc w:val="both"/>
        <w:rPr>
          <w:rFonts w:ascii="Times New Roman" w:eastAsia="Times New Roman" w:hAnsi="Times New Roman" w:cs="Times New Roman"/>
          <w:b/>
          <w:sz w:val="24"/>
          <w:szCs w:val="24"/>
        </w:rPr>
      </w:pPr>
      <w:r w:rsidRPr="00A1002D">
        <w:rPr>
          <w:rFonts w:ascii="Times New Roman" w:eastAsia="Times New Roman" w:hAnsi="Times New Roman" w:cs="Times New Roman"/>
          <w:b/>
          <w:sz w:val="24"/>
          <w:szCs w:val="24"/>
        </w:rPr>
        <w:t xml:space="preserve">1. технические характеристики </w:t>
      </w:r>
    </w:p>
    <w:p w:rsidR="0071298A" w:rsidRPr="00F04721"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F04721">
        <w:rPr>
          <w:rFonts w:ascii="Times New Roman" w:eastAsia="Times New Roman" w:hAnsi="Times New Roman" w:cs="Times New Roman"/>
          <w:sz w:val="24"/>
          <w:szCs w:val="24"/>
        </w:rPr>
        <w:t>Высота опоры (в метрах)_______________</w:t>
      </w:r>
      <w:r>
        <w:rPr>
          <w:rFonts w:ascii="Times New Roman" w:eastAsia="Times New Roman" w:hAnsi="Times New Roman" w:cs="Times New Roman"/>
          <w:sz w:val="24"/>
          <w:szCs w:val="24"/>
        </w:rPr>
        <w:t>__</w:t>
      </w:r>
      <w:r w:rsidRPr="00F04721">
        <w:rPr>
          <w:rFonts w:ascii="Times New Roman" w:eastAsia="Times New Roman" w:hAnsi="Times New Roman" w:cs="Times New Roman"/>
          <w:sz w:val="24"/>
          <w:szCs w:val="24"/>
        </w:rPr>
        <w:t>_______________________________________</w:t>
      </w:r>
    </w:p>
    <w:p w:rsidR="0071298A" w:rsidRPr="00F04721"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F04721">
        <w:rPr>
          <w:rFonts w:ascii="Times New Roman" w:eastAsia="Times New Roman" w:hAnsi="Times New Roman" w:cs="Times New Roman"/>
          <w:sz w:val="24"/>
          <w:szCs w:val="24"/>
        </w:rPr>
        <w:t>Размеры информационного поля (в метрах)_</w:t>
      </w:r>
      <w:r>
        <w:rPr>
          <w:rFonts w:ascii="Times New Roman" w:eastAsia="Times New Roman" w:hAnsi="Times New Roman" w:cs="Times New Roman"/>
          <w:sz w:val="24"/>
          <w:szCs w:val="24"/>
        </w:rPr>
        <w:t>__</w:t>
      </w:r>
      <w:r w:rsidRPr="00F04721">
        <w:rPr>
          <w:rFonts w:ascii="Times New Roman" w:eastAsia="Times New Roman" w:hAnsi="Times New Roman" w:cs="Times New Roman"/>
          <w:sz w:val="24"/>
          <w:szCs w:val="24"/>
        </w:rPr>
        <w:t>_____________________________________</w:t>
      </w:r>
    </w:p>
    <w:p w:rsidR="0071298A" w:rsidRPr="00F04721"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F04721">
        <w:rPr>
          <w:rFonts w:ascii="Times New Roman" w:eastAsia="Times New Roman" w:hAnsi="Times New Roman" w:cs="Times New Roman"/>
          <w:sz w:val="24"/>
          <w:szCs w:val="24"/>
        </w:rPr>
        <w:t>Площадь информационного поля (в метрах)__</w:t>
      </w:r>
      <w:r>
        <w:rPr>
          <w:rFonts w:ascii="Times New Roman" w:eastAsia="Times New Roman" w:hAnsi="Times New Roman" w:cs="Times New Roman"/>
          <w:sz w:val="24"/>
          <w:szCs w:val="24"/>
        </w:rPr>
        <w:t>__</w:t>
      </w:r>
      <w:r w:rsidRPr="00F04721">
        <w:rPr>
          <w:rFonts w:ascii="Times New Roman" w:eastAsia="Times New Roman" w:hAnsi="Times New Roman" w:cs="Times New Roman"/>
          <w:sz w:val="24"/>
          <w:szCs w:val="24"/>
        </w:rPr>
        <w:t>____________________________________</w:t>
      </w:r>
    </w:p>
    <w:p w:rsidR="0071298A" w:rsidRPr="00F04721"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F04721">
        <w:rPr>
          <w:rFonts w:ascii="Times New Roman" w:eastAsia="Times New Roman" w:hAnsi="Times New Roman" w:cs="Times New Roman"/>
          <w:sz w:val="24"/>
          <w:szCs w:val="24"/>
        </w:rPr>
        <w:t>Количество сторон (количество единиц)_______</w:t>
      </w:r>
      <w:r>
        <w:rPr>
          <w:rFonts w:ascii="Times New Roman" w:eastAsia="Times New Roman" w:hAnsi="Times New Roman" w:cs="Times New Roman"/>
          <w:sz w:val="24"/>
          <w:szCs w:val="24"/>
        </w:rPr>
        <w:t>___</w:t>
      </w:r>
      <w:r w:rsidRPr="00F04721">
        <w:rPr>
          <w:rFonts w:ascii="Times New Roman" w:eastAsia="Times New Roman" w:hAnsi="Times New Roman" w:cs="Times New Roman"/>
          <w:sz w:val="24"/>
          <w:szCs w:val="24"/>
        </w:rPr>
        <w:t>_________________________________</w:t>
      </w:r>
    </w:p>
    <w:p w:rsidR="0071298A" w:rsidRPr="00F04721"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F04721">
        <w:rPr>
          <w:rFonts w:ascii="Times New Roman" w:eastAsia="Times New Roman" w:hAnsi="Times New Roman" w:cs="Times New Roman"/>
          <w:sz w:val="24"/>
          <w:szCs w:val="24"/>
        </w:rPr>
        <w:t>Размеры фундамента (в метрах)</w:t>
      </w:r>
      <w:r>
        <w:rPr>
          <w:rFonts w:ascii="Times New Roman" w:eastAsia="Times New Roman" w:hAnsi="Times New Roman" w:cs="Times New Roman"/>
          <w:sz w:val="24"/>
          <w:szCs w:val="24"/>
        </w:rPr>
        <w:t xml:space="preserve"> </w:t>
      </w:r>
      <w:r w:rsidRPr="00F04721">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w:t>
      </w:r>
      <w:r w:rsidRPr="00F04721">
        <w:rPr>
          <w:rFonts w:ascii="Times New Roman" w:eastAsia="Times New Roman" w:hAnsi="Times New Roman" w:cs="Times New Roman"/>
          <w:sz w:val="24"/>
          <w:szCs w:val="24"/>
        </w:rPr>
        <w:t>_______________________________</w:t>
      </w:r>
    </w:p>
    <w:p w:rsidR="0071298A" w:rsidRPr="00F04721"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F04721">
        <w:rPr>
          <w:rFonts w:ascii="Times New Roman" w:eastAsia="Times New Roman" w:hAnsi="Times New Roman" w:cs="Times New Roman"/>
          <w:sz w:val="24"/>
          <w:szCs w:val="24"/>
        </w:rPr>
        <w:t>Вес фундамента (в тоннах)</w:t>
      </w:r>
      <w:r>
        <w:rPr>
          <w:rFonts w:ascii="Times New Roman" w:eastAsia="Times New Roman" w:hAnsi="Times New Roman" w:cs="Times New Roman"/>
          <w:sz w:val="24"/>
          <w:szCs w:val="24"/>
        </w:rPr>
        <w:t xml:space="preserve"> </w:t>
      </w:r>
      <w:r w:rsidRPr="00F04721">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w:t>
      </w:r>
      <w:r w:rsidRPr="00F04721">
        <w:rPr>
          <w:rFonts w:ascii="Times New Roman" w:eastAsia="Times New Roman" w:hAnsi="Times New Roman" w:cs="Times New Roman"/>
          <w:sz w:val="24"/>
          <w:szCs w:val="24"/>
        </w:rPr>
        <w:t>_____________________________</w:t>
      </w:r>
    </w:p>
    <w:p w:rsidR="0071298A" w:rsidRPr="00F04721"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F04721">
        <w:rPr>
          <w:rFonts w:ascii="Times New Roman" w:eastAsia="Times New Roman" w:hAnsi="Times New Roman" w:cs="Times New Roman"/>
          <w:sz w:val="24"/>
          <w:szCs w:val="24"/>
        </w:rPr>
        <w:t>Вес конструкции без фундамента (в тоннах)__________</w:t>
      </w:r>
      <w:r>
        <w:rPr>
          <w:rFonts w:ascii="Times New Roman" w:eastAsia="Times New Roman" w:hAnsi="Times New Roman" w:cs="Times New Roman"/>
          <w:sz w:val="24"/>
          <w:szCs w:val="24"/>
        </w:rPr>
        <w:t>____</w:t>
      </w:r>
      <w:r w:rsidRPr="00F04721">
        <w:rPr>
          <w:rFonts w:ascii="Times New Roman" w:eastAsia="Times New Roman" w:hAnsi="Times New Roman" w:cs="Times New Roman"/>
          <w:sz w:val="24"/>
          <w:szCs w:val="24"/>
        </w:rPr>
        <w:t>__________________________</w:t>
      </w:r>
    </w:p>
    <w:p w:rsidR="0071298A" w:rsidRPr="00F04721"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r w:rsidRPr="00F04721">
        <w:rPr>
          <w:rFonts w:ascii="Times New Roman" w:eastAsia="Times New Roman" w:hAnsi="Times New Roman" w:cs="Times New Roman"/>
          <w:sz w:val="24"/>
          <w:szCs w:val="24"/>
        </w:rPr>
        <w:lastRenderedPageBreak/>
        <w:t>Номинальная потребляемая мощность электрооборудования (в Ваттах)</w:t>
      </w:r>
      <w:r>
        <w:rPr>
          <w:rFonts w:ascii="Times New Roman" w:eastAsia="Times New Roman" w:hAnsi="Times New Roman" w:cs="Times New Roman"/>
          <w:sz w:val="24"/>
          <w:szCs w:val="24"/>
        </w:rPr>
        <w:t xml:space="preserve"> </w:t>
      </w:r>
      <w:r w:rsidRPr="00F04721">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w:t>
      </w:r>
    </w:p>
    <w:p w:rsidR="0071298A" w:rsidRPr="00F04721"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4"/>
        </w:rPr>
      </w:pPr>
    </w:p>
    <w:p w:rsidR="0071298A" w:rsidRDefault="0071298A" w:rsidP="0071298A">
      <w:pPr>
        <w:widowControl w:val="0"/>
        <w:autoSpaceDE w:val="0"/>
        <w:autoSpaceDN w:val="0"/>
        <w:spacing w:after="0" w:line="240" w:lineRule="auto"/>
        <w:jc w:val="both"/>
        <w:rPr>
          <w:rFonts w:ascii="Courier New" w:eastAsia="Times New Roman" w:hAnsi="Courier New" w:cs="Courier New"/>
          <w:sz w:val="20"/>
          <w:szCs w:val="20"/>
        </w:rPr>
      </w:pPr>
    </w:p>
    <w:p w:rsidR="0071298A" w:rsidRDefault="0071298A" w:rsidP="0071298A">
      <w:pPr>
        <w:widowControl w:val="0"/>
        <w:autoSpaceDE w:val="0"/>
        <w:autoSpaceDN w:val="0"/>
        <w:spacing w:after="0" w:line="240" w:lineRule="auto"/>
        <w:jc w:val="both"/>
        <w:rPr>
          <w:rFonts w:ascii="Courier New" w:eastAsia="Times New Roman" w:hAnsi="Courier New" w:cs="Courier New"/>
          <w:sz w:val="20"/>
          <w:szCs w:val="20"/>
        </w:rPr>
      </w:pPr>
    </w:p>
    <w:p w:rsidR="0071298A" w:rsidRPr="00A1002D" w:rsidRDefault="0071298A" w:rsidP="0071298A">
      <w:pPr>
        <w:widowControl w:val="0"/>
        <w:autoSpaceDE w:val="0"/>
        <w:autoSpaceDN w:val="0"/>
        <w:spacing w:after="0" w:line="240" w:lineRule="auto"/>
        <w:ind w:left="-567"/>
        <w:jc w:val="both"/>
        <w:rPr>
          <w:rFonts w:ascii="Times New Roman" w:eastAsia="Times New Roman" w:hAnsi="Times New Roman" w:cs="Times New Roman"/>
          <w:b/>
          <w:sz w:val="24"/>
          <w:szCs w:val="20"/>
        </w:rPr>
      </w:pPr>
      <w:r w:rsidRPr="00A1002D">
        <w:rPr>
          <w:rFonts w:ascii="Times New Roman" w:eastAsia="Times New Roman" w:hAnsi="Times New Roman" w:cs="Times New Roman"/>
          <w:b/>
          <w:sz w:val="24"/>
          <w:szCs w:val="20"/>
        </w:rPr>
        <w:t>2</w:t>
      </w:r>
      <w:r w:rsidRPr="00A1002D">
        <w:rPr>
          <w:rFonts w:ascii="Times New Roman" w:eastAsia="Times New Roman" w:hAnsi="Times New Roman" w:cs="Times New Roman"/>
          <w:b/>
          <w:sz w:val="32"/>
          <w:szCs w:val="20"/>
        </w:rPr>
        <w:t>.</w:t>
      </w:r>
      <w:r w:rsidRPr="00A1002D">
        <w:rPr>
          <w:rFonts w:ascii="Times New Roman" w:eastAsia="Times New Roman" w:hAnsi="Times New Roman" w:cs="Times New Roman"/>
          <w:b/>
          <w:sz w:val="24"/>
          <w:szCs w:val="20"/>
        </w:rPr>
        <w:t xml:space="preserve"> данные о собственнике (владельце) рекламной конструкции</w:t>
      </w: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2.1. _______________________________________________________________________________</w:t>
      </w:r>
    </w:p>
    <w:p w:rsidR="0071298A" w:rsidRPr="00F04721" w:rsidRDefault="0071298A" w:rsidP="0071298A">
      <w:pPr>
        <w:widowControl w:val="0"/>
        <w:autoSpaceDE w:val="0"/>
        <w:autoSpaceDN w:val="0"/>
        <w:spacing w:after="0" w:line="240" w:lineRule="auto"/>
        <w:ind w:left="-567"/>
        <w:jc w:val="center"/>
        <w:rPr>
          <w:rFonts w:ascii="Times New Roman" w:eastAsia="Times New Roman" w:hAnsi="Times New Roman" w:cs="Times New Roman"/>
          <w:sz w:val="16"/>
          <w:szCs w:val="20"/>
        </w:rPr>
      </w:pPr>
      <w:r w:rsidRPr="00F04721">
        <w:rPr>
          <w:rFonts w:ascii="Times New Roman" w:eastAsia="Times New Roman" w:hAnsi="Times New Roman" w:cs="Times New Roman"/>
          <w:sz w:val="16"/>
          <w:szCs w:val="20"/>
        </w:rPr>
        <w:t>(наименование организации, Ф.И.</w:t>
      </w:r>
      <w:proofErr w:type="gramStart"/>
      <w:r w:rsidRPr="00F04721">
        <w:rPr>
          <w:rFonts w:ascii="Times New Roman" w:eastAsia="Times New Roman" w:hAnsi="Times New Roman" w:cs="Times New Roman"/>
          <w:sz w:val="16"/>
          <w:szCs w:val="20"/>
        </w:rPr>
        <w:t>О</w:t>
      </w:r>
      <w:proofErr w:type="gramEnd"/>
      <w:r w:rsidRPr="00F04721">
        <w:rPr>
          <w:rFonts w:ascii="Times New Roman" w:eastAsia="Times New Roman" w:hAnsi="Times New Roman" w:cs="Times New Roman"/>
          <w:sz w:val="16"/>
          <w:szCs w:val="20"/>
        </w:rPr>
        <w:t xml:space="preserve"> индивидуального предпринимателя, гражданина, адрес)</w:t>
      </w: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2.2. _______________________________________________________________________________</w:t>
      </w: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2.3. _______________________________________________________________________________</w:t>
      </w: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2.4. _______________________________________________________________________________</w:t>
      </w:r>
    </w:p>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0"/>
        </w:rPr>
      </w:pPr>
    </w:p>
    <w:p w:rsidR="0071298A" w:rsidRPr="00A1002D" w:rsidRDefault="0071298A" w:rsidP="0071298A">
      <w:pPr>
        <w:widowControl w:val="0"/>
        <w:autoSpaceDE w:val="0"/>
        <w:autoSpaceDN w:val="0"/>
        <w:spacing w:after="0" w:line="240" w:lineRule="auto"/>
        <w:ind w:left="-567"/>
        <w:jc w:val="both"/>
        <w:rPr>
          <w:rFonts w:ascii="Times New Roman" w:eastAsia="Times New Roman" w:hAnsi="Times New Roman" w:cs="Times New Roman"/>
          <w:b/>
          <w:sz w:val="24"/>
          <w:szCs w:val="20"/>
        </w:rPr>
      </w:pPr>
      <w:r w:rsidRPr="00A1002D">
        <w:rPr>
          <w:rFonts w:ascii="Times New Roman" w:eastAsia="Times New Roman" w:hAnsi="Times New Roman" w:cs="Times New Roman"/>
          <w:b/>
          <w:sz w:val="24"/>
          <w:szCs w:val="20"/>
        </w:rPr>
        <w:t>3. сведения о монтаже и вводе в эксплуатацию рекламной конструкции</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
        <w:gridCol w:w="1977"/>
        <w:gridCol w:w="2267"/>
        <w:gridCol w:w="2310"/>
        <w:gridCol w:w="2914"/>
      </w:tblGrid>
      <w:tr w:rsidR="0071298A" w:rsidTr="00696604">
        <w:trPr>
          <w:trHeight w:val="202"/>
        </w:trPr>
        <w:tc>
          <w:tcPr>
            <w:tcW w:w="391" w:type="dxa"/>
          </w:tcPr>
          <w:p w:rsidR="0071298A" w:rsidRPr="00A1002D" w:rsidRDefault="0071298A" w:rsidP="00696604">
            <w:pPr>
              <w:widowControl w:val="0"/>
              <w:autoSpaceDE w:val="0"/>
              <w:autoSpaceDN w:val="0"/>
              <w:spacing w:after="0" w:line="240" w:lineRule="auto"/>
              <w:ind w:left="-16"/>
              <w:jc w:val="center"/>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w:t>
            </w:r>
          </w:p>
        </w:tc>
        <w:tc>
          <w:tcPr>
            <w:tcW w:w="1977" w:type="dxa"/>
          </w:tcPr>
          <w:p w:rsidR="0071298A" w:rsidRPr="00A1002D" w:rsidRDefault="0071298A" w:rsidP="00696604">
            <w:pPr>
              <w:widowControl w:val="0"/>
              <w:autoSpaceDE w:val="0"/>
              <w:autoSpaceDN w:val="0"/>
              <w:spacing w:after="0" w:line="240" w:lineRule="auto"/>
              <w:jc w:val="center"/>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Дата установки</w:t>
            </w:r>
          </w:p>
        </w:tc>
        <w:tc>
          <w:tcPr>
            <w:tcW w:w="2267" w:type="dxa"/>
          </w:tcPr>
          <w:p w:rsidR="0071298A" w:rsidRPr="00A1002D" w:rsidRDefault="0071298A" w:rsidP="00696604">
            <w:pPr>
              <w:widowControl w:val="0"/>
              <w:autoSpaceDE w:val="0"/>
              <w:autoSpaceDN w:val="0"/>
              <w:spacing w:after="0" w:line="240" w:lineRule="auto"/>
              <w:jc w:val="center"/>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Дата монтажа</w:t>
            </w:r>
          </w:p>
        </w:tc>
        <w:tc>
          <w:tcPr>
            <w:tcW w:w="2310" w:type="dxa"/>
          </w:tcPr>
          <w:p w:rsidR="0071298A" w:rsidRPr="00A1002D" w:rsidRDefault="0071298A" w:rsidP="00696604">
            <w:pPr>
              <w:widowControl w:val="0"/>
              <w:autoSpaceDE w:val="0"/>
              <w:autoSpaceDN w:val="0"/>
              <w:spacing w:after="0" w:line="240" w:lineRule="auto"/>
              <w:jc w:val="center"/>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 разрешения (договора)</w:t>
            </w:r>
          </w:p>
        </w:tc>
        <w:tc>
          <w:tcPr>
            <w:tcW w:w="2914" w:type="dxa"/>
          </w:tcPr>
          <w:p w:rsidR="0071298A" w:rsidRPr="00A1002D" w:rsidRDefault="0071298A" w:rsidP="00696604">
            <w:pPr>
              <w:widowControl w:val="0"/>
              <w:autoSpaceDE w:val="0"/>
              <w:autoSpaceDN w:val="0"/>
              <w:spacing w:after="0" w:line="240" w:lineRule="auto"/>
              <w:jc w:val="center"/>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Подпись представителя уполномоченного органа</w:t>
            </w:r>
          </w:p>
        </w:tc>
      </w:tr>
      <w:tr w:rsidR="0071298A" w:rsidTr="00696604">
        <w:trPr>
          <w:trHeight w:val="294"/>
        </w:trPr>
        <w:tc>
          <w:tcPr>
            <w:tcW w:w="391" w:type="dxa"/>
          </w:tcPr>
          <w:p w:rsidR="0071298A" w:rsidRPr="00A1002D" w:rsidRDefault="0071298A" w:rsidP="00696604">
            <w:pPr>
              <w:widowControl w:val="0"/>
              <w:autoSpaceDE w:val="0"/>
              <w:autoSpaceDN w:val="0"/>
              <w:spacing w:after="0" w:line="240" w:lineRule="auto"/>
              <w:ind w:left="-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77"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c>
          <w:tcPr>
            <w:tcW w:w="2267"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c>
          <w:tcPr>
            <w:tcW w:w="2310"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c>
          <w:tcPr>
            <w:tcW w:w="2914"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r>
      <w:tr w:rsidR="0071298A" w:rsidTr="00696604">
        <w:trPr>
          <w:trHeight w:val="267"/>
        </w:trPr>
        <w:tc>
          <w:tcPr>
            <w:tcW w:w="391" w:type="dxa"/>
          </w:tcPr>
          <w:p w:rsidR="0071298A" w:rsidRPr="00A1002D" w:rsidRDefault="0071298A" w:rsidP="00696604">
            <w:pPr>
              <w:widowControl w:val="0"/>
              <w:autoSpaceDE w:val="0"/>
              <w:autoSpaceDN w:val="0"/>
              <w:spacing w:after="0" w:line="240" w:lineRule="auto"/>
              <w:ind w:left="-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77"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c>
          <w:tcPr>
            <w:tcW w:w="2267"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c>
          <w:tcPr>
            <w:tcW w:w="2310"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c>
          <w:tcPr>
            <w:tcW w:w="2914"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r>
      <w:tr w:rsidR="0071298A" w:rsidTr="00696604">
        <w:trPr>
          <w:trHeight w:val="258"/>
        </w:trPr>
        <w:tc>
          <w:tcPr>
            <w:tcW w:w="391" w:type="dxa"/>
          </w:tcPr>
          <w:p w:rsidR="0071298A" w:rsidRPr="00A1002D" w:rsidRDefault="0071298A" w:rsidP="00696604">
            <w:pPr>
              <w:widowControl w:val="0"/>
              <w:autoSpaceDE w:val="0"/>
              <w:autoSpaceDN w:val="0"/>
              <w:spacing w:after="0" w:line="240" w:lineRule="auto"/>
              <w:ind w:left="-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977"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c>
          <w:tcPr>
            <w:tcW w:w="2267"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c>
          <w:tcPr>
            <w:tcW w:w="2310"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c>
          <w:tcPr>
            <w:tcW w:w="2914" w:type="dxa"/>
          </w:tcPr>
          <w:p w:rsidR="0071298A" w:rsidRPr="00A1002D" w:rsidRDefault="0071298A" w:rsidP="00696604">
            <w:pPr>
              <w:widowControl w:val="0"/>
              <w:autoSpaceDE w:val="0"/>
              <w:autoSpaceDN w:val="0"/>
              <w:spacing w:after="0" w:line="240" w:lineRule="auto"/>
              <w:jc w:val="both"/>
              <w:rPr>
                <w:rFonts w:ascii="Times New Roman" w:eastAsia="Times New Roman" w:hAnsi="Times New Roman" w:cs="Times New Roman"/>
                <w:sz w:val="20"/>
                <w:szCs w:val="20"/>
              </w:rPr>
            </w:pPr>
          </w:p>
        </w:tc>
      </w:tr>
    </w:tbl>
    <w:p w:rsidR="0071298A" w:rsidRDefault="0071298A" w:rsidP="0071298A">
      <w:pPr>
        <w:widowControl w:val="0"/>
        <w:autoSpaceDE w:val="0"/>
        <w:autoSpaceDN w:val="0"/>
        <w:spacing w:after="0" w:line="240" w:lineRule="auto"/>
        <w:ind w:left="-567"/>
        <w:jc w:val="both"/>
        <w:rPr>
          <w:rFonts w:ascii="Times New Roman" w:eastAsia="Times New Roman" w:hAnsi="Times New Roman" w:cs="Times New Roman"/>
          <w:sz w:val="24"/>
          <w:szCs w:val="20"/>
        </w:rPr>
      </w:pPr>
    </w:p>
    <w:p w:rsidR="0071298A" w:rsidRPr="00A1002D" w:rsidRDefault="0071298A" w:rsidP="0071298A">
      <w:pPr>
        <w:widowControl w:val="0"/>
        <w:autoSpaceDE w:val="0"/>
        <w:autoSpaceDN w:val="0"/>
        <w:spacing w:after="0" w:line="240" w:lineRule="auto"/>
        <w:ind w:left="-567"/>
        <w:jc w:val="both"/>
        <w:rPr>
          <w:rFonts w:ascii="Times New Roman" w:eastAsia="Times New Roman" w:hAnsi="Times New Roman" w:cs="Times New Roman"/>
          <w:b/>
          <w:sz w:val="24"/>
          <w:szCs w:val="20"/>
        </w:rPr>
      </w:pPr>
      <w:r w:rsidRPr="00A1002D">
        <w:rPr>
          <w:rFonts w:ascii="Times New Roman" w:eastAsia="Times New Roman" w:hAnsi="Times New Roman" w:cs="Times New Roman"/>
          <w:b/>
          <w:sz w:val="24"/>
          <w:szCs w:val="20"/>
        </w:rPr>
        <w:t xml:space="preserve">4. техническое обслуживание рекламной конструкции </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408"/>
        <w:gridCol w:w="1655"/>
        <w:gridCol w:w="2375"/>
        <w:gridCol w:w="2429"/>
      </w:tblGrid>
      <w:tr w:rsidR="0071298A" w:rsidRPr="00A1002D" w:rsidTr="00696604">
        <w:trPr>
          <w:trHeight w:val="154"/>
        </w:trPr>
        <w:tc>
          <w:tcPr>
            <w:tcW w:w="1934" w:type="dxa"/>
            <w:vMerge w:val="restart"/>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Дата проведения обслуживания</w:t>
            </w:r>
          </w:p>
        </w:tc>
        <w:tc>
          <w:tcPr>
            <w:tcW w:w="3063" w:type="dxa"/>
            <w:gridSpan w:val="2"/>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Вид обслуживания</w:t>
            </w:r>
          </w:p>
        </w:tc>
        <w:tc>
          <w:tcPr>
            <w:tcW w:w="2375" w:type="dxa"/>
            <w:vMerge w:val="restart"/>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Подпись владельца рекламной конструкции/дата</w:t>
            </w:r>
          </w:p>
        </w:tc>
        <w:tc>
          <w:tcPr>
            <w:tcW w:w="2429" w:type="dxa"/>
            <w:vMerge w:val="restart"/>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Подпись уполномоченного лица/дата</w:t>
            </w:r>
          </w:p>
        </w:tc>
      </w:tr>
      <w:tr w:rsidR="0071298A" w:rsidRPr="00A1002D" w:rsidTr="00696604">
        <w:trPr>
          <w:trHeight w:val="144"/>
        </w:trPr>
        <w:tc>
          <w:tcPr>
            <w:tcW w:w="1934" w:type="dxa"/>
            <w:vMerge/>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1408"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Текущий ремонт</w:t>
            </w:r>
          </w:p>
        </w:tc>
        <w:tc>
          <w:tcPr>
            <w:tcW w:w="1655"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r w:rsidRPr="00A1002D">
              <w:rPr>
                <w:rFonts w:ascii="Times New Roman" w:eastAsia="Times New Roman" w:hAnsi="Times New Roman" w:cs="Times New Roman"/>
                <w:sz w:val="20"/>
                <w:szCs w:val="20"/>
              </w:rPr>
              <w:t>Капитальный ремонт</w:t>
            </w:r>
          </w:p>
        </w:tc>
        <w:tc>
          <w:tcPr>
            <w:tcW w:w="2375" w:type="dxa"/>
            <w:vMerge/>
          </w:tcPr>
          <w:p w:rsidR="0071298A" w:rsidRPr="00A1002D" w:rsidRDefault="0071298A" w:rsidP="00696604">
            <w:pPr>
              <w:spacing w:line="240" w:lineRule="auto"/>
              <w:ind w:left="17"/>
              <w:rPr>
                <w:rFonts w:ascii="Times New Roman" w:eastAsia="Times New Roman" w:hAnsi="Times New Roman" w:cs="Times New Roman"/>
                <w:sz w:val="20"/>
                <w:szCs w:val="20"/>
              </w:rPr>
            </w:pPr>
          </w:p>
        </w:tc>
        <w:tc>
          <w:tcPr>
            <w:tcW w:w="2429" w:type="dxa"/>
            <w:vMerge/>
          </w:tcPr>
          <w:p w:rsidR="0071298A" w:rsidRPr="00A1002D" w:rsidRDefault="0071298A" w:rsidP="00696604">
            <w:pPr>
              <w:spacing w:line="240" w:lineRule="auto"/>
              <w:ind w:left="17"/>
              <w:rPr>
                <w:rFonts w:ascii="Times New Roman" w:eastAsia="Times New Roman" w:hAnsi="Times New Roman" w:cs="Times New Roman"/>
                <w:sz w:val="20"/>
                <w:szCs w:val="20"/>
              </w:rPr>
            </w:pPr>
          </w:p>
        </w:tc>
      </w:tr>
      <w:tr w:rsidR="0071298A" w:rsidRPr="00A1002D" w:rsidTr="00696604">
        <w:trPr>
          <w:trHeight w:val="150"/>
        </w:trPr>
        <w:tc>
          <w:tcPr>
            <w:tcW w:w="1934"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1408"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1655"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2375"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2429" w:type="dxa"/>
          </w:tcPr>
          <w:p w:rsidR="0071298A" w:rsidRPr="00A1002D" w:rsidRDefault="0071298A" w:rsidP="00696604">
            <w:pPr>
              <w:spacing w:after="0" w:line="240" w:lineRule="auto"/>
              <w:ind w:left="17"/>
              <w:rPr>
                <w:rFonts w:ascii="Times New Roman" w:eastAsia="Times New Roman" w:hAnsi="Times New Roman" w:cs="Times New Roman"/>
                <w:sz w:val="20"/>
                <w:szCs w:val="20"/>
              </w:rPr>
            </w:pPr>
          </w:p>
        </w:tc>
      </w:tr>
      <w:tr w:rsidR="0071298A" w:rsidRPr="00A1002D" w:rsidTr="00696604">
        <w:trPr>
          <w:trHeight w:val="326"/>
        </w:trPr>
        <w:tc>
          <w:tcPr>
            <w:tcW w:w="1934" w:type="dxa"/>
          </w:tcPr>
          <w:p w:rsidR="0071298A" w:rsidRPr="00A1002D" w:rsidRDefault="0071298A" w:rsidP="00696604">
            <w:pPr>
              <w:widowControl w:val="0"/>
              <w:autoSpaceDE w:val="0"/>
              <w:autoSpaceDN w:val="0"/>
              <w:spacing w:after="0" w:line="240" w:lineRule="auto"/>
              <w:ind w:left="17"/>
              <w:jc w:val="both"/>
              <w:rPr>
                <w:rFonts w:ascii="Courier New" w:eastAsia="Times New Roman" w:hAnsi="Courier New" w:cs="Courier New"/>
                <w:sz w:val="20"/>
                <w:szCs w:val="20"/>
              </w:rPr>
            </w:pPr>
          </w:p>
        </w:tc>
        <w:tc>
          <w:tcPr>
            <w:tcW w:w="1408"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1655"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2375"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2429" w:type="dxa"/>
          </w:tcPr>
          <w:p w:rsidR="0071298A" w:rsidRPr="00A1002D" w:rsidRDefault="0071298A" w:rsidP="00696604">
            <w:pPr>
              <w:spacing w:after="0" w:line="240" w:lineRule="auto"/>
              <w:ind w:left="17"/>
              <w:rPr>
                <w:rFonts w:ascii="Times New Roman" w:eastAsia="Times New Roman" w:hAnsi="Times New Roman" w:cs="Times New Roman"/>
                <w:sz w:val="20"/>
                <w:szCs w:val="20"/>
              </w:rPr>
            </w:pPr>
          </w:p>
        </w:tc>
      </w:tr>
      <w:tr w:rsidR="0071298A" w:rsidRPr="00A1002D" w:rsidTr="00696604">
        <w:trPr>
          <w:trHeight w:val="362"/>
        </w:trPr>
        <w:tc>
          <w:tcPr>
            <w:tcW w:w="1934" w:type="dxa"/>
          </w:tcPr>
          <w:p w:rsidR="0071298A" w:rsidRPr="00A1002D" w:rsidRDefault="0071298A" w:rsidP="00696604">
            <w:pPr>
              <w:widowControl w:val="0"/>
              <w:autoSpaceDE w:val="0"/>
              <w:autoSpaceDN w:val="0"/>
              <w:spacing w:after="0" w:line="240" w:lineRule="auto"/>
              <w:ind w:left="17"/>
              <w:jc w:val="both"/>
              <w:rPr>
                <w:rFonts w:ascii="Courier New" w:eastAsia="Times New Roman" w:hAnsi="Courier New" w:cs="Courier New"/>
                <w:sz w:val="20"/>
                <w:szCs w:val="20"/>
              </w:rPr>
            </w:pPr>
          </w:p>
        </w:tc>
        <w:tc>
          <w:tcPr>
            <w:tcW w:w="1408"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1655"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2375" w:type="dxa"/>
          </w:tcPr>
          <w:p w:rsidR="0071298A" w:rsidRPr="00A1002D" w:rsidRDefault="0071298A" w:rsidP="00696604">
            <w:pPr>
              <w:widowControl w:val="0"/>
              <w:autoSpaceDE w:val="0"/>
              <w:autoSpaceDN w:val="0"/>
              <w:spacing w:after="0" w:line="240" w:lineRule="auto"/>
              <w:ind w:left="17"/>
              <w:jc w:val="both"/>
              <w:rPr>
                <w:rFonts w:ascii="Times New Roman" w:eastAsia="Times New Roman" w:hAnsi="Times New Roman" w:cs="Times New Roman"/>
                <w:sz w:val="20"/>
                <w:szCs w:val="20"/>
              </w:rPr>
            </w:pPr>
          </w:p>
        </w:tc>
        <w:tc>
          <w:tcPr>
            <w:tcW w:w="2429" w:type="dxa"/>
          </w:tcPr>
          <w:p w:rsidR="0071298A" w:rsidRPr="00A1002D" w:rsidRDefault="0071298A" w:rsidP="00696604">
            <w:pPr>
              <w:spacing w:after="0" w:line="240" w:lineRule="auto"/>
              <w:ind w:left="17"/>
              <w:rPr>
                <w:rFonts w:ascii="Times New Roman" w:eastAsia="Times New Roman" w:hAnsi="Times New Roman" w:cs="Times New Roman"/>
                <w:sz w:val="20"/>
                <w:szCs w:val="20"/>
              </w:rPr>
            </w:pPr>
          </w:p>
        </w:tc>
      </w:tr>
    </w:tbl>
    <w:p w:rsidR="0071298A" w:rsidRDefault="0071298A" w:rsidP="0071298A">
      <w:pPr>
        <w:widowControl w:val="0"/>
        <w:autoSpaceDE w:val="0"/>
        <w:autoSpaceDN w:val="0"/>
        <w:spacing w:after="0" w:line="240" w:lineRule="auto"/>
        <w:jc w:val="both"/>
        <w:rPr>
          <w:rFonts w:ascii="Courier New" w:eastAsia="Times New Roman" w:hAnsi="Courier New" w:cs="Courier New"/>
          <w:sz w:val="20"/>
          <w:szCs w:val="20"/>
        </w:rPr>
      </w:pPr>
      <w:r w:rsidRPr="00C74D2D">
        <w:rPr>
          <w:rFonts w:ascii="Courier New" w:eastAsia="Times New Roman" w:hAnsi="Courier New" w:cs="Courier New"/>
          <w:sz w:val="20"/>
          <w:szCs w:val="20"/>
        </w:rPr>
        <w:t xml:space="preserve">    </w:t>
      </w:r>
    </w:p>
    <w:p w:rsidR="0071298A" w:rsidRPr="00A1002D" w:rsidRDefault="0071298A" w:rsidP="0071298A">
      <w:pPr>
        <w:widowControl w:val="0"/>
        <w:autoSpaceDE w:val="0"/>
        <w:autoSpaceDN w:val="0"/>
        <w:spacing w:after="0" w:line="240" w:lineRule="auto"/>
        <w:ind w:left="-567"/>
        <w:jc w:val="both"/>
        <w:rPr>
          <w:rFonts w:ascii="Times New Roman" w:eastAsia="Calibri" w:hAnsi="Times New Roman" w:cs="Times New Roman"/>
          <w:b/>
          <w:sz w:val="24"/>
          <w:szCs w:val="24"/>
          <w:lang w:eastAsia="en-US"/>
        </w:rPr>
      </w:pPr>
      <w:r w:rsidRPr="00A1002D">
        <w:rPr>
          <w:rFonts w:ascii="Times New Roman" w:eastAsia="Calibri" w:hAnsi="Times New Roman" w:cs="Times New Roman"/>
          <w:b/>
          <w:sz w:val="24"/>
          <w:szCs w:val="24"/>
          <w:lang w:eastAsia="en-US"/>
        </w:rPr>
        <w:t xml:space="preserve">5. дата о проведенном обследовании специализированной организацией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2417"/>
        <w:gridCol w:w="1601"/>
        <w:gridCol w:w="1655"/>
        <w:gridCol w:w="3729"/>
      </w:tblGrid>
      <w:tr w:rsidR="0071298A" w:rsidTr="00696604">
        <w:trPr>
          <w:trHeight w:val="303"/>
        </w:trPr>
        <w:tc>
          <w:tcPr>
            <w:tcW w:w="420" w:type="dxa"/>
          </w:tcPr>
          <w:p w:rsidR="0071298A" w:rsidRPr="004E0811" w:rsidRDefault="0071298A" w:rsidP="00696604">
            <w:pPr>
              <w:spacing w:after="0"/>
              <w:rPr>
                <w:rFonts w:ascii="Times New Roman" w:hAnsi="Times New Roman" w:cs="Times New Roman"/>
                <w:sz w:val="20"/>
              </w:rPr>
            </w:pPr>
            <w:r>
              <w:rPr>
                <w:rFonts w:ascii="Times New Roman" w:hAnsi="Times New Roman" w:cs="Times New Roman"/>
                <w:sz w:val="20"/>
              </w:rPr>
              <w:t>№</w:t>
            </w:r>
          </w:p>
        </w:tc>
        <w:tc>
          <w:tcPr>
            <w:tcW w:w="2417" w:type="dxa"/>
          </w:tcPr>
          <w:p w:rsidR="0071298A" w:rsidRPr="004E0811" w:rsidRDefault="0071298A" w:rsidP="00696604">
            <w:pPr>
              <w:spacing w:after="0"/>
              <w:rPr>
                <w:rFonts w:ascii="Times New Roman" w:hAnsi="Times New Roman" w:cs="Times New Roman"/>
                <w:sz w:val="20"/>
              </w:rPr>
            </w:pPr>
            <w:r>
              <w:rPr>
                <w:rFonts w:ascii="Times New Roman" w:hAnsi="Times New Roman" w:cs="Times New Roman"/>
                <w:sz w:val="20"/>
              </w:rPr>
              <w:t>Дат обследования</w:t>
            </w:r>
          </w:p>
        </w:tc>
        <w:tc>
          <w:tcPr>
            <w:tcW w:w="1601" w:type="dxa"/>
          </w:tcPr>
          <w:p w:rsidR="0071298A" w:rsidRPr="004E0811" w:rsidRDefault="0071298A" w:rsidP="00696604">
            <w:pPr>
              <w:spacing w:after="0" w:line="240" w:lineRule="auto"/>
              <w:rPr>
                <w:rFonts w:ascii="Times New Roman" w:hAnsi="Times New Roman" w:cs="Times New Roman"/>
                <w:sz w:val="20"/>
              </w:rPr>
            </w:pPr>
            <w:r>
              <w:rPr>
                <w:rFonts w:ascii="Times New Roman" w:hAnsi="Times New Roman" w:cs="Times New Roman"/>
                <w:sz w:val="20"/>
              </w:rPr>
              <w:t xml:space="preserve">№ акта </w:t>
            </w:r>
          </w:p>
        </w:tc>
        <w:tc>
          <w:tcPr>
            <w:tcW w:w="1655" w:type="dxa"/>
          </w:tcPr>
          <w:p w:rsidR="0071298A" w:rsidRPr="004E0811" w:rsidRDefault="0071298A" w:rsidP="00696604">
            <w:pPr>
              <w:spacing w:after="0"/>
              <w:rPr>
                <w:rFonts w:ascii="Times New Roman" w:hAnsi="Times New Roman" w:cs="Times New Roman"/>
                <w:sz w:val="20"/>
              </w:rPr>
            </w:pPr>
            <w:r>
              <w:rPr>
                <w:rFonts w:ascii="Times New Roman" w:hAnsi="Times New Roman" w:cs="Times New Roman"/>
                <w:sz w:val="20"/>
              </w:rPr>
              <w:t>Срок продления</w:t>
            </w:r>
          </w:p>
        </w:tc>
        <w:tc>
          <w:tcPr>
            <w:tcW w:w="3729" w:type="dxa"/>
          </w:tcPr>
          <w:p w:rsidR="0071298A" w:rsidRPr="004E0811" w:rsidRDefault="0071298A" w:rsidP="00696604">
            <w:pPr>
              <w:spacing w:after="0"/>
              <w:rPr>
                <w:rFonts w:ascii="Times New Roman" w:hAnsi="Times New Roman" w:cs="Times New Roman"/>
                <w:sz w:val="20"/>
              </w:rPr>
            </w:pPr>
            <w:r>
              <w:rPr>
                <w:rFonts w:ascii="Times New Roman" w:hAnsi="Times New Roman" w:cs="Times New Roman"/>
                <w:sz w:val="20"/>
              </w:rPr>
              <w:t xml:space="preserve">Подпись специалиста </w:t>
            </w:r>
          </w:p>
        </w:tc>
      </w:tr>
      <w:tr w:rsidR="0071298A" w:rsidTr="00696604">
        <w:trPr>
          <w:trHeight w:val="247"/>
        </w:trPr>
        <w:tc>
          <w:tcPr>
            <w:tcW w:w="420" w:type="dxa"/>
          </w:tcPr>
          <w:p w:rsidR="0071298A" w:rsidRPr="004E0811" w:rsidRDefault="0071298A" w:rsidP="00696604">
            <w:pPr>
              <w:spacing w:after="0"/>
              <w:rPr>
                <w:rFonts w:ascii="Times New Roman" w:hAnsi="Times New Roman" w:cs="Times New Roman"/>
                <w:sz w:val="20"/>
              </w:rPr>
            </w:pPr>
          </w:p>
        </w:tc>
        <w:tc>
          <w:tcPr>
            <w:tcW w:w="2417" w:type="dxa"/>
          </w:tcPr>
          <w:p w:rsidR="0071298A" w:rsidRPr="004E0811" w:rsidRDefault="0071298A" w:rsidP="00696604">
            <w:pPr>
              <w:spacing w:after="0"/>
              <w:rPr>
                <w:rFonts w:ascii="Times New Roman" w:hAnsi="Times New Roman" w:cs="Times New Roman"/>
                <w:sz w:val="20"/>
              </w:rPr>
            </w:pPr>
          </w:p>
        </w:tc>
        <w:tc>
          <w:tcPr>
            <w:tcW w:w="1601" w:type="dxa"/>
          </w:tcPr>
          <w:p w:rsidR="0071298A" w:rsidRPr="004E0811" w:rsidRDefault="0071298A" w:rsidP="00696604">
            <w:pPr>
              <w:spacing w:after="0"/>
              <w:rPr>
                <w:rFonts w:ascii="Times New Roman" w:hAnsi="Times New Roman" w:cs="Times New Roman"/>
                <w:sz w:val="20"/>
              </w:rPr>
            </w:pPr>
          </w:p>
        </w:tc>
        <w:tc>
          <w:tcPr>
            <w:tcW w:w="1655" w:type="dxa"/>
          </w:tcPr>
          <w:p w:rsidR="0071298A" w:rsidRPr="004E0811" w:rsidRDefault="0071298A" w:rsidP="00696604">
            <w:pPr>
              <w:spacing w:after="0"/>
              <w:rPr>
                <w:rFonts w:ascii="Times New Roman" w:hAnsi="Times New Roman" w:cs="Times New Roman"/>
                <w:sz w:val="20"/>
              </w:rPr>
            </w:pPr>
          </w:p>
        </w:tc>
        <w:tc>
          <w:tcPr>
            <w:tcW w:w="3729" w:type="dxa"/>
          </w:tcPr>
          <w:p w:rsidR="0071298A" w:rsidRPr="004E0811" w:rsidRDefault="0071298A" w:rsidP="00696604">
            <w:pPr>
              <w:spacing w:after="0"/>
              <w:rPr>
                <w:rFonts w:ascii="Times New Roman" w:hAnsi="Times New Roman" w:cs="Times New Roman"/>
                <w:sz w:val="20"/>
              </w:rPr>
            </w:pPr>
          </w:p>
        </w:tc>
      </w:tr>
      <w:tr w:rsidR="0071298A" w:rsidTr="00696604">
        <w:trPr>
          <w:trHeight w:val="301"/>
        </w:trPr>
        <w:tc>
          <w:tcPr>
            <w:tcW w:w="420" w:type="dxa"/>
          </w:tcPr>
          <w:p w:rsidR="0071298A" w:rsidRPr="004E0811" w:rsidRDefault="0071298A" w:rsidP="00696604">
            <w:pPr>
              <w:spacing w:after="0"/>
              <w:rPr>
                <w:rFonts w:ascii="Times New Roman" w:hAnsi="Times New Roman" w:cs="Times New Roman"/>
                <w:sz w:val="20"/>
              </w:rPr>
            </w:pPr>
          </w:p>
        </w:tc>
        <w:tc>
          <w:tcPr>
            <w:tcW w:w="2417" w:type="dxa"/>
          </w:tcPr>
          <w:p w:rsidR="0071298A" w:rsidRPr="004E0811" w:rsidRDefault="0071298A" w:rsidP="00696604">
            <w:pPr>
              <w:spacing w:after="0"/>
              <w:rPr>
                <w:rFonts w:ascii="Times New Roman" w:hAnsi="Times New Roman" w:cs="Times New Roman"/>
                <w:sz w:val="20"/>
              </w:rPr>
            </w:pPr>
          </w:p>
        </w:tc>
        <w:tc>
          <w:tcPr>
            <w:tcW w:w="1601" w:type="dxa"/>
          </w:tcPr>
          <w:p w:rsidR="0071298A" w:rsidRPr="004E0811" w:rsidRDefault="0071298A" w:rsidP="00696604">
            <w:pPr>
              <w:spacing w:after="0"/>
              <w:rPr>
                <w:rFonts w:ascii="Times New Roman" w:hAnsi="Times New Roman" w:cs="Times New Roman"/>
                <w:sz w:val="20"/>
              </w:rPr>
            </w:pPr>
          </w:p>
        </w:tc>
        <w:tc>
          <w:tcPr>
            <w:tcW w:w="1655" w:type="dxa"/>
          </w:tcPr>
          <w:p w:rsidR="0071298A" w:rsidRPr="004E0811" w:rsidRDefault="0071298A" w:rsidP="00696604">
            <w:pPr>
              <w:spacing w:after="0"/>
              <w:rPr>
                <w:rFonts w:ascii="Times New Roman" w:hAnsi="Times New Roman" w:cs="Times New Roman"/>
                <w:sz w:val="20"/>
              </w:rPr>
            </w:pPr>
          </w:p>
        </w:tc>
        <w:tc>
          <w:tcPr>
            <w:tcW w:w="3729" w:type="dxa"/>
          </w:tcPr>
          <w:p w:rsidR="0071298A" w:rsidRPr="004E0811" w:rsidRDefault="0071298A" w:rsidP="00696604">
            <w:pPr>
              <w:spacing w:after="0"/>
              <w:rPr>
                <w:rFonts w:ascii="Times New Roman" w:hAnsi="Times New Roman" w:cs="Times New Roman"/>
                <w:sz w:val="20"/>
              </w:rPr>
            </w:pPr>
          </w:p>
        </w:tc>
      </w:tr>
      <w:tr w:rsidR="0071298A" w:rsidTr="00696604">
        <w:trPr>
          <w:trHeight w:val="204"/>
        </w:trPr>
        <w:tc>
          <w:tcPr>
            <w:tcW w:w="420" w:type="dxa"/>
          </w:tcPr>
          <w:p w:rsidR="0071298A" w:rsidRPr="004E0811" w:rsidRDefault="0071298A" w:rsidP="00696604">
            <w:pPr>
              <w:spacing w:after="0"/>
              <w:rPr>
                <w:rFonts w:ascii="Times New Roman" w:hAnsi="Times New Roman" w:cs="Times New Roman"/>
                <w:sz w:val="20"/>
              </w:rPr>
            </w:pPr>
          </w:p>
        </w:tc>
        <w:tc>
          <w:tcPr>
            <w:tcW w:w="2417" w:type="dxa"/>
          </w:tcPr>
          <w:p w:rsidR="0071298A" w:rsidRPr="004E0811" w:rsidRDefault="0071298A" w:rsidP="00696604">
            <w:pPr>
              <w:spacing w:after="0"/>
              <w:rPr>
                <w:rFonts w:ascii="Times New Roman" w:hAnsi="Times New Roman" w:cs="Times New Roman"/>
                <w:sz w:val="20"/>
              </w:rPr>
            </w:pPr>
          </w:p>
        </w:tc>
        <w:tc>
          <w:tcPr>
            <w:tcW w:w="1601" w:type="dxa"/>
          </w:tcPr>
          <w:p w:rsidR="0071298A" w:rsidRPr="004E0811" w:rsidRDefault="0071298A" w:rsidP="00696604">
            <w:pPr>
              <w:spacing w:after="0"/>
              <w:rPr>
                <w:rFonts w:ascii="Times New Roman" w:hAnsi="Times New Roman" w:cs="Times New Roman"/>
                <w:sz w:val="20"/>
              </w:rPr>
            </w:pPr>
          </w:p>
        </w:tc>
        <w:tc>
          <w:tcPr>
            <w:tcW w:w="1655" w:type="dxa"/>
          </w:tcPr>
          <w:p w:rsidR="0071298A" w:rsidRPr="004E0811" w:rsidRDefault="0071298A" w:rsidP="00696604">
            <w:pPr>
              <w:spacing w:after="0"/>
              <w:rPr>
                <w:rFonts w:ascii="Times New Roman" w:hAnsi="Times New Roman" w:cs="Times New Roman"/>
                <w:sz w:val="20"/>
              </w:rPr>
            </w:pPr>
          </w:p>
        </w:tc>
        <w:tc>
          <w:tcPr>
            <w:tcW w:w="3729" w:type="dxa"/>
          </w:tcPr>
          <w:p w:rsidR="0071298A" w:rsidRPr="004E0811" w:rsidRDefault="0071298A" w:rsidP="00696604">
            <w:pPr>
              <w:spacing w:after="0"/>
              <w:rPr>
                <w:rFonts w:ascii="Times New Roman" w:hAnsi="Times New Roman" w:cs="Times New Roman"/>
                <w:sz w:val="20"/>
              </w:rPr>
            </w:pPr>
          </w:p>
        </w:tc>
      </w:tr>
    </w:tbl>
    <w:p w:rsidR="0071298A" w:rsidRDefault="0071298A" w:rsidP="0071298A">
      <w:pPr>
        <w:spacing w:after="0" w:line="240" w:lineRule="auto"/>
        <w:ind w:left="-567"/>
      </w:pPr>
    </w:p>
    <w:p w:rsidR="0071298A" w:rsidRPr="004E0811" w:rsidRDefault="0071298A" w:rsidP="0071298A">
      <w:pPr>
        <w:spacing w:after="0" w:line="240" w:lineRule="auto"/>
        <w:ind w:left="-567"/>
        <w:rPr>
          <w:rFonts w:ascii="Times New Roman" w:hAnsi="Times New Roman" w:cs="Times New Roman"/>
          <w:b/>
          <w:sz w:val="24"/>
        </w:rPr>
      </w:pPr>
      <w:r w:rsidRPr="004E0811">
        <w:rPr>
          <w:rFonts w:ascii="Times New Roman" w:hAnsi="Times New Roman" w:cs="Times New Roman"/>
          <w:b/>
          <w:sz w:val="24"/>
        </w:rPr>
        <w:t xml:space="preserve">6. замечания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5072"/>
      </w:tblGrid>
      <w:tr w:rsidR="0071298A" w:rsidTr="00696604">
        <w:trPr>
          <w:trHeight w:val="294"/>
        </w:trPr>
        <w:tc>
          <w:tcPr>
            <w:tcW w:w="4761" w:type="dxa"/>
          </w:tcPr>
          <w:p w:rsidR="0071298A" w:rsidRPr="00A52416" w:rsidRDefault="0071298A" w:rsidP="00696604">
            <w:pPr>
              <w:spacing w:after="0" w:line="240" w:lineRule="auto"/>
              <w:ind w:left="573"/>
              <w:rPr>
                <w:rFonts w:ascii="Times New Roman" w:hAnsi="Times New Roman" w:cs="Times New Roman"/>
                <w:sz w:val="20"/>
              </w:rPr>
            </w:pPr>
            <w:r w:rsidRPr="00A52416">
              <w:rPr>
                <w:rFonts w:ascii="Times New Roman" w:hAnsi="Times New Roman" w:cs="Times New Roman"/>
                <w:sz w:val="20"/>
              </w:rPr>
              <w:t>Результат очередного обследования</w:t>
            </w:r>
          </w:p>
        </w:tc>
        <w:tc>
          <w:tcPr>
            <w:tcW w:w="5072" w:type="dxa"/>
          </w:tcPr>
          <w:p w:rsidR="0071298A" w:rsidRPr="00A52416" w:rsidRDefault="0071298A" w:rsidP="00696604">
            <w:pPr>
              <w:spacing w:after="0" w:line="240" w:lineRule="auto"/>
              <w:rPr>
                <w:rFonts w:ascii="Times New Roman" w:hAnsi="Times New Roman" w:cs="Times New Roman"/>
                <w:sz w:val="20"/>
              </w:rPr>
            </w:pPr>
            <w:r w:rsidRPr="00A52416">
              <w:rPr>
                <w:rFonts w:ascii="Times New Roman" w:hAnsi="Times New Roman" w:cs="Times New Roman"/>
                <w:sz w:val="20"/>
              </w:rPr>
              <w:t>Результат обследования по погодным условиям</w:t>
            </w:r>
          </w:p>
        </w:tc>
      </w:tr>
      <w:tr w:rsidR="0071298A" w:rsidTr="00696604">
        <w:trPr>
          <w:trHeight w:val="213"/>
        </w:trPr>
        <w:tc>
          <w:tcPr>
            <w:tcW w:w="4761" w:type="dxa"/>
          </w:tcPr>
          <w:p w:rsidR="0071298A" w:rsidRPr="00A52416" w:rsidRDefault="0071298A" w:rsidP="00696604">
            <w:pPr>
              <w:spacing w:after="0" w:line="240" w:lineRule="auto"/>
              <w:ind w:left="573"/>
              <w:rPr>
                <w:rFonts w:ascii="Times New Roman" w:hAnsi="Times New Roman" w:cs="Times New Roman"/>
                <w:sz w:val="20"/>
              </w:rPr>
            </w:pPr>
          </w:p>
        </w:tc>
        <w:tc>
          <w:tcPr>
            <w:tcW w:w="5072" w:type="dxa"/>
          </w:tcPr>
          <w:p w:rsidR="0071298A" w:rsidRPr="00A52416" w:rsidRDefault="0071298A" w:rsidP="00696604">
            <w:pPr>
              <w:spacing w:after="0" w:line="240" w:lineRule="auto"/>
              <w:rPr>
                <w:rFonts w:ascii="Times New Roman" w:hAnsi="Times New Roman" w:cs="Times New Roman"/>
                <w:sz w:val="20"/>
              </w:rPr>
            </w:pPr>
          </w:p>
        </w:tc>
      </w:tr>
      <w:tr w:rsidR="0071298A" w:rsidTr="00696604">
        <w:trPr>
          <w:trHeight w:val="246"/>
        </w:trPr>
        <w:tc>
          <w:tcPr>
            <w:tcW w:w="4761" w:type="dxa"/>
          </w:tcPr>
          <w:p w:rsidR="0071298A" w:rsidRPr="00A52416" w:rsidRDefault="0071298A" w:rsidP="00696604">
            <w:pPr>
              <w:spacing w:after="0" w:line="240" w:lineRule="auto"/>
              <w:ind w:left="573"/>
              <w:rPr>
                <w:rFonts w:ascii="Times New Roman" w:hAnsi="Times New Roman" w:cs="Times New Roman"/>
                <w:sz w:val="20"/>
              </w:rPr>
            </w:pPr>
          </w:p>
        </w:tc>
        <w:tc>
          <w:tcPr>
            <w:tcW w:w="5072" w:type="dxa"/>
          </w:tcPr>
          <w:p w:rsidR="0071298A" w:rsidRPr="00A52416" w:rsidRDefault="0071298A" w:rsidP="00696604">
            <w:pPr>
              <w:spacing w:after="0" w:line="240" w:lineRule="auto"/>
              <w:rPr>
                <w:rFonts w:ascii="Times New Roman" w:hAnsi="Times New Roman" w:cs="Times New Roman"/>
                <w:sz w:val="20"/>
              </w:rPr>
            </w:pPr>
          </w:p>
        </w:tc>
      </w:tr>
      <w:tr w:rsidR="0071298A" w:rsidTr="00696604">
        <w:trPr>
          <w:trHeight w:val="278"/>
        </w:trPr>
        <w:tc>
          <w:tcPr>
            <w:tcW w:w="4761" w:type="dxa"/>
          </w:tcPr>
          <w:p w:rsidR="0071298A" w:rsidRPr="00A52416" w:rsidRDefault="0071298A" w:rsidP="00696604">
            <w:pPr>
              <w:spacing w:after="0" w:line="240" w:lineRule="auto"/>
              <w:ind w:left="573"/>
              <w:rPr>
                <w:rFonts w:ascii="Times New Roman" w:hAnsi="Times New Roman" w:cs="Times New Roman"/>
                <w:sz w:val="20"/>
              </w:rPr>
            </w:pPr>
          </w:p>
        </w:tc>
        <w:tc>
          <w:tcPr>
            <w:tcW w:w="5072" w:type="dxa"/>
          </w:tcPr>
          <w:p w:rsidR="0071298A" w:rsidRPr="00A52416" w:rsidRDefault="0071298A" w:rsidP="00696604">
            <w:pPr>
              <w:spacing w:after="0" w:line="240" w:lineRule="auto"/>
              <w:rPr>
                <w:rFonts w:ascii="Times New Roman" w:hAnsi="Times New Roman" w:cs="Times New Roman"/>
                <w:sz w:val="20"/>
              </w:rPr>
            </w:pPr>
          </w:p>
        </w:tc>
      </w:tr>
    </w:tbl>
    <w:p w:rsidR="0071298A" w:rsidRDefault="0071298A" w:rsidP="0071298A"/>
    <w:p w:rsidR="0071298A" w:rsidRDefault="0071298A" w:rsidP="0071298A"/>
    <w:p w:rsidR="0071298A" w:rsidRDefault="0071298A" w:rsidP="0071298A"/>
    <w:p w:rsidR="0071298A" w:rsidRDefault="0071298A" w:rsidP="0071298A"/>
    <w:p w:rsidR="0071298A" w:rsidRDefault="0071298A" w:rsidP="0071298A"/>
    <w:p w:rsidR="0071298A" w:rsidRDefault="0071298A" w:rsidP="0071298A"/>
    <w:p w:rsidR="0071298A" w:rsidRDefault="0071298A" w:rsidP="0071298A"/>
    <w:p w:rsidR="0071298A" w:rsidRDefault="0071298A" w:rsidP="0071298A"/>
    <w:p w:rsidR="0071298A" w:rsidRDefault="0071298A" w:rsidP="0071298A"/>
    <w:p w:rsidR="0071298A" w:rsidRDefault="0071298A" w:rsidP="0071298A"/>
    <w:p w:rsidR="0071298A" w:rsidRDefault="0071298A" w:rsidP="0071298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1298A" w:rsidTr="00696604">
        <w:tc>
          <w:tcPr>
            <w:tcW w:w="4785" w:type="dxa"/>
          </w:tcPr>
          <w:p w:rsidR="0071298A" w:rsidRDefault="0071298A" w:rsidP="00696604">
            <w:pPr>
              <w:ind w:left="-567"/>
              <w:jc w:val="center"/>
              <w:rPr>
                <w:bCs/>
                <w:sz w:val="16"/>
                <w:szCs w:val="16"/>
              </w:rPr>
            </w:pPr>
          </w:p>
        </w:tc>
        <w:tc>
          <w:tcPr>
            <w:tcW w:w="4785" w:type="dxa"/>
          </w:tcPr>
          <w:p w:rsidR="0071298A" w:rsidRPr="00651A8D" w:rsidRDefault="0071298A" w:rsidP="00696604">
            <w:pPr>
              <w:pStyle w:val="1"/>
              <w:contextualSpacing/>
              <w:jc w:val="right"/>
              <w:outlineLvl w:val="0"/>
              <w:rPr>
                <w:rFonts w:ascii="Times New Roman" w:hAnsi="Times New Roman"/>
                <w:bCs/>
                <w:szCs w:val="16"/>
              </w:rPr>
            </w:pPr>
            <w:r w:rsidRPr="00651A8D">
              <w:rPr>
                <w:rFonts w:ascii="Times New Roman" w:hAnsi="Times New Roman"/>
                <w:bCs/>
                <w:szCs w:val="16"/>
              </w:rPr>
              <w:t>Приложение № 5</w:t>
            </w:r>
          </w:p>
          <w:p w:rsidR="0071298A" w:rsidRDefault="0071298A" w:rsidP="00696604">
            <w:pPr>
              <w:pStyle w:val="1"/>
              <w:ind w:left="318"/>
              <w:contextualSpacing/>
              <w:jc w:val="both"/>
              <w:outlineLvl w:val="0"/>
              <w:rPr>
                <w:rFonts w:ascii="Times New Roman" w:hAnsi="Times New Roman"/>
                <w:bCs/>
                <w:sz w:val="16"/>
                <w:szCs w:val="16"/>
              </w:rPr>
            </w:pPr>
            <w:r w:rsidRPr="004F18E5">
              <w:rPr>
                <w:rFonts w:ascii="Times New Roman" w:hAnsi="Times New Roman"/>
                <w:bCs/>
              </w:rPr>
              <w:t>к Административному регламенту</w:t>
            </w:r>
            <w:r>
              <w:rPr>
                <w:rFonts w:ascii="Times New Roman" w:hAnsi="Times New Roman"/>
                <w:bCs/>
              </w:rPr>
              <w:t xml:space="preserve"> </w:t>
            </w:r>
            <w:r w:rsidRPr="004F18E5">
              <w:rPr>
                <w:rFonts w:ascii="Times New Roman" w:hAnsi="Times New Roman"/>
                <w:bCs/>
              </w:rPr>
              <w:t xml:space="preserve">по предоставлению муниципальной услуги «Выдача </w:t>
            </w:r>
            <w:r>
              <w:rPr>
                <w:rFonts w:ascii="Times New Roman" w:hAnsi="Times New Roman"/>
                <w:bCs/>
              </w:rPr>
              <w:t>разрешений на установку и эксплуатацию рекламных конструкций на территории Усть-Большерецкого муниципального района</w:t>
            </w:r>
            <w:r w:rsidRPr="004F18E5">
              <w:rPr>
                <w:rFonts w:ascii="Times New Roman" w:hAnsi="Times New Roman"/>
                <w:bCs/>
              </w:rPr>
              <w:t>»</w:t>
            </w:r>
          </w:p>
        </w:tc>
      </w:tr>
    </w:tbl>
    <w:p w:rsidR="0071298A" w:rsidRDefault="0071298A" w:rsidP="0071298A">
      <w:pPr>
        <w:ind w:left="-567"/>
      </w:pPr>
    </w:p>
    <w:p w:rsidR="0071298A" w:rsidRDefault="0071298A" w:rsidP="0071298A">
      <w:pPr>
        <w:ind w:left="-567"/>
      </w:pPr>
    </w:p>
    <w:p w:rsidR="0071298A" w:rsidRDefault="0071298A" w:rsidP="0071298A">
      <w:pPr>
        <w:spacing w:after="0" w:line="240" w:lineRule="auto"/>
        <w:ind w:left="-567"/>
        <w:jc w:val="center"/>
        <w:rPr>
          <w:rFonts w:ascii="Times New Roman" w:hAnsi="Times New Roman" w:cs="Times New Roman"/>
          <w:b/>
          <w:sz w:val="24"/>
        </w:rPr>
      </w:pPr>
      <w:r w:rsidRPr="00A52416">
        <w:rPr>
          <w:rFonts w:ascii="Times New Roman" w:hAnsi="Times New Roman" w:cs="Times New Roman"/>
          <w:b/>
          <w:sz w:val="24"/>
        </w:rPr>
        <w:t xml:space="preserve">Уведомление </w:t>
      </w:r>
    </w:p>
    <w:p w:rsidR="0071298A" w:rsidRDefault="0071298A" w:rsidP="0071298A">
      <w:pPr>
        <w:spacing w:after="0" w:line="240" w:lineRule="auto"/>
        <w:ind w:left="-567"/>
        <w:jc w:val="center"/>
        <w:rPr>
          <w:rFonts w:ascii="Times New Roman" w:hAnsi="Times New Roman" w:cs="Times New Roman"/>
          <w:b/>
          <w:sz w:val="24"/>
        </w:rPr>
      </w:pPr>
      <w:r w:rsidRPr="00A52416">
        <w:rPr>
          <w:rFonts w:ascii="Times New Roman" w:hAnsi="Times New Roman" w:cs="Times New Roman"/>
          <w:b/>
          <w:sz w:val="24"/>
        </w:rPr>
        <w:t>об отказе от дальнейшего использования</w:t>
      </w:r>
      <w:r>
        <w:rPr>
          <w:rFonts w:ascii="Times New Roman" w:hAnsi="Times New Roman" w:cs="Times New Roman"/>
          <w:b/>
          <w:sz w:val="24"/>
        </w:rPr>
        <w:t xml:space="preserve"> </w:t>
      </w:r>
      <w:r w:rsidRPr="00A52416">
        <w:rPr>
          <w:rFonts w:ascii="Times New Roman" w:hAnsi="Times New Roman" w:cs="Times New Roman"/>
          <w:b/>
          <w:sz w:val="24"/>
        </w:rPr>
        <w:t xml:space="preserve">разрешения </w:t>
      </w:r>
    </w:p>
    <w:p w:rsidR="0071298A" w:rsidRDefault="0071298A" w:rsidP="0071298A">
      <w:pPr>
        <w:spacing w:after="0" w:line="240" w:lineRule="auto"/>
        <w:ind w:left="-567"/>
        <w:jc w:val="center"/>
        <w:rPr>
          <w:rFonts w:ascii="Times New Roman" w:hAnsi="Times New Roman" w:cs="Times New Roman"/>
          <w:b/>
          <w:sz w:val="24"/>
        </w:rPr>
      </w:pPr>
      <w:r w:rsidRPr="00A52416">
        <w:rPr>
          <w:rFonts w:ascii="Times New Roman" w:hAnsi="Times New Roman" w:cs="Times New Roman"/>
          <w:b/>
          <w:sz w:val="24"/>
        </w:rPr>
        <w:t>на установку и эксплуатацию рекламной конструкции</w:t>
      </w:r>
    </w:p>
    <w:p w:rsidR="0071298A" w:rsidRPr="00A52416" w:rsidRDefault="0071298A" w:rsidP="0071298A">
      <w:pPr>
        <w:spacing w:after="0" w:line="240" w:lineRule="auto"/>
        <w:ind w:left="-567"/>
        <w:jc w:val="both"/>
        <w:rPr>
          <w:rFonts w:ascii="Times New Roman" w:hAnsi="Times New Roman" w:cs="Times New Roman"/>
          <w:b/>
        </w:rPr>
      </w:pPr>
    </w:p>
    <w:p w:rsidR="0071298A" w:rsidRPr="00A52416" w:rsidRDefault="0071298A" w:rsidP="0071298A">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 xml:space="preserve">В соответствии с пунктом 1 части 18 статьи 19 Федерального закона от 13.03.2006 № 38-ФЗ «О рекламе» уведомляю о своем отказе от дальнейшего использования разрешения на установку рекламной конструкции </w:t>
      </w:r>
    </w:p>
    <w:p w:rsidR="0071298A" w:rsidRPr="0049777C" w:rsidRDefault="0071298A" w:rsidP="0071298A">
      <w:pPr>
        <w:ind w:left="-567"/>
        <w:rPr>
          <w:rFonts w:ascii="Times New Roman" w:hAnsi="Times New Roman" w:cs="Times New Roman"/>
          <w:sz w:val="24"/>
        </w:rPr>
      </w:pPr>
      <w:r w:rsidRPr="0049777C">
        <w:rPr>
          <w:rFonts w:ascii="Times New Roman" w:hAnsi="Times New Roman" w:cs="Times New Roman"/>
          <w:sz w:val="24"/>
        </w:rPr>
        <w:t>__________________________________________________________________________________</w:t>
      </w:r>
    </w:p>
    <w:p w:rsidR="0071298A" w:rsidRDefault="0071298A" w:rsidP="0071298A">
      <w:pPr>
        <w:ind w:left="-567"/>
        <w:rPr>
          <w:rFonts w:ascii="Times New Roman" w:hAnsi="Times New Roman" w:cs="Times New Roman"/>
          <w:sz w:val="24"/>
        </w:rPr>
      </w:pPr>
      <w:r w:rsidRPr="0049777C">
        <w:rPr>
          <w:rFonts w:ascii="Times New Roman" w:hAnsi="Times New Roman" w:cs="Times New Roman"/>
          <w:sz w:val="24"/>
        </w:rPr>
        <w:t xml:space="preserve">№ _________ выданного  «__» __________ 20 __г. </w:t>
      </w:r>
      <w:r>
        <w:rPr>
          <w:rFonts w:ascii="Times New Roman" w:hAnsi="Times New Roman" w:cs="Times New Roman"/>
          <w:sz w:val="24"/>
        </w:rPr>
        <w:t>__</w:t>
      </w:r>
      <w:r w:rsidRPr="0049777C">
        <w:rPr>
          <w:rFonts w:ascii="Times New Roman" w:hAnsi="Times New Roman" w:cs="Times New Roman"/>
          <w:sz w:val="24"/>
        </w:rPr>
        <w:t>_____________________________________</w:t>
      </w:r>
    </w:p>
    <w:p w:rsidR="0071298A" w:rsidRDefault="0071298A" w:rsidP="0071298A">
      <w:pPr>
        <w:ind w:left="-567"/>
        <w:rPr>
          <w:rFonts w:ascii="Times New Roman" w:hAnsi="Times New Roman" w:cs="Times New Roman"/>
          <w:sz w:val="24"/>
        </w:rPr>
      </w:pPr>
    </w:p>
    <w:p w:rsidR="0071298A" w:rsidRDefault="0071298A" w:rsidP="0071298A">
      <w:pPr>
        <w:spacing w:after="0" w:line="240" w:lineRule="auto"/>
        <w:ind w:left="-567"/>
        <w:rPr>
          <w:rFonts w:ascii="Times New Roman" w:hAnsi="Times New Roman" w:cs="Times New Roman"/>
          <w:sz w:val="24"/>
        </w:rPr>
      </w:pPr>
      <w:r>
        <w:rPr>
          <w:rFonts w:ascii="Times New Roman" w:hAnsi="Times New Roman" w:cs="Times New Roman"/>
          <w:sz w:val="24"/>
        </w:rPr>
        <w:t>_______________                          ______________________                    ______________________</w:t>
      </w:r>
    </w:p>
    <w:p w:rsidR="0071298A" w:rsidRDefault="0071298A" w:rsidP="0071298A">
      <w:pPr>
        <w:ind w:left="-567"/>
        <w:rPr>
          <w:rFonts w:ascii="Times New Roman" w:hAnsi="Times New Roman" w:cs="Times New Roman"/>
          <w:sz w:val="16"/>
        </w:rPr>
      </w:pPr>
      <w:r>
        <w:rPr>
          <w:rFonts w:ascii="Times New Roman" w:hAnsi="Times New Roman" w:cs="Times New Roman"/>
          <w:sz w:val="16"/>
        </w:rPr>
        <w:t xml:space="preserve">                </w:t>
      </w:r>
      <w:r w:rsidRPr="0049777C">
        <w:rPr>
          <w:rFonts w:ascii="Times New Roman" w:hAnsi="Times New Roman" w:cs="Times New Roman"/>
          <w:sz w:val="16"/>
        </w:rPr>
        <w:t>Дата</w:t>
      </w:r>
      <w:r>
        <w:rPr>
          <w:rFonts w:ascii="Times New Roman" w:hAnsi="Times New Roman" w:cs="Times New Roman"/>
          <w:sz w:val="16"/>
        </w:rPr>
        <w:t xml:space="preserve">                                                                        </w:t>
      </w:r>
      <w:r w:rsidRPr="0049777C">
        <w:rPr>
          <w:rFonts w:ascii="Times New Roman" w:hAnsi="Times New Roman" w:cs="Times New Roman"/>
          <w:sz w:val="16"/>
        </w:rPr>
        <w:t xml:space="preserve"> подпись заявителя </w:t>
      </w:r>
      <w:r>
        <w:rPr>
          <w:rFonts w:ascii="Times New Roman" w:hAnsi="Times New Roman" w:cs="Times New Roman"/>
          <w:sz w:val="16"/>
        </w:rPr>
        <w:t xml:space="preserve">                                                               </w:t>
      </w:r>
      <w:r w:rsidRPr="0049777C">
        <w:rPr>
          <w:rFonts w:ascii="Times New Roman" w:hAnsi="Times New Roman" w:cs="Times New Roman"/>
          <w:sz w:val="16"/>
        </w:rPr>
        <w:t>расшифровка подписи</w:t>
      </w:r>
    </w:p>
    <w:p w:rsidR="0071298A" w:rsidRDefault="0071298A" w:rsidP="0071298A">
      <w:pPr>
        <w:ind w:left="-567"/>
        <w:rPr>
          <w:rFonts w:ascii="Times New Roman" w:hAnsi="Times New Roman" w:cs="Times New Roman"/>
          <w:sz w:val="16"/>
        </w:rPr>
      </w:pPr>
    </w:p>
    <w:p w:rsidR="0071298A" w:rsidRPr="0049777C" w:rsidRDefault="0071298A" w:rsidP="0071298A">
      <w:pPr>
        <w:ind w:left="-567"/>
        <w:rPr>
          <w:sz w:val="14"/>
        </w:rPr>
      </w:pPr>
    </w:p>
    <w:p w:rsidR="0071298A" w:rsidRDefault="0071298A" w:rsidP="0071298A">
      <w:pPr>
        <w:spacing w:after="0"/>
        <w:ind w:left="-567"/>
        <w:jc w:val="both"/>
        <w:rPr>
          <w:rFonts w:ascii="Times New Roman" w:hAnsi="Times New Roman" w:cs="Times New Roman"/>
          <w:i/>
          <w:sz w:val="20"/>
        </w:rPr>
      </w:pPr>
      <w:proofErr w:type="gramStart"/>
      <w:r w:rsidRPr="0049777C">
        <w:rPr>
          <w:rFonts w:ascii="Times New Roman" w:hAnsi="Times New Roman" w:cs="Times New Roman"/>
          <w:i/>
          <w:sz w:val="20"/>
        </w:rPr>
        <w:t>*</w:t>
      </w:r>
      <w:r>
        <w:rPr>
          <w:rFonts w:ascii="Times New Roman" w:hAnsi="Times New Roman" w:cs="Times New Roman"/>
          <w:i/>
          <w:sz w:val="20"/>
        </w:rPr>
        <w:t xml:space="preserve">  </w:t>
      </w:r>
      <w:r>
        <w:rPr>
          <w:rFonts w:ascii="Times New Roman" w:hAnsi="Times New Roman" w:cs="Times New Roman"/>
          <w:i/>
          <w:sz w:val="20"/>
        </w:rPr>
        <w:tab/>
        <w:t>Д</w:t>
      </w:r>
      <w:r w:rsidRPr="0049777C">
        <w:rPr>
          <w:rFonts w:ascii="Times New Roman" w:hAnsi="Times New Roman" w:cs="Times New Roman"/>
          <w:i/>
          <w:sz w:val="20"/>
        </w:rPr>
        <w:t>ля физических лиц указывается: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r>
        <w:rPr>
          <w:rFonts w:ascii="Times New Roman" w:hAnsi="Times New Roman" w:cs="Times New Roman"/>
          <w:i/>
          <w:sz w:val="20"/>
        </w:rPr>
        <w:t>;</w:t>
      </w:r>
      <w:proofErr w:type="gramEnd"/>
    </w:p>
    <w:p w:rsidR="0071298A" w:rsidRDefault="0071298A" w:rsidP="0071298A">
      <w:pPr>
        <w:spacing w:after="0"/>
        <w:ind w:left="-567" w:firstLine="567"/>
        <w:jc w:val="both"/>
        <w:rPr>
          <w:rFonts w:ascii="Times New Roman" w:hAnsi="Times New Roman" w:cs="Times New Roman"/>
          <w:i/>
          <w:sz w:val="20"/>
        </w:rPr>
      </w:pPr>
      <w:proofErr w:type="gramStart"/>
      <w:r>
        <w:rPr>
          <w:rFonts w:ascii="Times New Roman" w:hAnsi="Times New Roman" w:cs="Times New Roman"/>
          <w:i/>
          <w:sz w:val="20"/>
        </w:rPr>
        <w:t xml:space="preserve">Для юридических лиц указывается: наименование, организационно-правовая форма, адрес местонахождения,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w:t>
      </w:r>
      <w:proofErr w:type="gramEnd"/>
    </w:p>
    <w:p w:rsidR="0071298A" w:rsidRDefault="0071298A" w:rsidP="0071298A">
      <w:pPr>
        <w:spacing w:after="0"/>
        <w:ind w:left="-567" w:firstLine="567"/>
        <w:jc w:val="both"/>
        <w:rPr>
          <w:rFonts w:ascii="Times New Roman" w:hAnsi="Times New Roman" w:cs="Times New Roman"/>
          <w:i/>
          <w:sz w:val="20"/>
        </w:rPr>
      </w:pPr>
      <w:proofErr w:type="gramStart"/>
      <w:r>
        <w:rPr>
          <w:rFonts w:ascii="Times New Roman" w:hAnsi="Times New Roman" w:cs="Times New Roman"/>
          <w:i/>
          <w:sz w:val="20"/>
        </w:rPr>
        <w:t xml:space="preserve">Для индивидуальных предпринимателей указывается: фамилия, имя, отчество, </w:t>
      </w:r>
      <w:r w:rsidRPr="0049777C">
        <w:rPr>
          <w:rFonts w:ascii="Times New Roman" w:hAnsi="Times New Roman" w:cs="Times New Roman"/>
          <w:i/>
          <w:sz w:val="20"/>
        </w:rPr>
        <w:t>реквизиты документа удостоверяющего личность,</w:t>
      </w:r>
      <w:r w:rsidRPr="00290DEF">
        <w:rPr>
          <w:rFonts w:ascii="Times New Roman" w:hAnsi="Times New Roman" w:cs="Times New Roman"/>
          <w:i/>
          <w:sz w:val="20"/>
        </w:rPr>
        <w:t xml:space="preserve"> </w:t>
      </w:r>
      <w:r w:rsidRPr="0049777C">
        <w:rPr>
          <w:rFonts w:ascii="Times New Roman" w:hAnsi="Times New Roman" w:cs="Times New Roman"/>
          <w:i/>
          <w:sz w:val="20"/>
        </w:rPr>
        <w:t>(серия, номер, кем и когда выдан)</w:t>
      </w:r>
      <w:r w:rsidRPr="00290DEF">
        <w:rPr>
          <w:rFonts w:ascii="Times New Roman" w:hAnsi="Times New Roman" w:cs="Times New Roman"/>
          <w:i/>
          <w:sz w:val="20"/>
        </w:rPr>
        <w:t xml:space="preserve"> </w:t>
      </w:r>
      <w:r w:rsidRPr="0049777C">
        <w:rPr>
          <w:rFonts w:ascii="Times New Roman" w:hAnsi="Times New Roman" w:cs="Times New Roman"/>
          <w:i/>
          <w:sz w:val="20"/>
        </w:rPr>
        <w:t>контактные данные (адрес, телефон, адрес электронной почты)</w:t>
      </w:r>
      <w:r>
        <w:rPr>
          <w:rFonts w:ascii="Times New Roman" w:hAnsi="Times New Roman" w:cs="Times New Roman"/>
          <w:i/>
          <w:sz w:val="20"/>
        </w:rPr>
        <w:t>.</w:t>
      </w:r>
      <w:proofErr w:type="gramEnd"/>
    </w:p>
    <w:p w:rsidR="0071298A" w:rsidRDefault="0071298A" w:rsidP="0071298A">
      <w:pPr>
        <w:ind w:left="-567" w:firstLine="567"/>
        <w:jc w:val="both"/>
        <w:rPr>
          <w:rFonts w:ascii="Times New Roman" w:hAnsi="Times New Roman" w:cs="Times New Roman"/>
          <w:i/>
          <w:sz w:val="20"/>
        </w:rPr>
      </w:pPr>
      <w:r>
        <w:rPr>
          <w:rFonts w:ascii="Times New Roman" w:hAnsi="Times New Roman" w:cs="Times New Roman"/>
          <w:i/>
          <w:sz w:val="20"/>
        </w:rPr>
        <w:t>Для уполномоченного представителя указывается: фамилия, имя, отчество представителя, реквизиты доверенности.</w:t>
      </w:r>
    </w:p>
    <w:p w:rsidR="0071298A" w:rsidRPr="0049777C" w:rsidRDefault="0071298A" w:rsidP="0071298A">
      <w:pPr>
        <w:ind w:left="-567"/>
        <w:jc w:val="both"/>
        <w:rPr>
          <w:rFonts w:ascii="Times New Roman" w:hAnsi="Times New Roman" w:cs="Times New Roman"/>
          <w:i/>
          <w:sz w:val="20"/>
        </w:rPr>
      </w:pPr>
    </w:p>
    <w:p w:rsidR="0071298A" w:rsidRDefault="0071298A" w:rsidP="0071298A"/>
    <w:p w:rsidR="0071298A" w:rsidRDefault="0071298A" w:rsidP="0071298A"/>
    <w:p w:rsidR="0071298A" w:rsidRDefault="0071298A" w:rsidP="0071298A"/>
    <w:p w:rsidR="0071298A" w:rsidRDefault="0071298A" w:rsidP="0071298A"/>
    <w:p w:rsidR="0071298A" w:rsidRDefault="0071298A" w:rsidP="0071298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71298A" w:rsidRDefault="0071298A" w:rsidP="0071298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71298A" w:rsidRDefault="0071298A" w:rsidP="0071298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71298A" w:rsidRDefault="0071298A" w:rsidP="0071298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71298A" w:rsidRDefault="0071298A" w:rsidP="0071298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71298A" w:rsidRPr="00651A8D" w:rsidRDefault="0071298A" w:rsidP="0071298A">
      <w:pPr>
        <w:pStyle w:val="1"/>
        <w:contextualSpacing/>
        <w:jc w:val="right"/>
        <w:rPr>
          <w:rFonts w:ascii="Times New Roman" w:hAnsi="Times New Roman"/>
          <w:bCs/>
          <w:szCs w:val="16"/>
        </w:rPr>
      </w:pPr>
      <w:r w:rsidRPr="00651A8D">
        <w:rPr>
          <w:rFonts w:ascii="Times New Roman" w:hAnsi="Times New Roman"/>
          <w:bCs/>
          <w:szCs w:val="16"/>
        </w:rPr>
        <w:t xml:space="preserve">Приложение № </w:t>
      </w:r>
      <w:r>
        <w:rPr>
          <w:rFonts w:ascii="Times New Roman" w:hAnsi="Times New Roman"/>
          <w:bCs/>
          <w:szCs w:val="16"/>
        </w:rPr>
        <w:t>6</w:t>
      </w:r>
    </w:p>
    <w:p w:rsidR="0071298A" w:rsidRDefault="0071298A" w:rsidP="0071298A">
      <w:pPr>
        <w:shd w:val="clear" w:color="auto" w:fill="FFFFFF"/>
        <w:spacing w:after="0" w:line="240" w:lineRule="auto"/>
        <w:ind w:left="5103"/>
        <w:contextualSpacing/>
        <w:jc w:val="both"/>
        <w:rPr>
          <w:rFonts w:ascii="Times New Roman" w:eastAsia="Times New Roman" w:hAnsi="Times New Roman" w:cs="Times New Roman"/>
          <w:sz w:val="28"/>
          <w:szCs w:val="28"/>
        </w:rPr>
      </w:pPr>
      <w:r w:rsidRPr="004F18E5">
        <w:rPr>
          <w:rFonts w:ascii="Times New Roman" w:hAnsi="Times New Roman"/>
          <w:bCs/>
        </w:rPr>
        <w:t>к Административному регламенту</w:t>
      </w:r>
      <w:r>
        <w:rPr>
          <w:rFonts w:ascii="Times New Roman" w:hAnsi="Times New Roman"/>
          <w:bCs/>
        </w:rPr>
        <w:t xml:space="preserve"> </w:t>
      </w:r>
      <w:r w:rsidRPr="004F18E5">
        <w:rPr>
          <w:rFonts w:ascii="Times New Roman" w:hAnsi="Times New Roman"/>
          <w:bCs/>
        </w:rPr>
        <w:t xml:space="preserve">по предоставлению муниципальной услуги «Выдача </w:t>
      </w:r>
      <w:r>
        <w:rPr>
          <w:rFonts w:ascii="Times New Roman" w:hAnsi="Times New Roman"/>
          <w:bCs/>
        </w:rPr>
        <w:t>разрешений на установку и эксплуатацию рекламных конструкций на территории Усть-Большерецкого муниципального района</w:t>
      </w:r>
      <w:r w:rsidRPr="004F18E5">
        <w:rPr>
          <w:rFonts w:ascii="Times New Roman" w:hAnsi="Times New Roman"/>
          <w:bCs/>
        </w:rPr>
        <w:t>»</w:t>
      </w:r>
    </w:p>
    <w:p w:rsidR="0071298A" w:rsidRDefault="0071298A" w:rsidP="0071298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71298A" w:rsidRDefault="0071298A" w:rsidP="0071298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71298A" w:rsidRDefault="0071298A" w:rsidP="0071298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71298A" w:rsidRPr="00290DEF" w:rsidRDefault="0071298A" w:rsidP="0071298A">
      <w:pPr>
        <w:shd w:val="clear" w:color="auto" w:fill="FFFFFF"/>
        <w:spacing w:after="0" w:line="240" w:lineRule="auto"/>
        <w:ind w:firstLine="567"/>
        <w:contextualSpacing/>
        <w:jc w:val="center"/>
        <w:rPr>
          <w:rFonts w:ascii="Times New Roman" w:eastAsia="Times New Roman" w:hAnsi="Times New Roman" w:cs="Times New Roman"/>
          <w:b/>
          <w:sz w:val="28"/>
          <w:szCs w:val="28"/>
        </w:rPr>
      </w:pPr>
      <w:r w:rsidRPr="00290DEF">
        <w:rPr>
          <w:rFonts w:ascii="Times New Roman" w:eastAsia="Times New Roman" w:hAnsi="Times New Roman" w:cs="Times New Roman"/>
          <w:b/>
          <w:sz w:val="24"/>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1298A" w:rsidRPr="001F13F9" w:rsidRDefault="0071298A" w:rsidP="0071298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1298A" w:rsidRPr="001F13F9" w:rsidTr="00696604">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1F13F9" w:rsidRDefault="0071298A" w:rsidP="00696604">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w:t>
            </w:r>
          </w:p>
          <w:p w:rsidR="0071298A" w:rsidRPr="00C75390" w:rsidRDefault="0071298A" w:rsidP="00696604">
            <w:proofErr w:type="gramStart"/>
            <w:r w:rsidRPr="00C75390">
              <w:rPr>
                <w:rFonts w:ascii="Times New Roman" w:eastAsia="Times New Roman" w:hAnsi="Times New Roman" w:cs="Times New Roman"/>
                <w:b/>
                <w:sz w:val="24"/>
                <w:szCs w:val="24"/>
              </w:rPr>
              <w:t>п</w:t>
            </w:r>
            <w:proofErr w:type="gramEnd"/>
            <w:r w:rsidRPr="00C75390">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Местонахождение</w:t>
            </w:r>
          </w:p>
          <w:p w:rsidR="0071298A" w:rsidRPr="001F13F9" w:rsidRDefault="0071298A" w:rsidP="00696604">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филиала/дополнительного офиса</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пр. Рыбаков, д. 13</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ул. Пограничная, д. 17</w:t>
            </w:r>
          </w:p>
        </w:tc>
      </w:tr>
      <w:tr w:rsidR="0071298A" w:rsidRPr="001F13F9" w:rsidTr="0069660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Океанская, д. 94</w:t>
            </w:r>
          </w:p>
        </w:tc>
      </w:tr>
      <w:tr w:rsidR="0071298A" w:rsidRPr="001F13F9" w:rsidTr="0069660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Дальневосточная, д. 8</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Вилючинский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г. </w:t>
            </w:r>
            <w:proofErr w:type="spellStart"/>
            <w:r w:rsidRPr="001F13F9">
              <w:rPr>
                <w:rFonts w:ascii="Times New Roman" w:eastAsia="Times New Roman" w:hAnsi="Times New Roman" w:cs="Times New Roman"/>
                <w:sz w:val="24"/>
                <w:szCs w:val="24"/>
                <w:lang w:bidi="ru-RU"/>
              </w:rPr>
              <w:t>Вилючинск</w:t>
            </w:r>
            <w:proofErr w:type="spellEnd"/>
            <w:r w:rsidRPr="001F13F9">
              <w:rPr>
                <w:rFonts w:ascii="Times New Roman" w:eastAsia="Times New Roman" w:hAnsi="Times New Roman" w:cs="Times New Roman"/>
                <w:sz w:val="24"/>
                <w:szCs w:val="24"/>
                <w:lang w:bidi="ru-RU"/>
              </w:rPr>
              <w:t xml:space="preserve">,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мкр</w:t>
            </w:r>
            <w:proofErr w:type="spellEnd"/>
            <w:r w:rsidRPr="001F13F9">
              <w:rPr>
                <w:rFonts w:ascii="Times New Roman" w:eastAsia="Times New Roman" w:hAnsi="Times New Roman" w:cs="Times New Roman"/>
                <w:sz w:val="24"/>
                <w:szCs w:val="24"/>
                <w:lang w:bidi="ru-RU"/>
              </w:rPr>
              <w:t>. Центральный</w:t>
            </w:r>
            <w:proofErr w:type="gramStart"/>
            <w:r w:rsidRPr="001F13F9">
              <w:rPr>
                <w:rFonts w:ascii="Times New Roman" w:eastAsia="Times New Roman" w:hAnsi="Times New Roman" w:cs="Times New Roman"/>
                <w:sz w:val="24"/>
                <w:szCs w:val="24"/>
                <w:lang w:bidi="ru-RU"/>
              </w:rPr>
              <w:t>.</w:t>
            </w:r>
            <w:proofErr w:type="gramEnd"/>
            <w:r w:rsidRPr="001F13F9">
              <w:rPr>
                <w:rFonts w:ascii="Times New Roman" w:eastAsia="Times New Roman" w:hAnsi="Times New Roman" w:cs="Times New Roman"/>
                <w:sz w:val="24"/>
                <w:szCs w:val="24"/>
                <w:lang w:bidi="ru-RU"/>
              </w:rPr>
              <w:t xml:space="preserve"> </w:t>
            </w:r>
            <w:proofErr w:type="gramStart"/>
            <w:r w:rsidRPr="001F13F9">
              <w:rPr>
                <w:rFonts w:ascii="Times New Roman" w:eastAsia="Times New Roman" w:hAnsi="Times New Roman" w:cs="Times New Roman"/>
                <w:sz w:val="24"/>
                <w:szCs w:val="24"/>
                <w:lang w:bidi="ru-RU"/>
              </w:rPr>
              <w:t>д</w:t>
            </w:r>
            <w:proofErr w:type="gramEnd"/>
            <w:r w:rsidRPr="001F13F9">
              <w:rPr>
                <w:rFonts w:ascii="Times New Roman" w:eastAsia="Times New Roman" w:hAnsi="Times New Roman" w:cs="Times New Roman"/>
                <w:sz w:val="24"/>
                <w:szCs w:val="24"/>
                <w:lang w:bidi="ru-RU"/>
              </w:rPr>
              <w:t>. 5</w:t>
            </w:r>
          </w:p>
        </w:tc>
      </w:tr>
      <w:tr w:rsidR="0071298A" w:rsidRPr="001F13F9" w:rsidTr="0069660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г. Елизово, ул. Беринга, д. 9</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w:t>
            </w:r>
            <w:proofErr w:type="gramStart"/>
            <w:r w:rsidRPr="001F13F9">
              <w:rPr>
                <w:rFonts w:ascii="Times New Roman" w:eastAsia="Times New Roman" w:hAnsi="Times New Roman" w:cs="Times New Roman"/>
                <w:sz w:val="24"/>
                <w:szCs w:val="24"/>
                <w:lang w:bidi="ru-RU"/>
              </w:rPr>
              <w:t>Термальный</w:t>
            </w:r>
            <w:proofErr w:type="gramEnd"/>
            <w:r w:rsidRPr="001F13F9">
              <w:rPr>
                <w:rFonts w:ascii="Times New Roman" w:eastAsia="Times New Roman" w:hAnsi="Times New Roman" w:cs="Times New Roman"/>
                <w:sz w:val="24"/>
                <w:szCs w:val="24"/>
                <w:lang w:bidi="ru-RU"/>
              </w:rPr>
              <w:t xml:space="preserve"> ул. Крашенинникова, д. 2</w:t>
            </w:r>
          </w:p>
        </w:tc>
      </w:tr>
      <w:tr w:rsidR="0071298A" w:rsidRPr="001F13F9" w:rsidTr="0069660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Паратунка, ул. Нагорная, д. 27</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Вулканный</w:t>
            </w:r>
            <w:proofErr w:type="spellEnd"/>
            <w:r w:rsidRPr="001F13F9">
              <w:rPr>
                <w:rFonts w:ascii="Times New Roman" w:eastAsia="Times New Roman" w:hAnsi="Times New Roman" w:cs="Times New Roman"/>
                <w:sz w:val="24"/>
                <w:szCs w:val="24"/>
                <w:lang w:bidi="ru-RU"/>
              </w:rPr>
              <w:t>, ул. Центральная, д. 1</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Раздольный ул. Советская, д. 2А</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Коряки ул. </w:t>
            </w:r>
            <w:proofErr w:type="gramStart"/>
            <w:r w:rsidRPr="001F13F9">
              <w:rPr>
                <w:rFonts w:ascii="Times New Roman" w:eastAsia="Times New Roman" w:hAnsi="Times New Roman" w:cs="Times New Roman"/>
                <w:sz w:val="24"/>
                <w:szCs w:val="24"/>
                <w:lang w:bidi="ru-RU"/>
              </w:rPr>
              <w:t>Шоссейная</w:t>
            </w:r>
            <w:proofErr w:type="gramEnd"/>
            <w:r w:rsidRPr="001F13F9">
              <w:rPr>
                <w:rFonts w:ascii="Times New Roman" w:eastAsia="Times New Roman" w:hAnsi="Times New Roman" w:cs="Times New Roman"/>
                <w:sz w:val="24"/>
                <w:szCs w:val="24"/>
                <w:lang w:bidi="ru-RU"/>
              </w:rPr>
              <w:t>, д. 2/1</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Сокоч</w:t>
            </w:r>
            <w:proofErr w:type="spellEnd"/>
            <w:r w:rsidRPr="001F13F9">
              <w:rPr>
                <w:rFonts w:ascii="Times New Roman" w:eastAsia="Times New Roman" w:hAnsi="Times New Roman" w:cs="Times New Roman"/>
                <w:sz w:val="24"/>
                <w:szCs w:val="24"/>
                <w:lang w:bidi="ru-RU"/>
              </w:rPr>
              <w:t xml:space="preserve"> ул. Лесная, д. 1</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gramStart"/>
            <w:r w:rsidRPr="001F13F9">
              <w:rPr>
                <w:rFonts w:ascii="Times New Roman" w:eastAsia="Times New Roman" w:hAnsi="Times New Roman" w:cs="Times New Roman"/>
                <w:sz w:val="24"/>
                <w:szCs w:val="24"/>
                <w:lang w:bidi="ru-RU"/>
              </w:rPr>
              <w:t>Пионерский</w:t>
            </w:r>
            <w:proofErr w:type="gramEnd"/>
            <w:r w:rsidRPr="001F13F9">
              <w:rPr>
                <w:rFonts w:ascii="Times New Roman" w:eastAsia="Times New Roman" w:hAnsi="Times New Roman" w:cs="Times New Roman"/>
                <w:sz w:val="24"/>
                <w:szCs w:val="24"/>
                <w:lang w:bidi="ru-RU"/>
              </w:rPr>
              <w:t xml:space="preserve"> ул. Николая Коляды, д.1</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lastRenderedPageBreak/>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gramStart"/>
            <w:r w:rsidRPr="001F13F9">
              <w:rPr>
                <w:rFonts w:ascii="Times New Roman" w:eastAsia="Times New Roman" w:hAnsi="Times New Roman" w:cs="Times New Roman"/>
                <w:sz w:val="24"/>
                <w:szCs w:val="24"/>
                <w:lang w:bidi="ru-RU"/>
              </w:rPr>
              <w:t>Лесной</w:t>
            </w:r>
            <w:proofErr w:type="gramEnd"/>
            <w:r w:rsidRPr="001F13F9">
              <w:rPr>
                <w:rFonts w:ascii="Times New Roman" w:eastAsia="Times New Roman" w:hAnsi="Times New Roman" w:cs="Times New Roman"/>
                <w:sz w:val="24"/>
                <w:szCs w:val="24"/>
                <w:lang w:bidi="ru-RU"/>
              </w:rPr>
              <w:t xml:space="preserve"> ул. Чапаева, д. 5д</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Нагорный ул. Совхозная, д. 18</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Николаевка ул. Центральная, д. 24</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Мильковский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Мильковский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с. Мильково, ул. </w:t>
            </w:r>
            <w:proofErr w:type="gramStart"/>
            <w:r w:rsidRPr="001F13F9">
              <w:rPr>
                <w:rFonts w:ascii="Times New Roman" w:eastAsia="Times New Roman" w:hAnsi="Times New Roman" w:cs="Times New Roman"/>
                <w:sz w:val="24"/>
                <w:szCs w:val="24"/>
                <w:lang w:bidi="ru-RU"/>
              </w:rPr>
              <w:t>Ленинская</w:t>
            </w:r>
            <w:proofErr w:type="gramEnd"/>
            <w:r w:rsidRPr="001F13F9">
              <w:rPr>
                <w:rFonts w:ascii="Times New Roman" w:eastAsia="Times New Roman" w:hAnsi="Times New Roman" w:cs="Times New Roman"/>
                <w:sz w:val="24"/>
                <w:szCs w:val="24"/>
                <w:lang w:bidi="ru-RU"/>
              </w:rPr>
              <w:t>, д. 10</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Быстринский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Быстринский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Эссо, ул. </w:t>
            </w:r>
            <w:proofErr w:type="gramStart"/>
            <w:r w:rsidRPr="001F13F9">
              <w:rPr>
                <w:rFonts w:ascii="Times New Roman" w:eastAsia="Times New Roman" w:hAnsi="Times New Roman" w:cs="Times New Roman"/>
                <w:sz w:val="24"/>
                <w:szCs w:val="24"/>
                <w:lang w:bidi="ru-RU"/>
              </w:rPr>
              <w:t>Советская</w:t>
            </w:r>
            <w:proofErr w:type="gramEnd"/>
            <w:r w:rsidRPr="001F13F9">
              <w:rPr>
                <w:rFonts w:ascii="Times New Roman" w:eastAsia="Times New Roman" w:hAnsi="Times New Roman" w:cs="Times New Roman"/>
                <w:sz w:val="24"/>
                <w:szCs w:val="24"/>
                <w:lang w:bidi="ru-RU"/>
              </w:rPr>
              <w:t>, д. 4</w:t>
            </w:r>
          </w:p>
        </w:tc>
      </w:tr>
      <w:tr w:rsidR="0071298A" w:rsidRPr="001F13F9" w:rsidTr="0069660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Усть - Камчатский район, п. </w:t>
            </w:r>
            <w:proofErr w:type="gramStart"/>
            <w:r w:rsidRPr="001F13F9">
              <w:rPr>
                <w:rFonts w:ascii="Times New Roman" w:eastAsia="Times New Roman" w:hAnsi="Times New Roman" w:cs="Times New Roman"/>
                <w:sz w:val="24"/>
                <w:szCs w:val="24"/>
                <w:lang w:bidi="ru-RU"/>
              </w:rPr>
              <w:t xml:space="preserve">Усть - </w:t>
            </w:r>
            <w:proofErr w:type="spellStart"/>
            <w:r w:rsidRPr="001F13F9">
              <w:rPr>
                <w:rFonts w:ascii="Times New Roman" w:eastAsia="Times New Roman" w:hAnsi="Times New Roman" w:cs="Times New Roman"/>
                <w:sz w:val="24"/>
                <w:szCs w:val="24"/>
                <w:lang w:bidi="ru-RU"/>
              </w:rPr>
              <w:t>Камчатск</w:t>
            </w:r>
            <w:proofErr w:type="spellEnd"/>
            <w:proofErr w:type="gramEnd"/>
            <w:r w:rsidRPr="001F13F9">
              <w:rPr>
                <w:rFonts w:ascii="Times New Roman" w:eastAsia="Times New Roman" w:hAnsi="Times New Roman" w:cs="Times New Roman"/>
                <w:sz w:val="24"/>
                <w:szCs w:val="24"/>
                <w:lang w:bidi="ru-RU"/>
              </w:rPr>
              <w:t>, ул. 60 лет Октября, д. 24</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Усть - Камчатский район, п. Ключи ул. </w:t>
            </w:r>
            <w:proofErr w:type="gramStart"/>
            <w:r w:rsidRPr="001F13F9">
              <w:rPr>
                <w:rFonts w:ascii="Times New Roman" w:eastAsia="Times New Roman" w:hAnsi="Times New Roman" w:cs="Times New Roman"/>
                <w:sz w:val="24"/>
                <w:szCs w:val="24"/>
                <w:lang w:bidi="ru-RU"/>
              </w:rPr>
              <w:t>Школьная</w:t>
            </w:r>
            <w:proofErr w:type="gramEnd"/>
            <w:r w:rsidRPr="001F13F9">
              <w:rPr>
                <w:rFonts w:ascii="Times New Roman" w:eastAsia="Times New Roman" w:hAnsi="Times New Roman" w:cs="Times New Roman"/>
                <w:sz w:val="24"/>
                <w:szCs w:val="24"/>
                <w:lang w:bidi="ru-RU"/>
              </w:rPr>
              <w:t>, д. 8</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Усть - Камчатский район, п. </w:t>
            </w:r>
            <w:proofErr w:type="spellStart"/>
            <w:r w:rsidRPr="001F13F9">
              <w:rPr>
                <w:rFonts w:ascii="Times New Roman" w:eastAsia="Times New Roman" w:hAnsi="Times New Roman" w:cs="Times New Roman"/>
                <w:sz w:val="24"/>
                <w:szCs w:val="24"/>
                <w:lang w:bidi="ru-RU"/>
              </w:rPr>
              <w:t>Козыревск</w:t>
            </w:r>
            <w:proofErr w:type="spellEnd"/>
            <w:r w:rsidRPr="001F13F9">
              <w:rPr>
                <w:rFonts w:ascii="Times New Roman" w:eastAsia="Times New Roman" w:hAnsi="Times New Roman" w:cs="Times New Roman"/>
                <w:sz w:val="24"/>
                <w:szCs w:val="24"/>
                <w:lang w:bidi="ru-RU"/>
              </w:rPr>
              <w:t xml:space="preserve">, ул. </w:t>
            </w:r>
            <w:proofErr w:type="gramStart"/>
            <w:r w:rsidRPr="001F13F9">
              <w:rPr>
                <w:rFonts w:ascii="Times New Roman" w:eastAsia="Times New Roman" w:hAnsi="Times New Roman" w:cs="Times New Roman"/>
                <w:sz w:val="24"/>
                <w:szCs w:val="24"/>
                <w:lang w:bidi="ru-RU"/>
              </w:rPr>
              <w:t>Ленинская</w:t>
            </w:r>
            <w:proofErr w:type="gramEnd"/>
            <w:r w:rsidRPr="001F13F9">
              <w:rPr>
                <w:rFonts w:ascii="Times New Roman" w:eastAsia="Times New Roman" w:hAnsi="Times New Roman" w:cs="Times New Roman"/>
                <w:sz w:val="24"/>
                <w:szCs w:val="24"/>
                <w:lang w:bidi="ru-RU"/>
              </w:rPr>
              <w:t>, д. 6А</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proofErr w:type="gramStart"/>
            <w:r w:rsidRPr="001F13F9">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roofErr w:type="gramEnd"/>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1F13F9">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roofErr w:type="gramEnd"/>
          </w:p>
        </w:tc>
      </w:tr>
      <w:tr w:rsidR="0071298A" w:rsidRPr="001F13F9" w:rsidTr="0069660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1F13F9">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roofErr w:type="gramEnd"/>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1F13F9">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roofErr w:type="gramEnd"/>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1F13F9">
              <w:rPr>
                <w:rFonts w:ascii="Times New Roman" w:eastAsia="Times New Roman" w:hAnsi="Times New Roman" w:cs="Times New Roman"/>
                <w:sz w:val="24"/>
                <w:szCs w:val="24"/>
                <w:lang w:bidi="ru-RU"/>
              </w:rPr>
              <w:t>Соболевское</w:t>
            </w:r>
            <w:proofErr w:type="spellEnd"/>
            <w:r w:rsidRPr="001F13F9">
              <w:rPr>
                <w:rFonts w:ascii="Times New Roman" w:eastAsia="Times New Roman" w:hAnsi="Times New Roman" w:cs="Times New Roman"/>
                <w:sz w:val="24"/>
                <w:szCs w:val="24"/>
                <w:lang w:bidi="ru-RU"/>
              </w:rPr>
              <w:t xml:space="preserve">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71298A" w:rsidRPr="001F13F9" w:rsidTr="0069660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Тигильский</w:t>
            </w:r>
            <w:proofErr w:type="spellEnd"/>
            <w:r w:rsidRPr="001F13F9">
              <w:rPr>
                <w:rFonts w:ascii="Times New Roman" w:eastAsia="Times New Roman" w:hAnsi="Times New Roman" w:cs="Times New Roman"/>
                <w:sz w:val="24"/>
                <w:szCs w:val="24"/>
                <w:lang w:bidi="ru-RU"/>
              </w:rPr>
              <w:t xml:space="preserve"> район, </w:t>
            </w:r>
            <w:proofErr w:type="spellStart"/>
            <w:r w:rsidRPr="001F13F9">
              <w:rPr>
                <w:rFonts w:ascii="Times New Roman" w:eastAsia="Times New Roman" w:hAnsi="Times New Roman" w:cs="Times New Roman"/>
                <w:sz w:val="24"/>
                <w:szCs w:val="24"/>
                <w:lang w:bidi="ru-RU"/>
              </w:rPr>
              <w:t>пгт</w:t>
            </w:r>
            <w:proofErr w:type="spellEnd"/>
            <w:r w:rsidRPr="001F13F9">
              <w:rPr>
                <w:rFonts w:ascii="Times New Roman" w:eastAsia="Times New Roman" w:hAnsi="Times New Roman" w:cs="Times New Roman"/>
                <w:sz w:val="24"/>
                <w:szCs w:val="24"/>
                <w:lang w:bidi="ru-RU"/>
              </w:rPr>
              <w:t xml:space="preserve">. Палана, ул.50 лет Камчатского Комсомола, д. 1 </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Карагинский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Оссора</w:t>
            </w:r>
            <w:proofErr w:type="spellEnd"/>
            <w:r w:rsidRPr="001F13F9">
              <w:rPr>
                <w:rFonts w:ascii="Times New Roman" w:eastAsia="Times New Roman" w:hAnsi="Times New Roman" w:cs="Times New Roman"/>
                <w:sz w:val="24"/>
                <w:szCs w:val="24"/>
                <w:lang w:bidi="ru-RU"/>
              </w:rPr>
              <w:t>, ул. Советская, д. 72</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Олюторский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Тиличики</w:t>
            </w:r>
            <w:proofErr w:type="spellEnd"/>
            <w:r w:rsidRPr="001F13F9">
              <w:rPr>
                <w:rFonts w:ascii="Times New Roman" w:eastAsia="Times New Roman" w:hAnsi="Times New Roman" w:cs="Times New Roman"/>
                <w:sz w:val="24"/>
                <w:szCs w:val="24"/>
                <w:lang w:bidi="ru-RU"/>
              </w:rPr>
              <w:t>, ул. Школьная, д. 17</w:t>
            </w:r>
          </w:p>
        </w:tc>
      </w:tr>
      <w:tr w:rsidR="0071298A" w:rsidRPr="001F13F9" w:rsidTr="0069660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Пенжинский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с. </w:t>
            </w:r>
            <w:proofErr w:type="gramStart"/>
            <w:r w:rsidRPr="001F13F9">
              <w:rPr>
                <w:rFonts w:ascii="Times New Roman" w:eastAsia="Times New Roman" w:hAnsi="Times New Roman" w:cs="Times New Roman"/>
                <w:sz w:val="24"/>
                <w:szCs w:val="24"/>
                <w:lang w:bidi="ru-RU"/>
              </w:rPr>
              <w:t>Каменское</w:t>
            </w:r>
            <w:proofErr w:type="gramEnd"/>
            <w:r w:rsidRPr="001F13F9">
              <w:rPr>
                <w:rFonts w:ascii="Times New Roman" w:eastAsia="Times New Roman" w:hAnsi="Times New Roman" w:cs="Times New Roman"/>
                <w:sz w:val="24"/>
                <w:szCs w:val="24"/>
                <w:lang w:bidi="ru-RU"/>
              </w:rPr>
              <w:t>, ул. Ленина, д.18 кв. 1</w:t>
            </w:r>
          </w:p>
        </w:tc>
      </w:tr>
      <w:tr w:rsidR="0071298A" w:rsidRPr="001F13F9" w:rsidTr="00696604">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71298A" w:rsidRPr="00C75390" w:rsidRDefault="0071298A" w:rsidP="00696604">
            <w:r w:rsidRPr="00C75390">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Тигильский</w:t>
            </w:r>
            <w:proofErr w:type="spellEnd"/>
            <w:r w:rsidRPr="001F13F9">
              <w:rPr>
                <w:rFonts w:ascii="Times New Roman" w:eastAsia="Times New Roman" w:hAnsi="Times New Roman" w:cs="Times New Roman"/>
                <w:sz w:val="24"/>
                <w:szCs w:val="24"/>
                <w:lang w:bidi="ru-RU"/>
              </w:rPr>
              <w:t xml:space="preserve"> район, </w:t>
            </w:r>
          </w:p>
          <w:p w:rsidR="0071298A" w:rsidRPr="001F13F9" w:rsidRDefault="0071298A" w:rsidP="00696604">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с. Тигиль, ул. </w:t>
            </w:r>
            <w:proofErr w:type="gramStart"/>
            <w:r w:rsidRPr="001F13F9">
              <w:rPr>
                <w:rFonts w:ascii="Times New Roman" w:eastAsia="Times New Roman" w:hAnsi="Times New Roman" w:cs="Times New Roman"/>
                <w:sz w:val="24"/>
                <w:szCs w:val="24"/>
                <w:lang w:bidi="ru-RU"/>
              </w:rPr>
              <w:t>Партизанская</w:t>
            </w:r>
            <w:proofErr w:type="gramEnd"/>
            <w:r w:rsidRPr="001F13F9">
              <w:rPr>
                <w:rFonts w:ascii="Times New Roman" w:eastAsia="Times New Roman" w:hAnsi="Times New Roman" w:cs="Times New Roman"/>
                <w:sz w:val="24"/>
                <w:szCs w:val="24"/>
                <w:lang w:bidi="ru-RU"/>
              </w:rPr>
              <w:t>, д. 40</w:t>
            </w:r>
          </w:p>
        </w:tc>
      </w:tr>
    </w:tbl>
    <w:p w:rsidR="0071298A" w:rsidRDefault="0071298A" w:rsidP="0071298A"/>
    <w:p w:rsidR="0071298A" w:rsidRDefault="0071298A" w:rsidP="0071298A"/>
    <w:p w:rsidR="0071298A" w:rsidRDefault="0071298A" w:rsidP="0071298A"/>
    <w:p w:rsidR="0071298A" w:rsidRPr="00F22E88" w:rsidRDefault="0071298A" w:rsidP="0071298A"/>
    <w:p w:rsidR="0071298A" w:rsidRPr="001F13F9" w:rsidRDefault="0071298A" w:rsidP="0071298A">
      <w:pPr>
        <w:shd w:val="clear" w:color="auto" w:fill="FFFFFF"/>
        <w:spacing w:after="0" w:line="240" w:lineRule="auto"/>
        <w:ind w:firstLine="567"/>
        <w:contextualSpacing/>
        <w:jc w:val="right"/>
        <w:rPr>
          <w:rFonts w:ascii="Times New Roman" w:eastAsia="Times New Roman" w:hAnsi="Times New Roman" w:cs="Times New Roman"/>
          <w:sz w:val="24"/>
          <w:szCs w:val="24"/>
        </w:rPr>
      </w:pPr>
    </w:p>
    <w:p w:rsidR="0071298A" w:rsidRDefault="0071298A" w:rsidP="0071298A"/>
    <w:p w:rsidR="0071298A" w:rsidRDefault="0071298A"/>
    <w:sectPr w:rsidR="00712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C4" w:rsidRDefault="0071298A">
    <w:pPr>
      <w:pStyle w:val="af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3A3"/>
    <w:multiLevelType w:val="hybridMultilevel"/>
    <w:tmpl w:val="209A17DE"/>
    <w:lvl w:ilvl="0" w:tplc="4B1E24E8">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315639"/>
    <w:multiLevelType w:val="hybridMultilevel"/>
    <w:tmpl w:val="B1B05754"/>
    <w:lvl w:ilvl="0" w:tplc="77465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9EC20F1"/>
    <w:multiLevelType w:val="hybridMultilevel"/>
    <w:tmpl w:val="83FE16BA"/>
    <w:lvl w:ilvl="0" w:tplc="609465C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9B4FE0"/>
    <w:multiLevelType w:val="hybridMultilevel"/>
    <w:tmpl w:val="689C8E2E"/>
    <w:lvl w:ilvl="0" w:tplc="01F6A5FE">
      <w:start w:val="1"/>
      <w:numFmt w:val="decimal"/>
      <w:lvlText w:val="%1."/>
      <w:lvlJc w:val="left"/>
      <w:pPr>
        <w:ind w:left="1353"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64862"/>
    <w:multiLevelType w:val="hybridMultilevel"/>
    <w:tmpl w:val="DACA0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25"/>
  </w:num>
  <w:num w:numId="16">
    <w:abstractNumId w:val="11"/>
  </w:num>
  <w:num w:numId="17">
    <w:abstractNumId w:val="24"/>
  </w:num>
  <w:num w:numId="18">
    <w:abstractNumId w:val="9"/>
  </w:num>
  <w:num w:numId="19">
    <w:abstractNumId w:val="23"/>
  </w:num>
  <w:num w:numId="20">
    <w:abstractNumId w:val="18"/>
  </w:num>
  <w:num w:numId="21">
    <w:abstractNumId w:val="10"/>
  </w:num>
  <w:num w:numId="22">
    <w:abstractNumId w:val="1"/>
  </w:num>
  <w:num w:numId="23">
    <w:abstractNumId w:val="2"/>
  </w:num>
  <w:num w:numId="24">
    <w:abstractNumId w:val="4"/>
  </w:num>
  <w:num w:numId="25">
    <w:abstractNumId w:val="13"/>
  </w:num>
  <w:num w:numId="26">
    <w:abstractNumId w:val="14"/>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A6"/>
    <w:rsid w:val="001A27FA"/>
    <w:rsid w:val="001E77A6"/>
    <w:rsid w:val="0071298A"/>
    <w:rsid w:val="00BA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A"/>
    <w:rPr>
      <w:rFonts w:eastAsiaTheme="minorEastAsia"/>
      <w:lang w:eastAsia="ru-RU"/>
    </w:rPr>
  </w:style>
  <w:style w:type="paragraph" w:styleId="1">
    <w:name w:val="heading 1"/>
    <w:basedOn w:val="a"/>
    <w:next w:val="a"/>
    <w:link w:val="10"/>
    <w:qFormat/>
    <w:rsid w:val="0071298A"/>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1298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129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129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A27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1A2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27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7FA"/>
    <w:rPr>
      <w:rFonts w:ascii="Tahoma" w:eastAsiaTheme="minorEastAsia" w:hAnsi="Tahoma" w:cs="Tahoma"/>
      <w:sz w:val="16"/>
      <w:szCs w:val="16"/>
      <w:lang w:eastAsia="ru-RU"/>
    </w:rPr>
  </w:style>
  <w:style w:type="character" w:customStyle="1" w:styleId="10">
    <w:name w:val="Заголовок 1 Знак"/>
    <w:basedOn w:val="a0"/>
    <w:link w:val="1"/>
    <w:rsid w:val="0071298A"/>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71298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129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1298A"/>
    <w:rPr>
      <w:rFonts w:ascii="Times New Roman" w:eastAsia="Times New Roman" w:hAnsi="Times New Roman" w:cs="Times New Roman"/>
      <w:b/>
      <w:bCs/>
      <w:sz w:val="24"/>
      <w:szCs w:val="24"/>
      <w:lang w:eastAsia="ru-RU"/>
    </w:rPr>
  </w:style>
  <w:style w:type="paragraph" w:customStyle="1" w:styleId="Default">
    <w:name w:val="Default"/>
    <w:rsid w:val="0071298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71298A"/>
  </w:style>
  <w:style w:type="character" w:styleId="a6">
    <w:name w:val="Hyperlink"/>
    <w:uiPriority w:val="99"/>
    <w:rsid w:val="0071298A"/>
    <w:rPr>
      <w:color w:val="0000FF"/>
      <w:u w:val="single"/>
    </w:rPr>
  </w:style>
  <w:style w:type="character" w:customStyle="1" w:styleId="spelle">
    <w:name w:val="spelle"/>
    <w:basedOn w:val="a0"/>
    <w:rsid w:val="0071298A"/>
  </w:style>
  <w:style w:type="character" w:styleId="a7">
    <w:name w:val="Strong"/>
    <w:qFormat/>
    <w:rsid w:val="0071298A"/>
    <w:rPr>
      <w:b/>
      <w:bCs/>
    </w:rPr>
  </w:style>
  <w:style w:type="paragraph" w:styleId="a8">
    <w:name w:val="Normal (Web)"/>
    <w:basedOn w:val="a"/>
    <w:rsid w:val="007129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71298A"/>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71298A"/>
    <w:rPr>
      <w:rFonts w:ascii="Consolas" w:eastAsia="Calibri" w:hAnsi="Consolas" w:cs="Times New Roman"/>
      <w:sz w:val="21"/>
      <w:szCs w:val="21"/>
    </w:rPr>
  </w:style>
  <w:style w:type="paragraph" w:customStyle="1" w:styleId="Style10">
    <w:name w:val="Style10"/>
    <w:basedOn w:val="a"/>
    <w:rsid w:val="0071298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1298A"/>
    <w:rPr>
      <w:rFonts w:ascii="Times New Roman" w:hAnsi="Times New Roman" w:cs="Times New Roman"/>
      <w:sz w:val="22"/>
      <w:szCs w:val="22"/>
    </w:rPr>
  </w:style>
  <w:style w:type="paragraph" w:customStyle="1" w:styleId="Style15">
    <w:name w:val="Style15"/>
    <w:basedOn w:val="a"/>
    <w:rsid w:val="0071298A"/>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1298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1298A"/>
    <w:rPr>
      <w:rFonts w:ascii="Times New Roman" w:hAnsi="Times New Roman" w:cs="Times New Roman"/>
      <w:b/>
      <w:bCs/>
      <w:sz w:val="22"/>
      <w:szCs w:val="22"/>
    </w:rPr>
  </w:style>
  <w:style w:type="paragraph" w:customStyle="1" w:styleId="Style13">
    <w:name w:val="Style13"/>
    <w:basedOn w:val="a"/>
    <w:rsid w:val="00712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71298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71298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1298A"/>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712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1298A"/>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1298A"/>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1298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1298A"/>
    <w:rPr>
      <w:rFonts w:ascii="Times New Roman" w:hAnsi="Times New Roman" w:cs="Times New Roman"/>
      <w:sz w:val="20"/>
      <w:szCs w:val="20"/>
    </w:rPr>
  </w:style>
  <w:style w:type="paragraph" w:customStyle="1" w:styleId="Style20">
    <w:name w:val="Style20"/>
    <w:basedOn w:val="a"/>
    <w:rsid w:val="00712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1298A"/>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1298A"/>
    <w:rPr>
      <w:rFonts w:ascii="Times New Roman" w:hAnsi="Times New Roman" w:cs="Times New Roman"/>
      <w:b/>
      <w:bCs/>
      <w:sz w:val="20"/>
      <w:szCs w:val="20"/>
    </w:rPr>
  </w:style>
  <w:style w:type="character" w:customStyle="1" w:styleId="FontStyle38">
    <w:name w:val="Font Style38"/>
    <w:rsid w:val="0071298A"/>
    <w:rPr>
      <w:rFonts w:ascii="Times New Roman" w:hAnsi="Times New Roman" w:cs="Times New Roman"/>
      <w:sz w:val="18"/>
      <w:szCs w:val="18"/>
    </w:rPr>
  </w:style>
  <w:style w:type="paragraph" w:customStyle="1" w:styleId="ConsPlusTitle">
    <w:name w:val="ConsPlusTitle"/>
    <w:rsid w:val="0071298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71298A"/>
    <w:rPr>
      <w:rFonts w:ascii="Times New Roman" w:hAnsi="Times New Roman" w:cs="Times New Roman"/>
      <w:sz w:val="22"/>
      <w:szCs w:val="22"/>
    </w:rPr>
  </w:style>
  <w:style w:type="paragraph" w:customStyle="1" w:styleId="ad">
    <w:name w:val="Таблицы (моноширинный)"/>
    <w:basedOn w:val="a"/>
    <w:next w:val="a"/>
    <w:rsid w:val="0071298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1298A"/>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1298A"/>
    <w:rPr>
      <w:rFonts w:ascii="Microsoft Sans Serif" w:eastAsia="Times New Roman" w:hAnsi="Microsoft Sans Serif" w:cs="Microsoft Sans Serif"/>
      <w:sz w:val="16"/>
      <w:szCs w:val="16"/>
      <w:lang w:eastAsia="ru-RU"/>
    </w:rPr>
  </w:style>
  <w:style w:type="paragraph" w:customStyle="1" w:styleId="ConsPlusNonformat">
    <w:name w:val="ConsPlusNonformat"/>
    <w:rsid w:val="007129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7129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71298A"/>
    <w:rPr>
      <w:rFonts w:ascii="Times New Roman" w:eastAsia="Times New Roman" w:hAnsi="Times New Roman" w:cs="Times New Roman"/>
      <w:sz w:val="24"/>
      <w:szCs w:val="24"/>
      <w:lang w:eastAsia="ru-RU"/>
    </w:rPr>
  </w:style>
  <w:style w:type="character" w:styleId="af0">
    <w:name w:val="page number"/>
    <w:basedOn w:val="a0"/>
    <w:rsid w:val="0071298A"/>
  </w:style>
  <w:style w:type="paragraph" w:customStyle="1" w:styleId="3f3f3f3f3f3f3f3f3f3f3f">
    <w:name w:val="А3fб3fз3fа3fц3f с3fп3fи3fс3fк3fа3f"/>
    <w:basedOn w:val="a"/>
    <w:rsid w:val="0071298A"/>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71298A"/>
    <w:pPr>
      <w:ind w:left="720"/>
      <w:contextualSpacing/>
    </w:pPr>
    <w:rPr>
      <w:rFonts w:ascii="Calibri" w:eastAsia="Calibri" w:hAnsi="Calibri" w:cs="Times New Roman"/>
      <w:lang w:eastAsia="en-US"/>
    </w:rPr>
  </w:style>
  <w:style w:type="paragraph" w:styleId="af3">
    <w:name w:val="footnote text"/>
    <w:basedOn w:val="a"/>
    <w:link w:val="af4"/>
    <w:semiHidden/>
    <w:rsid w:val="0071298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71298A"/>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rsid w:val="0071298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7129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71298A"/>
    <w:rPr>
      <w:rFonts w:ascii="Times New Roman" w:eastAsia="Times New Roman" w:hAnsi="Times New Roman" w:cs="Times New Roman"/>
      <w:sz w:val="24"/>
      <w:szCs w:val="24"/>
      <w:lang w:eastAsia="ru-RU"/>
    </w:rPr>
  </w:style>
  <w:style w:type="character" w:styleId="af8">
    <w:name w:val="Emphasis"/>
    <w:basedOn w:val="a0"/>
    <w:qFormat/>
    <w:rsid w:val="0071298A"/>
    <w:rPr>
      <w:i/>
      <w:iCs/>
    </w:rPr>
  </w:style>
  <w:style w:type="numbering" w:customStyle="1" w:styleId="21">
    <w:name w:val="Нет списка2"/>
    <w:next w:val="a2"/>
    <w:uiPriority w:val="99"/>
    <w:semiHidden/>
    <w:unhideWhenUsed/>
    <w:rsid w:val="0071298A"/>
  </w:style>
  <w:style w:type="character" w:customStyle="1" w:styleId="af2">
    <w:name w:val="Абзац списка Знак"/>
    <w:link w:val="af1"/>
    <w:uiPriority w:val="34"/>
    <w:locked/>
    <w:rsid w:val="0071298A"/>
    <w:rPr>
      <w:rFonts w:ascii="Calibri" w:eastAsia="Calibri" w:hAnsi="Calibri" w:cs="Times New Roman"/>
    </w:rPr>
  </w:style>
  <w:style w:type="paragraph" w:styleId="af9">
    <w:name w:val="Body Text Indent"/>
    <w:basedOn w:val="a"/>
    <w:link w:val="afa"/>
    <w:uiPriority w:val="99"/>
    <w:semiHidden/>
    <w:unhideWhenUsed/>
    <w:rsid w:val="0071298A"/>
    <w:pPr>
      <w:spacing w:after="120"/>
      <w:ind w:left="283"/>
    </w:pPr>
  </w:style>
  <w:style w:type="character" w:customStyle="1" w:styleId="afa">
    <w:name w:val="Основной текст с отступом Знак"/>
    <w:basedOn w:val="a0"/>
    <w:link w:val="af9"/>
    <w:uiPriority w:val="99"/>
    <w:semiHidden/>
    <w:rsid w:val="0071298A"/>
    <w:rPr>
      <w:rFonts w:eastAsiaTheme="minorEastAsia"/>
      <w:lang w:eastAsia="ru-RU"/>
    </w:rPr>
  </w:style>
  <w:style w:type="numbering" w:customStyle="1" w:styleId="6">
    <w:name w:val="Стиль6"/>
    <w:uiPriority w:val="99"/>
    <w:rsid w:val="0071298A"/>
    <w:pPr>
      <w:numPr>
        <w:numId w:val="1"/>
      </w:numPr>
    </w:pPr>
  </w:style>
  <w:style w:type="character" w:customStyle="1" w:styleId="afb">
    <w:name w:val="Основной текст_"/>
    <w:basedOn w:val="a0"/>
    <w:link w:val="7"/>
    <w:rsid w:val="0071298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71298A"/>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71298A"/>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71298A"/>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71298A"/>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71298A"/>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71298A"/>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71298A"/>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71298A"/>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71298A"/>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71298A"/>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71298A"/>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71298A"/>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71298A"/>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71298A"/>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71298A"/>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71298A"/>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71298A"/>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71298A"/>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71298A"/>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71298A"/>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71298A"/>
    <w:rPr>
      <w:rFonts w:ascii="Arial" w:eastAsia="Calibri" w:hAnsi="Arial" w:cs="Arial"/>
      <w:sz w:val="20"/>
      <w:szCs w:val="20"/>
    </w:rPr>
  </w:style>
  <w:style w:type="paragraph" w:styleId="aff1">
    <w:name w:val="No Spacing"/>
    <w:uiPriority w:val="1"/>
    <w:qFormat/>
    <w:rsid w:val="0071298A"/>
    <w:pPr>
      <w:spacing w:after="0" w:line="240" w:lineRule="auto"/>
    </w:pPr>
  </w:style>
  <w:style w:type="character" w:styleId="aff2">
    <w:name w:val="FollowedHyperlink"/>
    <w:basedOn w:val="a0"/>
    <w:uiPriority w:val="99"/>
    <w:semiHidden/>
    <w:unhideWhenUsed/>
    <w:rsid w:val="0071298A"/>
    <w:rPr>
      <w:color w:val="800080" w:themeColor="followedHyperlink"/>
      <w:u w:val="single"/>
    </w:rPr>
  </w:style>
  <w:style w:type="paragraph" w:customStyle="1" w:styleId="u">
    <w:name w:val="u"/>
    <w:basedOn w:val="a"/>
    <w:rsid w:val="007129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A"/>
    <w:rPr>
      <w:rFonts w:eastAsiaTheme="minorEastAsia"/>
      <w:lang w:eastAsia="ru-RU"/>
    </w:rPr>
  </w:style>
  <w:style w:type="paragraph" w:styleId="1">
    <w:name w:val="heading 1"/>
    <w:basedOn w:val="a"/>
    <w:next w:val="a"/>
    <w:link w:val="10"/>
    <w:qFormat/>
    <w:rsid w:val="0071298A"/>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1298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129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129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A27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1A2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27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7FA"/>
    <w:rPr>
      <w:rFonts w:ascii="Tahoma" w:eastAsiaTheme="minorEastAsia" w:hAnsi="Tahoma" w:cs="Tahoma"/>
      <w:sz w:val="16"/>
      <w:szCs w:val="16"/>
      <w:lang w:eastAsia="ru-RU"/>
    </w:rPr>
  </w:style>
  <w:style w:type="character" w:customStyle="1" w:styleId="10">
    <w:name w:val="Заголовок 1 Знак"/>
    <w:basedOn w:val="a0"/>
    <w:link w:val="1"/>
    <w:rsid w:val="0071298A"/>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71298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129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1298A"/>
    <w:rPr>
      <w:rFonts w:ascii="Times New Roman" w:eastAsia="Times New Roman" w:hAnsi="Times New Roman" w:cs="Times New Roman"/>
      <w:b/>
      <w:bCs/>
      <w:sz w:val="24"/>
      <w:szCs w:val="24"/>
      <w:lang w:eastAsia="ru-RU"/>
    </w:rPr>
  </w:style>
  <w:style w:type="paragraph" w:customStyle="1" w:styleId="Default">
    <w:name w:val="Default"/>
    <w:rsid w:val="0071298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71298A"/>
  </w:style>
  <w:style w:type="character" w:styleId="a6">
    <w:name w:val="Hyperlink"/>
    <w:uiPriority w:val="99"/>
    <w:rsid w:val="0071298A"/>
    <w:rPr>
      <w:color w:val="0000FF"/>
      <w:u w:val="single"/>
    </w:rPr>
  </w:style>
  <w:style w:type="character" w:customStyle="1" w:styleId="spelle">
    <w:name w:val="spelle"/>
    <w:basedOn w:val="a0"/>
    <w:rsid w:val="0071298A"/>
  </w:style>
  <w:style w:type="character" w:styleId="a7">
    <w:name w:val="Strong"/>
    <w:qFormat/>
    <w:rsid w:val="0071298A"/>
    <w:rPr>
      <w:b/>
      <w:bCs/>
    </w:rPr>
  </w:style>
  <w:style w:type="paragraph" w:styleId="a8">
    <w:name w:val="Normal (Web)"/>
    <w:basedOn w:val="a"/>
    <w:rsid w:val="007129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71298A"/>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71298A"/>
    <w:rPr>
      <w:rFonts w:ascii="Consolas" w:eastAsia="Calibri" w:hAnsi="Consolas" w:cs="Times New Roman"/>
      <w:sz w:val="21"/>
      <w:szCs w:val="21"/>
    </w:rPr>
  </w:style>
  <w:style w:type="paragraph" w:customStyle="1" w:styleId="Style10">
    <w:name w:val="Style10"/>
    <w:basedOn w:val="a"/>
    <w:rsid w:val="0071298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1298A"/>
    <w:rPr>
      <w:rFonts w:ascii="Times New Roman" w:hAnsi="Times New Roman" w:cs="Times New Roman"/>
      <w:sz w:val="22"/>
      <w:szCs w:val="22"/>
    </w:rPr>
  </w:style>
  <w:style w:type="paragraph" w:customStyle="1" w:styleId="Style15">
    <w:name w:val="Style15"/>
    <w:basedOn w:val="a"/>
    <w:rsid w:val="0071298A"/>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1298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1298A"/>
    <w:rPr>
      <w:rFonts w:ascii="Times New Roman" w:hAnsi="Times New Roman" w:cs="Times New Roman"/>
      <w:b/>
      <w:bCs/>
      <w:sz w:val="22"/>
      <w:szCs w:val="22"/>
    </w:rPr>
  </w:style>
  <w:style w:type="paragraph" w:customStyle="1" w:styleId="Style13">
    <w:name w:val="Style13"/>
    <w:basedOn w:val="a"/>
    <w:rsid w:val="00712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71298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71298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1298A"/>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712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1298A"/>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1298A"/>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1298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1298A"/>
    <w:rPr>
      <w:rFonts w:ascii="Times New Roman" w:hAnsi="Times New Roman" w:cs="Times New Roman"/>
      <w:sz w:val="20"/>
      <w:szCs w:val="20"/>
    </w:rPr>
  </w:style>
  <w:style w:type="paragraph" w:customStyle="1" w:styleId="Style20">
    <w:name w:val="Style20"/>
    <w:basedOn w:val="a"/>
    <w:rsid w:val="00712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1298A"/>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1298A"/>
    <w:rPr>
      <w:rFonts w:ascii="Times New Roman" w:hAnsi="Times New Roman" w:cs="Times New Roman"/>
      <w:b/>
      <w:bCs/>
      <w:sz w:val="20"/>
      <w:szCs w:val="20"/>
    </w:rPr>
  </w:style>
  <w:style w:type="character" w:customStyle="1" w:styleId="FontStyle38">
    <w:name w:val="Font Style38"/>
    <w:rsid w:val="0071298A"/>
    <w:rPr>
      <w:rFonts w:ascii="Times New Roman" w:hAnsi="Times New Roman" w:cs="Times New Roman"/>
      <w:sz w:val="18"/>
      <w:szCs w:val="18"/>
    </w:rPr>
  </w:style>
  <w:style w:type="paragraph" w:customStyle="1" w:styleId="ConsPlusTitle">
    <w:name w:val="ConsPlusTitle"/>
    <w:rsid w:val="0071298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71298A"/>
    <w:rPr>
      <w:rFonts w:ascii="Times New Roman" w:hAnsi="Times New Roman" w:cs="Times New Roman"/>
      <w:sz w:val="22"/>
      <w:szCs w:val="22"/>
    </w:rPr>
  </w:style>
  <w:style w:type="paragraph" w:customStyle="1" w:styleId="ad">
    <w:name w:val="Таблицы (моноширинный)"/>
    <w:basedOn w:val="a"/>
    <w:next w:val="a"/>
    <w:rsid w:val="0071298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1298A"/>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1298A"/>
    <w:rPr>
      <w:rFonts w:ascii="Microsoft Sans Serif" w:eastAsia="Times New Roman" w:hAnsi="Microsoft Sans Serif" w:cs="Microsoft Sans Serif"/>
      <w:sz w:val="16"/>
      <w:szCs w:val="16"/>
      <w:lang w:eastAsia="ru-RU"/>
    </w:rPr>
  </w:style>
  <w:style w:type="paragraph" w:customStyle="1" w:styleId="ConsPlusNonformat">
    <w:name w:val="ConsPlusNonformat"/>
    <w:rsid w:val="007129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7129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71298A"/>
    <w:rPr>
      <w:rFonts w:ascii="Times New Roman" w:eastAsia="Times New Roman" w:hAnsi="Times New Roman" w:cs="Times New Roman"/>
      <w:sz w:val="24"/>
      <w:szCs w:val="24"/>
      <w:lang w:eastAsia="ru-RU"/>
    </w:rPr>
  </w:style>
  <w:style w:type="character" w:styleId="af0">
    <w:name w:val="page number"/>
    <w:basedOn w:val="a0"/>
    <w:rsid w:val="0071298A"/>
  </w:style>
  <w:style w:type="paragraph" w:customStyle="1" w:styleId="3f3f3f3f3f3f3f3f3f3f3f">
    <w:name w:val="А3fб3fз3fа3fц3f с3fп3fи3fс3fк3fа3f"/>
    <w:basedOn w:val="a"/>
    <w:rsid w:val="0071298A"/>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71298A"/>
    <w:pPr>
      <w:ind w:left="720"/>
      <w:contextualSpacing/>
    </w:pPr>
    <w:rPr>
      <w:rFonts w:ascii="Calibri" w:eastAsia="Calibri" w:hAnsi="Calibri" w:cs="Times New Roman"/>
      <w:lang w:eastAsia="en-US"/>
    </w:rPr>
  </w:style>
  <w:style w:type="paragraph" w:styleId="af3">
    <w:name w:val="footnote text"/>
    <w:basedOn w:val="a"/>
    <w:link w:val="af4"/>
    <w:semiHidden/>
    <w:rsid w:val="0071298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71298A"/>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rsid w:val="0071298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7129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71298A"/>
    <w:rPr>
      <w:rFonts w:ascii="Times New Roman" w:eastAsia="Times New Roman" w:hAnsi="Times New Roman" w:cs="Times New Roman"/>
      <w:sz w:val="24"/>
      <w:szCs w:val="24"/>
      <w:lang w:eastAsia="ru-RU"/>
    </w:rPr>
  </w:style>
  <w:style w:type="character" w:styleId="af8">
    <w:name w:val="Emphasis"/>
    <w:basedOn w:val="a0"/>
    <w:qFormat/>
    <w:rsid w:val="0071298A"/>
    <w:rPr>
      <w:i/>
      <w:iCs/>
    </w:rPr>
  </w:style>
  <w:style w:type="numbering" w:customStyle="1" w:styleId="21">
    <w:name w:val="Нет списка2"/>
    <w:next w:val="a2"/>
    <w:uiPriority w:val="99"/>
    <w:semiHidden/>
    <w:unhideWhenUsed/>
    <w:rsid w:val="0071298A"/>
  </w:style>
  <w:style w:type="character" w:customStyle="1" w:styleId="af2">
    <w:name w:val="Абзац списка Знак"/>
    <w:link w:val="af1"/>
    <w:uiPriority w:val="34"/>
    <w:locked/>
    <w:rsid w:val="0071298A"/>
    <w:rPr>
      <w:rFonts w:ascii="Calibri" w:eastAsia="Calibri" w:hAnsi="Calibri" w:cs="Times New Roman"/>
    </w:rPr>
  </w:style>
  <w:style w:type="paragraph" w:styleId="af9">
    <w:name w:val="Body Text Indent"/>
    <w:basedOn w:val="a"/>
    <w:link w:val="afa"/>
    <w:uiPriority w:val="99"/>
    <w:semiHidden/>
    <w:unhideWhenUsed/>
    <w:rsid w:val="0071298A"/>
    <w:pPr>
      <w:spacing w:after="120"/>
      <w:ind w:left="283"/>
    </w:pPr>
  </w:style>
  <w:style w:type="character" w:customStyle="1" w:styleId="afa">
    <w:name w:val="Основной текст с отступом Знак"/>
    <w:basedOn w:val="a0"/>
    <w:link w:val="af9"/>
    <w:uiPriority w:val="99"/>
    <w:semiHidden/>
    <w:rsid w:val="0071298A"/>
    <w:rPr>
      <w:rFonts w:eastAsiaTheme="minorEastAsia"/>
      <w:lang w:eastAsia="ru-RU"/>
    </w:rPr>
  </w:style>
  <w:style w:type="numbering" w:customStyle="1" w:styleId="6">
    <w:name w:val="Стиль6"/>
    <w:uiPriority w:val="99"/>
    <w:rsid w:val="0071298A"/>
    <w:pPr>
      <w:numPr>
        <w:numId w:val="1"/>
      </w:numPr>
    </w:pPr>
  </w:style>
  <w:style w:type="character" w:customStyle="1" w:styleId="afb">
    <w:name w:val="Основной текст_"/>
    <w:basedOn w:val="a0"/>
    <w:link w:val="7"/>
    <w:rsid w:val="0071298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71298A"/>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71298A"/>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71298A"/>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71298A"/>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71298A"/>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71298A"/>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71298A"/>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71298A"/>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71298A"/>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71298A"/>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71298A"/>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71298A"/>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71298A"/>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71298A"/>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71298A"/>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71298A"/>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71298A"/>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71298A"/>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71298A"/>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71298A"/>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71298A"/>
    <w:rPr>
      <w:rFonts w:ascii="Arial" w:eastAsia="Calibri" w:hAnsi="Arial" w:cs="Arial"/>
      <w:sz w:val="20"/>
      <w:szCs w:val="20"/>
    </w:rPr>
  </w:style>
  <w:style w:type="paragraph" w:styleId="aff1">
    <w:name w:val="No Spacing"/>
    <w:uiPriority w:val="1"/>
    <w:qFormat/>
    <w:rsid w:val="0071298A"/>
    <w:pPr>
      <w:spacing w:after="0" w:line="240" w:lineRule="auto"/>
    </w:pPr>
  </w:style>
  <w:style w:type="character" w:styleId="aff2">
    <w:name w:val="FollowedHyperlink"/>
    <w:basedOn w:val="a0"/>
    <w:uiPriority w:val="99"/>
    <w:semiHidden/>
    <w:unhideWhenUsed/>
    <w:rsid w:val="0071298A"/>
    <w:rPr>
      <w:color w:val="800080" w:themeColor="followedHyperlink"/>
      <w:u w:val="single"/>
    </w:rPr>
  </w:style>
  <w:style w:type="paragraph" w:customStyle="1" w:styleId="u">
    <w:name w:val="u"/>
    <w:basedOn w:val="a"/>
    <w:rsid w:val="00712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1;&#1073;&#1084;&#1088;.&#1088;&#1092;"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consultantplus://offline/ref=1DEED61EDD05873023712EE81BABB1817F3E616CECFD82ECA3F0F09FF7m1r2B" TargetMode="External"/><Relationship Id="rId12" Type="http://schemas.openxmlformats.org/officeDocument/2006/relationships/hyperlink" Target="consultantplus://offline/ref=1DEED61EDD05873023712EE81BABB1817F3E616CECFD82ECA3F0F09FF712F0BF76D060m7r5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DEED61EDD05873023712EE81BABB1817F3E616CECFD82ECA3F0F09FF712F0BF76D060m7r0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EED61EDD05873023712EE81BABB1817F3E6068EFF382ECA3F0F09FF7m1r2B"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13410</Words>
  <Characters>76439</Characters>
  <Application>Microsoft Office Word</Application>
  <DocSecurity>0</DocSecurity>
  <Lines>636</Lines>
  <Paragraphs>179</Paragraphs>
  <ScaleCrop>false</ScaleCrop>
  <Company/>
  <LinksUpToDate>false</LinksUpToDate>
  <CharactersWithSpaces>89670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 Р.Б.</dc:creator>
  <cp:keywords/>
  <dc:description/>
  <cp:lastModifiedBy>Гусейнов Р.Б.</cp:lastModifiedBy>
  <cp:revision>3</cp:revision>
  <dcterms:created xsi:type="dcterms:W3CDTF">2019-03-25T22:31:00Z</dcterms:created>
  <dcterms:modified xsi:type="dcterms:W3CDTF">2019-03-26T03:58:00Z</dcterms:modified>
</cp:coreProperties>
</file>