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Усть-Большерецкого муниципального района в</w:t>
      </w:r>
      <w:r w:rsidRPr="004D60A3">
        <w:rPr>
          <w:sz w:val="28"/>
          <w:szCs w:val="28"/>
        </w:rPr>
        <w:t xml:space="preserve"> </w:t>
      </w:r>
      <w:proofErr w:type="gramStart"/>
      <w:r w:rsidRPr="004D60A3">
        <w:rPr>
          <w:sz w:val="28"/>
          <w:szCs w:val="28"/>
        </w:rPr>
        <w:t>соответствии  со</w:t>
      </w:r>
      <w:proofErr w:type="gramEnd"/>
      <w:r w:rsidRPr="004D60A3">
        <w:rPr>
          <w:sz w:val="28"/>
          <w:szCs w:val="28"/>
        </w:rPr>
        <w:t xml:space="preserve">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DF0116">
        <w:rPr>
          <w:sz w:val="28"/>
          <w:szCs w:val="28"/>
        </w:rPr>
        <w:t>1500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AA402B">
        <w:rPr>
          <w:sz w:val="28"/>
          <w:szCs w:val="28"/>
        </w:rPr>
        <w:t>с. Кавалерское</w:t>
      </w:r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Усть-Большерецкий р-н, </w:t>
      </w:r>
      <w:proofErr w:type="spellStart"/>
      <w:r>
        <w:rPr>
          <w:sz w:val="28"/>
          <w:szCs w:val="28"/>
        </w:rPr>
        <w:t>с.Усть</w:t>
      </w:r>
      <w:proofErr w:type="spellEnd"/>
      <w:r>
        <w:rPr>
          <w:sz w:val="28"/>
          <w:szCs w:val="28"/>
        </w:rPr>
        <w:t>-Б</w:t>
      </w:r>
      <w:r w:rsidR="00187B60">
        <w:rPr>
          <w:sz w:val="28"/>
          <w:szCs w:val="28"/>
        </w:rPr>
        <w:t xml:space="preserve">ольшерецк, </w:t>
      </w:r>
      <w:proofErr w:type="spellStart"/>
      <w:r w:rsidR="00187B60">
        <w:rPr>
          <w:sz w:val="28"/>
          <w:szCs w:val="28"/>
        </w:rPr>
        <w:t>ул.Октябрьская</w:t>
      </w:r>
      <w:proofErr w:type="spellEnd"/>
      <w:r w:rsidR="00187B60">
        <w:rPr>
          <w:sz w:val="28"/>
          <w:szCs w:val="28"/>
        </w:rPr>
        <w:t>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A1653E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</w:t>
      </w:r>
      <w:r w:rsidR="00AA402B">
        <w:rPr>
          <w:sz w:val="28"/>
          <w:szCs w:val="28"/>
        </w:rPr>
        <w:t>29</w:t>
      </w:r>
      <w:r w:rsidR="00EA2EA2">
        <w:rPr>
          <w:sz w:val="28"/>
          <w:szCs w:val="28"/>
        </w:rPr>
        <w:t>.</w:t>
      </w:r>
      <w:r w:rsidR="00AA402B">
        <w:rPr>
          <w:sz w:val="28"/>
          <w:szCs w:val="28"/>
        </w:rPr>
        <w:t>11</w:t>
      </w:r>
      <w:r w:rsidR="00EA2EA2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AA402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A402B">
        <w:rPr>
          <w:sz w:val="28"/>
          <w:szCs w:val="28"/>
        </w:rPr>
        <w:t>12</w:t>
      </w:r>
      <w:r>
        <w:rPr>
          <w:sz w:val="28"/>
          <w:szCs w:val="28"/>
        </w:rPr>
        <w:t>.2021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1653E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402B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0116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A2EA2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6F8F"/>
  <w15:docId w15:val="{5E0C3A12-4EFD-46A2-8934-6D51058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1F93-BD63-43F7-A809-735AFCB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46</cp:revision>
  <cp:lastPrinted>2021-11-22T00:27:00Z</cp:lastPrinted>
  <dcterms:created xsi:type="dcterms:W3CDTF">2015-06-28T22:54:00Z</dcterms:created>
  <dcterms:modified xsi:type="dcterms:W3CDTF">2021-11-22T00:27:00Z</dcterms:modified>
</cp:coreProperties>
</file>