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053" w:rsidRPr="00446053" w:rsidRDefault="00446053" w:rsidP="00446053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00008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80"/>
          <w:sz w:val="28"/>
          <w:szCs w:val="28"/>
        </w:rPr>
        <w:drawing>
          <wp:inline distT="0" distB="0" distL="0" distR="0" wp14:anchorId="0DA29749">
            <wp:extent cx="514350" cy="647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6053" w:rsidRPr="00446053" w:rsidRDefault="00446053" w:rsidP="00446053">
      <w:pPr>
        <w:jc w:val="center"/>
        <w:rPr>
          <w:b/>
        </w:rPr>
      </w:pPr>
      <w:r w:rsidRPr="00446053">
        <w:rPr>
          <w:b/>
        </w:rPr>
        <w:t>ФИНАНСОВОЕ УПРАВЛЕНИЕ</w:t>
      </w:r>
    </w:p>
    <w:p w:rsidR="00446053" w:rsidRPr="00446053" w:rsidRDefault="00446053" w:rsidP="00446053">
      <w:pPr>
        <w:jc w:val="center"/>
        <w:rPr>
          <w:b/>
        </w:rPr>
      </w:pPr>
      <w:r w:rsidRPr="00446053">
        <w:rPr>
          <w:b/>
        </w:rPr>
        <w:t>АДМИНИСТРАЦИИ УСТЬ-БОЛЬШЕРЕЦКОГО МУНИЦИПАЛЬНОГО РАЙОНА</w:t>
      </w:r>
    </w:p>
    <w:p w:rsidR="00446053" w:rsidRPr="00446053" w:rsidRDefault="00446053" w:rsidP="00446053">
      <w:pPr>
        <w:keepNext/>
        <w:spacing w:before="240" w:after="60"/>
        <w:jc w:val="center"/>
        <w:outlineLvl w:val="1"/>
        <w:rPr>
          <w:b/>
          <w:bCs/>
          <w:iCs/>
          <w:sz w:val="32"/>
          <w:szCs w:val="32"/>
        </w:rPr>
      </w:pPr>
      <w:r w:rsidRPr="00446053">
        <w:rPr>
          <w:b/>
          <w:bCs/>
          <w:iCs/>
          <w:sz w:val="32"/>
          <w:szCs w:val="32"/>
        </w:rPr>
        <w:t>П Р И К А З</w:t>
      </w:r>
    </w:p>
    <w:p w:rsidR="00446053" w:rsidRPr="00446053" w:rsidRDefault="00446053" w:rsidP="00446053"/>
    <w:p w:rsidR="00446053" w:rsidRPr="00446053" w:rsidRDefault="00446053" w:rsidP="00446053"/>
    <w:p w:rsidR="00446053" w:rsidRPr="00446053" w:rsidRDefault="00446053" w:rsidP="00446053"/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446053" w:rsidRPr="00446053" w:rsidTr="00446053">
        <w:trPr>
          <w:trHeight w:val="227"/>
        </w:trPr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46053" w:rsidRPr="00446053" w:rsidRDefault="00446053" w:rsidP="00AE5D9C">
            <w:pPr>
              <w:keepNext/>
              <w:spacing w:before="240" w:after="60"/>
              <w:outlineLvl w:val="2"/>
              <w:rPr>
                <w:bCs/>
                <w:sz w:val="28"/>
                <w:szCs w:val="28"/>
              </w:rPr>
            </w:pPr>
            <w:r w:rsidRPr="00446053">
              <w:rPr>
                <w:b/>
                <w:bCs/>
                <w:sz w:val="28"/>
                <w:szCs w:val="28"/>
              </w:rPr>
              <w:t xml:space="preserve">от   </w:t>
            </w:r>
            <w:r w:rsidR="00AE5D9C">
              <w:rPr>
                <w:b/>
                <w:bCs/>
                <w:sz w:val="28"/>
                <w:szCs w:val="28"/>
              </w:rPr>
              <w:t xml:space="preserve">  </w:t>
            </w:r>
            <w:r w:rsidR="006B1E2B">
              <w:rPr>
                <w:b/>
                <w:bCs/>
                <w:sz w:val="28"/>
                <w:szCs w:val="28"/>
              </w:rPr>
              <w:t>09.12.2021</w:t>
            </w:r>
            <w:r w:rsidR="00AE5D9C">
              <w:rPr>
                <w:b/>
                <w:bCs/>
                <w:sz w:val="28"/>
                <w:szCs w:val="28"/>
              </w:rPr>
              <w:t xml:space="preserve">      </w:t>
            </w:r>
            <w:r w:rsidRPr="00446053">
              <w:rPr>
                <w:b/>
                <w:bCs/>
                <w:sz w:val="28"/>
                <w:szCs w:val="28"/>
              </w:rPr>
              <w:t xml:space="preserve">  </w:t>
            </w:r>
            <w:r w:rsidR="006B1E2B">
              <w:rPr>
                <w:b/>
                <w:bCs/>
                <w:sz w:val="28"/>
                <w:szCs w:val="28"/>
              </w:rPr>
              <w:t xml:space="preserve">              </w:t>
            </w:r>
            <w:r w:rsidRPr="00446053">
              <w:rPr>
                <w:b/>
                <w:bCs/>
                <w:sz w:val="28"/>
                <w:szCs w:val="28"/>
              </w:rPr>
              <w:t xml:space="preserve">№     </w:t>
            </w:r>
            <w:r w:rsidRPr="00446053">
              <w:rPr>
                <w:bCs/>
                <w:sz w:val="28"/>
                <w:szCs w:val="28"/>
              </w:rPr>
              <w:t xml:space="preserve">  </w:t>
            </w:r>
            <w:r w:rsidR="00C61F99">
              <w:rPr>
                <w:bCs/>
                <w:sz w:val="28"/>
                <w:szCs w:val="28"/>
              </w:rPr>
              <w:t>33</w:t>
            </w:r>
          </w:p>
        </w:tc>
      </w:tr>
    </w:tbl>
    <w:p w:rsidR="00FD7BFE" w:rsidRDefault="00FD7BFE" w:rsidP="00FD7BFE">
      <w:pPr>
        <w:pStyle w:val="ConsNormal"/>
        <w:widowControl/>
        <w:ind w:hanging="284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page" w:horzAnchor="margin" w:tblpY="5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0"/>
      </w:tblGrid>
      <w:tr w:rsidR="00446053" w:rsidRPr="00CB732E" w:rsidTr="00632A70">
        <w:trPr>
          <w:trHeight w:val="1270"/>
        </w:trPr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053" w:rsidRPr="00081C16" w:rsidRDefault="00446053" w:rsidP="00446053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6053" w:rsidRPr="00446053" w:rsidRDefault="00446053" w:rsidP="00D22470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6053">
              <w:rPr>
                <w:rFonts w:ascii="Times New Roman" w:hAnsi="Times New Roman"/>
                <w:sz w:val="28"/>
                <w:szCs w:val="28"/>
              </w:rPr>
              <w:t xml:space="preserve">Об утверждении </w:t>
            </w:r>
            <w:r w:rsidRPr="00446053">
              <w:rPr>
                <w:rFonts w:ascii="Times New Roman" w:hAnsi="Times New Roman"/>
                <w:bCs/>
                <w:sz w:val="28"/>
                <w:szCs w:val="28"/>
              </w:rPr>
              <w:t xml:space="preserve">Порядка </w:t>
            </w:r>
            <w:r w:rsidRPr="00446053">
              <w:rPr>
                <w:rFonts w:ascii="Times New Roman" w:hAnsi="Times New Roman"/>
                <w:sz w:val="28"/>
                <w:szCs w:val="28"/>
              </w:rPr>
              <w:t xml:space="preserve">санкционирования оплаты денежных обязательств получателей средств </w:t>
            </w:r>
            <w:r w:rsidR="00D22470">
              <w:rPr>
                <w:rFonts w:ascii="Times New Roman" w:hAnsi="Times New Roman"/>
                <w:sz w:val="28"/>
                <w:szCs w:val="28"/>
              </w:rPr>
              <w:t>местного</w:t>
            </w:r>
            <w:r w:rsidRPr="00446053">
              <w:rPr>
                <w:rFonts w:ascii="Times New Roman" w:hAnsi="Times New Roman"/>
                <w:sz w:val="28"/>
                <w:szCs w:val="28"/>
              </w:rPr>
              <w:t xml:space="preserve"> бюджета и администраторов источников финансирования дефицита </w:t>
            </w:r>
            <w:r w:rsidR="00D22470">
              <w:rPr>
                <w:rFonts w:ascii="Times New Roman" w:hAnsi="Times New Roman"/>
                <w:sz w:val="28"/>
                <w:szCs w:val="28"/>
              </w:rPr>
              <w:t>местного</w:t>
            </w:r>
            <w:r w:rsidRPr="00446053">
              <w:rPr>
                <w:rFonts w:ascii="Times New Roman" w:hAnsi="Times New Roman"/>
                <w:sz w:val="28"/>
                <w:szCs w:val="28"/>
              </w:rPr>
              <w:t xml:space="preserve"> бюджета</w:t>
            </w:r>
          </w:p>
        </w:tc>
      </w:tr>
    </w:tbl>
    <w:p w:rsidR="00FD7BFE" w:rsidRDefault="00FD7BFE" w:rsidP="00FD7BFE">
      <w:pPr>
        <w:pStyle w:val="ConsNormal"/>
        <w:widowControl/>
        <w:ind w:hanging="284"/>
        <w:jc w:val="both"/>
        <w:rPr>
          <w:rFonts w:ascii="Times New Roman" w:hAnsi="Times New Roman"/>
          <w:sz w:val="28"/>
        </w:rPr>
      </w:pPr>
    </w:p>
    <w:p w:rsidR="00446053" w:rsidRDefault="00446053" w:rsidP="00FD7BFE">
      <w:pPr>
        <w:adjustRightInd w:val="0"/>
        <w:ind w:firstLine="709"/>
        <w:jc w:val="both"/>
        <w:rPr>
          <w:sz w:val="28"/>
          <w:szCs w:val="28"/>
        </w:rPr>
      </w:pPr>
    </w:p>
    <w:p w:rsidR="00446053" w:rsidRDefault="00446053" w:rsidP="00FD7BFE">
      <w:pPr>
        <w:adjustRightInd w:val="0"/>
        <w:ind w:firstLine="709"/>
        <w:jc w:val="both"/>
        <w:rPr>
          <w:sz w:val="28"/>
          <w:szCs w:val="28"/>
        </w:rPr>
      </w:pPr>
    </w:p>
    <w:p w:rsidR="00446053" w:rsidRDefault="00446053" w:rsidP="00FD7BFE">
      <w:pPr>
        <w:adjustRightInd w:val="0"/>
        <w:ind w:firstLine="709"/>
        <w:jc w:val="both"/>
        <w:rPr>
          <w:sz w:val="28"/>
          <w:szCs w:val="28"/>
        </w:rPr>
      </w:pPr>
    </w:p>
    <w:p w:rsidR="00446053" w:rsidRDefault="00446053" w:rsidP="00FD7BFE">
      <w:pPr>
        <w:adjustRightInd w:val="0"/>
        <w:ind w:firstLine="709"/>
        <w:jc w:val="both"/>
        <w:rPr>
          <w:sz w:val="28"/>
          <w:szCs w:val="28"/>
        </w:rPr>
      </w:pPr>
    </w:p>
    <w:p w:rsidR="00446053" w:rsidRDefault="00446053" w:rsidP="00FD7BFE">
      <w:pPr>
        <w:adjustRightInd w:val="0"/>
        <w:ind w:firstLine="709"/>
        <w:jc w:val="both"/>
        <w:rPr>
          <w:sz w:val="28"/>
          <w:szCs w:val="28"/>
        </w:rPr>
      </w:pPr>
    </w:p>
    <w:p w:rsidR="00446053" w:rsidRDefault="00446053" w:rsidP="00FD7BFE">
      <w:pPr>
        <w:adjustRightInd w:val="0"/>
        <w:ind w:firstLine="709"/>
        <w:jc w:val="both"/>
        <w:rPr>
          <w:sz w:val="28"/>
          <w:szCs w:val="28"/>
        </w:rPr>
      </w:pPr>
    </w:p>
    <w:p w:rsidR="00446053" w:rsidRDefault="00446053" w:rsidP="00FD7BFE">
      <w:pPr>
        <w:adjustRightInd w:val="0"/>
        <w:ind w:firstLine="709"/>
        <w:jc w:val="both"/>
        <w:rPr>
          <w:sz w:val="28"/>
          <w:szCs w:val="28"/>
        </w:rPr>
      </w:pPr>
    </w:p>
    <w:p w:rsidR="00446053" w:rsidRDefault="00446053" w:rsidP="00FD7BFE">
      <w:pPr>
        <w:adjustRightInd w:val="0"/>
        <w:ind w:firstLine="709"/>
        <w:jc w:val="both"/>
        <w:rPr>
          <w:sz w:val="28"/>
          <w:szCs w:val="28"/>
        </w:rPr>
      </w:pPr>
    </w:p>
    <w:p w:rsidR="00FD7BFE" w:rsidRDefault="00FD7BFE" w:rsidP="00FD7BFE">
      <w:pPr>
        <w:adjustRightInd w:val="0"/>
        <w:ind w:firstLine="709"/>
        <w:jc w:val="both"/>
        <w:rPr>
          <w:sz w:val="28"/>
          <w:szCs w:val="28"/>
        </w:rPr>
      </w:pPr>
      <w:r w:rsidRPr="0064752C">
        <w:rPr>
          <w:sz w:val="28"/>
          <w:szCs w:val="28"/>
        </w:rPr>
        <w:t xml:space="preserve">В </w:t>
      </w:r>
      <w:r w:rsidRPr="00C67E01">
        <w:rPr>
          <w:sz w:val="28"/>
          <w:szCs w:val="28"/>
        </w:rPr>
        <w:t xml:space="preserve">соответствии со </w:t>
      </w:r>
      <w:hyperlink r:id="rId6" w:history="1">
        <w:r w:rsidRPr="00C67E01">
          <w:rPr>
            <w:sz w:val="28"/>
            <w:szCs w:val="28"/>
          </w:rPr>
          <w:t>статьями 219</w:t>
        </w:r>
      </w:hyperlink>
      <w:r w:rsidRPr="00C67E01">
        <w:rPr>
          <w:sz w:val="28"/>
          <w:szCs w:val="28"/>
        </w:rPr>
        <w:t xml:space="preserve"> и </w:t>
      </w:r>
      <w:hyperlink r:id="rId7" w:history="1">
        <w:r w:rsidRPr="00C67E01">
          <w:rPr>
            <w:sz w:val="28"/>
            <w:szCs w:val="28"/>
          </w:rPr>
          <w:t>219.2</w:t>
        </w:r>
      </w:hyperlink>
      <w:r w:rsidRPr="00C67E01">
        <w:rPr>
          <w:sz w:val="28"/>
          <w:szCs w:val="28"/>
        </w:rPr>
        <w:t xml:space="preserve"> Бюджетного кодекса Российской Федерации</w:t>
      </w:r>
      <w:r>
        <w:rPr>
          <w:sz w:val="28"/>
          <w:szCs w:val="28"/>
        </w:rPr>
        <w:t xml:space="preserve">, </w:t>
      </w:r>
      <w:r w:rsidR="00DA6F2F">
        <w:rPr>
          <w:sz w:val="28"/>
          <w:szCs w:val="28"/>
        </w:rPr>
        <w:t xml:space="preserve">подпунктом 4 </w:t>
      </w:r>
      <w:r w:rsidRPr="00DA6F2F">
        <w:rPr>
          <w:sz w:val="28"/>
          <w:szCs w:val="28"/>
        </w:rPr>
        <w:t xml:space="preserve">пункта </w:t>
      </w:r>
      <w:r w:rsidR="00DA6F2F" w:rsidRPr="00DA6F2F">
        <w:rPr>
          <w:sz w:val="28"/>
          <w:szCs w:val="28"/>
        </w:rPr>
        <w:t>2</w:t>
      </w:r>
      <w:r w:rsidRPr="00DA6F2F">
        <w:rPr>
          <w:sz w:val="28"/>
          <w:szCs w:val="28"/>
        </w:rPr>
        <w:t xml:space="preserve"> статьи </w:t>
      </w:r>
      <w:r w:rsidR="00DA6F2F" w:rsidRPr="00DA6F2F">
        <w:rPr>
          <w:sz w:val="28"/>
          <w:szCs w:val="28"/>
        </w:rPr>
        <w:t>4</w:t>
      </w:r>
      <w:r w:rsidRPr="00DA6F2F">
        <w:rPr>
          <w:sz w:val="28"/>
          <w:szCs w:val="28"/>
        </w:rPr>
        <w:t xml:space="preserve"> </w:t>
      </w:r>
      <w:r w:rsidR="00DA6F2F" w:rsidRPr="00DA6F2F">
        <w:rPr>
          <w:sz w:val="28"/>
          <w:szCs w:val="28"/>
        </w:rPr>
        <w:t>Решения Думы Усть-Большерецкого муниципального района</w:t>
      </w:r>
      <w:r w:rsidRPr="00DA6F2F">
        <w:rPr>
          <w:sz w:val="28"/>
          <w:szCs w:val="28"/>
        </w:rPr>
        <w:t xml:space="preserve"> от </w:t>
      </w:r>
      <w:r w:rsidR="00DA6F2F" w:rsidRPr="00DA6F2F">
        <w:rPr>
          <w:sz w:val="28"/>
          <w:szCs w:val="28"/>
        </w:rPr>
        <w:t>19</w:t>
      </w:r>
      <w:r w:rsidRPr="00DA6F2F">
        <w:rPr>
          <w:sz w:val="28"/>
          <w:szCs w:val="28"/>
        </w:rPr>
        <w:t>.</w:t>
      </w:r>
      <w:r w:rsidR="00DA6F2F" w:rsidRPr="00DA6F2F">
        <w:rPr>
          <w:sz w:val="28"/>
          <w:szCs w:val="28"/>
        </w:rPr>
        <w:t>03.2013</w:t>
      </w:r>
      <w:r w:rsidRPr="00DA6F2F">
        <w:rPr>
          <w:sz w:val="28"/>
          <w:szCs w:val="28"/>
        </w:rPr>
        <w:t xml:space="preserve"> № </w:t>
      </w:r>
      <w:r w:rsidR="00DA6F2F" w:rsidRPr="00DA6F2F">
        <w:rPr>
          <w:sz w:val="28"/>
          <w:szCs w:val="28"/>
        </w:rPr>
        <w:t>122</w:t>
      </w:r>
      <w:r w:rsidRPr="00DA6F2F">
        <w:rPr>
          <w:sz w:val="28"/>
          <w:szCs w:val="28"/>
        </w:rPr>
        <w:t xml:space="preserve"> «</w:t>
      </w:r>
      <w:r w:rsidR="00DA6F2F" w:rsidRPr="00DA6F2F">
        <w:rPr>
          <w:sz w:val="28"/>
          <w:szCs w:val="28"/>
        </w:rPr>
        <w:t>Положение о</w:t>
      </w:r>
      <w:r w:rsidRPr="00DA6F2F">
        <w:rPr>
          <w:sz w:val="28"/>
          <w:szCs w:val="28"/>
        </w:rPr>
        <w:t xml:space="preserve"> бюджетном процессе в </w:t>
      </w:r>
      <w:r w:rsidR="00DA6F2F" w:rsidRPr="00DA6F2F">
        <w:rPr>
          <w:sz w:val="28"/>
          <w:szCs w:val="28"/>
        </w:rPr>
        <w:t>Усть-Большерецком муниципальном районе</w:t>
      </w:r>
      <w:r w:rsidRPr="00DA6F2F">
        <w:rPr>
          <w:sz w:val="28"/>
          <w:szCs w:val="28"/>
        </w:rPr>
        <w:t>»</w:t>
      </w:r>
      <w:r>
        <w:rPr>
          <w:sz w:val="28"/>
          <w:szCs w:val="28"/>
        </w:rPr>
        <w:t xml:space="preserve"> и </w:t>
      </w:r>
      <w:r>
        <w:rPr>
          <w:rFonts w:eastAsia="Calibri"/>
          <w:sz w:val="28"/>
          <w:szCs w:val="28"/>
          <w:lang w:eastAsia="en-US"/>
        </w:rPr>
        <w:t>С</w:t>
      </w:r>
      <w:r w:rsidRPr="002A1382">
        <w:rPr>
          <w:rFonts w:eastAsia="Calibri"/>
          <w:snapToGrid w:val="0"/>
          <w:sz w:val="28"/>
          <w:szCs w:val="28"/>
          <w:lang w:eastAsia="en-US"/>
        </w:rPr>
        <w:t xml:space="preserve">оглашением </w:t>
      </w:r>
      <w:r w:rsidRPr="002A1382">
        <w:rPr>
          <w:rFonts w:eastAsia="Calibri"/>
          <w:sz w:val="28"/>
          <w:szCs w:val="28"/>
          <w:lang w:eastAsia="en-US"/>
        </w:rPr>
        <w:t xml:space="preserve">об осуществлении Управлением Федерального казначейства по Камчатскому краю отдельных функций по исполнению бюджета </w:t>
      </w:r>
      <w:r w:rsidR="00D22470">
        <w:rPr>
          <w:rFonts w:eastAsia="Calibri"/>
          <w:sz w:val="28"/>
          <w:szCs w:val="28"/>
          <w:lang w:eastAsia="en-US"/>
        </w:rPr>
        <w:t>Усть-Большерецкого муниципального района</w:t>
      </w:r>
      <w:r w:rsidRPr="002A1382">
        <w:rPr>
          <w:rFonts w:eastAsia="Calibri"/>
          <w:sz w:val="28"/>
          <w:szCs w:val="28"/>
          <w:lang w:eastAsia="en-US"/>
        </w:rPr>
        <w:t xml:space="preserve"> при кассовом обслуживании исполнения бюджета </w:t>
      </w:r>
      <w:r w:rsidR="00D22470">
        <w:rPr>
          <w:rFonts w:eastAsia="Calibri"/>
          <w:sz w:val="28"/>
          <w:szCs w:val="28"/>
          <w:lang w:eastAsia="en-US"/>
        </w:rPr>
        <w:t>Усть-Большерецкого муниципального района</w:t>
      </w:r>
      <w:r w:rsidR="00D22470" w:rsidRPr="002A1382">
        <w:rPr>
          <w:rFonts w:eastAsia="Calibri"/>
          <w:sz w:val="28"/>
          <w:szCs w:val="28"/>
          <w:lang w:eastAsia="en-US"/>
        </w:rPr>
        <w:t xml:space="preserve"> </w:t>
      </w:r>
      <w:r w:rsidRPr="002A1382">
        <w:rPr>
          <w:rFonts w:eastAsia="Calibri"/>
          <w:sz w:val="28"/>
          <w:szCs w:val="28"/>
          <w:lang w:eastAsia="en-US"/>
        </w:rPr>
        <w:t>Управлением Федерального казначейства</w:t>
      </w:r>
      <w:r>
        <w:rPr>
          <w:rFonts w:eastAsia="Calibri"/>
          <w:sz w:val="28"/>
          <w:szCs w:val="28"/>
          <w:lang w:eastAsia="en-US"/>
        </w:rPr>
        <w:t xml:space="preserve"> по Камчатскому краю</w:t>
      </w:r>
    </w:p>
    <w:p w:rsidR="00FD7BFE" w:rsidRDefault="00FD7BFE" w:rsidP="00FD7BFE">
      <w:pPr>
        <w:pStyle w:val="2"/>
        <w:tabs>
          <w:tab w:val="left" w:pos="2408"/>
        </w:tabs>
        <w:spacing w:line="240" w:lineRule="auto"/>
        <w:ind w:left="0" w:firstLine="709"/>
        <w:jc w:val="both"/>
        <w:rPr>
          <w:sz w:val="28"/>
          <w:szCs w:val="28"/>
        </w:rPr>
      </w:pPr>
    </w:p>
    <w:p w:rsidR="00FD7BFE" w:rsidRDefault="00FD7BFE" w:rsidP="00FD7BFE">
      <w:pPr>
        <w:pStyle w:val="2"/>
        <w:tabs>
          <w:tab w:val="left" w:pos="2408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ПРИКАЗЫВАЮ</w:t>
      </w:r>
      <w:r w:rsidRPr="00220650">
        <w:rPr>
          <w:sz w:val="28"/>
          <w:szCs w:val="28"/>
        </w:rPr>
        <w:t>:</w:t>
      </w:r>
    </w:p>
    <w:p w:rsidR="00FD7BFE" w:rsidRDefault="00FD7BFE" w:rsidP="00FD7BF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71856">
        <w:rPr>
          <w:sz w:val="28"/>
          <w:szCs w:val="28"/>
        </w:rPr>
        <w:t xml:space="preserve">Утвердить прилагаемый Порядок санкционирования оплаты денежных обязательств получателей средств </w:t>
      </w:r>
      <w:r w:rsidR="00D22470">
        <w:rPr>
          <w:sz w:val="28"/>
          <w:szCs w:val="28"/>
        </w:rPr>
        <w:t>местного</w:t>
      </w:r>
      <w:r w:rsidRPr="00471856">
        <w:rPr>
          <w:sz w:val="28"/>
          <w:szCs w:val="28"/>
        </w:rPr>
        <w:t xml:space="preserve"> бюджета и администраторов источников финансирования дефицита </w:t>
      </w:r>
      <w:r w:rsidR="00D22470">
        <w:rPr>
          <w:sz w:val="28"/>
          <w:szCs w:val="28"/>
        </w:rPr>
        <w:t>местного</w:t>
      </w:r>
      <w:r w:rsidRPr="00471856">
        <w:rPr>
          <w:sz w:val="28"/>
          <w:szCs w:val="28"/>
        </w:rPr>
        <w:t xml:space="preserve"> бюджета.</w:t>
      </w:r>
    </w:p>
    <w:p w:rsidR="00D22470" w:rsidRPr="00840571" w:rsidRDefault="00840571" w:rsidP="00840571">
      <w:pPr>
        <w:pStyle w:val="a3"/>
        <w:numPr>
          <w:ilvl w:val="0"/>
          <w:numId w:val="1"/>
        </w:numPr>
        <w:spacing w:after="0" w:line="276" w:lineRule="auto"/>
        <w:ind w:left="0" w:firstLine="709"/>
        <w:contextualSpacing/>
        <w:jc w:val="both"/>
        <w:rPr>
          <w:sz w:val="28"/>
          <w:szCs w:val="28"/>
        </w:rPr>
      </w:pPr>
      <w:r w:rsidRPr="00840571">
        <w:rPr>
          <w:sz w:val="28"/>
          <w:szCs w:val="28"/>
        </w:rPr>
        <w:t xml:space="preserve">Признать утратившим силу </w:t>
      </w:r>
      <w:r>
        <w:rPr>
          <w:sz w:val="28"/>
          <w:szCs w:val="28"/>
        </w:rPr>
        <w:t>приказ</w:t>
      </w:r>
      <w:r w:rsidRPr="00840571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Финансового управления</w:t>
      </w:r>
      <w:r w:rsidRPr="00840571">
        <w:rPr>
          <w:sz w:val="28"/>
          <w:szCs w:val="28"/>
        </w:rPr>
        <w:t xml:space="preserve"> Усть-Большерецкого муниципального района от </w:t>
      </w:r>
      <w:r>
        <w:rPr>
          <w:sz w:val="28"/>
          <w:szCs w:val="28"/>
        </w:rPr>
        <w:t>13.09</w:t>
      </w:r>
      <w:r w:rsidRPr="00840571">
        <w:rPr>
          <w:sz w:val="28"/>
          <w:szCs w:val="28"/>
        </w:rPr>
        <w:t>.201</w:t>
      </w:r>
      <w:r>
        <w:rPr>
          <w:sz w:val="28"/>
          <w:szCs w:val="28"/>
        </w:rPr>
        <w:t>7 г. № 30</w:t>
      </w:r>
      <w:r w:rsidRPr="00840571">
        <w:rPr>
          <w:sz w:val="28"/>
          <w:szCs w:val="28"/>
        </w:rPr>
        <w:t xml:space="preserve"> «Об утверждении Порядка </w:t>
      </w:r>
      <w:r w:rsidR="007E14AF">
        <w:rPr>
          <w:sz w:val="28"/>
          <w:szCs w:val="28"/>
        </w:rPr>
        <w:t>учета бюджетных обязательств и санкционирования оплаты денежных обязательств, подлежащих исполнению за счет средств местного бюджета</w:t>
      </w:r>
      <w:r w:rsidRPr="00840571">
        <w:rPr>
          <w:sz w:val="28"/>
          <w:szCs w:val="28"/>
        </w:rPr>
        <w:t>».</w:t>
      </w:r>
    </w:p>
    <w:p w:rsidR="00FD7BFE" w:rsidRPr="00471856" w:rsidRDefault="00D22470" w:rsidP="00FD7B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FD7BFE">
        <w:rPr>
          <w:sz w:val="28"/>
          <w:szCs w:val="28"/>
        </w:rPr>
        <w:t xml:space="preserve">. </w:t>
      </w:r>
      <w:r w:rsidR="00FD7BFE" w:rsidRPr="00471856">
        <w:rPr>
          <w:sz w:val="28"/>
          <w:szCs w:val="28"/>
        </w:rPr>
        <w:t xml:space="preserve">Контроль за исполнением настоящего приказа возложить на заместителя </w:t>
      </w:r>
      <w:r>
        <w:rPr>
          <w:sz w:val="28"/>
          <w:szCs w:val="28"/>
        </w:rPr>
        <w:t>руководителя</w:t>
      </w:r>
      <w:r w:rsidR="00FD7BFE" w:rsidRPr="00471856">
        <w:rPr>
          <w:sz w:val="28"/>
          <w:szCs w:val="28"/>
        </w:rPr>
        <w:t xml:space="preserve"> - начальника отдела </w:t>
      </w:r>
      <w:r>
        <w:rPr>
          <w:sz w:val="28"/>
          <w:szCs w:val="28"/>
        </w:rPr>
        <w:t>бюджетного планирования и анализа</w:t>
      </w:r>
      <w:r w:rsidR="00FD7BFE" w:rsidRPr="00471856">
        <w:rPr>
          <w:sz w:val="28"/>
          <w:szCs w:val="28"/>
        </w:rPr>
        <w:t>.</w:t>
      </w:r>
    </w:p>
    <w:p w:rsidR="00FD7BFE" w:rsidRPr="00471856" w:rsidRDefault="00D22470" w:rsidP="00FD7B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D7BFE" w:rsidRPr="00471856">
        <w:rPr>
          <w:sz w:val="28"/>
          <w:szCs w:val="28"/>
        </w:rPr>
        <w:t xml:space="preserve">. Настоящий приказ вступает в силу </w:t>
      </w:r>
      <w:r w:rsidR="00FD7BFE" w:rsidRPr="00962C51">
        <w:rPr>
          <w:sz w:val="28"/>
          <w:szCs w:val="28"/>
        </w:rPr>
        <w:t xml:space="preserve">после дня его </w:t>
      </w:r>
      <w:r w:rsidR="00323F57">
        <w:rPr>
          <w:sz w:val="28"/>
          <w:szCs w:val="28"/>
        </w:rPr>
        <w:t>подписания</w:t>
      </w:r>
      <w:r w:rsidR="00FD7BFE" w:rsidRPr="00962C51">
        <w:rPr>
          <w:sz w:val="28"/>
          <w:szCs w:val="28"/>
        </w:rPr>
        <w:t xml:space="preserve"> и распространяется на правоотношения, возникающие с </w:t>
      </w:r>
      <w:r w:rsidR="00FD7BFE" w:rsidRPr="00962C51">
        <w:rPr>
          <w:sz w:val="28"/>
          <w:szCs w:val="28"/>
        </w:rPr>
        <w:br/>
        <w:t>01.0</w:t>
      </w:r>
      <w:r w:rsidR="007E14AF">
        <w:rPr>
          <w:sz w:val="28"/>
          <w:szCs w:val="28"/>
        </w:rPr>
        <w:t>1.2022</w:t>
      </w:r>
      <w:r w:rsidR="00FD7BFE" w:rsidRPr="00962C51">
        <w:rPr>
          <w:sz w:val="28"/>
          <w:szCs w:val="28"/>
        </w:rPr>
        <w:t>.</w:t>
      </w:r>
      <w:r w:rsidR="00FD7BFE" w:rsidRPr="00471856">
        <w:rPr>
          <w:sz w:val="28"/>
          <w:szCs w:val="28"/>
        </w:rPr>
        <w:t xml:space="preserve"> </w:t>
      </w:r>
    </w:p>
    <w:p w:rsidR="00FD7BFE" w:rsidRPr="00471856" w:rsidRDefault="00FD7BFE" w:rsidP="00FD7BFE">
      <w:pPr>
        <w:ind w:firstLine="709"/>
        <w:jc w:val="both"/>
        <w:rPr>
          <w:sz w:val="28"/>
          <w:szCs w:val="28"/>
        </w:rPr>
      </w:pPr>
    </w:p>
    <w:p w:rsidR="00AE5D9C" w:rsidRDefault="00AE5D9C">
      <w:pPr>
        <w:spacing w:after="160" w:line="259" w:lineRule="auto"/>
        <w:rPr>
          <w:sz w:val="28"/>
          <w:szCs w:val="28"/>
        </w:rPr>
      </w:pPr>
    </w:p>
    <w:p w:rsidR="00AE5D9C" w:rsidRDefault="00AE5D9C" w:rsidP="00AE5D9C">
      <w:pPr>
        <w:spacing w:line="259" w:lineRule="auto"/>
        <w:rPr>
          <w:sz w:val="28"/>
          <w:szCs w:val="28"/>
        </w:rPr>
      </w:pPr>
      <w:r>
        <w:rPr>
          <w:sz w:val="28"/>
          <w:szCs w:val="28"/>
        </w:rPr>
        <w:t>Руководитель</w:t>
      </w:r>
    </w:p>
    <w:p w:rsidR="003A4F30" w:rsidRDefault="00AE5D9C" w:rsidP="00AE5D9C">
      <w:pPr>
        <w:spacing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Финансового управления                                                           </w:t>
      </w:r>
      <w:proofErr w:type="spellStart"/>
      <w:r>
        <w:rPr>
          <w:sz w:val="28"/>
          <w:szCs w:val="28"/>
        </w:rPr>
        <w:t>А.И.Власова</w:t>
      </w:r>
      <w:proofErr w:type="spellEnd"/>
      <w:r w:rsidR="003A4F30">
        <w:rPr>
          <w:sz w:val="28"/>
          <w:szCs w:val="28"/>
        </w:rPr>
        <w:br w:type="page"/>
      </w:r>
    </w:p>
    <w:p w:rsidR="00FD7BFE" w:rsidRPr="00471856" w:rsidRDefault="00FD7BFE" w:rsidP="00FD7BFE">
      <w:pPr>
        <w:ind w:firstLine="709"/>
        <w:jc w:val="both"/>
        <w:rPr>
          <w:sz w:val="28"/>
          <w:szCs w:val="28"/>
        </w:rPr>
      </w:pPr>
    </w:p>
    <w:tbl>
      <w:tblPr>
        <w:tblW w:w="3797" w:type="dxa"/>
        <w:tblInd w:w="5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7"/>
      </w:tblGrid>
      <w:tr w:rsidR="00D22470" w:rsidRPr="00D22470" w:rsidTr="0068304F">
        <w:trPr>
          <w:trHeight w:val="1924"/>
        </w:trPr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2470" w:rsidRPr="00D22470" w:rsidRDefault="00D22470" w:rsidP="00D22470">
            <w:pPr>
              <w:spacing w:line="276" w:lineRule="auto"/>
              <w:ind w:right="-138"/>
            </w:pPr>
            <w:r w:rsidRPr="00D22470">
              <w:t>Приложение</w:t>
            </w:r>
          </w:p>
          <w:p w:rsidR="00D22470" w:rsidRPr="00D22470" w:rsidRDefault="00D22470" w:rsidP="00D22470">
            <w:pPr>
              <w:spacing w:line="276" w:lineRule="auto"/>
            </w:pPr>
            <w:r w:rsidRPr="00D22470">
              <w:t xml:space="preserve">к приказу </w:t>
            </w:r>
            <w:r>
              <w:t>Финансово</w:t>
            </w:r>
            <w:r w:rsidR="0068304F">
              <w:t>го управлению Администрации Усть-Большерецкого муниципального района</w:t>
            </w:r>
          </w:p>
          <w:p w:rsidR="00D22470" w:rsidRPr="00D22470" w:rsidRDefault="00D22470" w:rsidP="00C61F99">
            <w:pPr>
              <w:spacing w:line="276" w:lineRule="auto"/>
              <w:rPr>
                <w:sz w:val="28"/>
                <w:szCs w:val="28"/>
              </w:rPr>
            </w:pPr>
            <w:r w:rsidRPr="00D22470">
              <w:t xml:space="preserve">от </w:t>
            </w:r>
            <w:r w:rsidR="00C61F99">
              <w:t>09.12.2021</w:t>
            </w:r>
            <w:r w:rsidRPr="00D22470">
              <w:t xml:space="preserve"> № </w:t>
            </w:r>
            <w:bookmarkStart w:id="0" w:name="_GoBack"/>
            <w:bookmarkEnd w:id="0"/>
            <w:r w:rsidR="00C61F99">
              <w:t>33</w:t>
            </w:r>
          </w:p>
        </w:tc>
      </w:tr>
    </w:tbl>
    <w:p w:rsidR="00D22470" w:rsidRPr="00D22470" w:rsidRDefault="00D22470" w:rsidP="00D22470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D22470" w:rsidRPr="00D22470" w:rsidRDefault="00D22470" w:rsidP="00D22470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bookmarkStart w:id="1" w:name="P31"/>
      <w:bookmarkEnd w:id="1"/>
    </w:p>
    <w:p w:rsidR="00D22470" w:rsidRPr="00D22470" w:rsidRDefault="00D22470" w:rsidP="00D2247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22470">
        <w:rPr>
          <w:sz w:val="28"/>
          <w:szCs w:val="28"/>
        </w:rPr>
        <w:t>ПОРЯДОК</w:t>
      </w:r>
    </w:p>
    <w:p w:rsidR="00D22470" w:rsidRPr="00D22470" w:rsidRDefault="00D22470" w:rsidP="00D2247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22470">
        <w:rPr>
          <w:sz w:val="28"/>
          <w:szCs w:val="28"/>
        </w:rPr>
        <w:t xml:space="preserve">санкционирования оплаты денежных обязательств получателей </w:t>
      </w:r>
      <w:r w:rsidRPr="00D22470">
        <w:rPr>
          <w:sz w:val="28"/>
          <w:szCs w:val="28"/>
        </w:rPr>
        <w:br/>
        <w:t xml:space="preserve">средств </w:t>
      </w:r>
      <w:r w:rsidR="0068304F">
        <w:rPr>
          <w:sz w:val="28"/>
          <w:szCs w:val="28"/>
        </w:rPr>
        <w:t>местного</w:t>
      </w:r>
      <w:r w:rsidRPr="00D22470">
        <w:rPr>
          <w:sz w:val="28"/>
          <w:szCs w:val="28"/>
        </w:rPr>
        <w:t xml:space="preserve"> бюджета и администраторов источников </w:t>
      </w:r>
      <w:r w:rsidRPr="00D22470">
        <w:rPr>
          <w:sz w:val="28"/>
          <w:szCs w:val="28"/>
        </w:rPr>
        <w:br/>
        <w:t xml:space="preserve">финансирования дефицита </w:t>
      </w:r>
      <w:r w:rsidR="0068304F">
        <w:rPr>
          <w:sz w:val="28"/>
          <w:szCs w:val="28"/>
        </w:rPr>
        <w:t>местного</w:t>
      </w:r>
      <w:r w:rsidRPr="00D22470">
        <w:rPr>
          <w:sz w:val="28"/>
          <w:szCs w:val="28"/>
        </w:rPr>
        <w:t xml:space="preserve"> бюджета </w:t>
      </w:r>
    </w:p>
    <w:p w:rsidR="00D22470" w:rsidRPr="00D22470" w:rsidRDefault="00D22470" w:rsidP="00D22470">
      <w:pPr>
        <w:autoSpaceDE w:val="0"/>
        <w:autoSpaceDN w:val="0"/>
        <w:adjustRightInd w:val="0"/>
        <w:ind w:firstLine="540"/>
        <w:jc w:val="both"/>
      </w:pPr>
    </w:p>
    <w:p w:rsidR="00D22470" w:rsidRPr="00D22470" w:rsidRDefault="00D22470" w:rsidP="00D2247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22470">
        <w:rPr>
          <w:sz w:val="28"/>
          <w:szCs w:val="28"/>
        </w:rPr>
        <w:t xml:space="preserve">1. Настоящий Порядок разработан в соответствии со </w:t>
      </w:r>
      <w:hyperlink r:id="rId8" w:history="1">
        <w:r w:rsidRPr="00D22470">
          <w:rPr>
            <w:sz w:val="28"/>
            <w:szCs w:val="28"/>
          </w:rPr>
          <w:t>статьями 219</w:t>
        </w:r>
      </w:hyperlink>
      <w:r w:rsidRPr="00D22470">
        <w:rPr>
          <w:sz w:val="28"/>
          <w:szCs w:val="28"/>
        </w:rPr>
        <w:t xml:space="preserve"> и </w:t>
      </w:r>
      <w:hyperlink r:id="rId9" w:history="1">
        <w:r w:rsidRPr="00D22470">
          <w:rPr>
            <w:sz w:val="28"/>
            <w:szCs w:val="28"/>
          </w:rPr>
          <w:t>219.2</w:t>
        </w:r>
      </w:hyperlink>
      <w:r w:rsidRPr="00D22470">
        <w:rPr>
          <w:sz w:val="28"/>
          <w:szCs w:val="28"/>
        </w:rPr>
        <w:t xml:space="preserve"> Бюджетного кодекса Российской Федерации, </w:t>
      </w:r>
      <w:r w:rsidR="00DA6F2F">
        <w:rPr>
          <w:sz w:val="28"/>
          <w:szCs w:val="28"/>
        </w:rPr>
        <w:t xml:space="preserve">подпунктом 4 </w:t>
      </w:r>
      <w:r w:rsidR="00DA6F2F" w:rsidRPr="00DA6F2F">
        <w:rPr>
          <w:sz w:val="28"/>
          <w:szCs w:val="28"/>
        </w:rPr>
        <w:t>пункта 2 статьи 4 Решения Думы Усть-Большерецкого муниципального района от 19.03.2013 № 122 «Положение о бюджетном процессе в Усть-Большерецком муниципальном районе»</w:t>
      </w:r>
      <w:r w:rsidRPr="00D22470">
        <w:rPr>
          <w:sz w:val="28"/>
          <w:szCs w:val="28"/>
        </w:rPr>
        <w:t xml:space="preserve"> и устанавливает порядок санкционирования </w:t>
      </w:r>
      <w:r w:rsidRPr="00D22470">
        <w:rPr>
          <w:rFonts w:eastAsia="Calibri"/>
          <w:sz w:val="28"/>
          <w:szCs w:val="28"/>
          <w:lang w:eastAsia="en-US"/>
        </w:rPr>
        <w:t>Управлением Федерального казначейства по Камчатскому краю</w:t>
      </w:r>
      <w:r w:rsidRPr="00D22470">
        <w:rPr>
          <w:sz w:val="28"/>
          <w:szCs w:val="28"/>
        </w:rPr>
        <w:t xml:space="preserve"> (далее – Управление) оплаты денежных обязательств получателей средств </w:t>
      </w:r>
      <w:r w:rsidR="00FE408B">
        <w:rPr>
          <w:sz w:val="28"/>
          <w:szCs w:val="28"/>
        </w:rPr>
        <w:t>местного</w:t>
      </w:r>
      <w:r w:rsidRPr="00D22470">
        <w:rPr>
          <w:sz w:val="28"/>
          <w:szCs w:val="28"/>
        </w:rPr>
        <w:t xml:space="preserve"> бюджета и администраторов источников финансирования дефицита </w:t>
      </w:r>
      <w:r w:rsidR="00FE408B">
        <w:rPr>
          <w:sz w:val="28"/>
          <w:szCs w:val="28"/>
        </w:rPr>
        <w:t>местного</w:t>
      </w:r>
      <w:r w:rsidRPr="00D22470">
        <w:rPr>
          <w:sz w:val="28"/>
          <w:szCs w:val="28"/>
        </w:rPr>
        <w:t xml:space="preserve"> бюджета за счет средств </w:t>
      </w:r>
      <w:r w:rsidR="00FE408B">
        <w:rPr>
          <w:sz w:val="28"/>
          <w:szCs w:val="28"/>
        </w:rPr>
        <w:t>местного</w:t>
      </w:r>
      <w:r w:rsidRPr="00D22470">
        <w:rPr>
          <w:sz w:val="28"/>
          <w:szCs w:val="28"/>
        </w:rPr>
        <w:t xml:space="preserve"> бюджета.</w:t>
      </w:r>
    </w:p>
    <w:p w:rsidR="00D22470" w:rsidRPr="00D22470" w:rsidRDefault="00D22470" w:rsidP="00D2247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22470">
        <w:rPr>
          <w:sz w:val="28"/>
          <w:szCs w:val="28"/>
        </w:rPr>
        <w:t xml:space="preserve">2. Для оплаты денежных обязательств получатели средств </w:t>
      </w:r>
      <w:r w:rsidR="00FE408B">
        <w:rPr>
          <w:sz w:val="28"/>
          <w:szCs w:val="28"/>
        </w:rPr>
        <w:t>местного</w:t>
      </w:r>
      <w:r w:rsidRPr="00D22470">
        <w:rPr>
          <w:sz w:val="28"/>
          <w:szCs w:val="28"/>
        </w:rPr>
        <w:t xml:space="preserve"> бюджета, администраторы источников финансирования дефицита </w:t>
      </w:r>
      <w:r w:rsidR="00FE408B">
        <w:rPr>
          <w:sz w:val="28"/>
          <w:szCs w:val="28"/>
        </w:rPr>
        <w:t>местного</w:t>
      </w:r>
      <w:r w:rsidRPr="00D22470">
        <w:rPr>
          <w:sz w:val="28"/>
          <w:szCs w:val="28"/>
        </w:rPr>
        <w:t xml:space="preserve"> бюджета предоставляют в Управление</w:t>
      </w:r>
      <w:r w:rsidRPr="00D22470">
        <w:rPr>
          <w:rFonts w:eastAsia="Calibri"/>
          <w:sz w:val="28"/>
          <w:szCs w:val="28"/>
          <w:lang w:eastAsia="en-US"/>
        </w:rPr>
        <w:t>,</w:t>
      </w:r>
      <w:r w:rsidRPr="00D22470">
        <w:rPr>
          <w:sz w:val="28"/>
          <w:szCs w:val="28"/>
        </w:rPr>
        <w:t xml:space="preserve"> </w:t>
      </w:r>
      <w:hyperlink r:id="rId10" w:history="1">
        <w:r w:rsidRPr="00D22470">
          <w:rPr>
            <w:sz w:val="28"/>
            <w:szCs w:val="28"/>
          </w:rPr>
          <w:t>Заявку</w:t>
        </w:r>
      </w:hyperlink>
      <w:r w:rsidRPr="00D22470">
        <w:rPr>
          <w:sz w:val="28"/>
          <w:szCs w:val="28"/>
        </w:rPr>
        <w:t xml:space="preserve"> на кассовый расход (код по ведомственному классификатору форм документов (далее - код по КФД) 0531801), </w:t>
      </w:r>
      <w:hyperlink r:id="rId11" w:history="1">
        <w:r w:rsidRPr="00D22470">
          <w:rPr>
            <w:sz w:val="28"/>
            <w:szCs w:val="28"/>
          </w:rPr>
          <w:t>Заявку</w:t>
        </w:r>
      </w:hyperlink>
      <w:r w:rsidRPr="00D22470">
        <w:rPr>
          <w:sz w:val="28"/>
          <w:szCs w:val="28"/>
        </w:rPr>
        <w:t xml:space="preserve"> на кассовый расход (сокращенную) (код по КФД 0531851), Сводную заявку на кассовый расход (для уплаты налогов) (код по КФД 0531860), </w:t>
      </w:r>
      <w:hyperlink r:id="rId12" w:history="1">
        <w:r w:rsidRPr="00D22470">
          <w:rPr>
            <w:sz w:val="28"/>
            <w:szCs w:val="28"/>
          </w:rPr>
          <w:t>Заявку</w:t>
        </w:r>
      </w:hyperlink>
      <w:r w:rsidRPr="00D22470">
        <w:rPr>
          <w:sz w:val="28"/>
          <w:szCs w:val="28"/>
        </w:rPr>
        <w:t xml:space="preserve"> на получение наличных денег (код по КФД 0531802), </w:t>
      </w:r>
      <w:hyperlink r:id="rId13" w:history="1">
        <w:r w:rsidRPr="00D22470">
          <w:rPr>
            <w:sz w:val="28"/>
            <w:szCs w:val="28"/>
          </w:rPr>
          <w:t>Заявку</w:t>
        </w:r>
      </w:hyperlink>
      <w:r w:rsidRPr="00D22470">
        <w:rPr>
          <w:sz w:val="28"/>
          <w:szCs w:val="28"/>
        </w:rPr>
        <w:t xml:space="preserve"> на получение денежных средств, перечисляемых на карту (код по КФД 0531243), формы которых утверждены Федеральным казначейством.</w:t>
      </w:r>
    </w:p>
    <w:p w:rsidR="00D22470" w:rsidRPr="00D22470" w:rsidRDefault="00D22470" w:rsidP="00D2247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22470">
        <w:rPr>
          <w:sz w:val="28"/>
          <w:szCs w:val="28"/>
        </w:rPr>
        <w:t xml:space="preserve">При наличии электронного документооборота между получателями средств </w:t>
      </w:r>
      <w:r w:rsidR="00FE408B">
        <w:rPr>
          <w:sz w:val="28"/>
          <w:szCs w:val="28"/>
        </w:rPr>
        <w:t>местного</w:t>
      </w:r>
      <w:r w:rsidR="00FE408B" w:rsidRPr="00D22470">
        <w:rPr>
          <w:sz w:val="28"/>
          <w:szCs w:val="28"/>
        </w:rPr>
        <w:t xml:space="preserve"> </w:t>
      </w:r>
      <w:r w:rsidRPr="00D22470">
        <w:rPr>
          <w:sz w:val="28"/>
          <w:szCs w:val="28"/>
        </w:rPr>
        <w:t xml:space="preserve">бюджета, администраторами источников финансирования дефицита </w:t>
      </w:r>
      <w:r w:rsidR="00FE408B">
        <w:rPr>
          <w:sz w:val="28"/>
          <w:szCs w:val="28"/>
        </w:rPr>
        <w:t>местного</w:t>
      </w:r>
      <w:r w:rsidRPr="00D22470">
        <w:rPr>
          <w:sz w:val="28"/>
          <w:szCs w:val="28"/>
        </w:rPr>
        <w:t xml:space="preserve"> бюджета и Управлением Заявки представляются в электронном виде с применением электронной подписи (далее – в электронном виде). При отсутствии электронного документооборота с применением электронной подписи Заявки представляются на бумажном носителе с одновременным представлением на машинном носителе (далее – на бумажном носителе).</w:t>
      </w:r>
    </w:p>
    <w:p w:rsidR="00D22470" w:rsidRPr="00D22470" w:rsidRDefault="00D22470" w:rsidP="00D2247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22470">
        <w:rPr>
          <w:sz w:val="28"/>
          <w:szCs w:val="28"/>
        </w:rPr>
        <w:lastRenderedPageBreak/>
        <w:t xml:space="preserve">Заявки подписываются руководителем и главным бухгалтером (иными уполномоченными руководителем лицами) получателя средств </w:t>
      </w:r>
      <w:r w:rsidR="00FE408B">
        <w:rPr>
          <w:sz w:val="28"/>
          <w:szCs w:val="28"/>
        </w:rPr>
        <w:t>местного</w:t>
      </w:r>
      <w:r w:rsidRPr="00D22470">
        <w:rPr>
          <w:sz w:val="28"/>
          <w:szCs w:val="28"/>
        </w:rPr>
        <w:t xml:space="preserve"> бюджета, администратора источников финансирования дефицита </w:t>
      </w:r>
      <w:r w:rsidR="00FE408B">
        <w:rPr>
          <w:sz w:val="28"/>
          <w:szCs w:val="28"/>
        </w:rPr>
        <w:t>местного</w:t>
      </w:r>
      <w:r w:rsidRPr="00D22470">
        <w:rPr>
          <w:sz w:val="28"/>
          <w:szCs w:val="28"/>
        </w:rPr>
        <w:t xml:space="preserve"> бюджета.</w:t>
      </w:r>
    </w:p>
    <w:p w:rsidR="00D22470" w:rsidRPr="00D22470" w:rsidRDefault="00D22470" w:rsidP="00D2247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22470">
        <w:rPr>
          <w:sz w:val="28"/>
          <w:szCs w:val="28"/>
        </w:rPr>
        <w:t xml:space="preserve">3. Уполномоченный руководителем Управления работник проверяет Заявки на соответствие установленной форме, наличие в них реквизитов и показателей, предусмотренных </w:t>
      </w:r>
      <w:hyperlink r:id="rId14" w:history="1">
        <w:r w:rsidRPr="00D22470">
          <w:rPr>
            <w:sz w:val="28"/>
            <w:szCs w:val="28"/>
          </w:rPr>
          <w:t>пунктом 4</w:t>
        </w:r>
      </w:hyperlink>
      <w:r w:rsidRPr="00D22470">
        <w:rPr>
          <w:sz w:val="28"/>
          <w:szCs w:val="28"/>
        </w:rPr>
        <w:t xml:space="preserve"> настоящего Порядка (с учетом положений </w:t>
      </w:r>
      <w:hyperlink w:anchor="Par35" w:history="1">
        <w:r w:rsidRPr="00D22470">
          <w:rPr>
            <w:sz w:val="28"/>
            <w:szCs w:val="28"/>
          </w:rPr>
          <w:t>пункта 5</w:t>
        </w:r>
      </w:hyperlink>
      <w:r w:rsidRPr="00D22470">
        <w:rPr>
          <w:sz w:val="28"/>
          <w:szCs w:val="28"/>
        </w:rPr>
        <w:t xml:space="preserve"> настоящего Порядка), на соответствие требованиям, установленным </w:t>
      </w:r>
      <w:hyperlink w:anchor="Par41" w:history="1">
        <w:r w:rsidRPr="00D22470">
          <w:rPr>
            <w:sz w:val="28"/>
            <w:szCs w:val="28"/>
          </w:rPr>
          <w:t>пунктами 6</w:t>
        </w:r>
      </w:hyperlink>
      <w:r w:rsidRPr="00D22470">
        <w:rPr>
          <w:sz w:val="28"/>
          <w:szCs w:val="28"/>
        </w:rPr>
        <w:t xml:space="preserve">, </w:t>
      </w:r>
      <w:hyperlink w:anchor="Par71" w:history="1">
        <w:r w:rsidRPr="00D22470">
          <w:rPr>
            <w:sz w:val="28"/>
            <w:szCs w:val="28"/>
          </w:rPr>
          <w:t>7</w:t>
        </w:r>
      </w:hyperlink>
      <w:r w:rsidRPr="00D22470">
        <w:rPr>
          <w:sz w:val="28"/>
          <w:szCs w:val="28"/>
        </w:rPr>
        <w:t xml:space="preserve">, </w:t>
      </w:r>
      <w:hyperlink w:anchor="Par80" w:history="1">
        <w:r w:rsidRPr="00D22470">
          <w:rPr>
            <w:sz w:val="28"/>
            <w:szCs w:val="28"/>
          </w:rPr>
          <w:t>9</w:t>
        </w:r>
      </w:hyperlink>
      <w:r w:rsidRPr="00D22470">
        <w:rPr>
          <w:sz w:val="28"/>
          <w:szCs w:val="28"/>
        </w:rPr>
        <w:t xml:space="preserve"> и 10 настоящего Порядка, а также на наличие документов, предусмотренных </w:t>
      </w:r>
      <w:hyperlink w:anchor="P128" w:history="1">
        <w:r w:rsidRPr="00D22470">
          <w:rPr>
            <w:sz w:val="28"/>
            <w:szCs w:val="28"/>
          </w:rPr>
          <w:t>пунктами 7</w:t>
        </w:r>
      </w:hyperlink>
      <w:r w:rsidRPr="00D22470">
        <w:rPr>
          <w:sz w:val="28"/>
          <w:szCs w:val="28"/>
        </w:rPr>
        <w:t xml:space="preserve"> и </w:t>
      </w:r>
      <w:hyperlink w:anchor="P136" w:history="1">
        <w:r w:rsidRPr="00D22470">
          <w:rPr>
            <w:sz w:val="28"/>
            <w:szCs w:val="28"/>
          </w:rPr>
          <w:t>8</w:t>
        </w:r>
      </w:hyperlink>
      <w:r w:rsidRPr="00D22470">
        <w:rPr>
          <w:sz w:val="28"/>
          <w:szCs w:val="28"/>
        </w:rPr>
        <w:t xml:space="preserve"> настоящего Порядка:</w:t>
      </w:r>
    </w:p>
    <w:p w:rsidR="00D22470" w:rsidRPr="00D22470" w:rsidRDefault="00D22470" w:rsidP="00D22470">
      <w:pPr>
        <w:tabs>
          <w:tab w:val="num" w:pos="0"/>
        </w:tabs>
        <w:spacing w:line="276" w:lineRule="auto"/>
        <w:jc w:val="both"/>
        <w:rPr>
          <w:color w:val="000000"/>
          <w:sz w:val="28"/>
          <w:szCs w:val="28"/>
        </w:rPr>
      </w:pPr>
      <w:r w:rsidRPr="00D22470">
        <w:rPr>
          <w:sz w:val="28"/>
          <w:szCs w:val="28"/>
        </w:rPr>
        <w:tab/>
        <w:t xml:space="preserve">- в течение текущего рабочего дня, в случае представления в Управление Заявок </w:t>
      </w:r>
      <w:r w:rsidRPr="00D22470">
        <w:rPr>
          <w:color w:val="000000"/>
          <w:sz w:val="28"/>
          <w:szCs w:val="28"/>
        </w:rPr>
        <w:t>до 15:30 часов местного времени (в дни, непосредственно предшествующие выходным и нерабочим праздничным дням, до 15:00 часов), а представленные после 15:30 часов местного времени (в дни, непосредственно предшествующие выходным и нерабочим праздничным дням, после 15:00 часов) следующим рабочим днем в случае обслужива</w:t>
      </w:r>
      <w:r w:rsidR="00FE408B">
        <w:rPr>
          <w:color w:val="000000"/>
          <w:sz w:val="28"/>
          <w:szCs w:val="28"/>
        </w:rPr>
        <w:t>ния и погашения муниципального</w:t>
      </w:r>
      <w:r w:rsidRPr="00D22470">
        <w:rPr>
          <w:color w:val="000000"/>
          <w:sz w:val="28"/>
          <w:szCs w:val="28"/>
        </w:rPr>
        <w:t xml:space="preserve"> долга;</w:t>
      </w:r>
    </w:p>
    <w:p w:rsidR="00D22470" w:rsidRPr="00D22470" w:rsidRDefault="00D22470" w:rsidP="00D2247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22470">
        <w:rPr>
          <w:color w:val="000000"/>
          <w:sz w:val="28"/>
          <w:szCs w:val="28"/>
        </w:rPr>
        <w:t>- не позднее второго рабочего дня, следующего за днем представления в Управление Заявок, в случае осуществления кассовых выплат за счет федеральных целевых межбюджетных трансфертов (за исключением случаев, предусмотренных законодательством Российской Федерации);</w:t>
      </w:r>
    </w:p>
    <w:p w:rsidR="00D22470" w:rsidRPr="00D22470" w:rsidRDefault="00D22470" w:rsidP="00D2247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22470">
        <w:rPr>
          <w:color w:val="000000"/>
          <w:sz w:val="28"/>
          <w:szCs w:val="28"/>
        </w:rPr>
        <w:t>- не позднее следующего рабочего дня в остальных случаях, если Заявки представлены в Управление до 16:00 часов местного времени (в дни, непосредственно предшествующие выходным и нерабочим праздничным дням, до 15:00 часов).</w:t>
      </w:r>
    </w:p>
    <w:p w:rsidR="00D22470" w:rsidRPr="00D22470" w:rsidRDefault="00D22470" w:rsidP="00D2247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bookmarkStart w:id="2" w:name="Par6"/>
      <w:bookmarkStart w:id="3" w:name="Par9"/>
      <w:bookmarkEnd w:id="2"/>
      <w:bookmarkEnd w:id="3"/>
      <w:r w:rsidRPr="00D22470">
        <w:rPr>
          <w:sz w:val="28"/>
          <w:szCs w:val="28"/>
        </w:rPr>
        <w:t>4. Заявки проверяются на наличие в них следующих реквизитов и показателей:</w:t>
      </w:r>
    </w:p>
    <w:p w:rsidR="00D22470" w:rsidRPr="00D22470" w:rsidRDefault="00D22470" w:rsidP="00D2247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22470">
        <w:rPr>
          <w:sz w:val="28"/>
          <w:szCs w:val="28"/>
        </w:rPr>
        <w:t xml:space="preserve">1) подписей, соответствующих имеющимся образцам, представленным получателем средств </w:t>
      </w:r>
      <w:r w:rsidR="00FE408B">
        <w:rPr>
          <w:sz w:val="28"/>
          <w:szCs w:val="28"/>
        </w:rPr>
        <w:t>местного</w:t>
      </w:r>
      <w:r w:rsidRPr="00D22470">
        <w:rPr>
          <w:sz w:val="28"/>
          <w:szCs w:val="28"/>
        </w:rPr>
        <w:t xml:space="preserve"> бюджета, администратором источников финансирования дефицита </w:t>
      </w:r>
      <w:r w:rsidR="00FE408B">
        <w:rPr>
          <w:sz w:val="28"/>
          <w:szCs w:val="28"/>
        </w:rPr>
        <w:t>местного</w:t>
      </w:r>
      <w:r w:rsidRPr="00D22470">
        <w:rPr>
          <w:sz w:val="28"/>
          <w:szCs w:val="28"/>
        </w:rPr>
        <w:t xml:space="preserve"> бюджета для открытия соответствующего лицевого счета;</w:t>
      </w:r>
    </w:p>
    <w:p w:rsidR="00D22470" w:rsidRPr="00D22470" w:rsidRDefault="00D22470" w:rsidP="00D2247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22470">
        <w:rPr>
          <w:sz w:val="28"/>
          <w:szCs w:val="28"/>
        </w:rPr>
        <w:t>2) уникального кода организации в реестровой записи реестра участников бюджетного процесса, а также юридических лиц, не являющихся участниками бюджетного процесса (далее – код участника бюджетного процесса по Сводному реестру), и номера соответствующего лицевого счета;</w:t>
      </w:r>
    </w:p>
    <w:p w:rsidR="00D22470" w:rsidRPr="00D22470" w:rsidRDefault="00D22470" w:rsidP="00D2247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22470">
        <w:rPr>
          <w:sz w:val="28"/>
          <w:szCs w:val="28"/>
        </w:rPr>
        <w:t xml:space="preserve">3) кодов классификации расходов бюджетов (классификации источников финансирования дефицитов бюджетов), по которым необходимо произвести кассовый расход (кассовую выплату), и кода объекта капитального строительства (объекта недвижимости, мероприятия (укрупненного </w:t>
      </w:r>
      <w:r w:rsidRPr="00D22470">
        <w:rPr>
          <w:sz w:val="28"/>
          <w:szCs w:val="28"/>
        </w:rPr>
        <w:lastRenderedPageBreak/>
        <w:t>инвестиционного проекта), включенного в федеральную адресную инвестиционную программу (далее - объект ФАИП), в случае оплаты денежных обязательств, принятых в целях реализации федеральной адресной инвестиционной программы, а также текстового назначения платежа;</w:t>
      </w:r>
    </w:p>
    <w:p w:rsidR="00D22470" w:rsidRPr="00D22470" w:rsidRDefault="00D22470" w:rsidP="00D2247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22470">
        <w:rPr>
          <w:sz w:val="28"/>
          <w:szCs w:val="28"/>
        </w:rPr>
        <w:t xml:space="preserve">4) суммы кассового расхода (кассовой выплаты) и код валюты в соответствии с </w:t>
      </w:r>
      <w:hyperlink r:id="rId15" w:history="1">
        <w:r w:rsidRPr="00D22470">
          <w:rPr>
            <w:sz w:val="28"/>
            <w:szCs w:val="28"/>
          </w:rPr>
          <w:t>Общероссийским классификатором валют</w:t>
        </w:r>
      </w:hyperlink>
      <w:r w:rsidRPr="00D22470">
        <w:rPr>
          <w:sz w:val="28"/>
          <w:szCs w:val="28"/>
        </w:rPr>
        <w:t>, в которой он должен быть произведен;</w:t>
      </w:r>
    </w:p>
    <w:p w:rsidR="00D22470" w:rsidRPr="00D22470" w:rsidRDefault="00D22470" w:rsidP="00D2247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22470">
        <w:rPr>
          <w:sz w:val="28"/>
          <w:szCs w:val="28"/>
        </w:rPr>
        <w:t>5) суммы кассового расхода (кассовой выплаты) в валюте Российской Федерации, в рублевом эквиваленте, исчисленном на дату оформления Заявки;</w:t>
      </w:r>
    </w:p>
    <w:p w:rsidR="00D22470" w:rsidRPr="00D22470" w:rsidRDefault="00D22470" w:rsidP="00D2247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22470">
        <w:rPr>
          <w:sz w:val="28"/>
          <w:szCs w:val="28"/>
        </w:rPr>
        <w:t>6) вида средств (средства бюджета);</w:t>
      </w:r>
    </w:p>
    <w:p w:rsidR="00D22470" w:rsidRPr="00D22470" w:rsidRDefault="00D22470" w:rsidP="00D2247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22470">
        <w:rPr>
          <w:sz w:val="28"/>
          <w:szCs w:val="28"/>
        </w:rPr>
        <w:t>7) наименования, банковских реквизитов, идентификационного номера налогоплательщика (далее - ИНН) и кода причины постановки на учет (далее - КПП) получателя денежных средств по Заявке;</w:t>
      </w:r>
    </w:p>
    <w:p w:rsidR="00D22470" w:rsidRPr="00D22470" w:rsidRDefault="00D22470" w:rsidP="00D2247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22470">
        <w:rPr>
          <w:sz w:val="28"/>
          <w:szCs w:val="28"/>
        </w:rPr>
        <w:t xml:space="preserve">8) номера учтенного в Управление бюджетного обязательства и номера денежного обязательства получателем средств </w:t>
      </w:r>
      <w:r w:rsidR="00FE408B">
        <w:rPr>
          <w:sz w:val="28"/>
          <w:szCs w:val="28"/>
        </w:rPr>
        <w:t>местного</w:t>
      </w:r>
      <w:r w:rsidRPr="00D22470">
        <w:rPr>
          <w:sz w:val="28"/>
          <w:szCs w:val="28"/>
        </w:rPr>
        <w:t xml:space="preserve"> бюджета (при наличии);</w:t>
      </w:r>
    </w:p>
    <w:p w:rsidR="00D22470" w:rsidRPr="00D22470" w:rsidRDefault="00D22470" w:rsidP="00D2247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22470">
        <w:rPr>
          <w:sz w:val="28"/>
          <w:szCs w:val="28"/>
        </w:rPr>
        <w:t xml:space="preserve">9) номера и серии чека (при представлении Заявки на получение наличных денег (код по КФД </w:t>
      </w:r>
      <w:hyperlink r:id="rId16" w:history="1">
        <w:r w:rsidRPr="00D22470">
          <w:rPr>
            <w:sz w:val="28"/>
            <w:szCs w:val="28"/>
          </w:rPr>
          <w:t>0531802</w:t>
        </w:r>
      </w:hyperlink>
      <w:r w:rsidRPr="00D22470">
        <w:rPr>
          <w:sz w:val="28"/>
          <w:szCs w:val="28"/>
        </w:rPr>
        <w:t>);</w:t>
      </w:r>
    </w:p>
    <w:p w:rsidR="00D22470" w:rsidRPr="00D22470" w:rsidRDefault="00D22470" w:rsidP="00D2247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22470">
        <w:rPr>
          <w:sz w:val="28"/>
          <w:szCs w:val="28"/>
        </w:rPr>
        <w:t xml:space="preserve">10) срока действия чека (при представлении Заявки на получение наличных денег (код по КФД </w:t>
      </w:r>
      <w:hyperlink r:id="rId17" w:history="1">
        <w:r w:rsidRPr="00D22470">
          <w:rPr>
            <w:sz w:val="28"/>
            <w:szCs w:val="28"/>
          </w:rPr>
          <w:t>0531802</w:t>
        </w:r>
      </w:hyperlink>
      <w:r w:rsidRPr="00D22470">
        <w:rPr>
          <w:sz w:val="28"/>
          <w:szCs w:val="28"/>
        </w:rPr>
        <w:t>);</w:t>
      </w:r>
    </w:p>
    <w:p w:rsidR="00D22470" w:rsidRPr="00D22470" w:rsidRDefault="00D22470" w:rsidP="00D2247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22470">
        <w:rPr>
          <w:sz w:val="28"/>
          <w:szCs w:val="28"/>
        </w:rPr>
        <w:t xml:space="preserve">11) фамилии, имени и отчества получателя средств по чеку (при представлении Заявки на получение наличных денег (код по КФД </w:t>
      </w:r>
      <w:hyperlink r:id="rId18" w:history="1">
        <w:r w:rsidRPr="00D22470">
          <w:rPr>
            <w:sz w:val="28"/>
            <w:szCs w:val="28"/>
          </w:rPr>
          <w:t>0531802</w:t>
        </w:r>
      </w:hyperlink>
      <w:r w:rsidRPr="00D22470">
        <w:rPr>
          <w:sz w:val="28"/>
          <w:szCs w:val="28"/>
        </w:rPr>
        <w:t>);</w:t>
      </w:r>
    </w:p>
    <w:p w:rsidR="00D22470" w:rsidRPr="00D22470" w:rsidRDefault="00D22470" w:rsidP="00D2247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22470">
        <w:rPr>
          <w:sz w:val="28"/>
          <w:szCs w:val="28"/>
        </w:rPr>
        <w:t xml:space="preserve">12) данных документов, удостоверяющих личность получателя средств по чеку (при представлении Заявки на получение наличных денег (код по КФД </w:t>
      </w:r>
      <w:hyperlink r:id="rId19" w:history="1">
        <w:r w:rsidRPr="00D22470">
          <w:rPr>
            <w:sz w:val="28"/>
            <w:szCs w:val="28"/>
          </w:rPr>
          <w:t>0531802</w:t>
        </w:r>
      </w:hyperlink>
      <w:r w:rsidRPr="00D22470">
        <w:rPr>
          <w:sz w:val="28"/>
          <w:szCs w:val="28"/>
        </w:rPr>
        <w:t>);</w:t>
      </w:r>
    </w:p>
    <w:p w:rsidR="00D22470" w:rsidRPr="00D22470" w:rsidRDefault="00D22470" w:rsidP="00D2247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22470">
        <w:rPr>
          <w:sz w:val="28"/>
          <w:szCs w:val="28"/>
        </w:rPr>
        <w:t xml:space="preserve">13) данных для осуществления налоговых и иных обязательных платежей в бюджеты бюджетной системы Российской Федерации, предусмотренных </w:t>
      </w:r>
      <w:hyperlink r:id="rId20" w:history="1">
        <w:r w:rsidRPr="00D22470">
          <w:rPr>
            <w:sz w:val="28"/>
            <w:szCs w:val="28"/>
          </w:rPr>
          <w:t>Правилами</w:t>
        </w:r>
      </w:hyperlink>
      <w:r w:rsidRPr="00D22470">
        <w:rPr>
          <w:sz w:val="28"/>
          <w:szCs w:val="28"/>
        </w:rPr>
        <w:t xml:space="preserve"> указания информации в реквизитах распоряжений о переводе денежных средств в уплату платежей в бюджетную систему Российской Федерации, утвержденных </w:t>
      </w:r>
      <w:hyperlink r:id="rId21" w:history="1">
        <w:r w:rsidRPr="00D22470">
          <w:rPr>
            <w:sz w:val="28"/>
            <w:szCs w:val="28"/>
          </w:rPr>
          <w:t>приказ</w:t>
        </w:r>
      </w:hyperlink>
      <w:r w:rsidRPr="00D22470">
        <w:rPr>
          <w:sz w:val="28"/>
          <w:szCs w:val="28"/>
        </w:rPr>
        <w:t>ом Министерства финансов Российской Федерации от 12 ноября 2013 года № 107н «Об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Федерации»;</w:t>
      </w:r>
    </w:p>
    <w:p w:rsidR="00D22470" w:rsidRPr="00D22470" w:rsidRDefault="00D22470" w:rsidP="00D2247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22470">
        <w:rPr>
          <w:sz w:val="28"/>
          <w:szCs w:val="28"/>
        </w:rPr>
        <w:t>14) реквизитов (номер, дата) документов (предмета договора, (</w:t>
      </w:r>
      <w:r w:rsidR="00D425B3">
        <w:rPr>
          <w:sz w:val="28"/>
          <w:szCs w:val="28"/>
        </w:rPr>
        <w:t>муниципального</w:t>
      </w:r>
      <w:r w:rsidRPr="00D22470">
        <w:rPr>
          <w:sz w:val="28"/>
          <w:szCs w:val="28"/>
        </w:rPr>
        <w:t xml:space="preserve"> контракта, соглашения) (при наличии), предусмотренных графой 2 </w:t>
      </w:r>
      <w:hyperlink r:id="rId22" w:history="1">
        <w:r w:rsidRPr="00D22470">
          <w:rPr>
            <w:sz w:val="28"/>
            <w:szCs w:val="28"/>
          </w:rPr>
          <w:t>Перечня</w:t>
        </w:r>
      </w:hyperlink>
      <w:r w:rsidRPr="00D22470">
        <w:rPr>
          <w:sz w:val="28"/>
          <w:szCs w:val="28"/>
        </w:rPr>
        <w:t xml:space="preserve"> документов, на основании которых возникают бюджетные обязательства получателей средств </w:t>
      </w:r>
      <w:r w:rsidR="00D425B3">
        <w:rPr>
          <w:sz w:val="28"/>
          <w:szCs w:val="28"/>
        </w:rPr>
        <w:t>местного</w:t>
      </w:r>
      <w:r w:rsidRPr="00D22470">
        <w:rPr>
          <w:sz w:val="28"/>
          <w:szCs w:val="28"/>
        </w:rPr>
        <w:t xml:space="preserve"> бюджета, и документов, подтверждающих возникновение денежных обязательств получателей средств </w:t>
      </w:r>
      <w:r w:rsidR="00D425B3">
        <w:rPr>
          <w:sz w:val="28"/>
          <w:szCs w:val="28"/>
        </w:rPr>
        <w:lastRenderedPageBreak/>
        <w:t>местного</w:t>
      </w:r>
      <w:r w:rsidRPr="00D22470">
        <w:rPr>
          <w:sz w:val="28"/>
          <w:szCs w:val="28"/>
        </w:rPr>
        <w:t xml:space="preserve"> бюджета, установленного приложением № 3 к Порядку учета бюджетных и денежных обязательств получателей средств </w:t>
      </w:r>
      <w:r w:rsidR="00581A38">
        <w:rPr>
          <w:sz w:val="28"/>
          <w:szCs w:val="28"/>
        </w:rPr>
        <w:t>местного</w:t>
      </w:r>
      <w:r w:rsidRPr="00D22470">
        <w:rPr>
          <w:sz w:val="28"/>
          <w:szCs w:val="28"/>
        </w:rPr>
        <w:t xml:space="preserve"> бюджета (далее - Перечень документов), предоставляемых получателем средств </w:t>
      </w:r>
      <w:r w:rsidR="00581A38">
        <w:rPr>
          <w:sz w:val="28"/>
          <w:szCs w:val="28"/>
        </w:rPr>
        <w:t>местного</w:t>
      </w:r>
      <w:r w:rsidRPr="00D22470">
        <w:rPr>
          <w:sz w:val="28"/>
          <w:szCs w:val="28"/>
        </w:rPr>
        <w:t xml:space="preserve"> бюджета при постановке на учет бюджетных и денежных обязательств;</w:t>
      </w:r>
    </w:p>
    <w:p w:rsidR="00D22470" w:rsidRPr="00D22470" w:rsidRDefault="00D22470" w:rsidP="00D2247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22470">
        <w:rPr>
          <w:sz w:val="28"/>
          <w:szCs w:val="28"/>
        </w:rPr>
        <w:t xml:space="preserve">15)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 и (или) счет-фактура), выполнении работ, оказании услуг (акт выполненных работ (оказанных услуг) и (или) счет и (или) счет-фактура), номер и дата исполнительного документа (исполнительный лист, судебный приказ), иных документов, подтверждающих возникновение соответствующих денежных обязательств, предусмотренных графой 3 </w:t>
      </w:r>
      <w:hyperlink r:id="rId23" w:history="1">
        <w:r w:rsidRPr="00D22470">
          <w:rPr>
            <w:sz w:val="28"/>
            <w:szCs w:val="28"/>
          </w:rPr>
          <w:t>Перечня</w:t>
        </w:r>
      </w:hyperlink>
      <w:r w:rsidRPr="00D22470">
        <w:rPr>
          <w:sz w:val="28"/>
          <w:szCs w:val="28"/>
        </w:rPr>
        <w:t xml:space="preserve"> документов (далее - документы, подтверждающие возникновение денежных обязательств), за исключением реквизитов документов, подтверждающих возникновение денежных обязательств в случае осуществления авансовых платежей в соответствии с условиями </w:t>
      </w:r>
      <w:r w:rsidR="00D425B3">
        <w:rPr>
          <w:rFonts w:eastAsia="Calibri"/>
          <w:sz w:val="28"/>
          <w:szCs w:val="28"/>
          <w:lang w:eastAsia="en-US"/>
        </w:rPr>
        <w:t>муниципального</w:t>
      </w:r>
      <w:r w:rsidRPr="00D22470">
        <w:rPr>
          <w:rFonts w:eastAsia="Calibri"/>
          <w:sz w:val="28"/>
          <w:szCs w:val="28"/>
          <w:lang w:eastAsia="en-US"/>
        </w:rPr>
        <w:t xml:space="preserve"> контракта на поставку товаров, выполнение работ, оказание услуг для обеспечения </w:t>
      </w:r>
      <w:r w:rsidR="00581A38">
        <w:rPr>
          <w:rFonts w:eastAsia="Calibri"/>
          <w:sz w:val="28"/>
          <w:szCs w:val="28"/>
          <w:lang w:eastAsia="en-US"/>
        </w:rPr>
        <w:t>муниципальных</w:t>
      </w:r>
      <w:r w:rsidRPr="00D22470">
        <w:rPr>
          <w:rFonts w:eastAsia="Calibri"/>
          <w:sz w:val="28"/>
          <w:szCs w:val="28"/>
          <w:lang w:eastAsia="en-US"/>
        </w:rPr>
        <w:t xml:space="preserve"> нужд</w:t>
      </w:r>
      <w:r w:rsidRPr="00D22470">
        <w:rPr>
          <w:sz w:val="28"/>
          <w:szCs w:val="28"/>
        </w:rPr>
        <w:t xml:space="preserve"> (</w:t>
      </w:r>
      <w:r w:rsidR="00D425B3">
        <w:rPr>
          <w:sz w:val="28"/>
          <w:szCs w:val="28"/>
        </w:rPr>
        <w:t>далее - муниципальный</w:t>
      </w:r>
      <w:r w:rsidRPr="00D22470">
        <w:rPr>
          <w:sz w:val="28"/>
          <w:szCs w:val="28"/>
        </w:rPr>
        <w:t xml:space="preserve"> контракт), внесения арендной платы по </w:t>
      </w:r>
      <w:r w:rsidR="00581A38">
        <w:rPr>
          <w:sz w:val="28"/>
          <w:szCs w:val="28"/>
        </w:rPr>
        <w:t>муниципальному</w:t>
      </w:r>
      <w:r w:rsidRPr="00D22470">
        <w:rPr>
          <w:sz w:val="28"/>
          <w:szCs w:val="28"/>
        </w:rPr>
        <w:t xml:space="preserve"> контракту, если условиями таких </w:t>
      </w:r>
      <w:r w:rsidR="00581A38">
        <w:rPr>
          <w:rFonts w:eastAsia="Calibri"/>
          <w:sz w:val="28"/>
          <w:szCs w:val="28"/>
          <w:lang w:eastAsia="en-US"/>
        </w:rPr>
        <w:t>муниципальных</w:t>
      </w:r>
      <w:r w:rsidRPr="00D22470">
        <w:rPr>
          <w:rFonts w:eastAsia="Calibri"/>
          <w:sz w:val="28"/>
          <w:szCs w:val="28"/>
          <w:lang w:eastAsia="en-US"/>
        </w:rPr>
        <w:t xml:space="preserve"> контрактов не предусмотрено предоставление документов для оплаты денежных обязательств при осуществлении авансовых платежей (внесении арендной платы).</w:t>
      </w:r>
    </w:p>
    <w:p w:rsidR="00D22470" w:rsidRPr="00D22470" w:rsidRDefault="00D22470" w:rsidP="00D2247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4" w:name="Par35"/>
      <w:bookmarkEnd w:id="4"/>
      <w:r w:rsidRPr="00D22470">
        <w:rPr>
          <w:rFonts w:eastAsia="Calibri"/>
          <w:sz w:val="28"/>
          <w:szCs w:val="28"/>
          <w:lang w:eastAsia="en-US"/>
        </w:rPr>
        <w:t xml:space="preserve">5. Требования </w:t>
      </w:r>
      <w:hyperlink w:anchor="Par30" w:history="1">
        <w:r w:rsidRPr="00D22470">
          <w:rPr>
            <w:rFonts w:eastAsia="Calibri"/>
            <w:sz w:val="28"/>
            <w:szCs w:val="28"/>
            <w:lang w:eastAsia="en-US"/>
          </w:rPr>
          <w:t>подпунктов 14</w:t>
        </w:r>
      </w:hyperlink>
      <w:r w:rsidRPr="00D22470">
        <w:rPr>
          <w:rFonts w:eastAsia="Calibri"/>
          <w:sz w:val="28"/>
          <w:szCs w:val="28"/>
          <w:lang w:eastAsia="en-US"/>
        </w:rPr>
        <w:t xml:space="preserve"> и </w:t>
      </w:r>
      <w:hyperlink w:anchor="Par34" w:history="1">
        <w:r w:rsidRPr="00D22470">
          <w:rPr>
            <w:rFonts w:eastAsia="Calibri"/>
            <w:sz w:val="28"/>
            <w:szCs w:val="28"/>
            <w:lang w:eastAsia="en-US"/>
          </w:rPr>
          <w:t>15 пункта 4</w:t>
        </w:r>
      </w:hyperlink>
      <w:r w:rsidRPr="00D22470">
        <w:rPr>
          <w:rFonts w:eastAsia="Calibri"/>
          <w:sz w:val="28"/>
          <w:szCs w:val="28"/>
          <w:lang w:eastAsia="en-US"/>
        </w:rPr>
        <w:t xml:space="preserve"> настоящего Порядка не применяются в отношении:</w:t>
      </w:r>
    </w:p>
    <w:p w:rsidR="00D22470" w:rsidRPr="00D22470" w:rsidRDefault="00D22470" w:rsidP="00D2247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22470">
        <w:rPr>
          <w:sz w:val="28"/>
          <w:szCs w:val="28"/>
        </w:rPr>
        <w:t xml:space="preserve">Заявок при перечислении средств получателем средств </w:t>
      </w:r>
      <w:r w:rsidR="00581A38">
        <w:rPr>
          <w:sz w:val="28"/>
          <w:szCs w:val="28"/>
        </w:rPr>
        <w:t>местного</w:t>
      </w:r>
      <w:r w:rsidR="00581A38" w:rsidRPr="00D22470">
        <w:rPr>
          <w:sz w:val="28"/>
          <w:szCs w:val="28"/>
        </w:rPr>
        <w:t xml:space="preserve"> </w:t>
      </w:r>
      <w:r w:rsidRPr="00D22470">
        <w:rPr>
          <w:sz w:val="28"/>
          <w:szCs w:val="28"/>
        </w:rPr>
        <w:t>бюджета, осуществляющим в соответствии с бюджетным законодательством Российской Федерации операции со средствами бюджета на счетах, открытых им в учреждении Центрального банка Российской Федерации или кредитной организации;</w:t>
      </w:r>
    </w:p>
    <w:p w:rsidR="00D22470" w:rsidRPr="00D22470" w:rsidRDefault="00C61F99" w:rsidP="00D2247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hyperlink r:id="rId24" w:history="1">
        <w:r w:rsidR="00D22470" w:rsidRPr="00D22470">
          <w:rPr>
            <w:sz w:val="28"/>
            <w:szCs w:val="28"/>
          </w:rPr>
          <w:t>Заявок</w:t>
        </w:r>
      </w:hyperlink>
      <w:r w:rsidR="00D22470" w:rsidRPr="00D22470">
        <w:rPr>
          <w:sz w:val="28"/>
          <w:szCs w:val="28"/>
        </w:rPr>
        <w:t xml:space="preserve"> при перечислении средств обособленным подразделениям получателя средств </w:t>
      </w:r>
      <w:r w:rsidR="00581A38">
        <w:rPr>
          <w:sz w:val="28"/>
          <w:szCs w:val="28"/>
        </w:rPr>
        <w:t>местного</w:t>
      </w:r>
      <w:r w:rsidR="00D22470" w:rsidRPr="00D22470">
        <w:rPr>
          <w:sz w:val="28"/>
          <w:szCs w:val="28"/>
        </w:rPr>
        <w:t xml:space="preserve"> бюджета, не наделенным полномочиями по ведению бюджетного учета. </w:t>
      </w:r>
    </w:p>
    <w:p w:rsidR="00D22470" w:rsidRPr="00D22470" w:rsidRDefault="00D22470" w:rsidP="00D2247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22470">
        <w:rPr>
          <w:rFonts w:eastAsia="Calibri"/>
          <w:sz w:val="28"/>
          <w:szCs w:val="28"/>
          <w:lang w:eastAsia="en-US"/>
        </w:rPr>
        <w:t xml:space="preserve">Требования подпункта 14 пункта 4 настоящего Порядка не применяются в отношении Заявок при оплате товаров, выполнении работ, оказании услуг в случаях, когда заключение </w:t>
      </w:r>
      <w:r w:rsidR="00D425B3">
        <w:rPr>
          <w:rFonts w:eastAsia="Calibri"/>
          <w:sz w:val="28"/>
          <w:szCs w:val="28"/>
          <w:lang w:eastAsia="en-US"/>
        </w:rPr>
        <w:t>муниципальных</w:t>
      </w:r>
      <w:r w:rsidRPr="00D22470">
        <w:rPr>
          <w:rFonts w:eastAsia="Calibri"/>
          <w:sz w:val="28"/>
          <w:szCs w:val="28"/>
          <w:lang w:eastAsia="en-US"/>
        </w:rPr>
        <w:t xml:space="preserve"> контрактов</w:t>
      </w:r>
      <w:r w:rsidRPr="00D22470">
        <w:rPr>
          <w:sz w:val="28"/>
          <w:szCs w:val="28"/>
        </w:rPr>
        <w:t xml:space="preserve"> </w:t>
      </w:r>
      <w:r w:rsidRPr="00D22470">
        <w:rPr>
          <w:rFonts w:eastAsia="Calibri"/>
          <w:sz w:val="28"/>
          <w:szCs w:val="28"/>
          <w:lang w:eastAsia="en-US"/>
        </w:rPr>
        <w:t>законодательством Российской Федерации не предусмотрено.</w:t>
      </w:r>
    </w:p>
    <w:p w:rsidR="00D22470" w:rsidRPr="00D22470" w:rsidRDefault="00D22470" w:rsidP="00D2247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5" w:name="Par39"/>
      <w:bookmarkEnd w:id="5"/>
      <w:r w:rsidRPr="00D22470">
        <w:rPr>
          <w:rFonts w:eastAsia="Calibri"/>
          <w:sz w:val="28"/>
          <w:szCs w:val="28"/>
          <w:lang w:eastAsia="en-US"/>
        </w:rPr>
        <w:t xml:space="preserve">В одной Заявке может содержаться несколько сумм кассовых расходов (кассовых выплат) по разным кодам классификации расходов </w:t>
      </w:r>
      <w:r w:rsidR="00581A38">
        <w:rPr>
          <w:sz w:val="28"/>
          <w:szCs w:val="28"/>
        </w:rPr>
        <w:t>местного</w:t>
      </w:r>
      <w:r w:rsidR="00581A38" w:rsidRPr="00D22470">
        <w:rPr>
          <w:rFonts w:eastAsia="Calibri"/>
          <w:sz w:val="28"/>
          <w:szCs w:val="28"/>
          <w:lang w:eastAsia="en-US"/>
        </w:rPr>
        <w:t xml:space="preserve"> </w:t>
      </w:r>
      <w:r w:rsidRPr="00D22470">
        <w:rPr>
          <w:rFonts w:eastAsia="Calibri"/>
          <w:sz w:val="28"/>
          <w:szCs w:val="28"/>
          <w:lang w:eastAsia="en-US"/>
        </w:rPr>
        <w:t xml:space="preserve">бюджета (классификации источников финансирования дефицитов </w:t>
      </w:r>
      <w:r w:rsidR="00581A38">
        <w:rPr>
          <w:sz w:val="28"/>
          <w:szCs w:val="28"/>
        </w:rPr>
        <w:t>местного</w:t>
      </w:r>
      <w:r w:rsidRPr="00D22470">
        <w:rPr>
          <w:rFonts w:eastAsia="Calibri"/>
          <w:sz w:val="28"/>
          <w:szCs w:val="28"/>
          <w:lang w:eastAsia="en-US"/>
        </w:rPr>
        <w:t xml:space="preserve"> </w:t>
      </w:r>
      <w:r w:rsidRPr="00D22470">
        <w:rPr>
          <w:rFonts w:eastAsia="Calibri"/>
          <w:sz w:val="28"/>
          <w:szCs w:val="28"/>
          <w:lang w:eastAsia="en-US"/>
        </w:rPr>
        <w:lastRenderedPageBreak/>
        <w:t xml:space="preserve">бюджета) в рамках одного денежного обязательства получателя средств </w:t>
      </w:r>
      <w:r w:rsidR="00581A38">
        <w:rPr>
          <w:sz w:val="28"/>
          <w:szCs w:val="28"/>
        </w:rPr>
        <w:t>местного</w:t>
      </w:r>
      <w:r w:rsidRPr="00D22470">
        <w:rPr>
          <w:rFonts w:eastAsia="Calibri"/>
          <w:sz w:val="28"/>
          <w:szCs w:val="28"/>
          <w:lang w:eastAsia="en-US"/>
        </w:rPr>
        <w:t xml:space="preserve"> бюджета, администратора источников финансирования </w:t>
      </w:r>
      <w:r w:rsidRPr="00D22470">
        <w:rPr>
          <w:sz w:val="28"/>
          <w:szCs w:val="28"/>
        </w:rPr>
        <w:t xml:space="preserve">дефицита </w:t>
      </w:r>
      <w:r w:rsidR="00581A38">
        <w:rPr>
          <w:sz w:val="28"/>
          <w:szCs w:val="28"/>
        </w:rPr>
        <w:t>местного</w:t>
      </w:r>
      <w:r w:rsidRPr="00D22470">
        <w:rPr>
          <w:sz w:val="28"/>
          <w:szCs w:val="28"/>
        </w:rPr>
        <w:t xml:space="preserve"> бюджета</w:t>
      </w:r>
      <w:r w:rsidRPr="00D22470">
        <w:rPr>
          <w:rFonts w:eastAsia="Calibri"/>
          <w:sz w:val="28"/>
          <w:szCs w:val="28"/>
          <w:lang w:eastAsia="en-US"/>
        </w:rPr>
        <w:t>.</w:t>
      </w:r>
    </w:p>
    <w:p w:rsidR="00D22470" w:rsidRPr="00D22470" w:rsidRDefault="00D22470" w:rsidP="00D2247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6" w:name="Par41"/>
      <w:bookmarkEnd w:id="6"/>
      <w:r w:rsidRPr="00D22470">
        <w:rPr>
          <w:rFonts w:eastAsia="Calibri"/>
          <w:sz w:val="28"/>
          <w:szCs w:val="28"/>
          <w:lang w:eastAsia="en-US"/>
        </w:rPr>
        <w:t>6.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Заявки по следующим направлениям:</w:t>
      </w:r>
    </w:p>
    <w:p w:rsidR="00D22470" w:rsidRPr="00D22470" w:rsidRDefault="00D22470" w:rsidP="00D2247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7" w:name="Par42"/>
      <w:bookmarkEnd w:id="7"/>
      <w:r w:rsidRPr="00D22470">
        <w:rPr>
          <w:rFonts w:eastAsia="Calibri"/>
          <w:sz w:val="28"/>
          <w:szCs w:val="28"/>
          <w:lang w:eastAsia="en-US"/>
        </w:rPr>
        <w:t xml:space="preserve">1) соответствие указанных в Заявке кодов классификации расходов </w:t>
      </w:r>
      <w:r w:rsidR="00581A38">
        <w:rPr>
          <w:sz w:val="28"/>
          <w:szCs w:val="28"/>
        </w:rPr>
        <w:t>местного</w:t>
      </w:r>
      <w:r w:rsidRPr="00D22470">
        <w:rPr>
          <w:rFonts w:eastAsia="Calibri"/>
          <w:sz w:val="28"/>
          <w:szCs w:val="28"/>
          <w:lang w:eastAsia="en-US"/>
        </w:rPr>
        <w:t xml:space="preserve"> бюджета кодам бюджетной классификации Российской Федерации, действующим в текущем финансовом году на момент представления Заявки;</w:t>
      </w:r>
    </w:p>
    <w:p w:rsidR="00D22470" w:rsidRPr="00D22470" w:rsidRDefault="00D22470" w:rsidP="00D2247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22470">
        <w:rPr>
          <w:rFonts w:eastAsia="Calibri"/>
          <w:sz w:val="28"/>
          <w:szCs w:val="28"/>
          <w:lang w:eastAsia="en-US"/>
        </w:rPr>
        <w:t>2) соответствие содержания операции, исходя из денежного обязательства, содержанию текста назначения платежа, указанному в Заявке;</w:t>
      </w:r>
    </w:p>
    <w:p w:rsidR="00D22470" w:rsidRPr="00D22470" w:rsidRDefault="00D22470" w:rsidP="00D2247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22470">
        <w:rPr>
          <w:rFonts w:eastAsia="Calibri"/>
          <w:sz w:val="28"/>
          <w:szCs w:val="28"/>
          <w:lang w:eastAsia="en-US"/>
        </w:rPr>
        <w:t xml:space="preserve">3) соответствие указанных в Заявке кодов видов расходов текстовому назначению платежа, исходя из содержания текста назначения платежа, в соответствии с указаниями о порядке применения бюджетной классификации Российской Федерации, утвержденными </w:t>
      </w:r>
      <w:hyperlink r:id="rId25" w:history="1">
        <w:r w:rsidRPr="00D22470">
          <w:rPr>
            <w:rFonts w:eastAsia="Calibri"/>
            <w:sz w:val="28"/>
            <w:szCs w:val="28"/>
            <w:lang w:eastAsia="en-US"/>
          </w:rPr>
          <w:t>приказ</w:t>
        </w:r>
      </w:hyperlink>
      <w:r w:rsidRPr="00D22470">
        <w:rPr>
          <w:rFonts w:eastAsia="Calibri"/>
          <w:sz w:val="28"/>
          <w:szCs w:val="28"/>
          <w:lang w:eastAsia="en-US"/>
        </w:rPr>
        <w:t>ом Министерства финансов Российской Федерации от 8 июня 2018 года № 132н «О порядке формирования и применения бюджетной классификации Российской Федерации, их структуре и принципах назначения» (далее - порядок применения бюджетной классификации);</w:t>
      </w:r>
    </w:p>
    <w:p w:rsidR="00D22470" w:rsidRPr="00D22470" w:rsidRDefault="00D22470" w:rsidP="00D2247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8" w:name="Par48"/>
      <w:bookmarkEnd w:id="8"/>
      <w:r w:rsidRPr="00D22470">
        <w:rPr>
          <w:rFonts w:eastAsia="Calibri"/>
          <w:sz w:val="28"/>
          <w:szCs w:val="28"/>
          <w:lang w:eastAsia="en-US"/>
        </w:rPr>
        <w:t xml:space="preserve">4) </w:t>
      </w:r>
      <w:proofErr w:type="spellStart"/>
      <w:r w:rsidRPr="00D22470">
        <w:rPr>
          <w:rFonts w:eastAsia="Calibri"/>
          <w:sz w:val="28"/>
          <w:szCs w:val="28"/>
          <w:lang w:eastAsia="en-US"/>
        </w:rPr>
        <w:t>непревышение</w:t>
      </w:r>
      <w:proofErr w:type="spellEnd"/>
      <w:r w:rsidRPr="00D22470">
        <w:rPr>
          <w:rFonts w:eastAsia="Calibri"/>
          <w:sz w:val="28"/>
          <w:szCs w:val="28"/>
          <w:lang w:eastAsia="en-US"/>
        </w:rPr>
        <w:t xml:space="preserve"> сумм в Заявке остатков соответствующих лимитов бюджетных обязательств и предельных объемов финансирования, учтенных на соответствующем лицевом счете;</w:t>
      </w:r>
    </w:p>
    <w:p w:rsidR="00D22470" w:rsidRPr="00D22470" w:rsidRDefault="00D22470" w:rsidP="00D2247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22470">
        <w:rPr>
          <w:rFonts w:eastAsia="Calibri"/>
          <w:sz w:val="28"/>
          <w:szCs w:val="28"/>
          <w:lang w:eastAsia="en-US"/>
        </w:rPr>
        <w:t>5) соответствие наименования, ИНН, КПП, банковских реквизитов получателя денежных средств, указанных в Заявке, наименованию, ИНН, КПП, банковским реквизитам получателя денежных средств, указанным в бюджетном обязательстве;</w:t>
      </w:r>
    </w:p>
    <w:p w:rsidR="00D22470" w:rsidRPr="00D22470" w:rsidRDefault="00D22470" w:rsidP="00D2247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22470">
        <w:rPr>
          <w:rFonts w:eastAsia="Calibri"/>
          <w:sz w:val="28"/>
          <w:szCs w:val="28"/>
          <w:lang w:eastAsia="en-US"/>
        </w:rPr>
        <w:t xml:space="preserve">6) соответствие реквизитов Заявки требованиям бюджетного законодательства Российской Федерации о перечислении средств </w:t>
      </w:r>
      <w:r w:rsidR="00581A38">
        <w:rPr>
          <w:sz w:val="28"/>
          <w:szCs w:val="28"/>
        </w:rPr>
        <w:t>местного</w:t>
      </w:r>
      <w:r w:rsidR="00581A38" w:rsidRPr="00D22470">
        <w:rPr>
          <w:rFonts w:eastAsia="Calibri"/>
          <w:sz w:val="28"/>
          <w:szCs w:val="28"/>
          <w:lang w:eastAsia="en-US"/>
        </w:rPr>
        <w:t xml:space="preserve"> </w:t>
      </w:r>
      <w:r w:rsidRPr="00D22470">
        <w:rPr>
          <w:rFonts w:eastAsia="Calibri"/>
          <w:sz w:val="28"/>
          <w:szCs w:val="28"/>
          <w:lang w:eastAsia="en-US"/>
        </w:rPr>
        <w:t>бюджета на счета, открытые органам Федерального казначейства в учреждениях Центрального банка Российской Федерации;</w:t>
      </w:r>
    </w:p>
    <w:p w:rsidR="00D22470" w:rsidRPr="00D22470" w:rsidRDefault="00D22470" w:rsidP="00D2247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22470">
        <w:rPr>
          <w:rFonts w:eastAsia="Calibri"/>
          <w:sz w:val="28"/>
          <w:szCs w:val="28"/>
          <w:lang w:eastAsia="en-US"/>
        </w:rPr>
        <w:t>7) идентичность кода участника бюджетного процесса по Сводному реестру по денежному обязательству и платежу;</w:t>
      </w:r>
    </w:p>
    <w:p w:rsidR="00D22470" w:rsidRPr="00D22470" w:rsidRDefault="00D22470" w:rsidP="00D2247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22470">
        <w:rPr>
          <w:rFonts w:eastAsia="Calibri"/>
          <w:sz w:val="28"/>
          <w:szCs w:val="28"/>
          <w:lang w:eastAsia="en-US"/>
        </w:rPr>
        <w:t xml:space="preserve">8) идентичность кода (кодов) классификации расходов </w:t>
      </w:r>
      <w:r w:rsidR="00D425B3">
        <w:rPr>
          <w:sz w:val="28"/>
          <w:szCs w:val="28"/>
        </w:rPr>
        <w:t>местного</w:t>
      </w:r>
      <w:r w:rsidRPr="00D22470">
        <w:rPr>
          <w:sz w:val="28"/>
          <w:szCs w:val="28"/>
        </w:rPr>
        <w:t xml:space="preserve"> бюджета</w:t>
      </w:r>
      <w:r w:rsidRPr="00D22470">
        <w:rPr>
          <w:rFonts w:eastAsia="Calibri"/>
          <w:sz w:val="28"/>
          <w:szCs w:val="28"/>
          <w:lang w:eastAsia="en-US"/>
        </w:rPr>
        <w:t xml:space="preserve"> по денежному обязательству и платежу;</w:t>
      </w:r>
    </w:p>
    <w:p w:rsidR="00D22470" w:rsidRPr="00D22470" w:rsidRDefault="00D22470" w:rsidP="00D2247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22470">
        <w:rPr>
          <w:rFonts w:eastAsia="Calibri"/>
          <w:sz w:val="28"/>
          <w:szCs w:val="28"/>
          <w:lang w:eastAsia="en-US"/>
        </w:rPr>
        <w:t xml:space="preserve">9) </w:t>
      </w:r>
      <w:proofErr w:type="spellStart"/>
      <w:r w:rsidRPr="00D22470">
        <w:rPr>
          <w:rFonts w:eastAsia="Calibri"/>
          <w:sz w:val="28"/>
          <w:szCs w:val="28"/>
          <w:lang w:eastAsia="en-US"/>
        </w:rPr>
        <w:t>непревышение</w:t>
      </w:r>
      <w:proofErr w:type="spellEnd"/>
      <w:r w:rsidRPr="00D22470">
        <w:rPr>
          <w:rFonts w:eastAsia="Calibri"/>
          <w:sz w:val="28"/>
          <w:szCs w:val="28"/>
          <w:lang w:eastAsia="en-US"/>
        </w:rPr>
        <w:t xml:space="preserve"> суммы Заявки над суммой неисполненного денежного обязательства, рассчитанной как разница суммы денежного обязательства (в случае исполнения денежного обязательства многократно - с учетом ранее произведенных выплат по данному денежному обязательству) и суммы ранее произведенного в рамках соответствующего бюджетного обязательства </w:t>
      </w:r>
      <w:r w:rsidRPr="00D22470">
        <w:rPr>
          <w:rFonts w:eastAsia="Calibri"/>
          <w:sz w:val="28"/>
          <w:szCs w:val="28"/>
          <w:lang w:eastAsia="en-US"/>
        </w:rPr>
        <w:lastRenderedPageBreak/>
        <w:t>авансового платежа, по которому не подтверждена поставка товара (выполнение работ, оказание услуг);</w:t>
      </w:r>
    </w:p>
    <w:p w:rsidR="00D22470" w:rsidRPr="00D22470" w:rsidRDefault="00D22470" w:rsidP="00D2247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22470">
        <w:rPr>
          <w:rFonts w:eastAsia="Calibri"/>
          <w:sz w:val="28"/>
          <w:szCs w:val="28"/>
          <w:lang w:eastAsia="en-US"/>
        </w:rPr>
        <w:t xml:space="preserve">10) соответствие кода классификации расходов </w:t>
      </w:r>
      <w:r w:rsidR="00581A38">
        <w:rPr>
          <w:sz w:val="28"/>
          <w:szCs w:val="28"/>
        </w:rPr>
        <w:t>местного</w:t>
      </w:r>
      <w:r w:rsidRPr="00D22470">
        <w:rPr>
          <w:rFonts w:eastAsia="Calibri"/>
          <w:sz w:val="28"/>
          <w:szCs w:val="28"/>
          <w:lang w:eastAsia="en-US"/>
        </w:rPr>
        <w:t xml:space="preserve"> бюджета и кода объекта ФАИП (при наличии) по денежному обязательству и платежу;</w:t>
      </w:r>
    </w:p>
    <w:p w:rsidR="00D22470" w:rsidRPr="00D22470" w:rsidRDefault="00D22470" w:rsidP="00D2247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22470">
        <w:rPr>
          <w:rFonts w:eastAsia="Calibri"/>
          <w:sz w:val="28"/>
          <w:szCs w:val="28"/>
          <w:lang w:eastAsia="en-US"/>
        </w:rPr>
        <w:t xml:space="preserve">11) </w:t>
      </w:r>
      <w:proofErr w:type="spellStart"/>
      <w:r w:rsidRPr="00D22470">
        <w:rPr>
          <w:rFonts w:eastAsia="Calibri"/>
          <w:sz w:val="28"/>
          <w:szCs w:val="28"/>
          <w:lang w:eastAsia="en-US"/>
        </w:rPr>
        <w:t>непревышение</w:t>
      </w:r>
      <w:proofErr w:type="spellEnd"/>
      <w:r w:rsidRPr="00D22470">
        <w:rPr>
          <w:rFonts w:eastAsia="Calibri"/>
          <w:sz w:val="28"/>
          <w:szCs w:val="28"/>
          <w:lang w:eastAsia="en-US"/>
        </w:rPr>
        <w:t xml:space="preserve"> размера авансового платежа, указанного в Заявке, над суммой авансового платежа по бюджетному обязательству с учетом ранее осуществленных авансовых платежей;</w:t>
      </w:r>
    </w:p>
    <w:p w:rsidR="00D22470" w:rsidRPr="00D22470" w:rsidRDefault="00D22470" w:rsidP="00D2247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9" w:name="Par64"/>
      <w:bookmarkStart w:id="10" w:name="Par66"/>
      <w:bookmarkEnd w:id="9"/>
      <w:bookmarkEnd w:id="10"/>
      <w:r w:rsidRPr="00D22470">
        <w:rPr>
          <w:rFonts w:eastAsia="Calibri"/>
          <w:sz w:val="28"/>
          <w:szCs w:val="28"/>
          <w:lang w:eastAsia="en-US"/>
        </w:rPr>
        <w:t xml:space="preserve">12) </w:t>
      </w:r>
      <w:proofErr w:type="spellStart"/>
      <w:r w:rsidRPr="00D22470">
        <w:rPr>
          <w:rFonts w:eastAsia="Calibri"/>
          <w:sz w:val="28"/>
          <w:szCs w:val="28"/>
          <w:lang w:eastAsia="en-US"/>
        </w:rPr>
        <w:t>непревышение</w:t>
      </w:r>
      <w:proofErr w:type="spellEnd"/>
      <w:r w:rsidRPr="00D22470">
        <w:rPr>
          <w:rFonts w:eastAsia="Calibri"/>
          <w:sz w:val="28"/>
          <w:szCs w:val="28"/>
          <w:lang w:eastAsia="en-US"/>
        </w:rPr>
        <w:t xml:space="preserve"> указанной в </w:t>
      </w:r>
      <w:hyperlink r:id="rId26" w:history="1">
        <w:r w:rsidRPr="00D22470">
          <w:rPr>
            <w:rFonts w:eastAsia="Calibri"/>
            <w:sz w:val="28"/>
            <w:szCs w:val="28"/>
            <w:lang w:eastAsia="en-US"/>
          </w:rPr>
          <w:t>Заявке</w:t>
        </w:r>
      </w:hyperlink>
      <w:r w:rsidRPr="00D22470">
        <w:rPr>
          <w:rFonts w:eastAsia="Calibri"/>
          <w:sz w:val="28"/>
          <w:szCs w:val="28"/>
          <w:lang w:eastAsia="en-US"/>
        </w:rPr>
        <w:t xml:space="preserve">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платежа, установленным </w:t>
      </w:r>
      <w:r w:rsidR="00581A38">
        <w:rPr>
          <w:rFonts w:eastAsia="Calibri"/>
          <w:sz w:val="28"/>
          <w:szCs w:val="28"/>
          <w:lang w:eastAsia="en-US"/>
        </w:rPr>
        <w:t>решением</w:t>
      </w:r>
      <w:r w:rsidRPr="00D22470">
        <w:rPr>
          <w:rFonts w:eastAsia="Calibri"/>
          <w:sz w:val="28"/>
          <w:szCs w:val="28"/>
          <w:lang w:eastAsia="en-US"/>
        </w:rPr>
        <w:t xml:space="preserve"> о </w:t>
      </w:r>
      <w:r w:rsidR="00581A38">
        <w:rPr>
          <w:rFonts w:eastAsia="Calibri"/>
          <w:sz w:val="28"/>
          <w:szCs w:val="28"/>
          <w:lang w:eastAsia="en-US"/>
        </w:rPr>
        <w:t>местном</w:t>
      </w:r>
      <w:r w:rsidRPr="00D22470">
        <w:rPr>
          <w:rFonts w:eastAsia="Calibri"/>
          <w:sz w:val="28"/>
          <w:szCs w:val="28"/>
          <w:lang w:eastAsia="en-US"/>
        </w:rPr>
        <w:t xml:space="preserve"> бюджете на соответствующий финансовый год и на плановый период;</w:t>
      </w:r>
    </w:p>
    <w:p w:rsidR="00D22470" w:rsidRPr="00D22470" w:rsidRDefault="00D22470" w:rsidP="00D22470">
      <w:pPr>
        <w:spacing w:line="276" w:lineRule="auto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D22470">
        <w:rPr>
          <w:rFonts w:eastAsia="Calibri"/>
          <w:sz w:val="28"/>
          <w:szCs w:val="28"/>
          <w:lang w:eastAsia="en-US"/>
        </w:rPr>
        <w:t xml:space="preserve">13) соответствие иным требованиям, установленным Соглашением об осуществлении Управлением Федерального казначейства по Камчатскому краю отдельных функций по исполнению бюджета </w:t>
      </w:r>
      <w:r w:rsidR="00581A38">
        <w:rPr>
          <w:rFonts w:eastAsia="Calibri"/>
          <w:sz w:val="28"/>
          <w:szCs w:val="28"/>
          <w:lang w:eastAsia="en-US"/>
        </w:rPr>
        <w:t>Усть-Большерецкого муниципального района</w:t>
      </w:r>
      <w:r w:rsidRPr="00D22470">
        <w:rPr>
          <w:rFonts w:eastAsia="Calibri"/>
          <w:sz w:val="28"/>
          <w:szCs w:val="28"/>
          <w:lang w:eastAsia="en-US"/>
        </w:rPr>
        <w:t xml:space="preserve"> при кассовом обслуживании исполнения бюджета </w:t>
      </w:r>
      <w:r w:rsidR="00581A38">
        <w:rPr>
          <w:rFonts w:eastAsia="Calibri"/>
          <w:sz w:val="28"/>
          <w:szCs w:val="28"/>
          <w:lang w:eastAsia="en-US"/>
        </w:rPr>
        <w:t>Усть-Большерецкого муниципального района</w:t>
      </w:r>
      <w:r w:rsidR="00581A38" w:rsidRPr="00D22470">
        <w:rPr>
          <w:rFonts w:eastAsia="Calibri"/>
          <w:sz w:val="28"/>
          <w:szCs w:val="28"/>
          <w:lang w:eastAsia="en-US"/>
        </w:rPr>
        <w:t xml:space="preserve"> </w:t>
      </w:r>
      <w:r w:rsidRPr="00D22470">
        <w:rPr>
          <w:rFonts w:eastAsia="Calibri"/>
          <w:sz w:val="28"/>
          <w:szCs w:val="28"/>
          <w:lang w:eastAsia="en-US"/>
        </w:rPr>
        <w:t>Управлением Федерального казначейства по Камчатскому краю,</w:t>
      </w:r>
      <w:r w:rsidRPr="00D22470">
        <w:rPr>
          <w:rFonts w:ascii="Courier New" w:eastAsia="Calibri" w:hAnsi="Courier New"/>
          <w:snapToGrid w:val="0"/>
          <w:sz w:val="28"/>
          <w:szCs w:val="28"/>
          <w:lang w:eastAsia="en-US"/>
        </w:rPr>
        <w:t xml:space="preserve"> </w:t>
      </w:r>
      <w:r w:rsidRPr="00D22470">
        <w:rPr>
          <w:rFonts w:eastAsia="Calibri"/>
          <w:sz w:val="28"/>
          <w:szCs w:val="28"/>
          <w:lang w:eastAsia="en-US"/>
        </w:rPr>
        <w:t>нормативным правовым актом Федерального казначейства, определяющим порядок кассового обслуживания исполнения федерального бюджета, бюджетов субъектов Российской Федерации и местных бюджетов и порядок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бюджетов.</w:t>
      </w:r>
    </w:p>
    <w:p w:rsidR="00D22470" w:rsidRPr="00D22470" w:rsidRDefault="00D22470" w:rsidP="00D22470">
      <w:pPr>
        <w:spacing w:line="276" w:lineRule="auto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D22470">
        <w:rPr>
          <w:rFonts w:eastAsia="Calibri"/>
          <w:sz w:val="28"/>
          <w:szCs w:val="28"/>
          <w:lang w:eastAsia="en-US"/>
        </w:rPr>
        <w:t xml:space="preserve">6.1. В случае если </w:t>
      </w:r>
      <w:hyperlink r:id="rId27" w:history="1">
        <w:r w:rsidRPr="00D22470">
          <w:rPr>
            <w:rFonts w:eastAsia="Calibri"/>
            <w:sz w:val="28"/>
            <w:szCs w:val="28"/>
            <w:lang w:eastAsia="en-US"/>
          </w:rPr>
          <w:t>Заявка</w:t>
        </w:r>
      </w:hyperlink>
      <w:r w:rsidRPr="00D22470">
        <w:rPr>
          <w:rFonts w:eastAsia="Calibri"/>
          <w:sz w:val="28"/>
          <w:szCs w:val="28"/>
          <w:lang w:eastAsia="en-US"/>
        </w:rPr>
        <w:t xml:space="preserve"> представляется для оплаты денежного обязательства, связанного со строительством (реконструкцией) объекта, получатель средств </w:t>
      </w:r>
      <w:r w:rsidR="00581A38">
        <w:rPr>
          <w:rFonts w:eastAsia="Calibri"/>
          <w:sz w:val="28"/>
          <w:szCs w:val="28"/>
          <w:lang w:eastAsia="en-US"/>
        </w:rPr>
        <w:t>местного</w:t>
      </w:r>
      <w:r w:rsidRPr="00D22470">
        <w:rPr>
          <w:rFonts w:eastAsia="Calibri"/>
          <w:sz w:val="28"/>
          <w:szCs w:val="28"/>
          <w:lang w:eastAsia="en-US"/>
        </w:rPr>
        <w:t xml:space="preserve"> бюджета представляет в Управление вместе с </w:t>
      </w:r>
      <w:hyperlink r:id="rId28" w:history="1">
        <w:r w:rsidRPr="00D22470">
          <w:rPr>
            <w:rFonts w:eastAsia="Calibri"/>
            <w:sz w:val="28"/>
            <w:szCs w:val="28"/>
            <w:lang w:eastAsia="en-US"/>
          </w:rPr>
          <w:t>Заявкой</w:t>
        </w:r>
      </w:hyperlink>
      <w:r w:rsidRPr="00D22470">
        <w:rPr>
          <w:rFonts w:ascii="Courier New" w:eastAsia="Calibri" w:hAnsi="Courier New"/>
          <w:snapToGrid w:val="0"/>
          <w:sz w:val="28"/>
          <w:szCs w:val="28"/>
          <w:lang w:eastAsia="en-US"/>
        </w:rPr>
        <w:t xml:space="preserve"> </w:t>
      </w:r>
      <w:r w:rsidRPr="00D22470">
        <w:rPr>
          <w:rFonts w:eastAsia="Calibri"/>
          <w:sz w:val="28"/>
          <w:szCs w:val="28"/>
          <w:lang w:eastAsia="en-US"/>
        </w:rPr>
        <w:t>скан-копию Справки о стоимости выполненных работ и затрат (форма № КС-3).</w:t>
      </w:r>
    </w:p>
    <w:p w:rsidR="00D22470" w:rsidRPr="00D22470" w:rsidRDefault="00D22470" w:rsidP="00D2247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22470">
        <w:rPr>
          <w:rFonts w:eastAsia="Calibri"/>
          <w:sz w:val="28"/>
          <w:szCs w:val="28"/>
          <w:lang w:eastAsia="en-US"/>
        </w:rPr>
        <w:t xml:space="preserve">7. В случае если </w:t>
      </w:r>
      <w:hyperlink r:id="rId29" w:history="1">
        <w:r w:rsidRPr="00D22470">
          <w:rPr>
            <w:rFonts w:eastAsia="Calibri"/>
            <w:sz w:val="28"/>
            <w:szCs w:val="28"/>
            <w:lang w:eastAsia="en-US"/>
          </w:rPr>
          <w:t>Заявка</w:t>
        </w:r>
      </w:hyperlink>
      <w:r w:rsidRPr="00D22470">
        <w:rPr>
          <w:rFonts w:eastAsia="Calibri"/>
          <w:sz w:val="28"/>
          <w:szCs w:val="28"/>
          <w:lang w:eastAsia="en-US"/>
        </w:rPr>
        <w:t xml:space="preserve"> представляется для оплаты денежного обязательства, по которому формирование Сведений о денежном обязательстве (код формы по ОКУД </w:t>
      </w:r>
      <w:hyperlink r:id="rId30" w:history="1">
        <w:r w:rsidRPr="00D22470">
          <w:rPr>
            <w:rFonts w:eastAsia="Calibri"/>
            <w:sz w:val="28"/>
            <w:szCs w:val="28"/>
            <w:lang w:eastAsia="en-US"/>
          </w:rPr>
          <w:t>0506102</w:t>
        </w:r>
      </w:hyperlink>
      <w:r w:rsidRPr="00D22470">
        <w:rPr>
          <w:rFonts w:eastAsia="Calibri"/>
          <w:sz w:val="28"/>
          <w:szCs w:val="28"/>
          <w:lang w:eastAsia="en-US"/>
        </w:rPr>
        <w:t xml:space="preserve">) в соответствии с </w:t>
      </w:r>
      <w:hyperlink r:id="rId31" w:history="1">
        <w:r w:rsidRPr="00D22470">
          <w:rPr>
            <w:rFonts w:eastAsia="Calibri"/>
            <w:sz w:val="28"/>
            <w:szCs w:val="28"/>
            <w:lang w:eastAsia="en-US"/>
          </w:rPr>
          <w:t>Порядком</w:t>
        </w:r>
      </w:hyperlink>
      <w:r w:rsidRPr="00D22470">
        <w:rPr>
          <w:rFonts w:eastAsia="Calibri"/>
          <w:sz w:val="28"/>
          <w:szCs w:val="28"/>
          <w:lang w:eastAsia="en-US"/>
        </w:rPr>
        <w:t xml:space="preserve"> учета бюджетных и денежных обязательств получателей средств </w:t>
      </w:r>
      <w:r w:rsidR="00581A38">
        <w:rPr>
          <w:rFonts w:eastAsia="Calibri"/>
          <w:sz w:val="28"/>
          <w:szCs w:val="28"/>
          <w:lang w:eastAsia="en-US"/>
        </w:rPr>
        <w:t>местного</w:t>
      </w:r>
      <w:r w:rsidRPr="00D22470">
        <w:rPr>
          <w:rFonts w:eastAsia="Calibri"/>
          <w:sz w:val="28"/>
          <w:szCs w:val="28"/>
          <w:lang w:eastAsia="en-US"/>
        </w:rPr>
        <w:t xml:space="preserve"> бюджета осуществляется Управлением, получатель средств </w:t>
      </w:r>
      <w:r w:rsidR="00581A38">
        <w:rPr>
          <w:rFonts w:eastAsia="Calibri"/>
          <w:sz w:val="28"/>
          <w:szCs w:val="28"/>
          <w:lang w:eastAsia="en-US"/>
        </w:rPr>
        <w:t>местного</w:t>
      </w:r>
      <w:r w:rsidRPr="00D22470">
        <w:rPr>
          <w:rFonts w:eastAsia="Calibri"/>
          <w:sz w:val="28"/>
          <w:szCs w:val="28"/>
          <w:lang w:eastAsia="en-US"/>
        </w:rPr>
        <w:t xml:space="preserve"> бюджета представляет в Управление вместе с </w:t>
      </w:r>
      <w:hyperlink r:id="rId32" w:history="1">
        <w:r w:rsidRPr="00D22470">
          <w:rPr>
            <w:rFonts w:eastAsia="Calibri"/>
            <w:sz w:val="28"/>
            <w:szCs w:val="28"/>
            <w:lang w:eastAsia="en-US"/>
          </w:rPr>
          <w:t>Заявкой</w:t>
        </w:r>
      </w:hyperlink>
      <w:r w:rsidRPr="00D22470">
        <w:rPr>
          <w:rFonts w:eastAsia="Calibri"/>
          <w:sz w:val="28"/>
          <w:szCs w:val="28"/>
          <w:lang w:eastAsia="en-US"/>
        </w:rPr>
        <w:t xml:space="preserve"> указанный в ней документ, подтверждающий возникновение денежного обязательства, за исключением документов, указанных в </w:t>
      </w:r>
      <w:hyperlink r:id="rId33" w:history="1">
        <w:r w:rsidRPr="00D22470">
          <w:rPr>
            <w:rFonts w:eastAsia="Calibri"/>
            <w:sz w:val="28"/>
            <w:szCs w:val="28"/>
            <w:lang w:eastAsia="en-US"/>
          </w:rPr>
          <w:t xml:space="preserve">пунктах 3-5, </w:t>
        </w:r>
      </w:hyperlink>
      <w:r w:rsidRPr="00D22470">
        <w:rPr>
          <w:rFonts w:eastAsia="Calibri"/>
          <w:sz w:val="28"/>
          <w:szCs w:val="28"/>
          <w:lang w:eastAsia="en-US"/>
        </w:rPr>
        <w:t xml:space="preserve">8, </w:t>
      </w:r>
      <w:hyperlink r:id="rId34" w:history="1">
        <w:r w:rsidRPr="00D22470">
          <w:rPr>
            <w:rFonts w:eastAsia="Calibri"/>
            <w:sz w:val="28"/>
            <w:szCs w:val="28"/>
            <w:lang w:eastAsia="en-US"/>
          </w:rPr>
          <w:t xml:space="preserve">строке 3 пункта </w:t>
        </w:r>
      </w:hyperlink>
      <w:r w:rsidRPr="00D22470">
        <w:rPr>
          <w:rFonts w:eastAsia="Calibri"/>
          <w:sz w:val="28"/>
          <w:szCs w:val="28"/>
          <w:lang w:eastAsia="en-US"/>
        </w:rPr>
        <w:t xml:space="preserve">9 (при оплате денежных обязательств, связанных с исполнением судебных актов по искам к </w:t>
      </w:r>
      <w:r w:rsidR="00581A38">
        <w:rPr>
          <w:rFonts w:eastAsia="Calibri"/>
          <w:sz w:val="28"/>
          <w:szCs w:val="28"/>
          <w:lang w:eastAsia="en-US"/>
        </w:rPr>
        <w:t>Усть-Большерецкому муниципальному району</w:t>
      </w:r>
      <w:r w:rsidRPr="00D22470">
        <w:rPr>
          <w:rFonts w:eastAsia="Calibri"/>
          <w:sz w:val="28"/>
          <w:szCs w:val="28"/>
          <w:lang w:eastAsia="en-US"/>
        </w:rPr>
        <w:t xml:space="preserve"> о возмещении вреда, </w:t>
      </w:r>
      <w:r w:rsidRPr="00D22470">
        <w:rPr>
          <w:rFonts w:eastAsia="Calibri"/>
          <w:sz w:val="28"/>
          <w:szCs w:val="28"/>
          <w:lang w:eastAsia="en-US"/>
        </w:rPr>
        <w:lastRenderedPageBreak/>
        <w:t xml:space="preserve">причиненного гражданину или юридическому лицу в результате незаконных действий (бездействия) органов </w:t>
      </w:r>
      <w:r w:rsidR="00581A38">
        <w:rPr>
          <w:rFonts w:eastAsia="Calibri"/>
          <w:sz w:val="28"/>
          <w:szCs w:val="28"/>
          <w:lang w:eastAsia="en-US"/>
        </w:rPr>
        <w:t>муниципальной</w:t>
      </w:r>
      <w:r w:rsidRPr="00D22470">
        <w:rPr>
          <w:rFonts w:eastAsia="Calibri"/>
          <w:sz w:val="28"/>
          <w:szCs w:val="28"/>
          <w:lang w:eastAsia="en-US"/>
        </w:rPr>
        <w:t xml:space="preserve"> власти (</w:t>
      </w:r>
      <w:r w:rsidR="00581A38">
        <w:rPr>
          <w:rFonts w:eastAsia="Calibri"/>
          <w:sz w:val="28"/>
          <w:szCs w:val="28"/>
          <w:lang w:eastAsia="en-US"/>
        </w:rPr>
        <w:t>муниципальных</w:t>
      </w:r>
      <w:r w:rsidRPr="00D22470">
        <w:rPr>
          <w:rFonts w:eastAsia="Calibri"/>
          <w:sz w:val="28"/>
          <w:szCs w:val="28"/>
          <w:lang w:eastAsia="en-US"/>
        </w:rPr>
        <w:t xml:space="preserve"> органов) либо должностных лиц этих органов), </w:t>
      </w:r>
      <w:hyperlink r:id="rId35" w:history="1">
        <w:r w:rsidRPr="00D22470">
          <w:rPr>
            <w:rFonts w:eastAsia="Calibri"/>
            <w:sz w:val="28"/>
            <w:szCs w:val="28"/>
            <w:lang w:eastAsia="en-US"/>
          </w:rPr>
          <w:t>строках 1</w:t>
        </w:r>
      </w:hyperlink>
      <w:r w:rsidRPr="00D22470">
        <w:rPr>
          <w:rFonts w:eastAsia="Calibri"/>
          <w:sz w:val="28"/>
          <w:szCs w:val="28"/>
          <w:lang w:eastAsia="en-US"/>
        </w:rPr>
        <w:t xml:space="preserve">, </w:t>
      </w:r>
      <w:hyperlink r:id="rId36" w:history="1">
        <w:r w:rsidRPr="00D22470">
          <w:rPr>
            <w:rFonts w:eastAsia="Calibri"/>
            <w:sz w:val="28"/>
            <w:szCs w:val="28"/>
            <w:lang w:eastAsia="en-US"/>
          </w:rPr>
          <w:t>5</w:t>
        </w:r>
      </w:hyperlink>
      <w:r w:rsidRPr="00D22470">
        <w:rPr>
          <w:rFonts w:eastAsia="Calibri"/>
          <w:sz w:val="28"/>
          <w:szCs w:val="28"/>
          <w:lang w:eastAsia="en-US"/>
        </w:rPr>
        <w:t xml:space="preserve"> - </w:t>
      </w:r>
      <w:hyperlink r:id="rId37" w:history="1">
        <w:r w:rsidRPr="00D22470">
          <w:rPr>
            <w:rFonts w:eastAsia="Calibri"/>
            <w:sz w:val="28"/>
            <w:szCs w:val="28"/>
            <w:lang w:eastAsia="en-US"/>
          </w:rPr>
          <w:t>11 пункта 11 графы 3</w:t>
        </w:r>
      </w:hyperlink>
      <w:r w:rsidRPr="00D22470">
        <w:rPr>
          <w:rFonts w:eastAsia="Calibri"/>
          <w:sz w:val="28"/>
          <w:szCs w:val="28"/>
          <w:lang w:eastAsia="en-US"/>
        </w:rPr>
        <w:t xml:space="preserve"> Перечня документов. </w:t>
      </w:r>
    </w:p>
    <w:p w:rsidR="00D22470" w:rsidRPr="00D22470" w:rsidRDefault="00D22470" w:rsidP="00D2247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22470">
        <w:rPr>
          <w:rFonts w:eastAsia="Calibri"/>
          <w:sz w:val="28"/>
          <w:szCs w:val="28"/>
          <w:lang w:eastAsia="en-US"/>
        </w:rPr>
        <w:t xml:space="preserve">При санкционировании оплаты денежных обязательств в случае, установленном настоящим пунктом, дополнительно к направлениям проверки, установленным </w:t>
      </w:r>
      <w:hyperlink w:anchor="P98" w:history="1">
        <w:r w:rsidRPr="00D22470">
          <w:rPr>
            <w:rFonts w:eastAsia="Calibri"/>
            <w:sz w:val="28"/>
            <w:szCs w:val="28"/>
            <w:lang w:eastAsia="en-US"/>
          </w:rPr>
          <w:t>пунктом 6</w:t>
        </w:r>
      </w:hyperlink>
      <w:r w:rsidRPr="00D22470">
        <w:rPr>
          <w:rFonts w:eastAsia="Calibri"/>
          <w:sz w:val="28"/>
          <w:szCs w:val="28"/>
          <w:lang w:eastAsia="en-US"/>
        </w:rPr>
        <w:t xml:space="preserve"> настоящего Порядка, осуществляется проверка равенства сумм Заявки сумме соответствующего денежного обязательства.</w:t>
      </w:r>
    </w:p>
    <w:p w:rsidR="00D22470" w:rsidRPr="00D22470" w:rsidRDefault="00D22470" w:rsidP="00D2247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22470">
        <w:rPr>
          <w:rFonts w:eastAsia="Calibri"/>
          <w:sz w:val="28"/>
          <w:szCs w:val="28"/>
          <w:lang w:eastAsia="en-US"/>
        </w:rPr>
        <w:t xml:space="preserve">8. Для подтверждения денежного обязательства, возникшего по бюджетному обязательству, обусловленному </w:t>
      </w:r>
      <w:r w:rsidR="00581A38">
        <w:rPr>
          <w:rFonts w:eastAsia="Calibri"/>
          <w:sz w:val="28"/>
          <w:szCs w:val="28"/>
          <w:lang w:eastAsia="en-US"/>
        </w:rPr>
        <w:t>муниципальным</w:t>
      </w:r>
      <w:r w:rsidRPr="00D22470">
        <w:rPr>
          <w:rFonts w:eastAsia="Calibri"/>
          <w:sz w:val="28"/>
          <w:szCs w:val="28"/>
          <w:lang w:eastAsia="en-US"/>
        </w:rPr>
        <w:t xml:space="preserve"> контрактом, предусматривающим обязанность </w:t>
      </w:r>
      <w:r w:rsidRPr="00D22470">
        <w:rPr>
          <w:sz w:val="28"/>
          <w:szCs w:val="28"/>
        </w:rPr>
        <w:t xml:space="preserve">получателя средств </w:t>
      </w:r>
      <w:r w:rsidR="00581A38">
        <w:rPr>
          <w:sz w:val="28"/>
          <w:szCs w:val="28"/>
        </w:rPr>
        <w:t>местного</w:t>
      </w:r>
      <w:r w:rsidRPr="00D22470">
        <w:rPr>
          <w:sz w:val="28"/>
          <w:szCs w:val="28"/>
        </w:rPr>
        <w:t xml:space="preserve"> бюджета</w:t>
      </w:r>
      <w:r w:rsidRPr="00D22470">
        <w:rPr>
          <w:rFonts w:eastAsia="Calibri"/>
          <w:sz w:val="28"/>
          <w:szCs w:val="28"/>
          <w:lang w:eastAsia="en-US"/>
        </w:rPr>
        <w:t xml:space="preserve"> - </w:t>
      </w:r>
      <w:r w:rsidR="00581A38">
        <w:rPr>
          <w:rFonts w:eastAsia="Calibri"/>
          <w:sz w:val="28"/>
          <w:szCs w:val="28"/>
          <w:lang w:eastAsia="en-US"/>
        </w:rPr>
        <w:t>муниципального</w:t>
      </w:r>
      <w:r w:rsidRPr="00D22470">
        <w:rPr>
          <w:rFonts w:eastAsia="Calibri"/>
          <w:sz w:val="28"/>
          <w:szCs w:val="28"/>
          <w:lang w:eastAsia="en-US"/>
        </w:rPr>
        <w:t xml:space="preserve"> заказчика по перечислению суммы неустойки (штрафа, пеней)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в доход </w:t>
      </w:r>
      <w:r w:rsidR="00D425B3">
        <w:rPr>
          <w:rFonts w:eastAsia="Calibri"/>
          <w:sz w:val="28"/>
          <w:szCs w:val="28"/>
          <w:lang w:eastAsia="en-US"/>
        </w:rPr>
        <w:t>местного</w:t>
      </w:r>
      <w:r w:rsidRPr="00D22470">
        <w:rPr>
          <w:rFonts w:eastAsia="Calibri"/>
          <w:sz w:val="28"/>
          <w:szCs w:val="28"/>
          <w:lang w:eastAsia="en-US"/>
        </w:rPr>
        <w:t xml:space="preserve"> бюджета, </w:t>
      </w:r>
      <w:r w:rsidRPr="00D22470">
        <w:rPr>
          <w:sz w:val="28"/>
          <w:szCs w:val="28"/>
        </w:rPr>
        <w:t xml:space="preserve">получатель средств </w:t>
      </w:r>
      <w:r w:rsidR="00D425B3">
        <w:rPr>
          <w:sz w:val="28"/>
          <w:szCs w:val="28"/>
        </w:rPr>
        <w:t>местного</w:t>
      </w:r>
      <w:r w:rsidRPr="00D22470">
        <w:rPr>
          <w:sz w:val="28"/>
          <w:szCs w:val="28"/>
        </w:rPr>
        <w:t xml:space="preserve"> бюджета </w:t>
      </w:r>
      <w:r w:rsidRPr="00D22470">
        <w:rPr>
          <w:rFonts w:eastAsia="Calibri"/>
          <w:sz w:val="28"/>
          <w:szCs w:val="28"/>
          <w:lang w:eastAsia="en-US"/>
        </w:rPr>
        <w:t xml:space="preserve">представляет в </w:t>
      </w:r>
      <w:r w:rsidRPr="00D22470">
        <w:rPr>
          <w:sz w:val="28"/>
          <w:szCs w:val="28"/>
        </w:rPr>
        <w:t>Управление</w:t>
      </w:r>
      <w:r w:rsidRPr="00D22470">
        <w:rPr>
          <w:rFonts w:eastAsia="Calibri"/>
          <w:sz w:val="28"/>
          <w:szCs w:val="28"/>
          <w:lang w:eastAsia="en-US"/>
        </w:rPr>
        <w:t xml:space="preserve"> не позднее представления Заявки на оплату денежного обязательства по договору (</w:t>
      </w:r>
      <w:r w:rsidR="00D425B3">
        <w:rPr>
          <w:rFonts w:eastAsia="Calibri"/>
          <w:sz w:val="28"/>
          <w:szCs w:val="28"/>
          <w:lang w:eastAsia="en-US"/>
        </w:rPr>
        <w:t>муниципальному</w:t>
      </w:r>
      <w:r w:rsidRPr="00D22470">
        <w:rPr>
          <w:rFonts w:eastAsia="Calibri"/>
          <w:sz w:val="28"/>
          <w:szCs w:val="28"/>
          <w:lang w:eastAsia="en-US"/>
        </w:rPr>
        <w:t xml:space="preserve"> контракту) платежный документ на перечисление в доход </w:t>
      </w:r>
      <w:r w:rsidR="00D425B3">
        <w:rPr>
          <w:rFonts w:eastAsia="Calibri"/>
          <w:sz w:val="28"/>
          <w:szCs w:val="28"/>
          <w:lang w:eastAsia="en-US"/>
        </w:rPr>
        <w:t>местного</w:t>
      </w:r>
      <w:r w:rsidRPr="00D22470">
        <w:rPr>
          <w:rFonts w:eastAsia="Calibri"/>
          <w:sz w:val="28"/>
          <w:szCs w:val="28"/>
          <w:lang w:eastAsia="en-US"/>
        </w:rPr>
        <w:t xml:space="preserve"> бюджета суммы неустойки (штрафа, пеней) по данному договору (</w:t>
      </w:r>
      <w:r w:rsidR="00D425B3">
        <w:rPr>
          <w:rFonts w:eastAsia="Calibri"/>
          <w:sz w:val="28"/>
          <w:szCs w:val="28"/>
          <w:lang w:eastAsia="en-US"/>
        </w:rPr>
        <w:t>муниципальному</w:t>
      </w:r>
      <w:r w:rsidRPr="00D22470">
        <w:rPr>
          <w:rFonts w:eastAsia="Calibri"/>
          <w:sz w:val="28"/>
          <w:szCs w:val="28"/>
          <w:lang w:eastAsia="en-US"/>
        </w:rPr>
        <w:t xml:space="preserve"> контракту).</w:t>
      </w:r>
    </w:p>
    <w:p w:rsidR="00D22470" w:rsidRPr="00D22470" w:rsidRDefault="00D22470" w:rsidP="00D2247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1" w:name="Par67"/>
      <w:bookmarkStart w:id="12" w:name="Par71"/>
      <w:bookmarkStart w:id="13" w:name="Par79"/>
      <w:bookmarkStart w:id="14" w:name="Par80"/>
      <w:bookmarkEnd w:id="11"/>
      <w:bookmarkEnd w:id="12"/>
      <w:bookmarkEnd w:id="13"/>
      <w:bookmarkEnd w:id="14"/>
      <w:r w:rsidRPr="00D22470">
        <w:rPr>
          <w:rFonts w:eastAsia="Calibri"/>
          <w:sz w:val="28"/>
          <w:szCs w:val="28"/>
          <w:lang w:eastAsia="en-US"/>
        </w:rPr>
        <w:t>9. 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направлениям:</w:t>
      </w:r>
    </w:p>
    <w:p w:rsidR="00D22470" w:rsidRPr="00D22470" w:rsidRDefault="00D22470" w:rsidP="00D2247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22470">
        <w:rPr>
          <w:rFonts w:eastAsia="Calibri"/>
          <w:sz w:val="28"/>
          <w:szCs w:val="28"/>
          <w:lang w:eastAsia="en-US"/>
        </w:rPr>
        <w:t xml:space="preserve">1) соответствие указанных в Заявке кодов классификации расходов </w:t>
      </w:r>
      <w:r w:rsidR="00D425B3">
        <w:rPr>
          <w:rFonts w:eastAsia="Calibri"/>
          <w:sz w:val="28"/>
          <w:szCs w:val="28"/>
          <w:lang w:eastAsia="en-US"/>
        </w:rPr>
        <w:t>местного</w:t>
      </w:r>
      <w:r w:rsidRPr="00D22470">
        <w:rPr>
          <w:rFonts w:eastAsia="Calibri"/>
          <w:sz w:val="28"/>
          <w:szCs w:val="28"/>
          <w:lang w:eastAsia="en-US"/>
        </w:rPr>
        <w:t xml:space="preserve"> бюджета кодам бюджетной классификации Российской Федерации, действующим в текущем финансовом году на момент представления Заявки;</w:t>
      </w:r>
    </w:p>
    <w:p w:rsidR="00D22470" w:rsidRPr="00D22470" w:rsidRDefault="00D22470" w:rsidP="00D2247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22470">
        <w:rPr>
          <w:rFonts w:eastAsia="Calibri"/>
          <w:sz w:val="28"/>
          <w:szCs w:val="28"/>
          <w:lang w:eastAsia="en-US"/>
        </w:rPr>
        <w:t xml:space="preserve">2) соответствие указанных в Заявке кодов видов расходов классификации расходов </w:t>
      </w:r>
      <w:r w:rsidR="00D425B3">
        <w:rPr>
          <w:rFonts w:eastAsia="Calibri"/>
          <w:sz w:val="28"/>
          <w:szCs w:val="28"/>
          <w:lang w:eastAsia="en-US"/>
        </w:rPr>
        <w:t xml:space="preserve">местного </w:t>
      </w:r>
      <w:r w:rsidRPr="00D22470">
        <w:rPr>
          <w:rFonts w:eastAsia="Calibri"/>
          <w:sz w:val="28"/>
          <w:szCs w:val="28"/>
          <w:lang w:eastAsia="en-US"/>
        </w:rPr>
        <w:t>бюджета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D22470" w:rsidRPr="00D22470" w:rsidRDefault="00D22470" w:rsidP="00D2247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22470">
        <w:rPr>
          <w:rFonts w:eastAsia="Calibri"/>
          <w:sz w:val="28"/>
          <w:szCs w:val="28"/>
          <w:lang w:eastAsia="en-US"/>
        </w:rPr>
        <w:t xml:space="preserve">3) </w:t>
      </w:r>
      <w:proofErr w:type="spellStart"/>
      <w:r w:rsidRPr="00D22470">
        <w:rPr>
          <w:rFonts w:eastAsia="Calibri"/>
          <w:sz w:val="28"/>
          <w:szCs w:val="28"/>
          <w:lang w:eastAsia="en-US"/>
        </w:rPr>
        <w:t>непревышение</w:t>
      </w:r>
      <w:proofErr w:type="spellEnd"/>
      <w:r w:rsidRPr="00D22470">
        <w:rPr>
          <w:rFonts w:eastAsia="Calibri"/>
          <w:sz w:val="28"/>
          <w:szCs w:val="28"/>
          <w:lang w:eastAsia="en-US"/>
        </w:rPr>
        <w:t xml:space="preserve"> сумм, указанных в Заявке, над остатками соответствующих бюджетных ассигнований, учтенных на лицевом счете получателя бюджетных средств.</w:t>
      </w:r>
    </w:p>
    <w:p w:rsidR="00D22470" w:rsidRPr="00D22470" w:rsidRDefault="00D22470" w:rsidP="00D2247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5" w:name="Par84"/>
      <w:bookmarkEnd w:id="15"/>
      <w:r w:rsidRPr="00D22470">
        <w:rPr>
          <w:rFonts w:eastAsia="Calibri"/>
          <w:sz w:val="28"/>
          <w:szCs w:val="28"/>
          <w:lang w:eastAsia="en-US"/>
        </w:rPr>
        <w:t xml:space="preserve">10. При санкционировании оплаты денежных обязательств по выплатам по источникам финансирования дефицита </w:t>
      </w:r>
      <w:r w:rsidR="00D425B3">
        <w:rPr>
          <w:rFonts w:eastAsia="Calibri"/>
          <w:sz w:val="28"/>
          <w:szCs w:val="28"/>
          <w:lang w:eastAsia="en-US"/>
        </w:rPr>
        <w:t>местного</w:t>
      </w:r>
      <w:r w:rsidRPr="00D22470">
        <w:rPr>
          <w:rFonts w:eastAsia="Calibri"/>
          <w:sz w:val="28"/>
          <w:szCs w:val="28"/>
          <w:lang w:eastAsia="en-US"/>
        </w:rPr>
        <w:t xml:space="preserve"> бюджета осуществляется проверка Заявки по следующим направлениям:</w:t>
      </w:r>
    </w:p>
    <w:p w:rsidR="00D22470" w:rsidRPr="00D22470" w:rsidRDefault="00D22470" w:rsidP="00D2247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22470">
        <w:rPr>
          <w:rFonts w:eastAsia="Calibri"/>
          <w:sz w:val="28"/>
          <w:szCs w:val="28"/>
          <w:lang w:eastAsia="en-US"/>
        </w:rPr>
        <w:t xml:space="preserve">1) соответствие указанных в Заявке кодов классификации источников финансирования дефицита </w:t>
      </w:r>
      <w:r w:rsidR="00D425B3">
        <w:rPr>
          <w:rFonts w:eastAsia="Calibri"/>
          <w:sz w:val="28"/>
          <w:szCs w:val="28"/>
          <w:lang w:eastAsia="en-US"/>
        </w:rPr>
        <w:t>местного</w:t>
      </w:r>
      <w:r w:rsidRPr="00D22470">
        <w:rPr>
          <w:rFonts w:eastAsia="Calibri"/>
          <w:sz w:val="28"/>
          <w:szCs w:val="28"/>
          <w:lang w:eastAsia="en-US"/>
        </w:rPr>
        <w:t xml:space="preserve"> бюджета кодам бюджетной </w:t>
      </w:r>
      <w:r w:rsidRPr="00D22470">
        <w:rPr>
          <w:rFonts w:eastAsia="Calibri"/>
          <w:sz w:val="28"/>
          <w:szCs w:val="28"/>
          <w:lang w:eastAsia="en-US"/>
        </w:rPr>
        <w:lastRenderedPageBreak/>
        <w:t>классификации Российской Федерации, действующим в текущем финансовом году на момент представления Заявки;</w:t>
      </w:r>
    </w:p>
    <w:p w:rsidR="00D22470" w:rsidRPr="00D22470" w:rsidRDefault="00D22470" w:rsidP="00D2247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22470">
        <w:rPr>
          <w:rFonts w:eastAsia="Calibri"/>
          <w:sz w:val="28"/>
          <w:szCs w:val="28"/>
          <w:lang w:eastAsia="en-US"/>
        </w:rPr>
        <w:t>2) соответствие указанных в Заявке кодов аналитической группы вида источника финансирования дефицита бюджета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D22470" w:rsidRPr="00D22470" w:rsidRDefault="00D22470" w:rsidP="00D2247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22470">
        <w:rPr>
          <w:rFonts w:eastAsia="Calibri"/>
          <w:sz w:val="28"/>
          <w:szCs w:val="28"/>
          <w:lang w:eastAsia="en-US"/>
        </w:rPr>
        <w:t xml:space="preserve">3) </w:t>
      </w:r>
      <w:proofErr w:type="spellStart"/>
      <w:r w:rsidRPr="00D22470">
        <w:rPr>
          <w:rFonts w:eastAsia="Calibri"/>
          <w:sz w:val="28"/>
          <w:szCs w:val="28"/>
          <w:lang w:eastAsia="en-US"/>
        </w:rPr>
        <w:t>непревышение</w:t>
      </w:r>
      <w:proofErr w:type="spellEnd"/>
      <w:r w:rsidRPr="00D22470">
        <w:rPr>
          <w:rFonts w:eastAsia="Calibri"/>
          <w:sz w:val="28"/>
          <w:szCs w:val="28"/>
          <w:lang w:eastAsia="en-US"/>
        </w:rPr>
        <w:t xml:space="preserve"> сумм, указанных в Заявке, остаткам соответствующих бюджетных ассигнований, учтенных на лицевом счете администратора источников внутреннего финансирования дефицита бюджета.</w:t>
      </w:r>
    </w:p>
    <w:p w:rsidR="00D22470" w:rsidRPr="00D22470" w:rsidRDefault="00D22470" w:rsidP="00D2247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22470">
        <w:rPr>
          <w:rFonts w:eastAsia="Calibri"/>
          <w:sz w:val="28"/>
          <w:szCs w:val="28"/>
          <w:lang w:eastAsia="en-US"/>
        </w:rPr>
        <w:t xml:space="preserve">11. В случае если форма или информация, указанная в Заявке, не соответствуют требованиям, установленным </w:t>
      </w:r>
      <w:hyperlink w:anchor="Par6" w:history="1">
        <w:r w:rsidRPr="00D22470">
          <w:rPr>
            <w:rFonts w:eastAsia="Calibri"/>
            <w:sz w:val="28"/>
            <w:szCs w:val="28"/>
            <w:lang w:eastAsia="en-US"/>
          </w:rPr>
          <w:t>пунктами 3</w:t>
        </w:r>
      </w:hyperlink>
      <w:r w:rsidRPr="00D22470">
        <w:rPr>
          <w:rFonts w:eastAsia="Calibri"/>
          <w:sz w:val="28"/>
          <w:szCs w:val="28"/>
          <w:lang w:eastAsia="en-US"/>
        </w:rPr>
        <w:t xml:space="preserve">, </w:t>
      </w:r>
      <w:hyperlink w:anchor="Par9" w:history="1">
        <w:r w:rsidRPr="00D22470">
          <w:rPr>
            <w:rFonts w:eastAsia="Calibri"/>
            <w:sz w:val="28"/>
            <w:szCs w:val="28"/>
            <w:lang w:eastAsia="en-US"/>
          </w:rPr>
          <w:t>4</w:t>
        </w:r>
      </w:hyperlink>
      <w:r w:rsidRPr="00D22470">
        <w:rPr>
          <w:rFonts w:eastAsia="Calibri"/>
          <w:sz w:val="28"/>
          <w:szCs w:val="28"/>
          <w:lang w:eastAsia="en-US"/>
        </w:rPr>
        <w:t xml:space="preserve"> </w:t>
      </w:r>
      <w:hyperlink w:anchor="P99" w:history="1">
        <w:r w:rsidRPr="00D22470">
          <w:rPr>
            <w:sz w:val="28"/>
            <w:szCs w:val="28"/>
          </w:rPr>
          <w:t>подпунктами 1</w:t>
        </w:r>
      </w:hyperlink>
      <w:r w:rsidRPr="00D22470">
        <w:rPr>
          <w:sz w:val="28"/>
          <w:szCs w:val="28"/>
        </w:rPr>
        <w:t xml:space="preserve"> - </w:t>
      </w:r>
      <w:hyperlink w:anchor="P121" w:history="1">
        <w:r w:rsidRPr="00D22470">
          <w:rPr>
            <w:sz w:val="28"/>
            <w:szCs w:val="28"/>
          </w:rPr>
          <w:t>1</w:t>
        </w:r>
      </w:hyperlink>
      <w:r w:rsidRPr="00D22470">
        <w:rPr>
          <w:sz w:val="28"/>
          <w:szCs w:val="28"/>
        </w:rPr>
        <w:t xml:space="preserve">2, </w:t>
      </w:r>
      <w:hyperlink w:anchor="P125" w:history="1">
        <w:r w:rsidRPr="00D22470">
          <w:rPr>
            <w:sz w:val="28"/>
            <w:szCs w:val="28"/>
          </w:rPr>
          <w:t>14 пункта 6</w:t>
        </w:r>
      </w:hyperlink>
      <w:r w:rsidRPr="00D22470">
        <w:rPr>
          <w:sz w:val="28"/>
          <w:szCs w:val="28"/>
        </w:rPr>
        <w:t xml:space="preserve">, </w:t>
      </w:r>
      <w:hyperlink w:anchor="Par68" w:history="1">
        <w:r w:rsidRPr="00D22470">
          <w:rPr>
            <w:sz w:val="28"/>
            <w:szCs w:val="28"/>
          </w:rPr>
          <w:t>7</w:t>
        </w:r>
      </w:hyperlink>
      <w:r w:rsidRPr="00D22470">
        <w:rPr>
          <w:sz w:val="28"/>
          <w:szCs w:val="28"/>
        </w:rPr>
        <w:t xml:space="preserve">, </w:t>
      </w:r>
      <w:hyperlink w:anchor="Par80" w:history="1">
        <w:r w:rsidRPr="00D22470">
          <w:rPr>
            <w:sz w:val="28"/>
            <w:szCs w:val="28"/>
          </w:rPr>
          <w:t>9</w:t>
        </w:r>
      </w:hyperlink>
      <w:r w:rsidRPr="00D22470">
        <w:rPr>
          <w:sz w:val="28"/>
          <w:szCs w:val="28"/>
        </w:rPr>
        <w:t xml:space="preserve"> и 10 настоящего Порядка, или в случае установления нарушения получателем средств </w:t>
      </w:r>
      <w:r w:rsidR="00D425B3">
        <w:rPr>
          <w:sz w:val="28"/>
          <w:szCs w:val="28"/>
        </w:rPr>
        <w:t>местного</w:t>
      </w:r>
      <w:r w:rsidRPr="00D22470">
        <w:rPr>
          <w:sz w:val="28"/>
          <w:szCs w:val="28"/>
        </w:rPr>
        <w:t xml:space="preserve"> бюджета условий, установленных </w:t>
      </w:r>
      <w:hyperlink w:anchor="P136" w:history="1">
        <w:r w:rsidRPr="00D22470">
          <w:rPr>
            <w:sz w:val="28"/>
            <w:szCs w:val="28"/>
          </w:rPr>
          <w:t>пунктом 8</w:t>
        </w:r>
      </w:hyperlink>
      <w:r w:rsidRPr="00D22470">
        <w:rPr>
          <w:sz w:val="28"/>
          <w:szCs w:val="28"/>
        </w:rPr>
        <w:t xml:space="preserve"> настоящего Порядка</w:t>
      </w:r>
      <w:r w:rsidRPr="00D22470">
        <w:rPr>
          <w:rFonts w:eastAsia="Calibri"/>
          <w:sz w:val="28"/>
          <w:szCs w:val="28"/>
          <w:lang w:eastAsia="en-US"/>
        </w:rPr>
        <w:t>,</w:t>
      </w:r>
      <w:r w:rsidRPr="00D22470">
        <w:rPr>
          <w:sz w:val="28"/>
          <w:szCs w:val="28"/>
        </w:rPr>
        <w:t xml:space="preserve"> Управление возвращает получателю средств </w:t>
      </w:r>
      <w:r w:rsidR="00D425B3">
        <w:rPr>
          <w:sz w:val="28"/>
          <w:szCs w:val="28"/>
        </w:rPr>
        <w:t>местного</w:t>
      </w:r>
      <w:r w:rsidRPr="00D22470">
        <w:rPr>
          <w:sz w:val="28"/>
          <w:szCs w:val="28"/>
        </w:rPr>
        <w:t xml:space="preserve"> бюджета, администратору источников финансирования дефицита </w:t>
      </w:r>
      <w:r w:rsidR="00D425B3">
        <w:rPr>
          <w:sz w:val="28"/>
          <w:szCs w:val="28"/>
        </w:rPr>
        <w:t>местного</w:t>
      </w:r>
      <w:r w:rsidRPr="00D22470">
        <w:rPr>
          <w:sz w:val="28"/>
          <w:szCs w:val="28"/>
        </w:rPr>
        <w:t xml:space="preserve"> бюджета не позднее сроков, установленных </w:t>
      </w:r>
      <w:hyperlink w:anchor="Par6" w:history="1">
        <w:r w:rsidRPr="00D22470">
          <w:rPr>
            <w:sz w:val="28"/>
            <w:szCs w:val="28"/>
          </w:rPr>
          <w:t>пунктом 3</w:t>
        </w:r>
      </w:hyperlink>
      <w:r w:rsidRPr="00D22470">
        <w:rPr>
          <w:sz w:val="28"/>
          <w:szCs w:val="28"/>
        </w:rPr>
        <w:t xml:space="preserve"> настоящего Порядка</w:t>
      </w:r>
      <w:r w:rsidRPr="00D22470">
        <w:rPr>
          <w:rFonts w:eastAsia="Calibri"/>
          <w:sz w:val="28"/>
          <w:szCs w:val="28"/>
          <w:lang w:eastAsia="en-US"/>
        </w:rPr>
        <w:t xml:space="preserve"> экземпляры Заявки на бумажном носителе с указанием в прилагаемом Протоколе (код по КФД </w:t>
      </w:r>
      <w:hyperlink r:id="rId38" w:history="1">
        <w:r w:rsidRPr="00D22470">
          <w:rPr>
            <w:rFonts w:eastAsia="Calibri"/>
            <w:sz w:val="28"/>
            <w:szCs w:val="28"/>
            <w:lang w:eastAsia="en-US"/>
          </w:rPr>
          <w:t>0531805</w:t>
        </w:r>
      </w:hyperlink>
      <w:r w:rsidRPr="00D22470">
        <w:rPr>
          <w:rFonts w:eastAsia="Calibri"/>
          <w:sz w:val="28"/>
          <w:szCs w:val="28"/>
          <w:lang w:eastAsia="en-US"/>
        </w:rPr>
        <w:t>),</w:t>
      </w:r>
      <w:r w:rsidRPr="00D22470">
        <w:rPr>
          <w:sz w:val="28"/>
          <w:szCs w:val="28"/>
        </w:rPr>
        <w:t xml:space="preserve"> сформированном по форме, утвержденной Федеральным казначейством, </w:t>
      </w:r>
      <w:r w:rsidRPr="00D22470">
        <w:rPr>
          <w:rFonts w:eastAsia="Calibri"/>
          <w:sz w:val="28"/>
          <w:szCs w:val="28"/>
          <w:lang w:eastAsia="en-US"/>
        </w:rPr>
        <w:t>причины возврата.</w:t>
      </w:r>
    </w:p>
    <w:p w:rsidR="00D22470" w:rsidRPr="00D22470" w:rsidRDefault="00D22470" w:rsidP="00D2247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22470">
        <w:rPr>
          <w:rFonts w:eastAsia="Calibri"/>
          <w:sz w:val="28"/>
          <w:szCs w:val="28"/>
          <w:lang w:eastAsia="en-US"/>
        </w:rPr>
        <w:t xml:space="preserve">В случае если Заявка представлялась в электронном виде, </w:t>
      </w:r>
      <w:r w:rsidRPr="00D22470">
        <w:rPr>
          <w:sz w:val="28"/>
          <w:szCs w:val="28"/>
        </w:rPr>
        <w:t xml:space="preserve">получателю средств </w:t>
      </w:r>
      <w:r w:rsidR="00D425B3">
        <w:rPr>
          <w:sz w:val="28"/>
          <w:szCs w:val="28"/>
        </w:rPr>
        <w:t>местного</w:t>
      </w:r>
      <w:r w:rsidRPr="00D22470">
        <w:rPr>
          <w:sz w:val="28"/>
          <w:szCs w:val="28"/>
        </w:rPr>
        <w:t xml:space="preserve"> бюджета</w:t>
      </w:r>
      <w:r w:rsidRPr="00D22470">
        <w:rPr>
          <w:rFonts w:eastAsia="Calibri"/>
          <w:sz w:val="28"/>
          <w:szCs w:val="28"/>
          <w:lang w:eastAsia="en-US"/>
        </w:rPr>
        <w:t xml:space="preserve">, </w:t>
      </w:r>
      <w:r w:rsidRPr="00D22470">
        <w:rPr>
          <w:sz w:val="28"/>
          <w:szCs w:val="28"/>
        </w:rPr>
        <w:t xml:space="preserve">администратору источников финансирования дефицита </w:t>
      </w:r>
      <w:r w:rsidR="00D425B3">
        <w:rPr>
          <w:sz w:val="28"/>
          <w:szCs w:val="28"/>
        </w:rPr>
        <w:t>местного</w:t>
      </w:r>
      <w:r w:rsidRPr="00D22470">
        <w:rPr>
          <w:sz w:val="28"/>
          <w:szCs w:val="28"/>
        </w:rPr>
        <w:t xml:space="preserve"> бюджета</w:t>
      </w:r>
      <w:r w:rsidRPr="00D22470">
        <w:rPr>
          <w:rFonts w:eastAsia="Calibri"/>
          <w:sz w:val="28"/>
          <w:szCs w:val="28"/>
          <w:lang w:eastAsia="en-US"/>
        </w:rPr>
        <w:t xml:space="preserve"> направляется Протокол (код по КФД </w:t>
      </w:r>
      <w:hyperlink r:id="rId39" w:history="1">
        <w:r w:rsidRPr="00D22470">
          <w:rPr>
            <w:rFonts w:eastAsia="Calibri"/>
            <w:sz w:val="28"/>
            <w:szCs w:val="28"/>
            <w:lang w:eastAsia="en-US"/>
          </w:rPr>
          <w:t>0531805</w:t>
        </w:r>
      </w:hyperlink>
      <w:r w:rsidRPr="00D22470">
        <w:rPr>
          <w:rFonts w:eastAsia="Calibri"/>
          <w:sz w:val="28"/>
          <w:szCs w:val="28"/>
          <w:lang w:eastAsia="en-US"/>
        </w:rPr>
        <w:t>) в электронном виде, в котором указывается причина возврата.</w:t>
      </w:r>
    </w:p>
    <w:p w:rsidR="00D22470" w:rsidRPr="00D22470" w:rsidRDefault="00D22470" w:rsidP="00D2247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22470">
        <w:rPr>
          <w:sz w:val="28"/>
          <w:szCs w:val="28"/>
        </w:rPr>
        <w:t xml:space="preserve">При установлении Управлением нарушений получателем средств </w:t>
      </w:r>
      <w:r w:rsidR="00D425B3">
        <w:rPr>
          <w:sz w:val="28"/>
          <w:szCs w:val="28"/>
        </w:rPr>
        <w:t>местного</w:t>
      </w:r>
      <w:r w:rsidRPr="00D22470">
        <w:rPr>
          <w:sz w:val="28"/>
          <w:szCs w:val="28"/>
        </w:rPr>
        <w:t xml:space="preserve"> бюджета условий, установленных </w:t>
      </w:r>
      <w:hyperlink r:id="rId40" w:history="1">
        <w:r w:rsidRPr="00D22470">
          <w:rPr>
            <w:sz w:val="28"/>
            <w:szCs w:val="28"/>
          </w:rPr>
          <w:t>подпунктом 1</w:t>
        </w:r>
      </w:hyperlink>
      <w:r w:rsidRPr="00D22470">
        <w:rPr>
          <w:sz w:val="28"/>
          <w:szCs w:val="28"/>
        </w:rPr>
        <w:t>2</w:t>
      </w:r>
      <w:hyperlink r:id="rId41" w:history="1">
        <w:r w:rsidRPr="00D22470">
          <w:rPr>
            <w:sz w:val="28"/>
            <w:szCs w:val="28"/>
          </w:rPr>
          <w:t xml:space="preserve"> пункта 6 настоящего</w:t>
        </w:r>
      </w:hyperlink>
      <w:r w:rsidRPr="00D22470">
        <w:rPr>
          <w:sz w:val="28"/>
          <w:szCs w:val="28"/>
        </w:rPr>
        <w:t xml:space="preserve"> Порядка Управление не позднее двух рабочих дней после отражения операций, вызвавших указанные нарушения на соответствующем лицевом счете доводит информацию о данных нарушениях до получателя средств </w:t>
      </w:r>
      <w:r w:rsidR="00D425B3">
        <w:rPr>
          <w:sz w:val="28"/>
          <w:szCs w:val="28"/>
        </w:rPr>
        <w:t>местного</w:t>
      </w:r>
      <w:r w:rsidRPr="00D22470">
        <w:rPr>
          <w:sz w:val="28"/>
          <w:szCs w:val="28"/>
        </w:rPr>
        <w:t xml:space="preserve"> бюджета путем направления Уведомления о нарушении установленных предельных размеров авансового платежа, а также обеспечивает доведение указанной информации до главного распорядителя (распорядителя) средств </w:t>
      </w:r>
      <w:r w:rsidR="00D425B3">
        <w:rPr>
          <w:sz w:val="28"/>
          <w:szCs w:val="28"/>
        </w:rPr>
        <w:t>местного</w:t>
      </w:r>
      <w:r w:rsidRPr="00D22470">
        <w:rPr>
          <w:sz w:val="28"/>
          <w:szCs w:val="28"/>
        </w:rPr>
        <w:t xml:space="preserve"> бюджета, в ведении которого находится допустивший нарушение получатель средств </w:t>
      </w:r>
      <w:r w:rsidR="00D425B3">
        <w:rPr>
          <w:sz w:val="28"/>
          <w:szCs w:val="28"/>
        </w:rPr>
        <w:t>местного</w:t>
      </w:r>
      <w:r w:rsidRPr="00D22470">
        <w:rPr>
          <w:sz w:val="28"/>
          <w:szCs w:val="28"/>
        </w:rPr>
        <w:t xml:space="preserve"> бюджета, не позднее десяти рабочих дней после отражения операций, вызвавших указанные нарушения на соответствующем лицевом счете.</w:t>
      </w:r>
    </w:p>
    <w:p w:rsidR="00D22470" w:rsidRPr="00D22470" w:rsidRDefault="00D22470" w:rsidP="00D2247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22470">
        <w:rPr>
          <w:rFonts w:eastAsia="Calibri"/>
          <w:sz w:val="28"/>
          <w:szCs w:val="28"/>
          <w:lang w:eastAsia="en-US"/>
        </w:rPr>
        <w:t xml:space="preserve">12. При положительном результате проверки в соответствии с требованиями, установленными настоящим Порядком, в Заявке, представленной на бумажном носителе, </w:t>
      </w:r>
      <w:r w:rsidRPr="00D22470">
        <w:rPr>
          <w:sz w:val="28"/>
          <w:szCs w:val="28"/>
        </w:rPr>
        <w:t>Управлением</w:t>
      </w:r>
      <w:r w:rsidRPr="00D22470">
        <w:rPr>
          <w:rFonts w:eastAsia="Calibri"/>
          <w:sz w:val="28"/>
          <w:szCs w:val="28"/>
          <w:lang w:eastAsia="en-US"/>
        </w:rPr>
        <w:t xml:space="preserve"> проставляется отметка, подтверждающая санкционирование оплаты денежных обязательств </w:t>
      </w:r>
      <w:r w:rsidRPr="00D22470">
        <w:rPr>
          <w:sz w:val="28"/>
          <w:szCs w:val="28"/>
        </w:rPr>
        <w:lastRenderedPageBreak/>
        <w:t xml:space="preserve">получателя средств </w:t>
      </w:r>
      <w:r w:rsidR="00D425B3">
        <w:rPr>
          <w:sz w:val="28"/>
          <w:szCs w:val="28"/>
        </w:rPr>
        <w:t>местного</w:t>
      </w:r>
      <w:r w:rsidRPr="00D22470">
        <w:rPr>
          <w:sz w:val="28"/>
          <w:szCs w:val="28"/>
        </w:rPr>
        <w:t xml:space="preserve"> бюджета</w:t>
      </w:r>
      <w:r w:rsidRPr="00D22470">
        <w:rPr>
          <w:rFonts w:eastAsia="Calibri"/>
          <w:sz w:val="28"/>
          <w:szCs w:val="28"/>
          <w:lang w:eastAsia="en-US"/>
        </w:rPr>
        <w:t xml:space="preserve">, </w:t>
      </w:r>
      <w:r w:rsidRPr="00D22470">
        <w:rPr>
          <w:sz w:val="28"/>
          <w:szCs w:val="28"/>
        </w:rPr>
        <w:t xml:space="preserve">администратора источников финансирования дефицита </w:t>
      </w:r>
      <w:r w:rsidR="00D425B3">
        <w:rPr>
          <w:sz w:val="28"/>
          <w:szCs w:val="28"/>
        </w:rPr>
        <w:t>местного</w:t>
      </w:r>
      <w:r w:rsidRPr="00D22470">
        <w:rPr>
          <w:sz w:val="28"/>
          <w:szCs w:val="28"/>
        </w:rPr>
        <w:t xml:space="preserve"> бюджета</w:t>
      </w:r>
      <w:r w:rsidRPr="00D22470">
        <w:rPr>
          <w:rFonts w:eastAsia="Calibri"/>
          <w:sz w:val="28"/>
          <w:szCs w:val="28"/>
          <w:lang w:eastAsia="en-US"/>
        </w:rPr>
        <w:t xml:space="preserve"> с указанием даты, подписи, расшифровки подписи, содержащей фамилию, инициалы ответственного исполнителя </w:t>
      </w:r>
      <w:r w:rsidRPr="00D22470">
        <w:rPr>
          <w:sz w:val="28"/>
          <w:szCs w:val="28"/>
        </w:rPr>
        <w:t>Управления</w:t>
      </w:r>
      <w:r w:rsidRPr="00D22470">
        <w:rPr>
          <w:rFonts w:eastAsia="Calibri"/>
          <w:sz w:val="28"/>
          <w:szCs w:val="28"/>
          <w:lang w:eastAsia="en-US"/>
        </w:rPr>
        <w:t>, и Заявка принимается к исполнению.</w:t>
      </w:r>
    </w:p>
    <w:p w:rsidR="00D22470" w:rsidRPr="00D22470" w:rsidRDefault="00D22470" w:rsidP="00D2247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22470">
        <w:rPr>
          <w:sz w:val="28"/>
          <w:szCs w:val="28"/>
        </w:rPr>
        <w:t>В случае если Заявка представлялась в электронном виде, Заявка принимается к исполнению.</w:t>
      </w:r>
    </w:p>
    <w:p w:rsidR="00464DE1" w:rsidRDefault="00464DE1"/>
    <w:sectPr w:rsidR="00464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67473"/>
    <w:multiLevelType w:val="multilevel"/>
    <w:tmpl w:val="BA9803A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86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</w:lvl>
  </w:abstractNum>
  <w:abstractNum w:abstractNumId="1" w15:restartNumberingAfterBreak="0">
    <w:nsid w:val="35623323"/>
    <w:multiLevelType w:val="hybridMultilevel"/>
    <w:tmpl w:val="7280163C"/>
    <w:lvl w:ilvl="0" w:tplc="4002E5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0C5"/>
    <w:rsid w:val="00323F57"/>
    <w:rsid w:val="003A4F30"/>
    <w:rsid w:val="00446053"/>
    <w:rsid w:val="00464DE1"/>
    <w:rsid w:val="004C10C5"/>
    <w:rsid w:val="00581A38"/>
    <w:rsid w:val="00632A70"/>
    <w:rsid w:val="0068304F"/>
    <w:rsid w:val="006B1E2B"/>
    <w:rsid w:val="007E14AF"/>
    <w:rsid w:val="00840571"/>
    <w:rsid w:val="00AE5D9C"/>
    <w:rsid w:val="00C61F99"/>
    <w:rsid w:val="00D22470"/>
    <w:rsid w:val="00D425B3"/>
    <w:rsid w:val="00DA6F2F"/>
    <w:rsid w:val="00FD7BFE"/>
    <w:rsid w:val="00FE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62ED0"/>
  <w15:chartTrackingRefBased/>
  <w15:docId w15:val="{5BA4B0F8-1B43-4759-80A5-C57B525DD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D7BF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">
    <w:name w:val="Body Text Indent 2"/>
    <w:basedOn w:val="a"/>
    <w:link w:val="20"/>
    <w:rsid w:val="00FD7BFE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D7B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84057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8405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1F9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1F9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FEA623750FD89FB00C24749DF3C0124F0FE164C483DB6298EF26960B69A6402938CDA43D2535129qAGEF" TargetMode="External"/><Relationship Id="rId18" Type="http://schemas.openxmlformats.org/officeDocument/2006/relationships/hyperlink" Target="consultantplus://offline/ref=0D9677A845A3E1AC3FFA4B72F9A334754D4AA0CDAC6C0228B62E384916AD7EF1004F7685FEBCb8O" TargetMode="External"/><Relationship Id="rId26" Type="http://schemas.openxmlformats.org/officeDocument/2006/relationships/hyperlink" Target="consultantplus://offline/ref=1D5AC30053C177CFD54712D1E807120A21BB3E5FCAF5261D05FA25784D46A553F5B91385291CL0I" TargetMode="External"/><Relationship Id="rId39" Type="http://schemas.openxmlformats.org/officeDocument/2006/relationships/hyperlink" Target="consultantplus://offline/ref=1D5AC30053C177CFD54712D1E807120A21BB3E5FCAF5261D05FA25784D46A553F5B913832CC23A0A10LCI" TargetMode="External"/><Relationship Id="rId21" Type="http://schemas.openxmlformats.org/officeDocument/2006/relationships/hyperlink" Target="consultantplus://offline/ref=70594BBE4EDA5363EC9CAA21B985D15ED3A6FC1855048AA4BDF204D103976F7C858C32FE5639795FDD484A982D30h7G" TargetMode="External"/><Relationship Id="rId34" Type="http://schemas.openxmlformats.org/officeDocument/2006/relationships/hyperlink" Target="consultantplus://offline/ref=CD07A903DF24803646B6E86673B32D28F7B4DDCFD68494D2FB21E92CDF19A868E5A618CFD680ADE4B818391A6D03D4F0BBAF7CE2B7KAa6O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C299A7006D2868BB1E9E84DEE9FA0BC37C85C5AF717853CF9C2CCE1B2826503EEF346F43F966dCV9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D9677A845A3E1AC3FFA4B72F9A334754D4AA0CDAC6C0228B62E384916AD7EF1004F7685FEBCb8O" TargetMode="External"/><Relationship Id="rId20" Type="http://schemas.openxmlformats.org/officeDocument/2006/relationships/hyperlink" Target="consultantplus://offline/ref=1D5AC30053C177CFD54712D1E807120A21B33A50CBF5261D05FA25784D46A553F5B913832CC33D0E10LEI" TargetMode="External"/><Relationship Id="rId29" Type="http://schemas.openxmlformats.org/officeDocument/2006/relationships/hyperlink" Target="consultantplus://offline/ref=CD07A903DF24803646B6E86673B32D28F7B5DAC2D38194D2FB21E92CDF19A868E5A618CCD687ADE4B818391A6D03D4F0BBAF7CE2B7KAa6O" TargetMode="External"/><Relationship Id="rId41" Type="http://schemas.openxmlformats.org/officeDocument/2006/relationships/hyperlink" Target="consultantplus://offline/ref=D831968AB3D48D0B98CD33B13D4ECE53A32011AAF70C902EB6174044F0F6A190DCEE36BAF972A6B508B7D586BF95AD9D2DF95FE8FD387325zAgA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299A7006D2868BB1E9E84DEE9FA0BC37C85C5AF717853CF9C2CCE1B2826503EEF346F43FA6EdCVCF" TargetMode="External"/><Relationship Id="rId11" Type="http://schemas.openxmlformats.org/officeDocument/2006/relationships/hyperlink" Target="consultantplus://offline/ref=CFEA623750FD89FB00C24749DF3C0124F0FF114B4837B6298EF26960B69A6402938CDA40D2q5G6F" TargetMode="External"/><Relationship Id="rId24" Type="http://schemas.openxmlformats.org/officeDocument/2006/relationships/hyperlink" Target="consultantplus://offline/ref=CD07A903DF24803646B6E86673B32D28F7B5DAC2D38194D2FB21E92CDF19A868E5A618CCD687ADE4B818391A6D03D4F0BBAF7CE2B7KAa6O" TargetMode="External"/><Relationship Id="rId32" Type="http://schemas.openxmlformats.org/officeDocument/2006/relationships/hyperlink" Target="consultantplus://offline/ref=CD07A903DF24803646B6E86673B32D28F7B5DAC2D38194D2FB21E92CDF19A868E5A618CCD687ADE4B818391A6D03D4F0BBAF7CE2B7KAa6O" TargetMode="External"/><Relationship Id="rId37" Type="http://schemas.openxmlformats.org/officeDocument/2006/relationships/hyperlink" Target="consultantplus://offline/ref=CD07A903DF24803646B6E86673B32D28F7B4DDCFD68494D2FB21E92CDF19A868E5A618CFD481ADE4B818391A6D03D4F0BBAF7CE2B7KAa6O" TargetMode="External"/><Relationship Id="rId40" Type="http://schemas.openxmlformats.org/officeDocument/2006/relationships/hyperlink" Target="consultantplus://offline/ref=D831968AB3D48D0B98CD33B13D4ECE53A32011AAF70C902EB6174044F0F6A190DCEE36BAF972A6B509B7D586BF95AD9D2DF95FE8FD387325zAgAJ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208DE436701FC22B6E2172E92FEE4567B68F7C59FB522934D1B0B4B5E5G579F" TargetMode="External"/><Relationship Id="rId23" Type="http://schemas.openxmlformats.org/officeDocument/2006/relationships/hyperlink" Target="consultantplus://offline/ref=1D5AC30053C177CFD54712D1E807120A21BA3952CFF0261D05FA25784D46A553F5B913812B1CL1I" TargetMode="External"/><Relationship Id="rId28" Type="http://schemas.openxmlformats.org/officeDocument/2006/relationships/hyperlink" Target="consultantplus://offline/ref=CD07A903DF24803646B6E86673B32D28F7B5DAC2D38194D2FB21E92CDF19A868E5A618CCD687ADE4B818391A6D03D4F0BBAF7CE2B7KAa6O" TargetMode="External"/><Relationship Id="rId36" Type="http://schemas.openxmlformats.org/officeDocument/2006/relationships/hyperlink" Target="consultantplus://offline/ref=CD07A903DF24803646B6E86673B32D28F7B4DDCFD68494D2FB21E92CDF19A868E5A618CFD58DADE4B818391A6D03D4F0BBAF7CE2B7KAa6O" TargetMode="External"/><Relationship Id="rId10" Type="http://schemas.openxmlformats.org/officeDocument/2006/relationships/hyperlink" Target="consultantplus://offline/ref=CFEA623750FD89FB00C24749DF3C0124F0FF114B4837B6298EF26960B69A6402938CDA43D2525423qAGBF" TargetMode="External"/><Relationship Id="rId19" Type="http://schemas.openxmlformats.org/officeDocument/2006/relationships/hyperlink" Target="consultantplus://offline/ref=0D9677A845A3E1AC3FFA4B72F9A334754D4AA0CDAC6C0228B62E384916AD7EF1004F7685FEBCb8O" TargetMode="External"/><Relationship Id="rId31" Type="http://schemas.openxmlformats.org/officeDocument/2006/relationships/hyperlink" Target="consultantplus://offline/ref=CD07A903DF24803646B6E86673B32D28F7B4DDCFD68494D2FB21E92CDF19A868E5A618CAD384A6B4E85738462B55C7F3B8AF7FE2A8AC1328K9a6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99A7006D2868BB1E9E84DEE9FA0BC37C85C5AF717853CF9C2CCE1B2826503EEF346F43F966dCV9F" TargetMode="External"/><Relationship Id="rId14" Type="http://schemas.openxmlformats.org/officeDocument/2006/relationships/hyperlink" Target="consultantplus://offline/ref=65DB9241E8FEE6C2A847603CFE62F2569BFEDB1D8513E21C6E7D0EA9E365F168FF670EC5081F2E2Ec4z4F" TargetMode="External"/><Relationship Id="rId22" Type="http://schemas.openxmlformats.org/officeDocument/2006/relationships/hyperlink" Target="consultantplus://offline/ref=1D5AC30053C177CFD54712D1E807120A21BA3952CFF0261D05FA25784D46A553F5B913812B1CL2I" TargetMode="External"/><Relationship Id="rId27" Type="http://schemas.openxmlformats.org/officeDocument/2006/relationships/hyperlink" Target="consultantplus://offline/ref=CD07A903DF24803646B6E86673B32D28F7B5DAC2D38194D2FB21E92CDF19A868E5A618CCD687ADE4B818391A6D03D4F0BBAF7CE2B7KAa6O" TargetMode="External"/><Relationship Id="rId30" Type="http://schemas.openxmlformats.org/officeDocument/2006/relationships/hyperlink" Target="consultantplus://offline/ref=CD07A903DF24803646B6E86673B32D28F7B4DDCFD68494D2FB21E92CDF19A868E5A618C8D381ADE4B818391A6D03D4F0BBAF7CE2B7KAa6O" TargetMode="External"/><Relationship Id="rId35" Type="http://schemas.openxmlformats.org/officeDocument/2006/relationships/hyperlink" Target="consultantplus://offline/ref=CD07A903DF24803646B6E86673B32D28F7B4DDCFD68494D2FB21E92CDF19A868E5A618CFD581ADE4B818391A6D03D4F0BBAF7CE2B7KAa6O" TargetMode="External"/><Relationship Id="rId43" Type="http://schemas.openxmlformats.org/officeDocument/2006/relationships/theme" Target="theme/theme1.xml"/><Relationship Id="rId8" Type="http://schemas.openxmlformats.org/officeDocument/2006/relationships/hyperlink" Target="consultantplus://offline/ref=C299A7006D2868BB1E9E84DEE9FA0BC37C85C5AF717853CF9C2CCE1B2826503EEF346F43FA6EdCVC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FEA623750FD89FB00C24749DF3C0124F0FF114B4837B6298EF26960B69A6402938CDA43D2525427qAG8F" TargetMode="External"/><Relationship Id="rId17" Type="http://schemas.openxmlformats.org/officeDocument/2006/relationships/hyperlink" Target="consultantplus://offline/ref=0D9677A845A3E1AC3FFA4B72F9A334754D4AA0CDAC6C0228B62E384916AD7EF1004F7685FEBCb8O" TargetMode="External"/><Relationship Id="rId25" Type="http://schemas.openxmlformats.org/officeDocument/2006/relationships/hyperlink" Target="consultantplus://offline/ref=D144238A616AAF57BB65B60B312C08DE32BD0C45BD222DA1FF7EE5ABA1828482106E766B90D60E17DA27F2285CyEM9H" TargetMode="External"/><Relationship Id="rId33" Type="http://schemas.openxmlformats.org/officeDocument/2006/relationships/hyperlink" Target="consultantplus://offline/ref=CD07A903DF24803646B6E86673B32D28F7B4DDCFD68494D2FB21E92CDF19A868E5A618CFD782ADE4B818391A6D03D4F0BBAF7CE2B7KAa6O" TargetMode="External"/><Relationship Id="rId38" Type="http://schemas.openxmlformats.org/officeDocument/2006/relationships/hyperlink" Target="consultantplus://offline/ref=1D5AC30053C177CFD54712D1E807120A21BB3E5FCAF5261D05FA25784D46A553F5B913832CC23A0A10L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11</Pages>
  <Words>3904</Words>
  <Characters>22258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Калашникова Н. Ю.</cp:lastModifiedBy>
  <cp:revision>10</cp:revision>
  <cp:lastPrinted>2021-12-13T02:30:00Z</cp:lastPrinted>
  <dcterms:created xsi:type="dcterms:W3CDTF">2021-12-07T04:07:00Z</dcterms:created>
  <dcterms:modified xsi:type="dcterms:W3CDTF">2021-12-13T02:30:00Z</dcterms:modified>
</cp:coreProperties>
</file>