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EA" w:rsidRDefault="00C065EA" w:rsidP="00C065E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2360">
        <w:rPr>
          <w:rFonts w:ascii="Times New Roman" w:eastAsia="Times New Roman" w:hAnsi="Times New Roman" w:cs="Times New Roman"/>
          <w:b/>
          <w:noProof/>
          <w:sz w:val="18"/>
          <w:szCs w:val="20"/>
        </w:rPr>
        <w:drawing>
          <wp:inline distT="0" distB="0" distL="0" distR="0" wp14:anchorId="37A8A986" wp14:editId="5C7C571D">
            <wp:extent cx="504825" cy="638175"/>
            <wp:effectExtent l="0" t="0" r="9525" b="9525"/>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C065EA" w:rsidRPr="004A2360" w:rsidRDefault="00C065EA" w:rsidP="00C065E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065EA" w:rsidRDefault="00C065EA" w:rsidP="00C065E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D5D10">
        <w:rPr>
          <w:rFonts w:ascii="Times New Roman" w:eastAsia="Times New Roman" w:hAnsi="Times New Roman" w:cs="Times New Roman"/>
          <w:b/>
          <w:sz w:val="24"/>
          <w:szCs w:val="24"/>
        </w:rPr>
        <w:t>ПОСТАНОВЛЕНИЕ</w:t>
      </w:r>
    </w:p>
    <w:p w:rsidR="00C065EA" w:rsidRPr="005D5D10" w:rsidRDefault="00C065EA" w:rsidP="00C065E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065EA" w:rsidRPr="004A2360" w:rsidRDefault="00C065EA" w:rsidP="00C065EA">
      <w:pPr>
        <w:spacing w:after="0" w:line="240" w:lineRule="auto"/>
        <w:jc w:val="center"/>
        <w:rPr>
          <w:rFonts w:ascii="Times New Roman" w:eastAsia="Times New Roman" w:hAnsi="Times New Roman" w:cs="Times New Roman"/>
          <w:b/>
          <w:sz w:val="24"/>
          <w:szCs w:val="24"/>
        </w:rPr>
      </w:pPr>
      <w:r w:rsidRPr="004A2360">
        <w:rPr>
          <w:rFonts w:ascii="Times New Roman" w:eastAsia="Times New Roman" w:hAnsi="Times New Roman" w:cs="Times New Roman"/>
          <w:b/>
          <w:sz w:val="24"/>
          <w:szCs w:val="24"/>
        </w:rPr>
        <w:t>АДМИНИСТРАЦИИ УСТЬ-БОЛЬШЕРЕЦКОГО МУНИЦИПАЛЬНОГО РАЙОНА</w:t>
      </w:r>
    </w:p>
    <w:p w:rsidR="00C065EA" w:rsidRDefault="00C065EA" w:rsidP="00C065EA">
      <w:pPr>
        <w:widowControl w:val="0"/>
        <w:autoSpaceDE w:val="0"/>
        <w:autoSpaceDN w:val="0"/>
        <w:adjustRightInd w:val="0"/>
        <w:spacing w:after="0" w:line="240" w:lineRule="auto"/>
        <w:rPr>
          <w:rFonts w:ascii="Times New Roman" w:eastAsia="Times New Roman" w:hAnsi="Times New Roman" w:cs="Times New Roman"/>
          <w:sz w:val="24"/>
          <w:szCs w:val="24"/>
        </w:rPr>
      </w:pPr>
    </w:p>
    <w:p w:rsidR="00C065EA" w:rsidRPr="004A2360" w:rsidRDefault="00C065EA" w:rsidP="00C065EA">
      <w:pPr>
        <w:widowControl w:val="0"/>
        <w:autoSpaceDE w:val="0"/>
        <w:autoSpaceDN w:val="0"/>
        <w:adjustRightInd w:val="0"/>
        <w:spacing w:after="0" w:line="240" w:lineRule="auto"/>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21.03.2019</w:t>
      </w:r>
      <w:r w:rsidRPr="004A2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102 </w:t>
      </w:r>
    </w:p>
    <w:p w:rsidR="00C065EA" w:rsidRPr="004A2360" w:rsidRDefault="00C065EA" w:rsidP="00C065E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C065EA" w:rsidRPr="00A6507E" w:rsidTr="001D3CCA">
        <w:tc>
          <w:tcPr>
            <w:tcW w:w="5637" w:type="dxa"/>
          </w:tcPr>
          <w:p w:rsidR="00C065EA" w:rsidRPr="00A6507E" w:rsidRDefault="00C065EA" w:rsidP="001D3CCA">
            <w:pPr>
              <w:widowControl w:val="0"/>
              <w:autoSpaceDE w:val="0"/>
              <w:autoSpaceDN w:val="0"/>
              <w:adjustRightInd w:val="0"/>
              <w:jc w:val="both"/>
              <w:rPr>
                <w:rFonts w:ascii="Times New Roman" w:eastAsia="Times New Roman" w:hAnsi="Times New Roman" w:cs="Times New Roman"/>
                <w:color w:val="000000"/>
                <w:sz w:val="24"/>
                <w:szCs w:val="24"/>
              </w:rPr>
            </w:pPr>
            <w:r w:rsidRPr="00A6507E">
              <w:rPr>
                <w:rFonts w:ascii="Times New Roman" w:eastAsia="Times New Roman" w:hAnsi="Times New Roman" w:cs="Times New Roman"/>
                <w:b/>
                <w:sz w:val="24"/>
                <w:szCs w:val="24"/>
              </w:rPr>
              <w:t xml:space="preserve">Об утверждении Административного регламента  предоставления Администрацией Усть-Большерецкого муниципального района муниципальной услуги </w:t>
            </w:r>
            <w:r>
              <w:rPr>
                <w:rFonts w:ascii="Times New Roman" w:hAnsi="Times New Roman" w:cs="Times New Roman"/>
                <w:b/>
                <w:color w:val="000000" w:themeColor="text1"/>
                <w:sz w:val="24"/>
                <w:szCs w:val="24"/>
              </w:rPr>
              <w:t>п</w:t>
            </w:r>
            <w:r w:rsidRPr="00A6507E">
              <w:rPr>
                <w:rFonts w:ascii="Times New Roman" w:hAnsi="Times New Roman" w:cs="Times New Roman"/>
                <w:b/>
                <w:color w:val="000000" w:themeColor="text1"/>
                <w:sz w:val="24"/>
                <w:szCs w:val="24"/>
              </w:rPr>
              <w:t>о выдаче разрешения на ввод объекта эксплуатацию</w:t>
            </w:r>
          </w:p>
        </w:tc>
      </w:tr>
    </w:tbl>
    <w:p w:rsidR="00C065EA" w:rsidRDefault="00C065EA" w:rsidP="00C065EA">
      <w:pPr>
        <w:spacing w:after="0" w:line="240" w:lineRule="auto"/>
        <w:jc w:val="both"/>
        <w:rPr>
          <w:rFonts w:ascii="Times New Roman" w:eastAsia="Times New Roman" w:hAnsi="Times New Roman" w:cs="Times New Roman"/>
          <w:sz w:val="20"/>
          <w:szCs w:val="20"/>
        </w:rPr>
      </w:pPr>
    </w:p>
    <w:p w:rsidR="00C065EA" w:rsidRPr="00A6507E" w:rsidRDefault="00C065EA" w:rsidP="00C065EA">
      <w:pPr>
        <w:spacing w:after="0" w:line="240" w:lineRule="auto"/>
        <w:ind w:firstLine="708"/>
        <w:jc w:val="both"/>
        <w:rPr>
          <w:rFonts w:ascii="Times New Roman" w:eastAsia="Times New Roman" w:hAnsi="Times New Roman" w:cs="Times New Roman"/>
          <w:sz w:val="24"/>
          <w:szCs w:val="24"/>
        </w:rPr>
      </w:pPr>
      <w:proofErr w:type="gramStart"/>
      <w:r w:rsidRPr="00A6507E">
        <w:rPr>
          <w:rFonts w:ascii="Times New Roman" w:eastAsia="Times New Roman" w:hAnsi="Times New Roman" w:cs="Times New Roman"/>
          <w:sz w:val="24"/>
          <w:szCs w:val="24"/>
        </w:rPr>
        <w:t xml:space="preserve">В целях обеспечения информационной открытости деятельности органов местного самоуправления Администрации Усть-Большерецкого муниципального района, на основании </w:t>
      </w:r>
      <w:r>
        <w:rPr>
          <w:rFonts w:ascii="Times New Roman" w:eastAsia="Times New Roman" w:hAnsi="Times New Roman" w:cs="Times New Roman"/>
          <w:sz w:val="24"/>
          <w:szCs w:val="24"/>
        </w:rPr>
        <w:t xml:space="preserve">Градостроительного кодекса Российской Федерации, </w:t>
      </w:r>
      <w:r w:rsidRPr="00A6507E">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РФ»</w:t>
      </w:r>
      <w:r>
        <w:rPr>
          <w:rFonts w:ascii="Times New Roman" w:eastAsia="Times New Roman" w:hAnsi="Times New Roman" w:cs="Times New Roman"/>
          <w:sz w:val="24"/>
          <w:szCs w:val="24"/>
        </w:rPr>
        <w:t>,</w:t>
      </w:r>
      <w:r w:rsidRPr="00A6507E">
        <w:rPr>
          <w:rFonts w:ascii="Times New Roman" w:eastAsia="Times New Roman" w:hAnsi="Times New Roman" w:cs="Times New Roman"/>
          <w:sz w:val="24"/>
          <w:szCs w:val="24"/>
        </w:rPr>
        <w:t xml:space="preserve"> Устава Усть-Большерецкого муниципального района, Постановления Администрации Усть-Большерецкого муниципального района от 16.04.2012 № 170 «Об</w:t>
      </w:r>
      <w:proofErr w:type="gramEnd"/>
      <w:r w:rsidRPr="00A6507E">
        <w:rPr>
          <w:rFonts w:ascii="Times New Roman" w:eastAsia="Times New Roman" w:hAnsi="Times New Roman" w:cs="Times New Roman"/>
          <w:sz w:val="24"/>
          <w:szCs w:val="24"/>
        </w:rPr>
        <w:t xml:space="preserve"> </w:t>
      </w:r>
      <w:proofErr w:type="gramStart"/>
      <w:r w:rsidRPr="00A6507E">
        <w:rPr>
          <w:rFonts w:ascii="Times New Roman" w:eastAsia="Times New Roman" w:hAnsi="Times New Roman" w:cs="Times New Roman"/>
          <w:sz w:val="24"/>
          <w:szCs w:val="24"/>
        </w:rPr>
        <w:t>утверждении</w:t>
      </w:r>
      <w:proofErr w:type="gramEnd"/>
      <w:r w:rsidRPr="00A6507E">
        <w:rPr>
          <w:rFonts w:ascii="Times New Roman" w:eastAsia="Times New Roman" w:hAnsi="Times New Roman" w:cs="Times New Roman"/>
          <w:sz w:val="24"/>
          <w:szCs w:val="24"/>
        </w:rPr>
        <w:t xml:space="preserve">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w:t>
      </w:r>
      <w:r w:rsidRPr="00A6507E">
        <w:rPr>
          <w:rFonts w:ascii="Times New Roman" w:eastAsia="Times New Roman" w:hAnsi="Times New Roman" w:cs="Times New Roman"/>
          <w:b/>
          <w:sz w:val="28"/>
          <w:szCs w:val="20"/>
        </w:rPr>
        <w:t xml:space="preserve"> </w:t>
      </w:r>
      <w:r w:rsidRPr="00A6507E">
        <w:rPr>
          <w:rFonts w:ascii="Times New Roman" w:eastAsia="Times New Roman" w:hAnsi="Times New Roman" w:cs="Times New Roman"/>
          <w:sz w:val="24"/>
          <w:szCs w:val="24"/>
        </w:rPr>
        <w:t>Администрация Усть-Большерецкого муниципального района</w:t>
      </w:r>
    </w:p>
    <w:p w:rsidR="00C065EA" w:rsidRPr="00A6507E" w:rsidRDefault="00C065EA" w:rsidP="00C065EA">
      <w:pPr>
        <w:spacing w:after="0" w:line="240" w:lineRule="auto"/>
        <w:ind w:firstLine="708"/>
        <w:jc w:val="both"/>
        <w:rPr>
          <w:rFonts w:ascii="Times New Roman" w:eastAsia="Times New Roman" w:hAnsi="Times New Roman" w:cs="Times New Roman"/>
          <w:szCs w:val="24"/>
        </w:rPr>
      </w:pPr>
    </w:p>
    <w:p w:rsidR="00C065EA" w:rsidRPr="00A6507E" w:rsidRDefault="00C065EA" w:rsidP="00C065EA">
      <w:pPr>
        <w:widowControl w:val="0"/>
        <w:autoSpaceDE w:val="0"/>
        <w:autoSpaceDN w:val="0"/>
        <w:adjustRightInd w:val="0"/>
        <w:spacing w:after="0" w:line="240" w:lineRule="auto"/>
        <w:ind w:right="-5" w:firstLine="708"/>
        <w:jc w:val="both"/>
        <w:rPr>
          <w:rFonts w:ascii="Times New Roman" w:eastAsia="Times New Roman" w:hAnsi="Times New Roman" w:cs="Times New Roman"/>
          <w:b/>
          <w:szCs w:val="24"/>
        </w:rPr>
      </w:pPr>
      <w:r w:rsidRPr="00A6507E">
        <w:rPr>
          <w:rFonts w:ascii="Times New Roman" w:eastAsia="Times New Roman" w:hAnsi="Times New Roman" w:cs="Times New Roman"/>
          <w:b/>
          <w:szCs w:val="24"/>
        </w:rPr>
        <w:t>ПОСТАНОВЛЯЕТ:</w:t>
      </w:r>
    </w:p>
    <w:p w:rsidR="00C065EA" w:rsidRPr="00A6507E" w:rsidRDefault="00C065EA" w:rsidP="00C065EA">
      <w:pPr>
        <w:widowControl w:val="0"/>
        <w:autoSpaceDE w:val="0"/>
        <w:autoSpaceDN w:val="0"/>
        <w:adjustRightInd w:val="0"/>
        <w:spacing w:after="0" w:line="240" w:lineRule="auto"/>
        <w:ind w:right="-5" w:firstLine="708"/>
        <w:jc w:val="both"/>
        <w:rPr>
          <w:rFonts w:ascii="Times New Roman" w:eastAsia="Times New Roman" w:hAnsi="Times New Roman" w:cs="Times New Roman"/>
          <w:b/>
          <w:szCs w:val="24"/>
        </w:rPr>
      </w:pPr>
    </w:p>
    <w:p w:rsidR="00C065EA" w:rsidRPr="00A6507E" w:rsidRDefault="00C065EA" w:rsidP="00C065EA">
      <w:pPr>
        <w:autoSpaceDE w:val="0"/>
        <w:autoSpaceDN w:val="0"/>
        <w:adjustRightInd w:val="0"/>
        <w:spacing w:after="0"/>
        <w:jc w:val="both"/>
        <w:rPr>
          <w:rFonts w:ascii="Times New Roman" w:eastAsia="Times New Roman" w:hAnsi="Times New Roman" w:cs="Times New Roman"/>
          <w:sz w:val="24"/>
          <w:szCs w:val="24"/>
        </w:rPr>
      </w:pPr>
      <w:r w:rsidRPr="00A6507E">
        <w:rPr>
          <w:rFonts w:ascii="Times New Roman" w:eastAsia="Times New Roman" w:hAnsi="Times New Roman" w:cs="Times New Roman"/>
          <w:szCs w:val="24"/>
        </w:rPr>
        <w:t xml:space="preserve">           </w:t>
      </w:r>
      <w:r w:rsidRPr="00A6507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w:t>
      </w:r>
      <w:r w:rsidRPr="00A6507E">
        <w:rPr>
          <w:rFonts w:ascii="Times New Roman" w:eastAsia="Times New Roman" w:hAnsi="Times New Roman" w:cs="Times New Roman"/>
          <w:sz w:val="24"/>
          <w:szCs w:val="24"/>
        </w:rPr>
        <w:t xml:space="preserve">твердить </w:t>
      </w:r>
      <w:r>
        <w:rPr>
          <w:rFonts w:ascii="Times New Roman" w:eastAsia="Times New Roman" w:hAnsi="Times New Roman" w:cs="Times New Roman"/>
          <w:sz w:val="24"/>
          <w:szCs w:val="24"/>
        </w:rPr>
        <w:t>«</w:t>
      </w:r>
      <w:r w:rsidRPr="00A6507E">
        <w:rPr>
          <w:rFonts w:ascii="Times New Roman" w:eastAsia="Times New Roman" w:hAnsi="Times New Roman" w:cs="Times New Roman"/>
          <w:sz w:val="24"/>
          <w:szCs w:val="24"/>
        </w:rPr>
        <w:t>Административный регламент предоставления Администрацией Усть-Большерецкого муниципального района</w:t>
      </w:r>
      <w:r>
        <w:rPr>
          <w:rFonts w:ascii="Times New Roman" w:eastAsia="Times New Roman" w:hAnsi="Times New Roman" w:cs="Times New Roman"/>
          <w:sz w:val="24"/>
          <w:szCs w:val="24"/>
        </w:rPr>
        <w:t xml:space="preserve"> </w:t>
      </w:r>
      <w:r w:rsidRPr="00A6507E">
        <w:rPr>
          <w:rFonts w:ascii="Times New Roman" w:eastAsia="Times New Roman" w:hAnsi="Times New Roman" w:cs="Times New Roman"/>
          <w:sz w:val="24"/>
          <w:szCs w:val="24"/>
        </w:rPr>
        <w:t xml:space="preserve">муниципальной услуги </w:t>
      </w:r>
      <w:r>
        <w:rPr>
          <w:rFonts w:ascii="Times New Roman" w:hAnsi="Times New Roman" w:cs="Times New Roman"/>
          <w:color w:val="000000" w:themeColor="text1"/>
          <w:sz w:val="24"/>
          <w:szCs w:val="24"/>
        </w:rPr>
        <w:t>п</w:t>
      </w:r>
      <w:r w:rsidRPr="00A6507E">
        <w:rPr>
          <w:rFonts w:ascii="Times New Roman" w:hAnsi="Times New Roman" w:cs="Times New Roman"/>
          <w:color w:val="000000" w:themeColor="text1"/>
          <w:sz w:val="24"/>
          <w:szCs w:val="24"/>
        </w:rPr>
        <w:t>о выдаче разрешения на ввод объекта эксплуатацию</w:t>
      </w:r>
      <w:r>
        <w:rPr>
          <w:rFonts w:ascii="Times New Roman" w:hAnsi="Times New Roman" w:cs="Times New Roman"/>
          <w:color w:val="000000" w:themeColor="text1"/>
          <w:sz w:val="24"/>
          <w:szCs w:val="24"/>
        </w:rPr>
        <w:t>»,</w:t>
      </w:r>
      <w:r w:rsidRPr="00A6507E">
        <w:rPr>
          <w:rFonts w:ascii="Times New Roman" w:eastAsia="Times New Roman" w:hAnsi="Times New Roman" w:cs="Times New Roman"/>
          <w:sz w:val="24"/>
          <w:szCs w:val="24"/>
        </w:rPr>
        <w:t xml:space="preserve"> согласно приложению</w:t>
      </w:r>
      <w:r>
        <w:rPr>
          <w:rFonts w:ascii="Times New Roman" w:eastAsia="Times New Roman" w:hAnsi="Times New Roman" w:cs="Times New Roman"/>
          <w:sz w:val="24"/>
          <w:szCs w:val="24"/>
        </w:rPr>
        <w:t xml:space="preserve"> к настоящему постановлению.</w:t>
      </w:r>
    </w:p>
    <w:p w:rsidR="00C065EA" w:rsidRPr="00A6507E" w:rsidRDefault="00C065EA" w:rsidP="00C065EA">
      <w:pPr>
        <w:spacing w:after="0"/>
        <w:ind w:firstLine="708"/>
        <w:jc w:val="both"/>
        <w:rPr>
          <w:rFonts w:ascii="Times New Roman" w:eastAsia="Times New Roman" w:hAnsi="Times New Roman" w:cs="Times New Roman"/>
          <w:sz w:val="24"/>
        </w:rPr>
      </w:pPr>
      <w:r w:rsidRPr="00A6507E">
        <w:rPr>
          <w:rFonts w:ascii="Times New Roman" w:eastAsia="Times New Roman" w:hAnsi="Times New Roman" w:cs="Times New Roman"/>
          <w:sz w:val="24"/>
        </w:rPr>
        <w:t xml:space="preserve">2.  </w:t>
      </w:r>
      <w:r w:rsidRPr="00A6507E">
        <w:rPr>
          <w:rFonts w:ascii="Times New Roman" w:eastAsia="Times New Roman" w:hAnsi="Times New Roman" w:cs="Times New Roman"/>
          <w:sz w:val="24"/>
          <w:szCs w:val="24"/>
        </w:rPr>
        <w:t>Постановление Администрации Усть-Большерецкого муниципального района от 2</w:t>
      </w:r>
      <w:r>
        <w:rPr>
          <w:rFonts w:ascii="Times New Roman" w:eastAsia="Times New Roman" w:hAnsi="Times New Roman" w:cs="Times New Roman"/>
          <w:sz w:val="24"/>
          <w:szCs w:val="24"/>
        </w:rPr>
        <w:t>2.0</w:t>
      </w:r>
      <w:r w:rsidRPr="00A6507E">
        <w:rPr>
          <w:rFonts w:ascii="Times New Roman" w:eastAsia="Times New Roman" w:hAnsi="Times New Roman" w:cs="Times New Roman"/>
          <w:sz w:val="24"/>
          <w:szCs w:val="24"/>
        </w:rPr>
        <w:t>1.201</w:t>
      </w:r>
      <w:r>
        <w:rPr>
          <w:rFonts w:ascii="Times New Roman" w:eastAsia="Times New Roman" w:hAnsi="Times New Roman" w:cs="Times New Roman"/>
          <w:sz w:val="24"/>
          <w:szCs w:val="24"/>
        </w:rPr>
        <w:t xml:space="preserve">8 № </w:t>
      </w:r>
      <w:r w:rsidRPr="00A6507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A6507E">
        <w:rPr>
          <w:rFonts w:ascii="Times New Roman" w:eastAsia="Times New Roman" w:hAnsi="Times New Roman" w:cs="Times New Roman"/>
          <w:sz w:val="24"/>
          <w:szCs w:val="24"/>
        </w:rPr>
        <w:t xml:space="preserve"> «Об утверждении Административного регламента предоставления Администрацией Усть-Большерецкого муниципального района муниципальной услуги </w:t>
      </w:r>
      <w:r>
        <w:rPr>
          <w:rFonts w:ascii="Times New Roman" w:eastAsia="Times New Roman" w:hAnsi="Times New Roman" w:cs="Times New Roman"/>
          <w:sz w:val="24"/>
          <w:szCs w:val="24"/>
        </w:rPr>
        <w:t>п</w:t>
      </w:r>
      <w:r w:rsidRPr="00EE1A36">
        <w:rPr>
          <w:rFonts w:ascii="Times New Roman" w:hAnsi="Times New Roman" w:cs="Times New Roman"/>
          <w:color w:val="000000" w:themeColor="text1"/>
          <w:sz w:val="24"/>
          <w:szCs w:val="24"/>
        </w:rPr>
        <w:t>о выдаче разрешения на ввод объекта эксплуатацию</w:t>
      </w:r>
      <w:r>
        <w:rPr>
          <w:rFonts w:ascii="Times New Roman" w:eastAsia="Times New Roman" w:hAnsi="Times New Roman" w:cs="Times New Roman"/>
          <w:sz w:val="24"/>
          <w:szCs w:val="24"/>
        </w:rPr>
        <w:t>»</w:t>
      </w:r>
      <w:r w:rsidRPr="00A650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A6507E">
        <w:rPr>
          <w:rFonts w:ascii="Times New Roman" w:eastAsia="Times New Roman" w:hAnsi="Times New Roman" w:cs="Times New Roman"/>
          <w:sz w:val="24"/>
          <w:szCs w:val="24"/>
        </w:rPr>
        <w:t>ризнать утратившим силу.</w:t>
      </w:r>
    </w:p>
    <w:p w:rsidR="00C065EA" w:rsidRPr="00A6507E" w:rsidRDefault="00C065EA" w:rsidP="00C065EA">
      <w:pPr>
        <w:spacing w:after="0"/>
        <w:ind w:firstLine="708"/>
        <w:jc w:val="both"/>
        <w:rPr>
          <w:rFonts w:ascii="Times New Roman" w:eastAsia="Times New Roman" w:hAnsi="Times New Roman" w:cs="Times New Roman"/>
          <w:sz w:val="24"/>
        </w:rPr>
      </w:pPr>
      <w:r w:rsidRPr="00A6507E">
        <w:rPr>
          <w:rFonts w:ascii="Times New Roman" w:eastAsia="Times New Roman" w:hAnsi="Times New Roman" w:cs="Times New Roman"/>
          <w:sz w:val="24"/>
        </w:rPr>
        <w:t>3. Аппарату Администрации Усть-Большерецкого муниципального района  опубликовать настоящее постановление в Усть-Большерецкой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r>
        <w:rPr>
          <w:rFonts w:ascii="Times New Roman" w:eastAsia="Times New Roman" w:hAnsi="Times New Roman" w:cs="Times New Roman"/>
          <w:sz w:val="24"/>
        </w:rPr>
        <w:t xml:space="preserve"> </w:t>
      </w:r>
    </w:p>
    <w:p w:rsidR="00C065EA" w:rsidRPr="00A6507E" w:rsidRDefault="00C065EA" w:rsidP="00C065EA">
      <w:pPr>
        <w:spacing w:after="0"/>
        <w:ind w:firstLine="709"/>
        <w:jc w:val="both"/>
        <w:rPr>
          <w:rFonts w:ascii="Times New Roman" w:eastAsia="Times New Roman" w:hAnsi="Times New Roman" w:cs="Times New Roman"/>
          <w:sz w:val="24"/>
        </w:rPr>
      </w:pPr>
      <w:r w:rsidRPr="00A6507E">
        <w:rPr>
          <w:rFonts w:ascii="Times New Roman" w:eastAsia="Times New Roman" w:hAnsi="Times New Roman" w:cs="Times New Roman"/>
          <w:sz w:val="24"/>
        </w:rPr>
        <w:t>4. Настоящее постановление вступает в силу после дня  его официального опубликования.</w:t>
      </w:r>
    </w:p>
    <w:p w:rsidR="00C065EA" w:rsidRPr="00A6507E" w:rsidRDefault="00C065EA" w:rsidP="00C065EA">
      <w:pPr>
        <w:jc w:val="both"/>
        <w:rPr>
          <w:rFonts w:ascii="Times New Roman" w:eastAsia="Times New Roman" w:hAnsi="Times New Roman" w:cs="Times New Roman"/>
          <w:sz w:val="24"/>
        </w:rPr>
      </w:pPr>
      <w:r w:rsidRPr="00A6507E">
        <w:rPr>
          <w:rFonts w:ascii="Times New Roman" w:eastAsia="Times New Roman" w:hAnsi="Times New Roman" w:cs="Times New Roman"/>
          <w:sz w:val="24"/>
        </w:rPr>
        <w:t xml:space="preserve">            5. Контроль, за выполнением настоящего постановления возложить на </w:t>
      </w:r>
      <w:r>
        <w:rPr>
          <w:rFonts w:ascii="Times New Roman" w:eastAsia="Times New Roman" w:hAnsi="Times New Roman" w:cs="Times New Roman"/>
          <w:sz w:val="24"/>
        </w:rPr>
        <w:t xml:space="preserve">руководителя </w:t>
      </w:r>
      <w:r w:rsidRPr="00A6507E">
        <w:rPr>
          <w:rFonts w:ascii="Times New Roman" w:eastAsia="Times New Roman" w:hAnsi="Times New Roman" w:cs="Times New Roman"/>
          <w:sz w:val="24"/>
        </w:rPr>
        <w:t>Комитет</w:t>
      </w:r>
      <w:r>
        <w:rPr>
          <w:rFonts w:ascii="Times New Roman" w:eastAsia="Times New Roman" w:hAnsi="Times New Roman" w:cs="Times New Roman"/>
          <w:sz w:val="24"/>
        </w:rPr>
        <w:t>а</w:t>
      </w:r>
      <w:r w:rsidRPr="00A6507E">
        <w:rPr>
          <w:rFonts w:ascii="Times New Roman" w:eastAsia="Times New Roman" w:hAnsi="Times New Roman" w:cs="Times New Roman"/>
          <w:sz w:val="24"/>
        </w:rPr>
        <w:t xml:space="preserve">  ЖКХ, ТЭК, транспорта, связи и строительства Администрации Усть-Большерецкого муниципального района.</w:t>
      </w:r>
    </w:p>
    <w:p w:rsidR="00C065EA" w:rsidRPr="00A6507E" w:rsidRDefault="00C065EA" w:rsidP="00C065EA">
      <w:pPr>
        <w:spacing w:after="0" w:line="240" w:lineRule="auto"/>
        <w:jc w:val="both"/>
        <w:rPr>
          <w:rFonts w:ascii="Times New Roman" w:eastAsia="Times New Roman" w:hAnsi="Times New Roman" w:cs="Times New Roman"/>
          <w:sz w:val="24"/>
          <w:szCs w:val="24"/>
        </w:rPr>
      </w:pPr>
      <w:r w:rsidRPr="00A6507E">
        <w:rPr>
          <w:rFonts w:ascii="Times New Roman" w:eastAsia="Times New Roman" w:hAnsi="Times New Roman" w:cs="Times New Roman"/>
          <w:sz w:val="24"/>
          <w:szCs w:val="24"/>
        </w:rPr>
        <w:t xml:space="preserve">Глава Усть-Большерецкого </w:t>
      </w:r>
    </w:p>
    <w:p w:rsidR="00C065EA" w:rsidRDefault="00C065EA" w:rsidP="00C065EA">
      <w:pPr>
        <w:spacing w:after="0" w:line="240" w:lineRule="auto"/>
        <w:jc w:val="both"/>
        <w:rPr>
          <w:rFonts w:ascii="Times New Roman" w:eastAsia="Times New Roman" w:hAnsi="Times New Roman" w:cs="Times New Roman"/>
          <w:sz w:val="24"/>
          <w:szCs w:val="24"/>
        </w:rPr>
      </w:pPr>
      <w:r w:rsidRPr="00A6507E">
        <w:rPr>
          <w:rFonts w:ascii="Times New Roman" w:eastAsia="Times New Roman" w:hAnsi="Times New Roman" w:cs="Times New Roman"/>
          <w:sz w:val="24"/>
          <w:szCs w:val="24"/>
        </w:rPr>
        <w:t>муниципального района</w:t>
      </w:r>
      <w:r w:rsidRPr="00A6507E">
        <w:rPr>
          <w:rFonts w:ascii="Times New Roman" w:eastAsia="Times New Roman" w:hAnsi="Times New Roman" w:cs="Times New Roman"/>
          <w:sz w:val="24"/>
          <w:szCs w:val="24"/>
        </w:rPr>
        <w:tab/>
      </w:r>
      <w:r w:rsidRPr="00A6507E">
        <w:rPr>
          <w:rFonts w:ascii="Times New Roman" w:eastAsia="Times New Roman" w:hAnsi="Times New Roman" w:cs="Times New Roman"/>
          <w:sz w:val="24"/>
          <w:szCs w:val="24"/>
        </w:rPr>
        <w:tab/>
      </w:r>
      <w:r w:rsidRPr="00A6507E">
        <w:rPr>
          <w:rFonts w:ascii="Times New Roman" w:eastAsia="Times New Roman" w:hAnsi="Times New Roman" w:cs="Times New Roman"/>
          <w:sz w:val="24"/>
          <w:szCs w:val="24"/>
        </w:rPr>
        <w:tab/>
      </w:r>
      <w:r w:rsidRPr="00A6507E">
        <w:rPr>
          <w:rFonts w:ascii="Times New Roman" w:eastAsia="Times New Roman" w:hAnsi="Times New Roman" w:cs="Times New Roman"/>
          <w:sz w:val="24"/>
          <w:szCs w:val="24"/>
        </w:rPr>
        <w:tab/>
      </w:r>
      <w:r w:rsidRPr="00A6507E">
        <w:rPr>
          <w:rFonts w:ascii="Times New Roman" w:eastAsia="Times New Roman" w:hAnsi="Times New Roman" w:cs="Times New Roman"/>
          <w:sz w:val="24"/>
          <w:szCs w:val="24"/>
        </w:rPr>
        <w:tab/>
        <w:t xml:space="preserve">                    </w:t>
      </w:r>
      <w:r w:rsidRPr="00A6507E">
        <w:rPr>
          <w:rFonts w:ascii="Times New Roman" w:eastAsia="Times New Roman" w:hAnsi="Times New Roman" w:cs="Times New Roman"/>
          <w:sz w:val="24"/>
          <w:szCs w:val="24"/>
        </w:rPr>
        <w:tab/>
        <w:t xml:space="preserve">           К.Ю. Деникеев</w:t>
      </w:r>
    </w:p>
    <w:p w:rsidR="00D648CF" w:rsidRPr="00771CF1" w:rsidRDefault="00D648CF" w:rsidP="00D648CF">
      <w:pPr>
        <w:pStyle w:val="ConsPlusTitle"/>
        <w:jc w:val="right"/>
        <w:rPr>
          <w:rFonts w:ascii="Times New Roman" w:hAnsi="Times New Roman" w:cs="Times New Roman"/>
          <w:b w:val="0"/>
          <w:color w:val="000000" w:themeColor="text1"/>
          <w:sz w:val="24"/>
          <w:szCs w:val="24"/>
        </w:rPr>
      </w:pPr>
      <w:r w:rsidRPr="00771CF1">
        <w:rPr>
          <w:rFonts w:ascii="Times New Roman" w:hAnsi="Times New Roman" w:cs="Times New Roman"/>
          <w:b w:val="0"/>
          <w:color w:val="000000" w:themeColor="text1"/>
          <w:sz w:val="24"/>
          <w:szCs w:val="24"/>
        </w:rPr>
        <w:lastRenderedPageBreak/>
        <w:t>Приложение к постановлению</w:t>
      </w:r>
    </w:p>
    <w:p w:rsidR="00D648CF" w:rsidRPr="00771CF1" w:rsidRDefault="00D648CF" w:rsidP="00D648CF">
      <w:pPr>
        <w:pStyle w:val="ConsPlusTitle"/>
        <w:jc w:val="right"/>
        <w:rPr>
          <w:rFonts w:ascii="Times New Roman" w:hAnsi="Times New Roman" w:cs="Times New Roman"/>
          <w:b w:val="0"/>
          <w:color w:val="000000" w:themeColor="text1"/>
          <w:sz w:val="24"/>
          <w:szCs w:val="24"/>
        </w:rPr>
      </w:pPr>
      <w:r w:rsidRPr="00771CF1">
        <w:rPr>
          <w:rFonts w:ascii="Times New Roman" w:hAnsi="Times New Roman" w:cs="Times New Roman"/>
          <w:b w:val="0"/>
          <w:color w:val="000000" w:themeColor="text1"/>
          <w:sz w:val="24"/>
          <w:szCs w:val="24"/>
        </w:rPr>
        <w:t>Администрации Усть-Большерецкого</w:t>
      </w:r>
    </w:p>
    <w:p w:rsidR="00D648CF" w:rsidRPr="00771CF1" w:rsidRDefault="00D648CF" w:rsidP="00D648CF">
      <w:pPr>
        <w:pStyle w:val="ConsPlusTitle"/>
        <w:jc w:val="right"/>
        <w:rPr>
          <w:rFonts w:ascii="Times New Roman" w:hAnsi="Times New Roman" w:cs="Times New Roman"/>
          <w:b w:val="0"/>
          <w:color w:val="000000" w:themeColor="text1"/>
          <w:sz w:val="24"/>
          <w:szCs w:val="24"/>
        </w:rPr>
      </w:pPr>
      <w:r w:rsidRPr="00771CF1">
        <w:rPr>
          <w:rFonts w:ascii="Times New Roman" w:hAnsi="Times New Roman" w:cs="Times New Roman"/>
          <w:b w:val="0"/>
          <w:color w:val="000000" w:themeColor="text1"/>
          <w:sz w:val="24"/>
          <w:szCs w:val="24"/>
        </w:rPr>
        <w:t>муниципального района</w:t>
      </w:r>
    </w:p>
    <w:p w:rsidR="00D648CF" w:rsidRPr="00D648CF" w:rsidRDefault="00D648CF" w:rsidP="00D648CF">
      <w:pPr>
        <w:pStyle w:val="ConsPlusTitle"/>
        <w:jc w:val="right"/>
        <w:rPr>
          <w:rFonts w:ascii="Times New Roman" w:hAnsi="Times New Roman" w:cs="Times New Roman"/>
          <w:b w:val="0"/>
          <w:color w:val="000000" w:themeColor="text1"/>
          <w:sz w:val="24"/>
          <w:szCs w:val="24"/>
        </w:rPr>
      </w:pPr>
      <w:r w:rsidRPr="00D648CF">
        <w:rPr>
          <w:rFonts w:ascii="Times New Roman" w:hAnsi="Times New Roman" w:cs="Times New Roman"/>
          <w:b w:val="0"/>
          <w:sz w:val="24"/>
          <w:szCs w:val="24"/>
        </w:rPr>
        <w:t>от  21.03.2019   № 102</w:t>
      </w:r>
    </w:p>
    <w:p w:rsidR="00D648CF" w:rsidRPr="00771CF1" w:rsidRDefault="00D648CF" w:rsidP="00D648CF">
      <w:pPr>
        <w:pStyle w:val="ConsPlusTitle"/>
        <w:jc w:val="right"/>
        <w:rPr>
          <w:rFonts w:ascii="Times New Roman" w:hAnsi="Times New Roman" w:cs="Times New Roman"/>
          <w:b w:val="0"/>
          <w:color w:val="000000" w:themeColor="text1"/>
          <w:sz w:val="24"/>
          <w:szCs w:val="24"/>
        </w:rPr>
      </w:pPr>
      <w:bookmarkStart w:id="0" w:name="_GoBack"/>
      <w:bookmarkEnd w:id="0"/>
    </w:p>
    <w:p w:rsidR="00D648CF" w:rsidRPr="00771CF1" w:rsidRDefault="00D648CF" w:rsidP="00D648CF">
      <w:pPr>
        <w:pStyle w:val="ConsPlusTitle"/>
        <w:jc w:val="right"/>
        <w:rPr>
          <w:rFonts w:ascii="Times New Roman" w:hAnsi="Times New Roman" w:cs="Times New Roman"/>
          <w:b w:val="0"/>
          <w:color w:val="000000" w:themeColor="text1"/>
          <w:sz w:val="24"/>
          <w:szCs w:val="24"/>
        </w:rPr>
      </w:pPr>
    </w:p>
    <w:p w:rsidR="00D648CF" w:rsidRDefault="00D648CF" w:rsidP="00D648CF">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D648CF" w:rsidRPr="00771CF1" w:rsidRDefault="00D648CF" w:rsidP="00D648CF">
      <w:pPr>
        <w:pStyle w:val="ConsPlusTitle"/>
        <w:jc w:val="center"/>
        <w:rPr>
          <w:rFonts w:ascii="Times New Roman" w:hAnsi="Times New Roman" w:cs="Times New Roman"/>
          <w:color w:val="000000" w:themeColor="text1"/>
          <w:sz w:val="24"/>
          <w:szCs w:val="24"/>
        </w:rPr>
      </w:pPr>
      <w:r>
        <w:rPr>
          <w:rFonts w:ascii="Times New Roman" w:hAnsi="Times New Roman" w:cs="Times New Roman"/>
          <w:sz w:val="24"/>
          <w:szCs w:val="24"/>
        </w:rPr>
        <w:t>Администрации Усть-Большерецкого муниципального района муниципальной услуги «По выдаче разрешения на ввод объекта в эксплуатацию»</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1"/>
        <w:numPr>
          <w:ilvl w:val="0"/>
          <w:numId w:val="2"/>
        </w:numPr>
        <w:spacing w:before="0" w:after="0"/>
        <w:jc w:val="center"/>
        <w:rPr>
          <w:rFonts w:ascii="Times New Roman" w:hAnsi="Times New Roman"/>
          <w:b/>
        </w:rPr>
      </w:pPr>
      <w:r w:rsidRPr="00771CF1">
        <w:rPr>
          <w:rFonts w:ascii="Times New Roman" w:hAnsi="Times New Roman"/>
          <w:b/>
        </w:rPr>
        <w:t>Общие положения</w:t>
      </w:r>
    </w:p>
    <w:p w:rsidR="00D648CF" w:rsidRPr="00771CF1" w:rsidRDefault="00D648CF" w:rsidP="00D648CF">
      <w:pPr>
        <w:pStyle w:val="2"/>
        <w:spacing w:before="0" w:after="0"/>
        <w:ind w:firstLine="709"/>
        <w:jc w:val="center"/>
        <w:rPr>
          <w:rFonts w:ascii="Times New Roman" w:eastAsia="Calibri" w:hAnsi="Times New Roman"/>
          <w:i w:val="0"/>
          <w:sz w:val="24"/>
          <w:szCs w:val="24"/>
        </w:rPr>
      </w:pPr>
      <w:r w:rsidRPr="00771CF1">
        <w:rPr>
          <w:rFonts w:ascii="Times New Roman" w:hAnsi="Times New Roman"/>
          <w:i w:val="0"/>
          <w:sz w:val="24"/>
          <w:szCs w:val="24"/>
        </w:rPr>
        <w:t xml:space="preserve">1.1. </w:t>
      </w:r>
      <w:r w:rsidRPr="00771CF1">
        <w:rPr>
          <w:rFonts w:ascii="Times New Roman" w:eastAsia="Calibri" w:hAnsi="Times New Roman"/>
          <w:i w:val="0"/>
          <w:sz w:val="24"/>
          <w:szCs w:val="24"/>
        </w:rPr>
        <w:t>Предмет регулирования административного регламента.</w:t>
      </w:r>
    </w:p>
    <w:p w:rsidR="00D648CF" w:rsidRPr="00771CF1" w:rsidRDefault="00D648CF" w:rsidP="00D648CF">
      <w:pPr>
        <w:pStyle w:val="ConsPlusNormal"/>
        <w:widowControl w:val="0"/>
        <w:adjustRightInd/>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1.1.1. Административный регламент по предоставлению </w:t>
      </w:r>
      <w:r w:rsidRPr="00771CF1">
        <w:rPr>
          <w:rFonts w:ascii="Times New Roman" w:eastAsia="Times New Roman" w:hAnsi="Times New Roman" w:cs="Times New Roman"/>
          <w:bCs/>
          <w:sz w:val="24"/>
          <w:szCs w:val="24"/>
          <w:lang w:eastAsia="ru-RU"/>
        </w:rPr>
        <w:t xml:space="preserve">Администрацией Усть-Большерецкого муниципального района </w:t>
      </w:r>
      <w:r w:rsidRPr="00771CF1">
        <w:rPr>
          <w:rFonts w:ascii="Times New Roman" w:hAnsi="Times New Roman" w:cs="Times New Roman"/>
          <w:color w:val="000000" w:themeColor="text1"/>
          <w:sz w:val="24"/>
          <w:szCs w:val="24"/>
        </w:rPr>
        <w:t>муниципальной услуги по выдаче разрешения на ввод объекта в эксплуатацию (далее – Административный регламент) разработан в целях регулирования предоставления и доступности муниципальной услуги по выдаче разрешения на ввод объекта в эксплуатацию (далее – муниципальная услуга).</w:t>
      </w:r>
    </w:p>
    <w:p w:rsidR="00D648CF" w:rsidRPr="00771CF1" w:rsidRDefault="00D648CF" w:rsidP="00D648CF">
      <w:pPr>
        <w:pStyle w:val="ConsPlusNormal"/>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1.1.2. </w:t>
      </w:r>
      <w:proofErr w:type="gramStart"/>
      <w:r w:rsidRPr="00771CF1">
        <w:rPr>
          <w:rFonts w:ascii="Times New Roman" w:hAnsi="Times New Roman" w:cs="Times New Roman"/>
          <w:color w:val="000000" w:themeColor="text1"/>
          <w:sz w:val="24"/>
          <w:szCs w:val="24"/>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w:t>
      </w:r>
      <w:r w:rsidRPr="00771CF1">
        <w:rPr>
          <w:rFonts w:ascii="Times New Roman" w:hAnsi="Times New Roman" w:cs="Times New Roman"/>
          <w:sz w:val="24"/>
          <w:szCs w:val="24"/>
        </w:rPr>
        <w:t>форме с</w:t>
      </w:r>
      <w:proofErr w:type="gramEnd"/>
      <w:r w:rsidRPr="00771CF1">
        <w:rPr>
          <w:rFonts w:ascii="Times New Roman" w:hAnsi="Times New Roman" w:cs="Times New Roman"/>
          <w:sz w:val="24"/>
          <w:szCs w:val="24"/>
        </w:rPr>
        <w:t xml:space="preserve">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1.2. Круг заявителей.</w:t>
      </w:r>
    </w:p>
    <w:p w:rsidR="00D648CF" w:rsidRPr="00771CF1" w:rsidRDefault="00D648CF" w:rsidP="00D648CF">
      <w:pPr>
        <w:pStyle w:val="ConsPlusNormal"/>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D648CF" w:rsidRPr="00771CF1" w:rsidRDefault="00D648CF" w:rsidP="00D648CF">
      <w:pPr>
        <w:spacing w:after="0" w:line="240" w:lineRule="auto"/>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1.3. Требования к порядку информирования</w:t>
      </w: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предоставления муниципальной услуги</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sz w:val="24"/>
          <w:szCs w:val="24"/>
        </w:rPr>
        <w:t xml:space="preserve">1.3.1. </w:t>
      </w:r>
      <w:r w:rsidRPr="00771CF1">
        <w:rPr>
          <w:rFonts w:ascii="Times New Roman" w:hAnsi="Times New Roman" w:cs="Times New Roman"/>
          <w:color w:val="000000" w:themeColor="text1"/>
          <w:sz w:val="24"/>
          <w:szCs w:val="24"/>
        </w:rPr>
        <w:t xml:space="preserve">Информирование о предоставлении муниципальной услуги осуществляется: </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непосредственно в помещениях Администрации Усть-Большерецкого муниципального района.</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 </w:t>
      </w:r>
      <w:proofErr w:type="gramStart"/>
      <w:r w:rsidRPr="00771CF1">
        <w:rPr>
          <w:rFonts w:ascii="Times New Roman" w:hAnsi="Times New Roman" w:cs="Times New Roman"/>
          <w:color w:val="000000" w:themeColor="text1"/>
          <w:sz w:val="24"/>
          <w:szCs w:val="24"/>
        </w:rPr>
        <w:t>п</w:t>
      </w:r>
      <w:proofErr w:type="gramEnd"/>
      <w:r w:rsidRPr="00771CF1">
        <w:rPr>
          <w:rFonts w:ascii="Times New Roman" w:hAnsi="Times New Roman" w:cs="Times New Roman"/>
          <w:color w:val="000000" w:themeColor="text1"/>
          <w:sz w:val="24"/>
          <w:szCs w:val="24"/>
        </w:rPr>
        <w:t>осредством телефонной связи и электронного информирования;</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D648CF" w:rsidRPr="00771CF1" w:rsidRDefault="00D648CF" w:rsidP="00D648CF">
      <w:pPr>
        <w:pStyle w:val="ConsPlusNonformat"/>
        <w:ind w:firstLine="709"/>
        <w:jc w:val="both"/>
        <w:rPr>
          <w:rFonts w:ascii="Times New Roman" w:hAnsi="Times New Roman" w:cs="Times New Roman"/>
          <w:sz w:val="24"/>
          <w:szCs w:val="24"/>
        </w:rPr>
      </w:pPr>
      <w:r w:rsidRPr="00771CF1">
        <w:rPr>
          <w:rFonts w:ascii="Times New Roman" w:hAnsi="Times New Roman" w:cs="Times New Roman"/>
          <w:color w:val="000000" w:themeColor="text1"/>
          <w:sz w:val="24"/>
          <w:szCs w:val="24"/>
        </w:rPr>
        <w:t>- посредством размещения в информационно-телекоммуникационных сетях общего пользования, в том числе на официальном сайте</w:t>
      </w:r>
      <w:r w:rsidRPr="00771CF1">
        <w:rPr>
          <w:rFonts w:ascii="Times New Roman" w:hAnsi="Times New Roman" w:cs="Times New Roman"/>
          <w:sz w:val="24"/>
          <w:szCs w:val="24"/>
        </w:rPr>
        <w:t xml:space="preserve"> Администрации Усть-Большерецкого муниципального района </w:t>
      </w:r>
      <w:r w:rsidRPr="00771CF1">
        <w:rPr>
          <w:rFonts w:ascii="Times New Roman" w:hAnsi="Times New Roman" w:cs="Times New Roman"/>
          <w:color w:val="000000" w:themeColor="text1"/>
          <w:sz w:val="24"/>
          <w:szCs w:val="24"/>
        </w:rPr>
        <w:t>сети «Интернет»;</w:t>
      </w:r>
      <w:r w:rsidRPr="00771CF1">
        <w:rPr>
          <w:rFonts w:ascii="Times New Roman" w:hAnsi="Times New Roman" w:cs="Times New Roman"/>
          <w:sz w:val="24"/>
          <w:szCs w:val="24"/>
        </w:rPr>
        <w:t xml:space="preserve"> </w:t>
      </w:r>
    </w:p>
    <w:p w:rsidR="00D648CF" w:rsidRPr="00771CF1" w:rsidRDefault="00D648CF" w:rsidP="00D648CF">
      <w:pPr>
        <w:pStyle w:val="ConsPlusNonformat"/>
        <w:ind w:firstLine="709"/>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 при личном обращении в Краевое государственное казенное учреждение </w:t>
      </w:r>
      <w:r w:rsidRPr="00771CF1">
        <w:rPr>
          <w:rFonts w:ascii="Times New Roman" w:hAnsi="Times New Roman" w:cs="Times New Roman"/>
          <w:color w:val="000000" w:themeColor="text1"/>
          <w:sz w:val="24"/>
          <w:szCs w:val="24"/>
        </w:rPr>
        <w:lastRenderedPageBreak/>
        <w:t>«Многофункциональный центр предоставления государственных и муниципальных услуг в Камчатском крае» (далее – МФЦ):</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на портале МФЦ.</w:t>
      </w:r>
    </w:p>
    <w:p w:rsidR="00D648CF" w:rsidRPr="00771CF1" w:rsidRDefault="00D648CF" w:rsidP="00D648CF">
      <w:pPr>
        <w:pStyle w:val="ConsPlusNonformat"/>
        <w:ind w:firstLine="709"/>
        <w:jc w:val="both"/>
        <w:rPr>
          <w:rFonts w:ascii="Times New Roman" w:hAnsi="Times New Roman" w:cs="Times New Roman"/>
          <w:sz w:val="24"/>
          <w:szCs w:val="24"/>
        </w:rPr>
      </w:pPr>
      <w:r w:rsidRPr="00771CF1">
        <w:rPr>
          <w:rFonts w:ascii="Times New Roman" w:hAnsi="Times New Roman" w:cs="Times New Roman"/>
          <w:color w:val="000000" w:themeColor="text1"/>
          <w:sz w:val="24"/>
          <w:szCs w:val="24"/>
        </w:rPr>
        <w:t>1.3.2. На официальном сайте, на информационных стендах в помещениях</w:t>
      </w:r>
      <w:r w:rsidRPr="00771CF1">
        <w:rPr>
          <w:rFonts w:ascii="Times New Roman" w:hAnsi="Times New Roman" w:cs="Times New Roman"/>
          <w:sz w:val="24"/>
          <w:szCs w:val="24"/>
        </w:rPr>
        <w:t xml:space="preserve"> Администрации;</w:t>
      </w:r>
    </w:p>
    <w:p w:rsidR="00D648CF" w:rsidRPr="00771CF1" w:rsidRDefault="00D648CF" w:rsidP="00D648CF">
      <w:pPr>
        <w:pStyle w:val="ConsPlusNonformat"/>
        <w:jc w:val="both"/>
        <w:rPr>
          <w:rFonts w:ascii="Times New Roman" w:hAnsi="Times New Roman" w:cs="Times New Roman"/>
          <w:i/>
          <w:color w:val="000000" w:themeColor="text1"/>
          <w:sz w:val="24"/>
          <w:szCs w:val="24"/>
        </w:rPr>
      </w:pPr>
      <w:r w:rsidRPr="00771CF1">
        <w:rPr>
          <w:rFonts w:ascii="Times New Roman" w:hAnsi="Times New Roman" w:cs="Times New Roman"/>
          <w:color w:val="000000" w:themeColor="text1"/>
          <w:sz w:val="24"/>
          <w:szCs w:val="24"/>
        </w:rPr>
        <w:t>на ЕПГУ/РПГУ,</w:t>
      </w:r>
      <w:r w:rsidRPr="00771CF1">
        <w:rPr>
          <w:rFonts w:ascii="Times New Roman" w:eastAsiaTheme="minorEastAsia" w:hAnsi="Times New Roman" w:cs="Times New Roman"/>
          <w:color w:val="000000" w:themeColor="text1"/>
          <w:sz w:val="24"/>
          <w:szCs w:val="24"/>
        </w:rPr>
        <w:t xml:space="preserve"> на официальном сайте МФЦ в сети «Интернет» и на информационных стендах в помещениях МФЦ, предназначенных для приема заявителей </w:t>
      </w:r>
      <w:r w:rsidRPr="00771CF1">
        <w:rPr>
          <w:rFonts w:ascii="Times New Roman" w:hAnsi="Times New Roman" w:cs="Times New Roman"/>
          <w:color w:val="000000" w:themeColor="text1"/>
          <w:sz w:val="24"/>
          <w:szCs w:val="24"/>
        </w:rPr>
        <w:t>на портале МФЦ размещаются:</w:t>
      </w:r>
    </w:p>
    <w:p w:rsidR="00D648CF" w:rsidRPr="00771CF1" w:rsidRDefault="00D648CF" w:rsidP="00D648CF">
      <w:pPr>
        <w:pStyle w:val="ConsPlusNonformat"/>
        <w:ind w:firstLine="709"/>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текст Административного регламента с приложениями;</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648CF" w:rsidRPr="00771CF1" w:rsidRDefault="00D648CF" w:rsidP="00D648CF">
      <w:pPr>
        <w:pStyle w:val="ConsPlusNonformat"/>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адрес</w:t>
      </w:r>
      <w:r w:rsidRPr="00771CF1">
        <w:rPr>
          <w:rFonts w:ascii="Times New Roman" w:hAnsi="Times New Roman" w:cs="Times New Roman"/>
          <w:sz w:val="24"/>
          <w:szCs w:val="24"/>
        </w:rPr>
        <w:t xml:space="preserve"> Администрации </w:t>
      </w:r>
      <w:r w:rsidRPr="00771CF1">
        <w:rPr>
          <w:rFonts w:ascii="Times New Roman" w:hAnsi="Times New Roman" w:cs="Times New Roman"/>
          <w:color w:val="000000" w:themeColor="text1"/>
          <w:sz w:val="24"/>
          <w:szCs w:val="24"/>
        </w:rPr>
        <w:t>(в том числе адрес официального сайта и электронной почты), а также график (режим) работы с заявителями.</w:t>
      </w:r>
    </w:p>
    <w:p w:rsidR="00D648CF" w:rsidRPr="00771CF1" w:rsidRDefault="00D648CF" w:rsidP="00D648CF">
      <w:pPr>
        <w:pStyle w:val="ConsPlusNonformat"/>
        <w:ind w:firstLine="709"/>
        <w:jc w:val="both"/>
        <w:rPr>
          <w:rFonts w:ascii="Times New Roman" w:hAnsi="Times New Roman" w:cs="Times New Roman"/>
          <w:sz w:val="24"/>
          <w:szCs w:val="24"/>
        </w:rPr>
      </w:pPr>
      <w:r w:rsidRPr="00771CF1">
        <w:rPr>
          <w:rFonts w:ascii="Times New Roman" w:hAnsi="Times New Roman" w:cs="Times New Roman"/>
          <w:color w:val="000000" w:themeColor="text1"/>
          <w:sz w:val="24"/>
          <w:szCs w:val="24"/>
        </w:rPr>
        <w:t xml:space="preserve">Информационные стенды оборудуются при входе в здание </w:t>
      </w:r>
      <w:r w:rsidRPr="00771CF1">
        <w:rPr>
          <w:rFonts w:ascii="Times New Roman" w:hAnsi="Times New Roman" w:cs="Times New Roman"/>
          <w:sz w:val="24"/>
          <w:szCs w:val="24"/>
        </w:rPr>
        <w:t xml:space="preserve">Администрации </w:t>
      </w:r>
      <w:r w:rsidRPr="00771CF1">
        <w:rPr>
          <w:rFonts w:ascii="Times New Roman" w:hAnsi="Times New Roman" w:cs="Times New Roman"/>
          <w:color w:val="000000" w:themeColor="text1"/>
          <w:sz w:val="24"/>
          <w:szCs w:val="24"/>
        </w:rPr>
        <w:t>по адресу:</w:t>
      </w:r>
      <w:r w:rsidRPr="00771CF1">
        <w:rPr>
          <w:rFonts w:ascii="Times New Roman" w:hAnsi="Times New Roman" w:cs="Times New Roman"/>
          <w:sz w:val="24"/>
          <w:szCs w:val="24"/>
        </w:rPr>
        <w:t xml:space="preserve">  684100, Усть-Большерецкий район, с. Усть-Большерецк, ул. </w:t>
      </w:r>
      <w:proofErr w:type="gramStart"/>
      <w:r w:rsidRPr="00771CF1">
        <w:rPr>
          <w:rFonts w:ascii="Times New Roman" w:hAnsi="Times New Roman" w:cs="Times New Roman"/>
          <w:sz w:val="24"/>
          <w:szCs w:val="24"/>
        </w:rPr>
        <w:t>Октябрьская</w:t>
      </w:r>
      <w:proofErr w:type="gramEnd"/>
      <w:r w:rsidRPr="00771CF1">
        <w:rPr>
          <w:rFonts w:ascii="Times New Roman" w:hAnsi="Times New Roman" w:cs="Times New Roman"/>
          <w:sz w:val="24"/>
          <w:szCs w:val="24"/>
        </w:rPr>
        <w:t xml:space="preserve"> 16, </w:t>
      </w:r>
      <w:proofErr w:type="spellStart"/>
      <w:r w:rsidRPr="00771CF1">
        <w:rPr>
          <w:rFonts w:ascii="Times New Roman" w:hAnsi="Times New Roman" w:cs="Times New Roman"/>
          <w:sz w:val="24"/>
          <w:szCs w:val="24"/>
        </w:rPr>
        <w:t>каб</w:t>
      </w:r>
      <w:proofErr w:type="spellEnd"/>
      <w:r w:rsidRPr="00771CF1">
        <w:rPr>
          <w:rFonts w:ascii="Times New Roman" w:hAnsi="Times New Roman" w:cs="Times New Roman"/>
          <w:sz w:val="24"/>
          <w:szCs w:val="24"/>
        </w:rPr>
        <w:t xml:space="preserve">. № 3. </w:t>
      </w:r>
    </w:p>
    <w:p w:rsidR="00D648CF" w:rsidRPr="00771CF1" w:rsidRDefault="00D648CF" w:rsidP="00D648CF">
      <w:pPr>
        <w:pStyle w:val="ConsPlusNonformat"/>
        <w:ind w:firstLine="709"/>
        <w:jc w:val="both"/>
        <w:rPr>
          <w:rFonts w:ascii="Times New Roman" w:hAnsi="Times New Roman" w:cs="Times New Roman"/>
          <w:sz w:val="24"/>
          <w:szCs w:val="24"/>
        </w:rPr>
      </w:pPr>
      <w:r w:rsidRPr="00771CF1">
        <w:rPr>
          <w:rFonts w:ascii="Times New Roman" w:hAnsi="Times New Roman" w:cs="Times New Roman"/>
          <w:color w:val="000000" w:themeColor="text1"/>
          <w:sz w:val="24"/>
          <w:szCs w:val="24"/>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 на официальном сайте </w:t>
      </w:r>
      <w:r w:rsidRPr="00771CF1">
        <w:rPr>
          <w:rFonts w:ascii="Times New Roman" w:hAnsi="Times New Roman" w:cs="Times New Roman"/>
          <w:sz w:val="24"/>
          <w:szCs w:val="24"/>
        </w:rPr>
        <w:t xml:space="preserve">Администрации </w:t>
      </w:r>
      <w:r w:rsidRPr="00771CF1">
        <w:rPr>
          <w:rFonts w:ascii="Times New Roman" w:hAnsi="Times New Roman" w:cs="Times New Roman"/>
          <w:color w:val="000000" w:themeColor="text1"/>
          <w:sz w:val="24"/>
          <w:szCs w:val="24"/>
        </w:rPr>
        <w:t>сети «Интернет»;</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 на ЕПГУ </w:t>
      </w:r>
      <w:r w:rsidRPr="00771CF1">
        <w:rPr>
          <w:rFonts w:ascii="Times New Roman" w:hAnsi="Times New Roman" w:cs="Times New Roman"/>
          <w:color w:val="000000" w:themeColor="text1"/>
          <w:sz w:val="24"/>
          <w:szCs w:val="24"/>
          <w:lang w:val="en-US"/>
        </w:rPr>
        <w:t>www</w:t>
      </w:r>
      <w:r w:rsidRPr="00771CF1">
        <w:rPr>
          <w:rFonts w:ascii="Times New Roman" w:hAnsi="Times New Roman" w:cs="Times New Roman"/>
          <w:color w:val="000000" w:themeColor="text1"/>
          <w:sz w:val="24"/>
          <w:szCs w:val="24"/>
        </w:rPr>
        <w:t>.</w:t>
      </w:r>
      <w:proofErr w:type="spellStart"/>
      <w:r w:rsidRPr="00771CF1">
        <w:rPr>
          <w:rFonts w:ascii="Times New Roman" w:hAnsi="Times New Roman" w:cs="Times New Roman"/>
          <w:color w:val="000000" w:themeColor="text1"/>
          <w:sz w:val="24"/>
          <w:szCs w:val="24"/>
          <w:lang w:val="en-US"/>
        </w:rPr>
        <w:t>gosuslugi</w:t>
      </w:r>
      <w:proofErr w:type="spellEnd"/>
      <w:r w:rsidRPr="00771CF1">
        <w:rPr>
          <w:rFonts w:ascii="Times New Roman" w:hAnsi="Times New Roman" w:cs="Times New Roman"/>
          <w:color w:val="000000" w:themeColor="text1"/>
          <w:sz w:val="24"/>
          <w:szCs w:val="24"/>
        </w:rPr>
        <w:t>.</w:t>
      </w:r>
      <w:proofErr w:type="spellStart"/>
      <w:r w:rsidRPr="00771CF1">
        <w:rPr>
          <w:rFonts w:ascii="Times New Roman" w:hAnsi="Times New Roman" w:cs="Times New Roman"/>
          <w:color w:val="000000" w:themeColor="text1"/>
          <w:sz w:val="24"/>
          <w:szCs w:val="24"/>
          <w:lang w:val="en-US"/>
        </w:rPr>
        <w:t>ru</w:t>
      </w:r>
      <w:proofErr w:type="spellEnd"/>
      <w:r w:rsidRPr="00771CF1">
        <w:rPr>
          <w:rFonts w:ascii="Times New Roman" w:hAnsi="Times New Roman" w:cs="Times New Roman"/>
          <w:color w:val="000000" w:themeColor="text1"/>
          <w:sz w:val="24"/>
          <w:szCs w:val="24"/>
        </w:rPr>
        <w:t xml:space="preserve">; /РПГУ </w:t>
      </w:r>
      <w:r w:rsidRPr="00771CF1">
        <w:rPr>
          <w:rFonts w:ascii="Times New Roman" w:hAnsi="Times New Roman" w:cs="Times New Roman"/>
          <w:color w:val="000000" w:themeColor="text1"/>
          <w:sz w:val="24"/>
          <w:szCs w:val="24"/>
          <w:lang w:val="en-US"/>
        </w:rPr>
        <w:t>www</w:t>
      </w:r>
      <w:r w:rsidRPr="00771CF1">
        <w:rPr>
          <w:rFonts w:ascii="Times New Roman" w:hAnsi="Times New Roman" w:cs="Times New Roman"/>
          <w:color w:val="000000" w:themeColor="text1"/>
          <w:sz w:val="24"/>
          <w:szCs w:val="24"/>
        </w:rPr>
        <w:t>.</w:t>
      </w:r>
      <w:proofErr w:type="spellStart"/>
      <w:r w:rsidRPr="00771CF1">
        <w:rPr>
          <w:rFonts w:ascii="Times New Roman" w:hAnsi="Times New Roman" w:cs="Times New Roman"/>
          <w:color w:val="000000" w:themeColor="text1"/>
          <w:sz w:val="24"/>
          <w:szCs w:val="24"/>
          <w:lang w:val="en-US"/>
        </w:rPr>
        <w:t>gosuslugi</w:t>
      </w:r>
      <w:proofErr w:type="spellEnd"/>
      <w:r w:rsidRPr="00771CF1">
        <w:rPr>
          <w:rFonts w:ascii="Times New Roman" w:hAnsi="Times New Roman" w:cs="Times New Roman"/>
          <w:color w:val="000000" w:themeColor="text1"/>
          <w:sz w:val="24"/>
          <w:szCs w:val="24"/>
        </w:rPr>
        <w:t>41.</w:t>
      </w:r>
      <w:proofErr w:type="spellStart"/>
      <w:r w:rsidRPr="00771CF1">
        <w:rPr>
          <w:rFonts w:ascii="Times New Roman" w:hAnsi="Times New Roman" w:cs="Times New Roman"/>
          <w:color w:val="000000" w:themeColor="text1"/>
          <w:sz w:val="24"/>
          <w:szCs w:val="24"/>
          <w:lang w:val="en-US"/>
        </w:rPr>
        <w:t>ru</w:t>
      </w:r>
      <w:proofErr w:type="spellEnd"/>
      <w:r w:rsidRPr="00771CF1">
        <w:rPr>
          <w:rFonts w:ascii="Times New Roman" w:hAnsi="Times New Roman" w:cs="Times New Roman"/>
          <w:color w:val="000000" w:themeColor="text1"/>
          <w:sz w:val="24"/>
          <w:szCs w:val="24"/>
        </w:rPr>
        <w:t>;</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в Реестре государственных и муниципальных услуг.</w:t>
      </w:r>
    </w:p>
    <w:p w:rsidR="00D648CF" w:rsidRPr="00771CF1" w:rsidRDefault="00D648CF" w:rsidP="00D648CF">
      <w:pPr>
        <w:pStyle w:val="ConsPlusNonformat"/>
        <w:ind w:firstLine="709"/>
        <w:jc w:val="both"/>
        <w:rPr>
          <w:rFonts w:ascii="Times New Roman" w:hAnsi="Times New Roman" w:cs="Times New Roman"/>
          <w:sz w:val="24"/>
          <w:szCs w:val="24"/>
        </w:rPr>
      </w:pPr>
    </w:p>
    <w:p w:rsidR="00D648CF" w:rsidRPr="00771CF1" w:rsidRDefault="00D648CF" w:rsidP="00D648CF">
      <w:pPr>
        <w:pStyle w:val="1"/>
        <w:numPr>
          <w:ilvl w:val="0"/>
          <w:numId w:val="2"/>
        </w:numPr>
        <w:spacing w:before="0" w:after="0"/>
        <w:jc w:val="center"/>
        <w:rPr>
          <w:rFonts w:ascii="Times New Roman" w:hAnsi="Times New Roman"/>
          <w:b/>
        </w:rPr>
      </w:pPr>
      <w:r w:rsidRPr="00771CF1">
        <w:rPr>
          <w:rFonts w:ascii="Times New Roman" w:hAnsi="Times New Roman"/>
          <w:b/>
        </w:rPr>
        <w:t>Стандарт предоставления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2.1. Наименование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2.1.1. Муниципальная услуга по выдаче </w:t>
      </w:r>
      <w:r w:rsidRPr="00771CF1">
        <w:rPr>
          <w:rFonts w:ascii="Times New Roman" w:hAnsi="Times New Roman" w:cs="Times New Roman"/>
          <w:color w:val="000000" w:themeColor="text1"/>
          <w:sz w:val="24"/>
          <w:szCs w:val="24"/>
        </w:rPr>
        <w:t>разрешения на ввод объекта в эксплуатацию</w:t>
      </w:r>
      <w:r w:rsidRPr="00771CF1">
        <w:rPr>
          <w:rFonts w:ascii="Times New Roman" w:hAnsi="Times New Roman" w:cs="Times New Roman"/>
          <w:sz w:val="24"/>
          <w:szCs w:val="24"/>
        </w:rPr>
        <w:t>.</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2.2. Наименование органа, предоставляющего муниципальную услугу.</w:t>
      </w:r>
    </w:p>
    <w:p w:rsidR="00D648CF" w:rsidRPr="00771CF1" w:rsidRDefault="00D648CF" w:rsidP="00D648CF">
      <w:pPr>
        <w:pStyle w:val="ConsPlusNonformat"/>
        <w:ind w:firstLine="709"/>
        <w:jc w:val="both"/>
        <w:rPr>
          <w:rFonts w:ascii="Times New Roman" w:hAnsi="Times New Roman" w:cs="Times New Roman"/>
          <w:i/>
          <w:sz w:val="24"/>
          <w:szCs w:val="24"/>
        </w:rPr>
      </w:pPr>
      <w:r w:rsidRPr="00771CF1">
        <w:rPr>
          <w:rFonts w:ascii="Times New Roman" w:hAnsi="Times New Roman" w:cs="Times New Roman"/>
          <w:sz w:val="24"/>
          <w:szCs w:val="24"/>
        </w:rPr>
        <w:t>Предоставление муниципальной услуги осуществляется Администрацией Усть-Большерецкого муниципального района в лице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(далее – Комитет).</w:t>
      </w:r>
      <w:r w:rsidRPr="00771CF1">
        <w:rPr>
          <w:rFonts w:ascii="Times New Roman" w:hAnsi="Times New Roman" w:cs="Times New Roman"/>
          <w:i/>
          <w:sz w:val="24"/>
          <w:szCs w:val="24"/>
        </w:rPr>
        <w:t xml:space="preserve"> </w:t>
      </w:r>
    </w:p>
    <w:p w:rsidR="00D648CF" w:rsidRPr="00771CF1" w:rsidRDefault="00D648CF" w:rsidP="00D648CF">
      <w:pPr>
        <w:pStyle w:val="ConsPlusNonformat"/>
        <w:ind w:firstLine="709"/>
        <w:jc w:val="both"/>
        <w:rPr>
          <w:rFonts w:ascii="Times New Roman" w:hAnsi="Times New Roman" w:cs="Times New Roman"/>
          <w:sz w:val="24"/>
          <w:szCs w:val="24"/>
        </w:rPr>
      </w:pPr>
      <w:r w:rsidRPr="00771CF1">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648CF" w:rsidRPr="00771CF1" w:rsidRDefault="00D648CF" w:rsidP="00D648CF">
      <w:pPr>
        <w:spacing w:after="0"/>
        <w:ind w:firstLine="709"/>
        <w:jc w:val="both"/>
        <w:rPr>
          <w:rFonts w:ascii="Times New Roman" w:hAnsi="Times New Roman" w:cs="Times New Roman"/>
          <w:sz w:val="24"/>
          <w:szCs w:val="24"/>
        </w:rPr>
      </w:pPr>
    </w:p>
    <w:p w:rsidR="00D648CF" w:rsidRDefault="00D648CF" w:rsidP="00D648CF">
      <w:pPr>
        <w:pStyle w:val="2"/>
        <w:spacing w:before="0" w:after="0"/>
        <w:jc w:val="center"/>
        <w:rPr>
          <w:rFonts w:ascii="Times New Roman" w:hAnsi="Times New Roman"/>
          <w:i w:val="0"/>
          <w:sz w:val="24"/>
          <w:szCs w:val="24"/>
        </w:rPr>
      </w:pPr>
    </w:p>
    <w:p w:rsidR="00D648CF" w:rsidRDefault="00D648CF" w:rsidP="00D648CF">
      <w:pPr>
        <w:pStyle w:val="2"/>
        <w:spacing w:before="0" w:after="0"/>
        <w:jc w:val="center"/>
        <w:rPr>
          <w:rFonts w:ascii="Times New Roman" w:hAnsi="Times New Roman"/>
          <w:i w:val="0"/>
          <w:sz w:val="24"/>
          <w:szCs w:val="24"/>
        </w:rPr>
      </w:pPr>
    </w:p>
    <w:p w:rsidR="00D648CF" w:rsidRPr="00771CF1" w:rsidRDefault="00D648CF" w:rsidP="00D648CF">
      <w:pPr>
        <w:pStyle w:val="2"/>
        <w:spacing w:before="0" w:after="0"/>
        <w:jc w:val="center"/>
        <w:rPr>
          <w:rFonts w:ascii="Times New Roman" w:hAnsi="Times New Roman"/>
          <w:i w:val="0"/>
          <w:sz w:val="24"/>
          <w:szCs w:val="24"/>
        </w:rPr>
      </w:pPr>
      <w:r w:rsidRPr="00771CF1">
        <w:rPr>
          <w:rFonts w:ascii="Times New Roman" w:hAnsi="Times New Roman"/>
          <w:i w:val="0"/>
          <w:sz w:val="24"/>
          <w:szCs w:val="24"/>
        </w:rPr>
        <w:t>2.3.Результат предоставления муниципальной услуги.</w:t>
      </w:r>
    </w:p>
    <w:p w:rsidR="00D648CF" w:rsidRPr="00771CF1" w:rsidRDefault="00D648CF" w:rsidP="00D648CF">
      <w:pPr>
        <w:spacing w:after="0"/>
        <w:ind w:left="709"/>
        <w:rPr>
          <w:rFonts w:ascii="Times New Roman" w:eastAsia="Times New Roman" w:hAnsi="Times New Roman"/>
          <w:color w:val="000000" w:themeColor="text1"/>
          <w:sz w:val="24"/>
          <w:szCs w:val="24"/>
        </w:rPr>
      </w:pPr>
      <w:r w:rsidRPr="00771CF1">
        <w:rPr>
          <w:rFonts w:ascii="Times New Roman" w:eastAsia="Times New Roman" w:hAnsi="Times New Roman"/>
          <w:color w:val="000000" w:themeColor="text1"/>
          <w:sz w:val="24"/>
          <w:szCs w:val="24"/>
        </w:rPr>
        <w:t>Результатом предоставления муниципальной услуги являются:</w:t>
      </w:r>
    </w:p>
    <w:p w:rsidR="00D648CF" w:rsidRPr="00771CF1" w:rsidRDefault="00D648CF" w:rsidP="00D648CF">
      <w:pPr>
        <w:spacing w:after="0" w:line="240" w:lineRule="auto"/>
        <w:ind w:firstLine="709"/>
        <w:jc w:val="both"/>
        <w:rPr>
          <w:rFonts w:ascii="Times New Roman" w:eastAsia="Calibri"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2.3.1 Выдача </w:t>
      </w:r>
      <w:r w:rsidRPr="00771CF1">
        <w:rPr>
          <w:rFonts w:ascii="Times New Roman" w:hAnsi="Times New Roman" w:cs="Times New Roman"/>
          <w:color w:val="000000" w:themeColor="text1"/>
          <w:sz w:val="24"/>
          <w:szCs w:val="24"/>
        </w:rPr>
        <w:t>разрешения на ввод объекта в эксплуатацию</w:t>
      </w:r>
      <w:r w:rsidRPr="00771CF1">
        <w:rPr>
          <w:rFonts w:ascii="Times New Roman" w:eastAsia="Calibri" w:hAnsi="Times New Roman" w:cs="Times New Roman"/>
          <w:color w:val="000000" w:themeColor="text1"/>
          <w:sz w:val="24"/>
          <w:szCs w:val="24"/>
        </w:rPr>
        <w:t>.</w:t>
      </w:r>
    </w:p>
    <w:p w:rsidR="00D648CF" w:rsidRPr="00771CF1" w:rsidRDefault="00D648CF" w:rsidP="00D648CF">
      <w:pPr>
        <w:spacing w:after="0" w:line="240" w:lineRule="auto"/>
        <w:ind w:firstLine="709"/>
        <w:jc w:val="both"/>
        <w:rPr>
          <w:rFonts w:ascii="Times New Roman" w:hAnsi="Times New Roman" w:cs="Times New Roman"/>
          <w:sz w:val="24"/>
          <w:szCs w:val="24"/>
        </w:rPr>
      </w:pPr>
      <w:r w:rsidRPr="00771CF1">
        <w:rPr>
          <w:rFonts w:ascii="Times New Roman" w:hAnsi="Times New Roman" w:cs="Times New Roman"/>
          <w:sz w:val="24"/>
          <w:szCs w:val="24"/>
        </w:rPr>
        <w:lastRenderedPageBreak/>
        <w:t>2.3.2. Мотивированный отказ в выдаче разрешения</w:t>
      </w:r>
      <w:r w:rsidRPr="00771CF1">
        <w:rPr>
          <w:rFonts w:ascii="Times New Roman" w:hAnsi="Times New Roman" w:cs="Times New Roman"/>
          <w:color w:val="000000" w:themeColor="text1"/>
          <w:sz w:val="24"/>
          <w:szCs w:val="24"/>
        </w:rPr>
        <w:t xml:space="preserve"> на ввод объекта в эксплуатацию</w:t>
      </w:r>
      <w:r w:rsidRPr="00771CF1">
        <w:rPr>
          <w:rFonts w:ascii="Times New Roman" w:hAnsi="Times New Roman" w:cs="Times New Roman"/>
          <w:sz w:val="24"/>
          <w:szCs w:val="24"/>
        </w:rPr>
        <w:t>.</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2.4. Срок предоставления муниципальной услуги.</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color w:val="000000" w:themeColor="text1"/>
          <w:sz w:val="24"/>
          <w:szCs w:val="24"/>
        </w:rPr>
        <w:t>Полный срок оказания муниципальной услуги составляет</w:t>
      </w:r>
      <w:r w:rsidRPr="00771CF1">
        <w:rPr>
          <w:rFonts w:ascii="Times New Roman" w:hAnsi="Times New Roman" w:cs="Times New Roman"/>
          <w:sz w:val="24"/>
          <w:szCs w:val="24"/>
        </w:rPr>
        <w:t xml:space="preserve"> семь рабочих дней со дня регистрации</w:t>
      </w:r>
      <w:r w:rsidRPr="00771CF1">
        <w:rPr>
          <w:rFonts w:ascii="Times New Roman" w:hAnsi="Times New Roman" w:cs="Times New Roman"/>
          <w:color w:val="000000" w:themeColor="text1"/>
          <w:sz w:val="24"/>
          <w:szCs w:val="24"/>
        </w:rPr>
        <w:t xml:space="preserve"> заявления.</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after="0"/>
        <w:ind w:firstLine="709"/>
        <w:rPr>
          <w:rFonts w:ascii="Times New Roman" w:hAnsi="Times New Roman"/>
          <w:i w:val="0"/>
          <w:sz w:val="24"/>
          <w:szCs w:val="24"/>
        </w:rPr>
      </w:pPr>
      <w:r w:rsidRPr="00771CF1">
        <w:rPr>
          <w:rFonts w:ascii="Times New Roman" w:hAnsi="Times New Roman"/>
          <w:i w:val="0"/>
          <w:sz w:val="24"/>
          <w:szCs w:val="24"/>
        </w:rPr>
        <w:t xml:space="preserve">2.5. Нормативные правовые акты,  регулирующие предоставление </w:t>
      </w: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муниципальной услуги</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eastAsia="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Pr="00771CF1">
        <w:rPr>
          <w:rFonts w:ascii="Times New Roman" w:hAnsi="Times New Roman" w:cs="Times New Roman"/>
          <w:sz w:val="24"/>
          <w:szCs w:val="24"/>
        </w:rPr>
        <w:t xml:space="preserve"> Администрации </w:t>
      </w:r>
      <w:r w:rsidRPr="00771CF1">
        <w:rPr>
          <w:rFonts w:ascii="Times New Roman" w:eastAsia="Times New Roman" w:hAnsi="Times New Roman" w:cs="Times New Roman"/>
          <w:color w:val="000000" w:themeColor="text1"/>
          <w:sz w:val="24"/>
          <w:szCs w:val="24"/>
        </w:rPr>
        <w:t>в сети «Интернет», в Реестре государственных и муниципальных услуг и на ЕГПУ/РПГУ.</w:t>
      </w:r>
      <w:r w:rsidRPr="00771CF1">
        <w:rPr>
          <w:rFonts w:ascii="Times New Roman" w:hAnsi="Times New Roman" w:cs="Times New Roman"/>
          <w:sz w:val="24"/>
          <w:szCs w:val="24"/>
        </w:rPr>
        <w:t xml:space="preserve"> </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2.6.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2.6.1. Перечень документов, необходимых документов для предоставления муниципальной услуги:</w:t>
      </w:r>
    </w:p>
    <w:p w:rsidR="00D648CF" w:rsidRPr="00771CF1" w:rsidRDefault="00D648CF" w:rsidP="00D648CF">
      <w:pPr>
        <w:autoSpaceDE w:val="0"/>
        <w:autoSpaceDN w:val="0"/>
        <w:adjustRightInd w:val="0"/>
        <w:spacing w:after="0" w:line="240" w:lineRule="auto"/>
        <w:ind w:firstLine="709"/>
        <w:jc w:val="both"/>
        <w:rPr>
          <w:rFonts w:ascii="Times New Roman" w:hAnsi="Times New Roman"/>
          <w:color w:val="000000" w:themeColor="text1"/>
          <w:sz w:val="24"/>
          <w:szCs w:val="24"/>
        </w:rPr>
      </w:pPr>
      <w:r w:rsidRPr="00771CF1">
        <w:rPr>
          <w:rFonts w:ascii="Times New Roman" w:hAnsi="Times New Roman"/>
          <w:color w:val="000000" w:themeColor="text1"/>
          <w:sz w:val="24"/>
          <w:szCs w:val="24"/>
        </w:rPr>
        <w:t xml:space="preserve">1) заявление о получении разрешения на ввод объекта в эксплуатацию по форме, согласно </w:t>
      </w:r>
      <w:r w:rsidRPr="00771CF1">
        <w:rPr>
          <w:rFonts w:ascii="Times New Roman" w:hAnsi="Times New Roman"/>
          <w:sz w:val="24"/>
          <w:szCs w:val="24"/>
        </w:rPr>
        <w:t xml:space="preserve">приложению № 1  </w:t>
      </w:r>
      <w:r w:rsidRPr="00771CF1">
        <w:rPr>
          <w:rFonts w:ascii="Times New Roman" w:hAnsi="Times New Roman"/>
          <w:color w:val="000000" w:themeColor="text1"/>
          <w:sz w:val="24"/>
          <w:szCs w:val="24"/>
        </w:rPr>
        <w:t>к настоящему Административному регламенту;</w:t>
      </w:r>
    </w:p>
    <w:p w:rsidR="00D648CF" w:rsidRPr="00771CF1" w:rsidRDefault="00D648CF" w:rsidP="00D648CF">
      <w:pPr>
        <w:autoSpaceDE w:val="0"/>
        <w:autoSpaceDN w:val="0"/>
        <w:adjustRightInd w:val="0"/>
        <w:spacing w:after="0" w:line="240" w:lineRule="auto"/>
        <w:ind w:firstLine="709"/>
        <w:jc w:val="both"/>
        <w:rPr>
          <w:rFonts w:ascii="Times New Roman" w:hAnsi="Times New Roman"/>
          <w:color w:val="000000" w:themeColor="text1"/>
          <w:sz w:val="24"/>
          <w:szCs w:val="24"/>
        </w:rPr>
      </w:pPr>
      <w:r w:rsidRPr="00771CF1">
        <w:rPr>
          <w:rFonts w:ascii="Times New Roman" w:hAnsi="Times New Roman"/>
          <w:sz w:val="24"/>
          <w:szCs w:val="24"/>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(доверенность)</w:t>
      </w:r>
      <w:r w:rsidRPr="00771CF1">
        <w:rPr>
          <w:rFonts w:ascii="Times New Roman" w:hAnsi="Times New Roman"/>
          <w:color w:val="000000" w:themeColor="text1"/>
          <w:sz w:val="24"/>
          <w:szCs w:val="24"/>
        </w:rPr>
        <w:t>;</w:t>
      </w:r>
    </w:p>
    <w:p w:rsidR="00D648CF" w:rsidRPr="00F973AF" w:rsidRDefault="00D648CF" w:rsidP="00D648CF">
      <w:pPr>
        <w:spacing w:after="0" w:line="240" w:lineRule="auto"/>
        <w:ind w:firstLine="709"/>
        <w:jc w:val="both"/>
        <w:rPr>
          <w:rFonts w:ascii="Times New Roman" w:hAnsi="Times New Roman"/>
          <w:sz w:val="24"/>
          <w:szCs w:val="24"/>
        </w:rPr>
      </w:pPr>
      <w:r w:rsidRPr="00771CF1">
        <w:rPr>
          <w:rFonts w:ascii="Times New Roman" w:hAnsi="Times New Roman"/>
          <w:sz w:val="24"/>
          <w:szCs w:val="24"/>
        </w:rPr>
        <w:t xml:space="preserve">3) </w:t>
      </w:r>
      <w:r w:rsidRPr="00F973AF">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648CF" w:rsidRPr="00771CF1" w:rsidRDefault="00D648CF" w:rsidP="00D648CF">
      <w:pPr>
        <w:spacing w:after="0" w:line="240" w:lineRule="auto"/>
        <w:ind w:firstLine="709"/>
        <w:jc w:val="both"/>
        <w:rPr>
          <w:rFonts w:ascii="Times New Roman" w:hAnsi="Times New Roman"/>
          <w:sz w:val="24"/>
          <w:szCs w:val="24"/>
        </w:rPr>
      </w:pPr>
      <w:proofErr w:type="gramStart"/>
      <w:r w:rsidRPr="00F973AF">
        <w:rPr>
          <w:rFonts w:ascii="Times New Roman" w:hAnsi="Times New Roman"/>
          <w:sz w:val="24"/>
          <w:szCs w:val="24"/>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F973AF">
        <w:rPr>
          <w:rFonts w:ascii="Times New Roman" w:hAnsi="Times New Roman"/>
          <w:sz w:val="24"/>
          <w:szCs w:val="24"/>
        </w:rPr>
        <w:t xml:space="preserve"> образование земельного участка;</w:t>
      </w:r>
    </w:p>
    <w:p w:rsidR="00D648CF" w:rsidRPr="00771CF1" w:rsidRDefault="00D648CF" w:rsidP="00D648CF">
      <w:pPr>
        <w:spacing w:after="0" w:line="240" w:lineRule="auto"/>
        <w:ind w:firstLine="709"/>
        <w:jc w:val="both"/>
        <w:rPr>
          <w:rFonts w:ascii="Times New Roman" w:hAnsi="Times New Roman"/>
          <w:sz w:val="24"/>
          <w:szCs w:val="24"/>
        </w:rPr>
      </w:pPr>
      <w:r w:rsidRPr="00771CF1">
        <w:rPr>
          <w:rFonts w:ascii="Times New Roman" w:hAnsi="Times New Roman"/>
          <w:sz w:val="24"/>
          <w:szCs w:val="24"/>
        </w:rPr>
        <w:t>5) разрешение на строительство;</w:t>
      </w:r>
    </w:p>
    <w:p w:rsidR="00D648CF" w:rsidRPr="00771CF1" w:rsidRDefault="00D648CF" w:rsidP="00D648CF">
      <w:pPr>
        <w:spacing w:after="0" w:line="240" w:lineRule="auto"/>
        <w:ind w:firstLine="709"/>
        <w:jc w:val="both"/>
        <w:rPr>
          <w:rFonts w:ascii="Times New Roman" w:hAnsi="Times New Roman"/>
          <w:sz w:val="24"/>
          <w:szCs w:val="24"/>
        </w:rPr>
      </w:pPr>
      <w:r w:rsidRPr="00771CF1">
        <w:rPr>
          <w:rFonts w:ascii="Times New Roman" w:hAnsi="Times New Roman"/>
          <w:color w:val="000000" w:themeColor="text1"/>
          <w:sz w:val="24"/>
          <w:szCs w:val="24"/>
        </w:rPr>
        <w:t xml:space="preserve">6) </w:t>
      </w:r>
      <w:r w:rsidRPr="00771CF1">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648CF" w:rsidRPr="00771CF1" w:rsidRDefault="00D648CF" w:rsidP="00D648CF">
      <w:pPr>
        <w:autoSpaceDE w:val="0"/>
        <w:autoSpaceDN w:val="0"/>
        <w:adjustRightInd w:val="0"/>
        <w:spacing w:after="0" w:line="240" w:lineRule="auto"/>
        <w:ind w:firstLine="709"/>
        <w:jc w:val="both"/>
        <w:rPr>
          <w:rFonts w:ascii="Times New Roman" w:hAnsi="Times New Roman"/>
          <w:sz w:val="24"/>
          <w:szCs w:val="24"/>
        </w:rPr>
      </w:pPr>
      <w:proofErr w:type="gramStart"/>
      <w:r w:rsidRPr="00771CF1">
        <w:rPr>
          <w:rFonts w:ascii="Times New Roman" w:hAnsi="Times New Roman"/>
          <w:sz w:val="24"/>
          <w:szCs w:val="24"/>
        </w:rPr>
        <w:t>7)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771CF1">
        <w:rPr>
          <w:rFonts w:ascii="Times New Roman" w:hAnsi="Times New Roman"/>
          <w:sz w:val="24"/>
          <w:szCs w:val="24"/>
        </w:rPr>
        <w:t xml:space="preserve"> осуществления строительного контроля на основании договора). </w:t>
      </w:r>
    </w:p>
    <w:p w:rsidR="00D648CF" w:rsidRPr="00771CF1" w:rsidRDefault="00D648CF" w:rsidP="00D648CF">
      <w:pPr>
        <w:autoSpaceDE w:val="0"/>
        <w:autoSpaceDN w:val="0"/>
        <w:adjustRightInd w:val="0"/>
        <w:spacing w:after="0" w:line="240" w:lineRule="auto"/>
        <w:ind w:firstLine="709"/>
        <w:jc w:val="both"/>
        <w:rPr>
          <w:rFonts w:ascii="Times New Roman" w:hAnsi="Times New Roman"/>
          <w:sz w:val="24"/>
          <w:szCs w:val="24"/>
        </w:rPr>
      </w:pPr>
      <w:r w:rsidRPr="00771CF1">
        <w:rPr>
          <w:rFonts w:ascii="Times New Roman" w:hAnsi="Times New Roman"/>
          <w:sz w:val="24"/>
          <w:szCs w:val="24"/>
        </w:rPr>
        <w:t xml:space="preserve">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D648CF" w:rsidRPr="00771CF1" w:rsidRDefault="00D648CF" w:rsidP="00D648CF">
      <w:pPr>
        <w:autoSpaceDE w:val="0"/>
        <w:autoSpaceDN w:val="0"/>
        <w:adjustRightInd w:val="0"/>
        <w:spacing w:after="0" w:line="240" w:lineRule="auto"/>
        <w:ind w:firstLine="709"/>
        <w:jc w:val="both"/>
        <w:rPr>
          <w:rFonts w:ascii="Times New Roman" w:hAnsi="Times New Roman"/>
          <w:sz w:val="24"/>
          <w:szCs w:val="24"/>
        </w:rPr>
      </w:pPr>
      <w:proofErr w:type="gramStart"/>
      <w:r w:rsidRPr="00771CF1">
        <w:rPr>
          <w:rFonts w:ascii="Times New Roman" w:hAnsi="Times New Roman"/>
          <w:sz w:val="24"/>
          <w:szCs w:val="24"/>
        </w:rPr>
        <w:lastRenderedPageBreak/>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648CF" w:rsidRPr="00771CF1" w:rsidRDefault="00D648CF" w:rsidP="00D648CF">
      <w:pPr>
        <w:spacing w:after="0" w:line="240" w:lineRule="auto"/>
        <w:ind w:firstLine="709"/>
        <w:jc w:val="both"/>
        <w:rPr>
          <w:rFonts w:ascii="Times New Roman" w:hAnsi="Times New Roman"/>
          <w:sz w:val="24"/>
          <w:szCs w:val="24"/>
        </w:rPr>
      </w:pPr>
      <w:proofErr w:type="gramStart"/>
      <w:r w:rsidRPr="00771CF1">
        <w:rPr>
          <w:rFonts w:ascii="Times New Roman" w:hAnsi="Times New Roman"/>
          <w:sz w:val="24"/>
          <w:szCs w:val="24"/>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D648CF" w:rsidRPr="00771CF1" w:rsidRDefault="00D648CF" w:rsidP="00D648CF">
      <w:pPr>
        <w:spacing w:after="0" w:line="240" w:lineRule="auto"/>
        <w:ind w:firstLine="709"/>
        <w:jc w:val="both"/>
        <w:rPr>
          <w:rFonts w:ascii="Times New Roman" w:hAnsi="Times New Roman"/>
          <w:sz w:val="24"/>
          <w:szCs w:val="24"/>
        </w:rPr>
      </w:pPr>
      <w:r w:rsidRPr="00771CF1">
        <w:rPr>
          <w:rFonts w:ascii="Times New Roman" w:hAnsi="Times New Roman"/>
          <w:sz w:val="24"/>
          <w:szCs w:val="24"/>
        </w:rPr>
        <w:t>11) документ, подтверждающий заключение договора обязательного страхования гражданской ответственности владельца опасного объекта</w:t>
      </w:r>
      <w:r>
        <w:rPr>
          <w:rFonts w:ascii="Times New Roman" w:hAnsi="Times New Roman"/>
          <w:sz w:val="24"/>
          <w:szCs w:val="24"/>
        </w:rPr>
        <w:t>,</w:t>
      </w:r>
      <w:r w:rsidRPr="00771CF1">
        <w:rPr>
          <w:rFonts w:ascii="Times New Roman" w:hAnsi="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648CF" w:rsidRPr="00771CF1" w:rsidRDefault="00D648CF" w:rsidP="00D648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771CF1">
        <w:rPr>
          <w:rFonts w:ascii="Times New Roman" w:hAnsi="Times New Roman"/>
          <w:sz w:val="24"/>
          <w:szCs w:val="24"/>
        </w:rPr>
        <w:t>12) технический план объекта капитального строительства, к</w:t>
      </w:r>
      <w:r w:rsidRPr="00771CF1">
        <w:rPr>
          <w:rFonts w:ascii="Times New Roman" w:eastAsia="Calibri" w:hAnsi="Times New Roman" w:cs="Times New Roman"/>
          <w:color w:val="000000" w:themeColor="text1"/>
          <w:sz w:val="24"/>
          <w:szCs w:val="24"/>
          <w:lang w:eastAsia="en-US"/>
        </w:rPr>
        <w:t xml:space="preserve">опии документов, указанных в подпункте 2 </w:t>
      </w:r>
      <w:hyperlink r:id="rId9" w:anchor="P109" w:history="1">
        <w:r w:rsidRPr="00771CF1">
          <w:rPr>
            <w:rFonts w:ascii="Times New Roman" w:eastAsia="Calibri" w:hAnsi="Times New Roman" w:cs="Times New Roman"/>
            <w:color w:val="000000" w:themeColor="text1"/>
            <w:sz w:val="24"/>
            <w:szCs w:val="24"/>
            <w:lang w:eastAsia="en-US"/>
          </w:rPr>
          <w:t>пунктов 2.6</w:t>
        </w:r>
      </w:hyperlink>
      <w:r w:rsidRPr="00771CF1">
        <w:rPr>
          <w:rFonts w:ascii="Times New Roman" w:eastAsia="Calibri" w:hAnsi="Times New Roman" w:cs="Times New Roman"/>
          <w:color w:val="000000" w:themeColor="text1"/>
          <w:sz w:val="24"/>
          <w:szCs w:val="24"/>
          <w:lang w:eastAsia="en-US"/>
        </w:rPr>
        <w:t>.1 представляются заявителем вместе с подлинниками данных документов.</w:t>
      </w:r>
    </w:p>
    <w:p w:rsidR="00D648CF" w:rsidRPr="00771CF1" w:rsidRDefault="00D648CF" w:rsidP="00D648CF">
      <w:pPr>
        <w:pStyle w:val="ConsPlusNonformat"/>
        <w:ind w:firstLine="709"/>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 xml:space="preserve">Документы, указанные в подпунктах 3, 4, 5, 6, 7, 8, 9, 10, пункта 2.6.1. части 2, могут направляться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771CF1">
        <w:rPr>
          <w:rFonts w:ascii="Times New Roman" w:eastAsia="Calibri" w:hAnsi="Times New Roman" w:cs="Times New Roman"/>
          <w:color w:val="000000" w:themeColor="text1"/>
          <w:sz w:val="24"/>
          <w:szCs w:val="24"/>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648CF" w:rsidRPr="00771CF1" w:rsidRDefault="00D648CF" w:rsidP="00D648C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771CF1">
        <w:rPr>
          <w:rFonts w:ascii="Times New Roman" w:hAnsi="Times New Roman"/>
          <w:color w:val="000000" w:themeColor="text1"/>
          <w:sz w:val="24"/>
          <w:szCs w:val="24"/>
        </w:rPr>
        <w:t>Документы (их копии или сведения, содержащиеся в них), указанные в подпункте 3 пункта 2.6.1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2.6.2. Направление заявления и прилагаемых к нему документов через ЕПГУ/РПГУ.</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D648CF" w:rsidRPr="00771CF1" w:rsidRDefault="00D648CF" w:rsidP="00D648CF">
      <w:pPr>
        <w:autoSpaceDE w:val="0"/>
        <w:autoSpaceDN w:val="0"/>
        <w:adjustRightInd w:val="0"/>
        <w:spacing w:after="0" w:line="240" w:lineRule="auto"/>
        <w:ind w:firstLine="709"/>
        <w:jc w:val="both"/>
        <w:rPr>
          <w:rFonts w:ascii="Times New Roman" w:hAnsi="Times New Roman" w:cs="Times New Roman"/>
          <w:sz w:val="24"/>
          <w:szCs w:val="24"/>
        </w:rPr>
      </w:pPr>
      <w:r w:rsidRPr="00771CF1">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w:t>
      </w:r>
      <w:r w:rsidRPr="00771CF1">
        <w:rPr>
          <w:rFonts w:ascii="Times New Roman" w:hAnsi="Times New Roman" w:cs="Times New Roman"/>
          <w:sz w:val="24"/>
          <w:szCs w:val="24"/>
        </w:rPr>
        <w:lastRenderedPageBreak/>
        <w:t xml:space="preserve">должностного лица организации, выдавшей доверенность, а доверенность, выданная физическим лицом – квалифицированной ЭП нотариуса. </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2.6.3. Требования к электронным документам, предоставляемым заявителем для получения услуги.</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D648CF" w:rsidRPr="00771CF1" w:rsidRDefault="00D648CF" w:rsidP="00D648CF">
      <w:pPr>
        <w:pStyle w:val="ConsPlusNormal"/>
        <w:ind w:firstLine="709"/>
        <w:jc w:val="both"/>
        <w:rPr>
          <w:rFonts w:ascii="Times New Roman" w:hAnsi="Times New Roman" w:cs="Times New Roman"/>
          <w:sz w:val="24"/>
          <w:szCs w:val="24"/>
        </w:rPr>
      </w:pPr>
      <w:proofErr w:type="gramStart"/>
      <w:r w:rsidRPr="00771CF1">
        <w:rPr>
          <w:rFonts w:ascii="Times New Roman" w:hAnsi="Times New Roman" w:cs="Times New Roman"/>
          <w:sz w:val="24"/>
          <w:szCs w:val="24"/>
          <w:lang w:val="en-US"/>
        </w:rPr>
        <w:t>doc</w:t>
      </w:r>
      <w:proofErr w:type="gramEnd"/>
      <w:r w:rsidRPr="00771CF1">
        <w:rPr>
          <w:rFonts w:ascii="Times New Roman" w:hAnsi="Times New Roman" w:cs="Times New Roman"/>
          <w:sz w:val="24"/>
          <w:szCs w:val="24"/>
        </w:rPr>
        <w:t xml:space="preserve">, </w:t>
      </w:r>
      <w:proofErr w:type="spellStart"/>
      <w:r w:rsidRPr="00771CF1">
        <w:rPr>
          <w:rFonts w:ascii="Times New Roman" w:hAnsi="Times New Roman" w:cs="Times New Roman"/>
          <w:sz w:val="24"/>
          <w:szCs w:val="24"/>
          <w:lang w:val="en-US"/>
        </w:rPr>
        <w:t>docx</w:t>
      </w:r>
      <w:proofErr w:type="spellEnd"/>
      <w:r w:rsidRPr="00771CF1">
        <w:rPr>
          <w:rFonts w:ascii="Times New Roman" w:hAnsi="Times New Roman" w:cs="Times New Roman"/>
          <w:sz w:val="24"/>
          <w:szCs w:val="24"/>
        </w:rPr>
        <w:t xml:space="preserve">, </w:t>
      </w:r>
      <w:r w:rsidRPr="00771CF1">
        <w:rPr>
          <w:rFonts w:ascii="Times New Roman" w:hAnsi="Times New Roman" w:cs="Times New Roman"/>
          <w:sz w:val="24"/>
          <w:szCs w:val="24"/>
          <w:lang w:val="en-US"/>
        </w:rPr>
        <w:t>rtf</w:t>
      </w:r>
      <w:r w:rsidRPr="00771CF1">
        <w:rPr>
          <w:rFonts w:ascii="Times New Roman" w:hAnsi="Times New Roman" w:cs="Times New Roman"/>
          <w:sz w:val="24"/>
          <w:szCs w:val="24"/>
        </w:rPr>
        <w:t xml:space="preserve">, </w:t>
      </w:r>
      <w:proofErr w:type="spellStart"/>
      <w:r w:rsidRPr="00771CF1">
        <w:rPr>
          <w:rFonts w:ascii="Times New Roman" w:hAnsi="Times New Roman" w:cs="Times New Roman"/>
          <w:sz w:val="24"/>
          <w:szCs w:val="24"/>
          <w:lang w:val="en-US"/>
        </w:rPr>
        <w:t>pdf</w:t>
      </w:r>
      <w:proofErr w:type="spellEnd"/>
      <w:r w:rsidRPr="00771CF1">
        <w:rPr>
          <w:rFonts w:ascii="Times New Roman" w:hAnsi="Times New Roman" w:cs="Times New Roman"/>
          <w:sz w:val="24"/>
          <w:szCs w:val="24"/>
        </w:rPr>
        <w:t>.</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В случае, когда документ состоит из нескольких файлов или документы имеют подписи в формате файла </w:t>
      </w:r>
      <w:r w:rsidRPr="00771CF1">
        <w:rPr>
          <w:rFonts w:ascii="Times New Roman" w:hAnsi="Times New Roman" w:cs="Times New Roman"/>
          <w:sz w:val="24"/>
          <w:szCs w:val="24"/>
          <w:lang w:val="en-US"/>
        </w:rPr>
        <w:t>SIG</w:t>
      </w:r>
      <w:r w:rsidRPr="00771CF1">
        <w:rPr>
          <w:rFonts w:ascii="Times New Roman" w:hAnsi="Times New Roman" w:cs="Times New Roman"/>
          <w:sz w:val="24"/>
          <w:szCs w:val="24"/>
        </w:rPr>
        <w:t xml:space="preserve">, их необходимо направить в виде электронного архива формата </w:t>
      </w:r>
      <w:r w:rsidRPr="00771CF1">
        <w:rPr>
          <w:rFonts w:ascii="Times New Roman" w:hAnsi="Times New Roman" w:cs="Times New Roman"/>
          <w:sz w:val="24"/>
          <w:szCs w:val="24"/>
          <w:lang w:val="en-US"/>
        </w:rPr>
        <w:t>zip</w:t>
      </w:r>
      <w:r w:rsidRPr="00771CF1">
        <w:rPr>
          <w:rFonts w:ascii="Times New Roman" w:hAnsi="Times New Roman" w:cs="Times New Roman"/>
          <w:sz w:val="24"/>
          <w:szCs w:val="24"/>
        </w:rPr>
        <w:t xml:space="preserve">, </w:t>
      </w:r>
      <w:proofErr w:type="spellStart"/>
      <w:r w:rsidRPr="00771CF1">
        <w:rPr>
          <w:rFonts w:ascii="Times New Roman" w:hAnsi="Times New Roman" w:cs="Times New Roman"/>
          <w:sz w:val="24"/>
          <w:szCs w:val="24"/>
          <w:lang w:val="en-US"/>
        </w:rPr>
        <w:t>rar</w:t>
      </w:r>
      <w:proofErr w:type="spellEnd"/>
      <w:r w:rsidRPr="00771CF1">
        <w:rPr>
          <w:rFonts w:ascii="Times New Roman" w:hAnsi="Times New Roman" w:cs="Times New Roman"/>
          <w:sz w:val="24"/>
          <w:szCs w:val="24"/>
        </w:rPr>
        <w:t>.</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771CF1">
        <w:rPr>
          <w:rFonts w:ascii="Times New Roman" w:hAnsi="Times New Roman" w:cs="Times New Roman"/>
          <w:sz w:val="24"/>
          <w:szCs w:val="24"/>
          <w:lang w:val="en-US"/>
        </w:rPr>
        <w:t>dpi</w:t>
      </w:r>
      <w:r w:rsidRPr="00771CF1">
        <w:rPr>
          <w:rFonts w:ascii="Times New Roman" w:hAnsi="Times New Roman" w:cs="Times New Roman"/>
          <w:sz w:val="24"/>
          <w:szCs w:val="24"/>
        </w:rPr>
        <w:t>;</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б) в черно-белом режиме при отсутствии в документе графических изображений;</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D648CF" w:rsidRPr="00771CF1" w:rsidRDefault="00D648CF" w:rsidP="00D648CF">
      <w:pPr>
        <w:pStyle w:val="ConsPlusNormal"/>
        <w:ind w:firstLine="709"/>
        <w:jc w:val="both"/>
        <w:rPr>
          <w:rFonts w:ascii="Times New Roman" w:hAnsi="Times New Roman" w:cs="Times New Roman"/>
          <w:color w:val="FF0000"/>
          <w:sz w:val="24"/>
          <w:szCs w:val="24"/>
        </w:rPr>
      </w:pPr>
      <w:r w:rsidRPr="00771CF1">
        <w:rPr>
          <w:rFonts w:ascii="Times New Roman" w:hAnsi="Times New Roman" w:cs="Times New Roman"/>
          <w:sz w:val="24"/>
          <w:szCs w:val="24"/>
        </w:rPr>
        <w:t>3) Документы в электронном виде могут быть подписаны ЭП.</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b/>
          <w:sz w:val="24"/>
          <w:szCs w:val="24"/>
        </w:rPr>
        <w:t>2.6.4.</w:t>
      </w:r>
      <w:r w:rsidRPr="00771CF1">
        <w:rPr>
          <w:rFonts w:ascii="Times New Roman" w:hAnsi="Times New Roman" w:cs="Times New Roman"/>
          <w:sz w:val="24"/>
          <w:szCs w:val="24"/>
        </w:rPr>
        <w:t xml:space="preserve"> Перечень необходимых документов для предоставления муниципальной услуги, которые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648CF" w:rsidRPr="00771CF1" w:rsidRDefault="00D648CF" w:rsidP="00D648CF">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bookmarkStart w:id="1" w:name="P145"/>
      <w:bookmarkEnd w:id="1"/>
      <w:r w:rsidRPr="00771CF1">
        <w:rPr>
          <w:rFonts w:ascii="Times New Roman" w:eastAsia="Calibri" w:hAnsi="Times New Roman" w:cs="Times New Roman"/>
          <w:color w:val="000000" w:themeColor="text1"/>
          <w:sz w:val="24"/>
          <w:szCs w:val="24"/>
        </w:rPr>
        <w:t xml:space="preserve">1) правоустанавливающие документы на земельный участок; </w:t>
      </w:r>
    </w:p>
    <w:p w:rsidR="00D648CF" w:rsidRPr="00771CF1" w:rsidRDefault="00D648CF" w:rsidP="00D648CF">
      <w:pPr>
        <w:spacing w:after="0" w:line="240" w:lineRule="auto"/>
        <w:ind w:firstLine="540"/>
        <w:jc w:val="both"/>
        <w:rPr>
          <w:rFonts w:ascii="Times New Roman" w:hAnsi="Times New Roman"/>
          <w:sz w:val="24"/>
          <w:szCs w:val="24"/>
        </w:rPr>
      </w:pPr>
      <w:proofErr w:type="gramStart"/>
      <w:r w:rsidRPr="00771CF1">
        <w:rPr>
          <w:rFonts w:ascii="Times New Roman" w:eastAsia="Calibri" w:hAnsi="Times New Roman" w:cs="Times New Roman"/>
          <w:color w:val="000000" w:themeColor="text1"/>
          <w:sz w:val="24"/>
          <w:szCs w:val="24"/>
        </w:rPr>
        <w:t xml:space="preserve">2) </w:t>
      </w:r>
      <w:r w:rsidRPr="00771CF1">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771CF1">
        <w:rPr>
          <w:rFonts w:ascii="Times New Roman" w:hAnsi="Times New Roman"/>
          <w:sz w:val="24"/>
          <w:szCs w:val="24"/>
        </w:rPr>
        <w:t xml:space="preserve"> образование земельного участка;</w:t>
      </w:r>
    </w:p>
    <w:p w:rsidR="00D648CF" w:rsidRPr="00771CF1" w:rsidRDefault="00D648CF" w:rsidP="00D648CF">
      <w:pPr>
        <w:spacing w:after="0" w:line="240" w:lineRule="auto"/>
        <w:ind w:firstLine="540"/>
        <w:jc w:val="both"/>
        <w:rPr>
          <w:rFonts w:ascii="Times New Roman" w:hAnsi="Times New Roman"/>
          <w:sz w:val="24"/>
          <w:szCs w:val="24"/>
        </w:rPr>
      </w:pPr>
      <w:r w:rsidRPr="00771CF1">
        <w:rPr>
          <w:rFonts w:ascii="Times New Roman" w:hAnsi="Times New Roman"/>
          <w:sz w:val="24"/>
          <w:szCs w:val="24"/>
        </w:rPr>
        <w:t>3) разрешение на строительство;</w:t>
      </w:r>
    </w:p>
    <w:p w:rsidR="00D648CF" w:rsidRPr="00771CF1" w:rsidRDefault="00D648CF" w:rsidP="00D648CF">
      <w:pPr>
        <w:spacing w:after="0" w:line="240" w:lineRule="auto"/>
        <w:ind w:firstLine="540"/>
        <w:jc w:val="both"/>
        <w:rPr>
          <w:rFonts w:ascii="Times New Roman" w:hAnsi="Times New Roman"/>
          <w:sz w:val="24"/>
          <w:szCs w:val="24"/>
        </w:rPr>
      </w:pPr>
      <w:proofErr w:type="gramStart"/>
      <w:r w:rsidRPr="00771CF1">
        <w:rPr>
          <w:rFonts w:ascii="Times New Roman" w:hAnsi="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w:t>
      </w:r>
      <w:proofErr w:type="gramEnd"/>
      <w:r w:rsidRPr="00771CF1">
        <w:rPr>
          <w:rFonts w:ascii="Times New Roman" w:hAnsi="Times New Roman"/>
          <w:sz w:val="24"/>
          <w:szCs w:val="24"/>
        </w:rPr>
        <w:t xml:space="preserve"> частью 7 статьи 54 Градостроительного Кодекса; </w:t>
      </w:r>
    </w:p>
    <w:p w:rsidR="00D648CF" w:rsidRPr="00771CF1" w:rsidRDefault="00D648CF" w:rsidP="00D648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771CF1">
        <w:rPr>
          <w:rFonts w:ascii="Times New Roman" w:eastAsia="Calibri" w:hAnsi="Times New Roman" w:cs="Times New Roman"/>
          <w:sz w:val="24"/>
          <w:szCs w:val="24"/>
        </w:rPr>
        <w:t>Документы, указанные в подпункте 1 пункта 2.6.4. части 2.6. раздела 2 предоставляются заявителем</w:t>
      </w:r>
      <w:r w:rsidRPr="00771CF1">
        <w:rPr>
          <w:rFonts w:ascii="Times New Roman" w:eastAsia="Calibri" w:hAnsi="Times New Roman" w:cs="Times New Roman"/>
          <w:color w:val="000000" w:themeColor="text1"/>
          <w:sz w:val="24"/>
          <w:szCs w:val="24"/>
        </w:rPr>
        <w:t xml:space="preserve"> самостоятельно, если права на данный земельный участок и недвижимое имущество не зарегистрированы в Едином государственном реестре недвижимости.</w:t>
      </w:r>
    </w:p>
    <w:p w:rsidR="00D648CF" w:rsidRPr="00771CF1" w:rsidRDefault="00D648CF" w:rsidP="00D648CF">
      <w:pPr>
        <w:pStyle w:val="ConsPlusNormal"/>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2.6.5. Запрещается требовать от заявителя:</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71CF1">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D648CF" w:rsidRPr="00771CF1" w:rsidRDefault="00D648CF" w:rsidP="00D648CF">
      <w:pPr>
        <w:pStyle w:val="ConsPlusNormal"/>
        <w:ind w:firstLine="709"/>
        <w:jc w:val="both"/>
        <w:rPr>
          <w:rFonts w:ascii="Times New Roman" w:hAnsi="Times New Roman" w:cs="Times New Roman"/>
          <w:sz w:val="24"/>
          <w:szCs w:val="24"/>
        </w:rPr>
      </w:pPr>
      <w:proofErr w:type="gramStart"/>
      <w:r w:rsidRPr="00771CF1">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771CF1">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Администрации;</w:t>
      </w:r>
    </w:p>
    <w:p w:rsidR="00D648CF" w:rsidRPr="00771CF1" w:rsidRDefault="00D648CF" w:rsidP="00D648CF">
      <w:pPr>
        <w:autoSpaceDE w:val="0"/>
        <w:autoSpaceDN w:val="0"/>
        <w:adjustRightInd w:val="0"/>
        <w:spacing w:after="0" w:line="240" w:lineRule="auto"/>
        <w:ind w:firstLine="540"/>
        <w:jc w:val="both"/>
        <w:rPr>
          <w:rFonts w:ascii="Times New Roman" w:hAnsi="Times New Roman" w:cs="Times New Roman"/>
          <w:sz w:val="24"/>
          <w:szCs w:val="24"/>
        </w:rPr>
      </w:pPr>
      <w:r w:rsidRPr="00771CF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648CF" w:rsidRPr="00771CF1" w:rsidRDefault="00D648CF" w:rsidP="00D648CF">
      <w:pPr>
        <w:autoSpaceDE w:val="0"/>
        <w:autoSpaceDN w:val="0"/>
        <w:adjustRightInd w:val="0"/>
        <w:spacing w:after="0" w:line="240" w:lineRule="auto"/>
        <w:ind w:firstLine="540"/>
        <w:jc w:val="both"/>
        <w:rPr>
          <w:rFonts w:ascii="Times New Roman" w:hAnsi="Times New Roman" w:cs="Times New Roman"/>
          <w:sz w:val="24"/>
          <w:szCs w:val="24"/>
        </w:rPr>
      </w:pPr>
      <w:r w:rsidRPr="00771CF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8CF" w:rsidRPr="00771CF1" w:rsidRDefault="00D648CF" w:rsidP="00D648CF">
      <w:pPr>
        <w:autoSpaceDE w:val="0"/>
        <w:autoSpaceDN w:val="0"/>
        <w:adjustRightInd w:val="0"/>
        <w:spacing w:after="0" w:line="240" w:lineRule="auto"/>
        <w:ind w:firstLine="540"/>
        <w:jc w:val="both"/>
        <w:rPr>
          <w:rFonts w:ascii="Times New Roman" w:hAnsi="Times New Roman" w:cs="Times New Roman"/>
          <w:sz w:val="24"/>
          <w:szCs w:val="24"/>
        </w:rPr>
      </w:pPr>
      <w:r w:rsidRPr="00771CF1">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648CF" w:rsidRPr="00771CF1" w:rsidRDefault="00D648CF" w:rsidP="00D648CF">
      <w:pPr>
        <w:autoSpaceDE w:val="0"/>
        <w:autoSpaceDN w:val="0"/>
        <w:adjustRightInd w:val="0"/>
        <w:spacing w:after="0" w:line="240" w:lineRule="auto"/>
        <w:ind w:firstLine="540"/>
        <w:jc w:val="both"/>
        <w:rPr>
          <w:rFonts w:ascii="Times New Roman" w:hAnsi="Times New Roman" w:cs="Times New Roman"/>
          <w:sz w:val="24"/>
          <w:szCs w:val="24"/>
        </w:rPr>
      </w:pPr>
      <w:r w:rsidRPr="00771CF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D648CF" w:rsidRPr="00771CF1" w:rsidRDefault="00D648CF" w:rsidP="00D648CF">
      <w:pPr>
        <w:pStyle w:val="ConsPlusNormal"/>
        <w:ind w:firstLine="0"/>
        <w:jc w:val="both"/>
        <w:rPr>
          <w:rFonts w:ascii="Times New Roman" w:hAnsi="Times New Roman" w:cs="Times New Roman"/>
          <w:sz w:val="24"/>
          <w:szCs w:val="24"/>
        </w:rPr>
      </w:pPr>
      <w:r w:rsidRPr="00771CF1">
        <w:rPr>
          <w:rFonts w:ascii="Times New Roman" w:hAnsi="Times New Roman" w:cs="Times New Roman"/>
          <w:sz w:val="24"/>
          <w:szCs w:val="24"/>
        </w:rPr>
        <w:t xml:space="preserve">        </w:t>
      </w:r>
      <w:proofErr w:type="gramStart"/>
      <w:r w:rsidRPr="00771CF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771CF1">
        <w:rPr>
          <w:rFonts w:ascii="Times New Roman" w:hAnsi="Times New Roman" w:cs="Times New Roman"/>
          <w:sz w:val="24"/>
          <w:szCs w:val="24"/>
        </w:rPr>
        <w:t xml:space="preserve">, либо руководителя организации, </w:t>
      </w:r>
      <w:proofErr w:type="gramStart"/>
      <w:r w:rsidRPr="00771CF1">
        <w:rPr>
          <w:rFonts w:ascii="Times New Roman" w:hAnsi="Times New Roman" w:cs="Times New Roman"/>
          <w:sz w:val="24"/>
          <w:szCs w:val="24"/>
        </w:rPr>
        <w:t>предоставляющих</w:t>
      </w:r>
      <w:proofErr w:type="gramEnd"/>
      <w:r w:rsidRPr="00771CF1">
        <w:rPr>
          <w:rFonts w:ascii="Times New Roman" w:hAnsi="Times New Roman" w:cs="Times New Roman"/>
          <w:sz w:val="24"/>
          <w:szCs w:val="24"/>
        </w:rPr>
        <w:t xml:space="preserve"> муниципальную услугу по принципу «одного окна», уведомляется заявитель, а также приносятся извинения за доставленные неудобства.</w:t>
      </w:r>
    </w:p>
    <w:p w:rsidR="00D648CF" w:rsidRPr="00771CF1" w:rsidRDefault="00D648CF" w:rsidP="00D648CF">
      <w:pPr>
        <w:pStyle w:val="ConsPlusNormal"/>
        <w:ind w:firstLine="0"/>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2.7 Исчерпывающий перечень оснований для отказа в приеме документов, необходимых для предоставления муниципальной услуги.</w:t>
      </w:r>
    </w:p>
    <w:p w:rsidR="00D648CF" w:rsidRPr="00771CF1" w:rsidRDefault="00D648CF" w:rsidP="00D648CF">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771CF1">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D648CF" w:rsidRPr="00771CF1" w:rsidRDefault="00D648CF" w:rsidP="00D648CF">
      <w:pPr>
        <w:spacing w:after="0"/>
        <w:jc w:val="both"/>
        <w:rPr>
          <w:rFonts w:ascii="Times New Roman" w:hAnsi="Times New Roman" w:cs="Times New Roman"/>
          <w:sz w:val="24"/>
          <w:szCs w:val="24"/>
        </w:rPr>
      </w:pPr>
    </w:p>
    <w:p w:rsidR="00D648CF" w:rsidRPr="00771CF1" w:rsidRDefault="00D648CF" w:rsidP="00D648CF">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2.8. Исчерпывающий перечень оснований для отказа в предоставлении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eastAsia="Calibri" w:hAnsi="Times New Roman" w:cs="Times New Roman"/>
          <w:color w:val="000000" w:themeColor="text1"/>
          <w:sz w:val="24"/>
          <w:szCs w:val="24"/>
        </w:rPr>
        <w:t xml:space="preserve">2.8.1. </w:t>
      </w:r>
      <w:r w:rsidRPr="00771CF1">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D648CF" w:rsidRPr="00771CF1" w:rsidRDefault="00D648CF" w:rsidP="00D648CF">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771CF1">
        <w:rPr>
          <w:rFonts w:ascii="Times New Roman" w:eastAsia="Calibri" w:hAnsi="Times New Roman" w:cs="Times New Roman"/>
          <w:color w:val="000000" w:themeColor="text1"/>
          <w:sz w:val="24"/>
          <w:szCs w:val="24"/>
        </w:rPr>
        <w:t>1) отсутствие документов, указанных в пункте 2.6.1; </w:t>
      </w:r>
    </w:p>
    <w:p w:rsidR="00D648CF" w:rsidRPr="00771CF1" w:rsidRDefault="00D648CF" w:rsidP="00D648CF">
      <w:pPr>
        <w:spacing w:after="0" w:line="240" w:lineRule="auto"/>
        <w:ind w:firstLine="540"/>
        <w:jc w:val="both"/>
        <w:rPr>
          <w:rFonts w:ascii="Times New Roman" w:hAnsi="Times New Roman" w:cs="Times New Roman"/>
          <w:sz w:val="24"/>
          <w:szCs w:val="24"/>
        </w:rPr>
      </w:pPr>
      <w:proofErr w:type="gramStart"/>
      <w:r w:rsidRPr="00771CF1">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771CF1">
        <w:rPr>
          <w:rFonts w:ascii="Times New Roman" w:hAnsi="Times New Roman" w:cs="Times New Roman"/>
          <w:sz w:val="24"/>
          <w:szCs w:val="24"/>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71CF1">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648CF" w:rsidRPr="00771CF1" w:rsidRDefault="00D648CF" w:rsidP="00D648CF">
      <w:pPr>
        <w:spacing w:after="0" w:line="240" w:lineRule="auto"/>
        <w:ind w:firstLine="540"/>
        <w:jc w:val="both"/>
        <w:rPr>
          <w:rFonts w:ascii="Times New Roman" w:hAnsi="Times New Roman" w:cs="Times New Roman"/>
          <w:sz w:val="24"/>
          <w:szCs w:val="24"/>
        </w:rPr>
      </w:pPr>
      <w:r w:rsidRPr="00771CF1">
        <w:rPr>
          <w:rFonts w:ascii="Times New Roman" w:eastAsia="Calibri" w:hAnsi="Times New Roman" w:cs="Times New Roman"/>
          <w:sz w:val="24"/>
          <w:szCs w:val="24"/>
        </w:rPr>
        <w:t xml:space="preserve">3) </w:t>
      </w:r>
      <w:r w:rsidRPr="00771CF1">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D648CF" w:rsidRPr="00771CF1" w:rsidRDefault="00D648CF" w:rsidP="00D648CF">
      <w:pPr>
        <w:spacing w:after="0" w:line="240" w:lineRule="auto"/>
        <w:ind w:firstLine="540"/>
        <w:jc w:val="both"/>
        <w:rPr>
          <w:rFonts w:ascii="Times New Roman" w:hAnsi="Times New Roman" w:cs="Times New Roman"/>
          <w:sz w:val="24"/>
          <w:szCs w:val="24"/>
        </w:rPr>
      </w:pPr>
      <w:r w:rsidRPr="00771CF1">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D648CF" w:rsidRPr="00771CF1" w:rsidRDefault="00D648CF" w:rsidP="00D648C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71CF1">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771CF1">
        <w:rPr>
          <w:rFonts w:ascii="Times New Roman" w:hAnsi="Times New Roman" w:cs="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648CF" w:rsidRPr="00771CF1" w:rsidRDefault="00D648CF" w:rsidP="00D648CF">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2.9. Размер платы, взимаемой с заявителя при предоставлении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Предоставление муниципальной услуги осуществляется на безвозмездной основе.</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2.10.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2.11. Срок и порядок регистрации запроса заявителя о предоставлении муниципальной услуги, в том числе в электронной форме.</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Регистрация </w:t>
      </w:r>
      <w:r w:rsidRPr="00771CF1">
        <w:rPr>
          <w:rFonts w:ascii="Times New Roman" w:hAnsi="Times New Roman" w:cs="Times New Roman"/>
          <w:color w:val="000000" w:themeColor="text1"/>
          <w:sz w:val="24"/>
          <w:szCs w:val="24"/>
        </w:rPr>
        <w:t>заявления о выдаче</w:t>
      </w:r>
      <w:r w:rsidRPr="00771CF1">
        <w:rPr>
          <w:rFonts w:ascii="Times New Roman" w:hAnsi="Times New Roman" w:cs="Times New Roman"/>
          <w:sz w:val="24"/>
          <w:szCs w:val="24"/>
        </w:rPr>
        <w:t xml:space="preserve"> разрешения на ввод объекта в эксплуатацию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2.12. Требования к помещениям, в которых предоставляется муниципальная услуга.</w:t>
      </w:r>
    </w:p>
    <w:p w:rsidR="00D648CF" w:rsidRPr="00771CF1" w:rsidRDefault="00D648CF" w:rsidP="00D648CF">
      <w:pPr>
        <w:pStyle w:val="aff1"/>
        <w:ind w:firstLine="709"/>
        <w:jc w:val="both"/>
        <w:rPr>
          <w:rFonts w:ascii="Times New Roman" w:hAnsi="Times New Roman" w:cs="Times New Roman"/>
          <w:sz w:val="24"/>
          <w:szCs w:val="24"/>
        </w:rPr>
      </w:pPr>
      <w:r w:rsidRPr="00771CF1">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D648CF" w:rsidRPr="00771CF1" w:rsidRDefault="00D648CF" w:rsidP="00D648CF">
      <w:pPr>
        <w:pStyle w:val="aff1"/>
        <w:ind w:firstLine="709"/>
        <w:jc w:val="both"/>
        <w:rPr>
          <w:rFonts w:ascii="Times New Roman" w:hAnsi="Times New Roman" w:cs="Times New Roman"/>
          <w:sz w:val="24"/>
          <w:szCs w:val="24"/>
        </w:rPr>
      </w:pPr>
      <w:r w:rsidRPr="00771CF1">
        <w:rPr>
          <w:rFonts w:ascii="Times New Roman" w:hAnsi="Times New Roman" w:cs="Times New Roman"/>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D648CF" w:rsidRPr="00771CF1" w:rsidRDefault="00D648CF" w:rsidP="00D648CF">
      <w:pPr>
        <w:pStyle w:val="aff1"/>
        <w:ind w:firstLine="709"/>
        <w:jc w:val="both"/>
        <w:rPr>
          <w:rFonts w:ascii="Times New Roman" w:hAnsi="Times New Roman" w:cs="Times New Roman"/>
          <w:sz w:val="24"/>
          <w:szCs w:val="24"/>
        </w:rPr>
      </w:pPr>
      <w:r w:rsidRPr="00771CF1">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D648CF" w:rsidRPr="00771CF1" w:rsidRDefault="00D648CF" w:rsidP="00D648CF">
      <w:pPr>
        <w:pStyle w:val="aff1"/>
        <w:ind w:firstLine="709"/>
        <w:jc w:val="both"/>
        <w:rPr>
          <w:rFonts w:ascii="Times New Roman" w:hAnsi="Times New Roman" w:cs="Times New Roman"/>
          <w:sz w:val="24"/>
          <w:szCs w:val="24"/>
        </w:rPr>
      </w:pPr>
      <w:r w:rsidRPr="00771CF1">
        <w:rPr>
          <w:rFonts w:ascii="Times New Roman" w:hAnsi="Times New Roman" w:cs="Times New Roman"/>
          <w:sz w:val="24"/>
          <w:szCs w:val="24"/>
        </w:rPr>
        <w:lastRenderedPageBreak/>
        <w:t xml:space="preserve">Места для информирования граждан о порядке предоставления муниципальной услуги оборудуются информационными стендами. </w:t>
      </w:r>
    </w:p>
    <w:p w:rsidR="00D648CF" w:rsidRPr="00771CF1" w:rsidRDefault="00D648CF" w:rsidP="00D648CF">
      <w:pPr>
        <w:pStyle w:val="ConsPlusNormal"/>
        <w:jc w:val="both"/>
        <w:rPr>
          <w:rFonts w:ascii="Times New Roman" w:hAnsi="Times New Roman" w:cs="Times New Roman"/>
          <w:sz w:val="24"/>
          <w:szCs w:val="24"/>
        </w:rPr>
      </w:pPr>
      <w:r w:rsidRPr="00771CF1">
        <w:rPr>
          <w:rFonts w:ascii="Times New Roman" w:hAnsi="Times New Roman" w:cs="Times New Roman"/>
          <w:sz w:val="24"/>
          <w:szCs w:val="24"/>
        </w:rPr>
        <w:t>На информационных стендах Комитета размещается следующая информация:</w:t>
      </w:r>
    </w:p>
    <w:p w:rsidR="00D648CF" w:rsidRPr="00771CF1" w:rsidRDefault="00D648CF" w:rsidP="00D648CF">
      <w:pPr>
        <w:pStyle w:val="ConsPlusNormal"/>
        <w:ind w:firstLine="709"/>
        <w:jc w:val="both"/>
        <w:rPr>
          <w:rFonts w:ascii="Times New Roman" w:hAnsi="Times New Roman" w:cs="Times New Roman"/>
          <w:i/>
          <w:sz w:val="24"/>
          <w:szCs w:val="24"/>
        </w:rPr>
      </w:pPr>
      <w:r w:rsidRPr="00771CF1">
        <w:rPr>
          <w:rFonts w:ascii="Times New Roman" w:hAnsi="Times New Roman" w:cs="Times New Roman"/>
          <w:sz w:val="24"/>
          <w:szCs w:val="24"/>
        </w:rPr>
        <w:t>место расположения, график работы, номера справочных телефонов Комитета;</w:t>
      </w:r>
    </w:p>
    <w:p w:rsidR="00D648CF" w:rsidRPr="00771CF1" w:rsidRDefault="00D648CF" w:rsidP="00D648CF">
      <w:pPr>
        <w:pStyle w:val="ConsPlusNormal"/>
        <w:ind w:firstLine="709"/>
        <w:jc w:val="both"/>
        <w:rPr>
          <w:rFonts w:ascii="Times New Roman" w:hAnsi="Times New Roman" w:cs="Times New Roman"/>
          <w:i/>
          <w:sz w:val="24"/>
          <w:szCs w:val="24"/>
        </w:rPr>
      </w:pPr>
      <w:r w:rsidRPr="00771CF1">
        <w:rPr>
          <w:rFonts w:ascii="Times New Roman" w:hAnsi="Times New Roman" w:cs="Times New Roman"/>
          <w:sz w:val="24"/>
          <w:szCs w:val="24"/>
        </w:rPr>
        <w:t>адреса официального сайта</w:t>
      </w:r>
      <w:r w:rsidRPr="00771CF1">
        <w:rPr>
          <w:sz w:val="24"/>
          <w:szCs w:val="24"/>
        </w:rPr>
        <w:t xml:space="preserve"> </w:t>
      </w:r>
      <w:r w:rsidRPr="00771CF1">
        <w:rPr>
          <w:rFonts w:ascii="Times New Roman" w:hAnsi="Times New Roman" w:cs="Times New Roman"/>
          <w:sz w:val="24"/>
          <w:szCs w:val="24"/>
        </w:rPr>
        <w:t>Комитета;</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и электронной почты Комитета;</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  блок-схема последовательности административных процедур при предоставлении муниципальной услуги;</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перечень документов, необходимых для получения муниципальной услуги;</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образцы и формы документов;</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 Комитета.</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  </w:t>
      </w:r>
      <w:r w:rsidRPr="00771CF1">
        <w:rPr>
          <w:rFonts w:ascii="Times New Roman" w:hAnsi="Times New Roman" w:cs="Times New Roman"/>
          <w:color w:val="000000" w:themeColor="text1"/>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D648CF" w:rsidRPr="00771CF1" w:rsidRDefault="00D648CF" w:rsidP="00D648CF">
      <w:pPr>
        <w:spacing w:after="0"/>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D648CF" w:rsidRPr="00771CF1" w:rsidRDefault="00D648CF" w:rsidP="00D648CF">
      <w:pPr>
        <w:spacing w:after="0"/>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D648CF" w:rsidRPr="00771CF1" w:rsidRDefault="00D648CF" w:rsidP="00D648CF">
      <w:pPr>
        <w:spacing w:after="0"/>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D648CF" w:rsidRPr="00771CF1" w:rsidRDefault="00D648CF" w:rsidP="00D648CF">
      <w:pPr>
        <w:spacing w:after="0"/>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D648CF" w:rsidRPr="00771CF1" w:rsidRDefault="00D648CF" w:rsidP="00D648CF">
      <w:pPr>
        <w:spacing w:after="0"/>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D648CF" w:rsidRPr="00771CF1" w:rsidRDefault="00D648CF" w:rsidP="00D648CF">
      <w:pPr>
        <w:pStyle w:val="ConsPlusNonformat"/>
        <w:ind w:firstLine="709"/>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D648CF" w:rsidRPr="00771CF1" w:rsidRDefault="00D648CF" w:rsidP="00D648CF">
      <w:pPr>
        <w:pStyle w:val="ConsPlusNonformat"/>
        <w:ind w:firstLine="709"/>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помещениях  </w:t>
      </w:r>
      <w:r w:rsidRPr="00771CF1">
        <w:rPr>
          <w:rFonts w:ascii="Times New Roman" w:hAnsi="Times New Roman" w:cs="Times New Roman"/>
          <w:sz w:val="24"/>
          <w:szCs w:val="24"/>
        </w:rPr>
        <w:t>Комитета</w:t>
      </w:r>
      <w:r w:rsidRPr="00771CF1">
        <w:rPr>
          <w:rFonts w:ascii="Times New Roman" w:eastAsia="Calibri" w:hAnsi="Times New Roman" w:cs="Times New Roman"/>
          <w:color w:val="000000" w:themeColor="text1"/>
          <w:sz w:val="24"/>
          <w:szCs w:val="24"/>
          <w:lang w:eastAsia="en-US"/>
        </w:rPr>
        <w:t xml:space="preserve"> при получении ими муниципальной услуги, а также на территорию  </w:t>
      </w:r>
      <w:r w:rsidRPr="00771CF1">
        <w:rPr>
          <w:rFonts w:ascii="Times New Roman" w:hAnsi="Times New Roman" w:cs="Times New Roman"/>
          <w:sz w:val="24"/>
          <w:szCs w:val="24"/>
        </w:rPr>
        <w:t xml:space="preserve">Комитета </w:t>
      </w:r>
      <w:r w:rsidRPr="00771CF1">
        <w:rPr>
          <w:rFonts w:ascii="Times New Roman" w:eastAsia="Calibri" w:hAnsi="Times New Roman" w:cs="Times New Roman"/>
          <w:color w:val="000000" w:themeColor="text1"/>
          <w:sz w:val="24"/>
          <w:szCs w:val="24"/>
          <w:lang w:eastAsia="en-US"/>
        </w:rPr>
        <w:t>допускаются собаки – проводники.</w:t>
      </w:r>
    </w:p>
    <w:p w:rsidR="00D648CF" w:rsidRPr="00771CF1" w:rsidRDefault="00D648CF" w:rsidP="00D648CF">
      <w:pPr>
        <w:pStyle w:val="ConsPlusNonformat"/>
        <w:ind w:firstLine="709"/>
        <w:jc w:val="both"/>
        <w:rPr>
          <w:rFonts w:ascii="Times New Roman" w:hAnsi="Times New Roman" w:cs="Times New Roman"/>
          <w:i/>
          <w:sz w:val="24"/>
          <w:szCs w:val="24"/>
        </w:rPr>
      </w:pPr>
      <w:r w:rsidRPr="00771CF1">
        <w:rPr>
          <w:rFonts w:ascii="Times New Roman" w:eastAsia="Calibri" w:hAnsi="Times New Roman" w:cs="Times New Roman"/>
          <w:color w:val="000000" w:themeColor="text1"/>
          <w:sz w:val="24"/>
          <w:szCs w:val="24"/>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Комитета. </w:t>
      </w:r>
    </w:p>
    <w:p w:rsidR="00D648CF" w:rsidRPr="00771CF1" w:rsidRDefault="00D648CF" w:rsidP="00D648CF">
      <w:pPr>
        <w:pStyle w:val="ConsPlusNonformat"/>
        <w:ind w:firstLine="709"/>
        <w:jc w:val="both"/>
        <w:rPr>
          <w:rFonts w:ascii="Times New Roman" w:hAnsi="Times New Roman" w:cs="Times New Roman"/>
          <w:sz w:val="24"/>
          <w:szCs w:val="24"/>
        </w:rPr>
      </w:pPr>
      <w:r w:rsidRPr="00771CF1">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771CF1">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2.13.</w:t>
      </w:r>
      <w:r w:rsidRPr="00771CF1">
        <w:rPr>
          <w:rFonts w:ascii="Times New Roman" w:hAnsi="Times New Roman"/>
          <w:i w:val="0"/>
          <w:sz w:val="24"/>
          <w:szCs w:val="24"/>
        </w:rPr>
        <w:tab/>
        <w:t>Показатели доступности и качества муниципальной услуги.</w:t>
      </w:r>
    </w:p>
    <w:p w:rsidR="00D648CF" w:rsidRPr="00771CF1" w:rsidRDefault="00D648CF" w:rsidP="00D648CF">
      <w:pPr>
        <w:pStyle w:val="a9"/>
        <w:ind w:firstLine="709"/>
        <w:jc w:val="both"/>
        <w:rPr>
          <w:rFonts w:ascii="Times New Roman" w:hAnsi="Times New Roman"/>
          <w:color w:val="000000" w:themeColor="text1"/>
          <w:sz w:val="24"/>
          <w:szCs w:val="24"/>
        </w:rPr>
      </w:pPr>
      <w:r w:rsidRPr="00771CF1">
        <w:rPr>
          <w:rFonts w:ascii="Times New Roman" w:hAnsi="Times New Roman"/>
          <w:color w:val="000000" w:themeColor="text1"/>
          <w:sz w:val="24"/>
          <w:szCs w:val="24"/>
        </w:rPr>
        <w:t>2.13.1 Показателями доступности предоставления муниципальной услуги являются:</w:t>
      </w:r>
    </w:p>
    <w:p w:rsidR="00D648CF" w:rsidRPr="00771CF1" w:rsidRDefault="00D648CF" w:rsidP="00D648CF">
      <w:pPr>
        <w:pStyle w:val="a9"/>
        <w:ind w:firstLine="709"/>
        <w:jc w:val="both"/>
        <w:rPr>
          <w:rFonts w:ascii="Times New Roman" w:hAnsi="Times New Roman"/>
          <w:color w:val="000000" w:themeColor="text1"/>
          <w:sz w:val="24"/>
          <w:szCs w:val="24"/>
        </w:rPr>
      </w:pPr>
      <w:r w:rsidRPr="00771CF1">
        <w:rPr>
          <w:rFonts w:ascii="Times New Roman" w:hAnsi="Times New Roman"/>
          <w:color w:val="000000" w:themeColor="text1"/>
          <w:sz w:val="24"/>
          <w:szCs w:val="24"/>
        </w:rPr>
        <w:lastRenderedPageBreak/>
        <w:t>- доступность обращения за предоставлением муниципальной услуги, в том числе лиц с ограниченными возможностями здоровья;</w:t>
      </w:r>
    </w:p>
    <w:p w:rsidR="00D648CF" w:rsidRPr="00771CF1" w:rsidRDefault="00D648CF" w:rsidP="00D648CF">
      <w:pPr>
        <w:pStyle w:val="ab"/>
        <w:ind w:firstLine="709"/>
        <w:rPr>
          <w:color w:val="000000" w:themeColor="text1"/>
        </w:rPr>
      </w:pPr>
      <w:r w:rsidRPr="00771CF1">
        <w:rPr>
          <w:color w:val="000000" w:themeColor="text1"/>
        </w:rPr>
        <w:t xml:space="preserve">- наличие различных каналов получения информации о предоставлении муниципальной услуги; </w:t>
      </w:r>
    </w:p>
    <w:p w:rsidR="00D648CF" w:rsidRPr="00771CF1" w:rsidRDefault="00D648CF" w:rsidP="00D648CF">
      <w:pPr>
        <w:pStyle w:val="a8"/>
        <w:spacing w:before="0" w:beforeAutospacing="0" w:after="0" w:afterAutospacing="0"/>
        <w:ind w:firstLine="709"/>
        <w:contextualSpacing/>
        <w:jc w:val="both"/>
        <w:rPr>
          <w:color w:val="000000" w:themeColor="text1"/>
        </w:rPr>
      </w:pPr>
      <w:r w:rsidRPr="00771CF1">
        <w:rPr>
          <w:color w:val="000000" w:themeColor="text1"/>
        </w:rPr>
        <w:t>- наличие полной, актуальной и достоверной информации о порядке предоставления муниципальной услуги;</w:t>
      </w:r>
    </w:p>
    <w:p w:rsidR="00D648CF" w:rsidRPr="00771CF1" w:rsidRDefault="00D648CF" w:rsidP="00D648CF">
      <w:pPr>
        <w:pStyle w:val="a8"/>
        <w:spacing w:before="0" w:beforeAutospacing="0" w:after="0" w:afterAutospacing="0"/>
        <w:ind w:firstLine="709"/>
        <w:contextualSpacing/>
        <w:jc w:val="both"/>
        <w:rPr>
          <w:color w:val="000000" w:themeColor="text1"/>
        </w:rPr>
      </w:pPr>
      <w:r w:rsidRPr="00771CF1">
        <w:rPr>
          <w:color w:val="000000" w:themeColor="text1"/>
        </w:rPr>
        <w:t>- предоставление возможности подачи заявления о предоставлении муниципальной услуги и документов через РПГУ;</w:t>
      </w:r>
    </w:p>
    <w:p w:rsidR="00D648CF" w:rsidRPr="00771CF1" w:rsidRDefault="00D648CF" w:rsidP="00D648CF">
      <w:pPr>
        <w:pStyle w:val="a8"/>
        <w:spacing w:before="0" w:beforeAutospacing="0" w:after="0" w:afterAutospacing="0"/>
        <w:ind w:firstLine="709"/>
        <w:contextualSpacing/>
        <w:jc w:val="both"/>
        <w:rPr>
          <w:color w:val="000000" w:themeColor="text1"/>
        </w:rPr>
      </w:pPr>
      <w:r w:rsidRPr="00771CF1">
        <w:rPr>
          <w:color w:val="000000" w:themeColor="text1"/>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D648CF" w:rsidRPr="00771CF1" w:rsidRDefault="00D648CF" w:rsidP="00D648CF">
      <w:pPr>
        <w:pStyle w:val="a8"/>
        <w:spacing w:before="0" w:beforeAutospacing="0" w:after="0" w:afterAutospacing="0"/>
        <w:ind w:firstLine="709"/>
        <w:contextualSpacing/>
        <w:jc w:val="both"/>
        <w:rPr>
          <w:color w:val="000000" w:themeColor="text1"/>
        </w:rPr>
      </w:pPr>
      <w:r w:rsidRPr="00771CF1">
        <w:rPr>
          <w:color w:val="000000" w:themeColor="text1"/>
        </w:rPr>
        <w:t>- возможность досудебного (внесудебного) рассмотрения жалоб в процессе предоставления муниципальной услуги;</w:t>
      </w:r>
    </w:p>
    <w:p w:rsidR="00D648CF" w:rsidRPr="00771CF1" w:rsidRDefault="00D648CF" w:rsidP="00D648CF">
      <w:pPr>
        <w:pStyle w:val="a9"/>
        <w:ind w:firstLine="709"/>
        <w:jc w:val="both"/>
        <w:rPr>
          <w:rFonts w:ascii="Times New Roman" w:hAnsi="Times New Roman"/>
          <w:color w:val="000000" w:themeColor="text1"/>
          <w:sz w:val="24"/>
          <w:szCs w:val="24"/>
        </w:rPr>
      </w:pPr>
      <w:r w:rsidRPr="00771CF1">
        <w:rPr>
          <w:rFonts w:ascii="Times New Roman" w:hAnsi="Times New Roman"/>
          <w:color w:val="000000" w:themeColor="text1"/>
          <w:sz w:val="24"/>
          <w:szCs w:val="24"/>
        </w:rPr>
        <w:t>- транспортная доступность к местам предоставления муниципальной услуги.</w:t>
      </w:r>
    </w:p>
    <w:p w:rsidR="00D648CF" w:rsidRPr="00771CF1" w:rsidRDefault="00D648CF" w:rsidP="00D648CF">
      <w:pPr>
        <w:pStyle w:val="ConsPlusNormal"/>
        <w:ind w:firstLine="709"/>
        <w:jc w:val="both"/>
        <w:outlineLvl w:val="1"/>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2.13.2 Показателями качества муниципальной услуги являются:</w:t>
      </w:r>
    </w:p>
    <w:p w:rsidR="00D648CF" w:rsidRPr="00771CF1" w:rsidRDefault="00D648CF" w:rsidP="00D648CF">
      <w:pPr>
        <w:pStyle w:val="a8"/>
        <w:spacing w:before="0" w:beforeAutospacing="0" w:after="0" w:afterAutospacing="0"/>
        <w:ind w:firstLine="709"/>
        <w:contextualSpacing/>
        <w:jc w:val="both"/>
        <w:rPr>
          <w:color w:val="000000" w:themeColor="text1"/>
        </w:rPr>
      </w:pPr>
      <w:r w:rsidRPr="00771CF1">
        <w:rPr>
          <w:color w:val="000000" w:themeColor="text1"/>
        </w:rPr>
        <w:t>- соблюдение сроков предоставления муниципальной услуги;</w:t>
      </w:r>
    </w:p>
    <w:p w:rsidR="00D648CF" w:rsidRPr="00771CF1" w:rsidRDefault="00D648CF" w:rsidP="00D648CF">
      <w:pPr>
        <w:pStyle w:val="a8"/>
        <w:spacing w:before="0" w:beforeAutospacing="0" w:after="0" w:afterAutospacing="0"/>
        <w:ind w:firstLine="709"/>
        <w:contextualSpacing/>
        <w:jc w:val="both"/>
        <w:rPr>
          <w:color w:val="000000" w:themeColor="text1"/>
        </w:rPr>
      </w:pPr>
      <w:r w:rsidRPr="00771CF1">
        <w:rPr>
          <w:color w:val="000000" w:themeColor="text1"/>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D648CF" w:rsidRPr="00771CF1" w:rsidRDefault="00D648CF" w:rsidP="00D648CF">
      <w:pPr>
        <w:pStyle w:val="a8"/>
        <w:spacing w:before="0" w:beforeAutospacing="0" w:after="0" w:afterAutospacing="0"/>
        <w:ind w:firstLine="709"/>
        <w:contextualSpacing/>
        <w:jc w:val="both"/>
        <w:rPr>
          <w:color w:val="000000" w:themeColor="text1"/>
        </w:rPr>
      </w:pPr>
      <w:r w:rsidRPr="00771CF1">
        <w:rPr>
          <w:color w:val="000000" w:themeColor="text1"/>
        </w:rPr>
        <w:t>- своевременное получение муниципальной услуги в соответствии со стандартом предоставления муниципальной услуги;</w:t>
      </w:r>
    </w:p>
    <w:p w:rsidR="00D648CF" w:rsidRPr="00771CF1" w:rsidRDefault="00D648CF" w:rsidP="00D648CF">
      <w:pPr>
        <w:pStyle w:val="a8"/>
        <w:spacing w:before="0" w:beforeAutospacing="0" w:after="0" w:afterAutospacing="0"/>
        <w:ind w:firstLine="709"/>
        <w:contextualSpacing/>
        <w:jc w:val="both"/>
        <w:rPr>
          <w:color w:val="000000" w:themeColor="text1"/>
        </w:rPr>
      </w:pPr>
      <w:r w:rsidRPr="00771CF1">
        <w:rPr>
          <w:color w:val="000000" w:themeColor="text1"/>
        </w:rPr>
        <w:t>- получение полной, актуальной и достоверной информации о порядке предоставления муниципальной услуги, в том числе в электронной форме.</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2.13.3. Показатели доступности и качества муниципальной услуги при предоставлении в электронном виде:</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возможность получения информации о порядке и сроках предоставления услуги, с использованием ЕПГУ/ РПГУ;</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возможность записи на прием в орган для подачи запроса о предоставлении муниципальной услуги посредством ЕПГУ/ РПГУ;</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возможность формирования запроса для подачи заявления заявителем на ЕПГУ/ РПГУ;</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при наличии технической возможности оценка доступности и качества муниципальной услуги на ЕПГУ/ РПГУ.</w:t>
      </w:r>
    </w:p>
    <w:p w:rsidR="00D648CF" w:rsidRPr="00771CF1" w:rsidRDefault="00D648CF" w:rsidP="00D648CF">
      <w:pPr>
        <w:pStyle w:val="2"/>
        <w:jc w:val="center"/>
        <w:rPr>
          <w:rFonts w:ascii="Times New Roman" w:eastAsia="Calibri" w:hAnsi="Times New Roman"/>
          <w:i w:val="0"/>
          <w:sz w:val="24"/>
          <w:szCs w:val="24"/>
        </w:rPr>
      </w:pPr>
      <w:r w:rsidRPr="00771CF1">
        <w:rPr>
          <w:rFonts w:ascii="Times New Roman" w:eastAsia="Calibri" w:hAnsi="Times New Roman"/>
          <w:i w:val="0"/>
          <w:sz w:val="24"/>
          <w:szCs w:val="24"/>
        </w:rPr>
        <w:t>2.14. Особенности получения муниципальной услуги через МФЦ.</w:t>
      </w:r>
    </w:p>
    <w:p w:rsidR="00D648CF" w:rsidRPr="00771CF1" w:rsidRDefault="00D648CF" w:rsidP="00D648CF">
      <w:pPr>
        <w:pStyle w:val="ConsPlusNonformat"/>
        <w:ind w:firstLine="709"/>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Усть-Большерецкого муниципального района с уполномоченным многофункциональным центром.</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jc w:val="center"/>
        <w:rPr>
          <w:rFonts w:ascii="Times New Roman" w:eastAsia="Calibri" w:hAnsi="Times New Roman"/>
          <w:i w:val="0"/>
          <w:sz w:val="24"/>
          <w:szCs w:val="24"/>
        </w:rPr>
      </w:pPr>
      <w:r w:rsidRPr="00771CF1">
        <w:rPr>
          <w:rFonts w:ascii="Times New Roman" w:eastAsia="Calibri" w:hAnsi="Times New Roman"/>
          <w:i w:val="0"/>
          <w:sz w:val="24"/>
          <w:szCs w:val="24"/>
        </w:rPr>
        <w:t>2.15. Особенности предоставления муниципальной  услуги  в электронной форме.</w:t>
      </w:r>
    </w:p>
    <w:p w:rsidR="00D648CF" w:rsidRPr="00771CF1" w:rsidRDefault="00D648CF" w:rsidP="00D648CF">
      <w:pPr>
        <w:pStyle w:val="ConsPlusNormal"/>
        <w:ind w:firstLine="709"/>
        <w:jc w:val="both"/>
        <w:rPr>
          <w:rFonts w:ascii="Times New Roman" w:eastAsia="Times New Roman" w:hAnsi="Times New Roman" w:cs="Times New Roman"/>
          <w:sz w:val="24"/>
          <w:szCs w:val="24"/>
          <w:lang w:eastAsia="ru-RU"/>
        </w:rPr>
      </w:pPr>
      <w:r w:rsidRPr="00771CF1">
        <w:rPr>
          <w:rFonts w:ascii="Times New Roman" w:eastAsia="Times New Roman" w:hAnsi="Times New Roman" w:cs="Times New Roman"/>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D648CF" w:rsidRPr="00771CF1" w:rsidRDefault="00D648CF" w:rsidP="00D648CF">
      <w:pPr>
        <w:pStyle w:val="ConsPlusNormal"/>
        <w:ind w:firstLine="709"/>
        <w:jc w:val="both"/>
        <w:rPr>
          <w:rFonts w:ascii="Times New Roman" w:eastAsia="Times New Roman" w:hAnsi="Times New Roman" w:cs="Times New Roman"/>
          <w:sz w:val="24"/>
          <w:szCs w:val="24"/>
          <w:lang w:eastAsia="ru-RU"/>
        </w:rPr>
      </w:pPr>
      <w:r w:rsidRPr="00771CF1">
        <w:rPr>
          <w:rFonts w:ascii="Times New Roman" w:eastAsia="Times New Roman" w:hAnsi="Times New Roman" w:cs="Times New Roman"/>
          <w:sz w:val="24"/>
          <w:szCs w:val="24"/>
          <w:lang w:eastAsia="ru-RU"/>
        </w:rPr>
        <w:lastRenderedPageBreak/>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648CF" w:rsidRPr="00771CF1" w:rsidRDefault="00D648CF" w:rsidP="00D648CF">
      <w:pPr>
        <w:pStyle w:val="ConsPlusNormal"/>
        <w:ind w:firstLine="709"/>
        <w:jc w:val="both"/>
        <w:rPr>
          <w:rFonts w:ascii="Times New Roman" w:eastAsia="Times New Roman" w:hAnsi="Times New Roman" w:cs="Times New Roman"/>
          <w:sz w:val="24"/>
          <w:szCs w:val="24"/>
          <w:lang w:eastAsia="ru-RU"/>
        </w:rPr>
      </w:pPr>
      <w:r w:rsidRPr="00771CF1">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РПГУ заявителю необходимо:</w:t>
      </w:r>
    </w:p>
    <w:p w:rsidR="00D648CF" w:rsidRPr="00771CF1" w:rsidRDefault="00D648CF" w:rsidP="00D648CF">
      <w:pPr>
        <w:pStyle w:val="ConsPlusNormal"/>
        <w:ind w:firstLine="709"/>
        <w:jc w:val="both"/>
        <w:rPr>
          <w:rFonts w:ascii="Times New Roman" w:eastAsia="Times New Roman" w:hAnsi="Times New Roman" w:cs="Times New Roman"/>
          <w:sz w:val="24"/>
          <w:szCs w:val="24"/>
          <w:lang w:eastAsia="ru-RU"/>
        </w:rPr>
      </w:pPr>
      <w:r w:rsidRPr="00771CF1">
        <w:rPr>
          <w:rFonts w:ascii="Times New Roman" w:eastAsia="Times New Roman" w:hAnsi="Times New Roman" w:cs="Times New Roman"/>
          <w:sz w:val="24"/>
          <w:szCs w:val="24"/>
          <w:lang w:eastAsia="ru-RU"/>
        </w:rPr>
        <w:t>- авторизоваться на РПГУ с использованием подтвержденной учетной записи, зарегистрированной в ЕСИА;</w:t>
      </w:r>
    </w:p>
    <w:p w:rsidR="00D648CF" w:rsidRPr="00771CF1" w:rsidRDefault="00D648CF" w:rsidP="00D648CF">
      <w:pPr>
        <w:pStyle w:val="ConsPlusNormal"/>
        <w:ind w:firstLine="709"/>
        <w:jc w:val="both"/>
        <w:rPr>
          <w:rFonts w:ascii="Times New Roman" w:eastAsia="Times New Roman" w:hAnsi="Times New Roman" w:cs="Times New Roman"/>
          <w:sz w:val="24"/>
          <w:szCs w:val="24"/>
          <w:lang w:eastAsia="ru-RU"/>
        </w:rPr>
      </w:pPr>
      <w:r w:rsidRPr="00771CF1">
        <w:rPr>
          <w:rFonts w:ascii="Times New Roman" w:eastAsia="Times New Roman" w:hAnsi="Times New Roman" w:cs="Times New Roman"/>
          <w:sz w:val="24"/>
          <w:szCs w:val="24"/>
          <w:lang w:eastAsia="ru-RU"/>
        </w:rPr>
        <w:t>- из списка муниципальных услуг выбрать соответствующую муниципальную услугу;</w:t>
      </w:r>
    </w:p>
    <w:p w:rsidR="00D648CF" w:rsidRPr="00771CF1" w:rsidRDefault="00D648CF" w:rsidP="00D648CF">
      <w:pPr>
        <w:pStyle w:val="ConsPlusNormal"/>
        <w:ind w:firstLine="709"/>
        <w:jc w:val="both"/>
        <w:rPr>
          <w:rFonts w:ascii="Times New Roman" w:eastAsia="Times New Roman" w:hAnsi="Times New Roman" w:cs="Times New Roman"/>
          <w:sz w:val="24"/>
          <w:szCs w:val="24"/>
          <w:lang w:eastAsia="ru-RU"/>
        </w:rPr>
      </w:pPr>
      <w:r w:rsidRPr="00771CF1">
        <w:rPr>
          <w:rFonts w:ascii="Times New Roman" w:eastAsia="Times New Roman" w:hAnsi="Times New Roman" w:cs="Times New Roman"/>
          <w:sz w:val="24"/>
          <w:szCs w:val="24"/>
          <w:lang w:eastAsia="ru-RU"/>
        </w:rPr>
        <w:t>- нажатием кнопки «Получить услугу» инициализировать операцию по заполнению электронной формы заявления:</w:t>
      </w:r>
    </w:p>
    <w:p w:rsidR="00D648CF" w:rsidRPr="00771CF1" w:rsidRDefault="00D648CF" w:rsidP="00D648CF">
      <w:pPr>
        <w:tabs>
          <w:tab w:val="left" w:pos="6198"/>
        </w:tabs>
        <w:spacing w:after="0"/>
        <w:ind w:left="720"/>
        <w:jc w:val="both"/>
        <w:rPr>
          <w:rFonts w:ascii="Times New Roman" w:eastAsia="Times New Roman" w:hAnsi="Times New Roman" w:cs="Times New Roman"/>
          <w:i/>
          <w:sz w:val="24"/>
          <w:szCs w:val="24"/>
        </w:rPr>
      </w:pPr>
      <w:r w:rsidRPr="00771CF1">
        <w:rPr>
          <w:rFonts w:ascii="Times New Roman" w:eastAsia="Times New Roman" w:hAnsi="Times New Roman"/>
          <w:sz w:val="24"/>
          <w:szCs w:val="24"/>
        </w:rPr>
        <w:t>-отправить электронную форму запроса в Комитет.</w:t>
      </w:r>
    </w:p>
    <w:p w:rsidR="00D648CF" w:rsidRPr="00771CF1" w:rsidRDefault="00D648CF" w:rsidP="00D648CF">
      <w:pPr>
        <w:pStyle w:val="ConsPlusNormal"/>
        <w:ind w:firstLine="709"/>
        <w:jc w:val="both"/>
        <w:rPr>
          <w:rFonts w:ascii="Times New Roman" w:eastAsia="Times New Roman" w:hAnsi="Times New Roman" w:cs="Times New Roman"/>
          <w:sz w:val="24"/>
          <w:szCs w:val="24"/>
          <w:lang w:eastAsia="ru-RU"/>
        </w:rPr>
      </w:pPr>
      <w:proofErr w:type="gramStart"/>
      <w:r w:rsidRPr="00771CF1">
        <w:rPr>
          <w:rFonts w:ascii="Times New Roman" w:eastAsia="Times New Roman" w:hAnsi="Times New Roman" w:cs="Times New Roman"/>
          <w:sz w:val="24"/>
          <w:szCs w:val="24"/>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w:t>
      </w:r>
      <w:proofErr w:type="gramEnd"/>
      <w:r w:rsidRPr="00771CF1">
        <w:rPr>
          <w:rFonts w:ascii="Times New Roman" w:eastAsia="Times New Roman" w:hAnsi="Times New Roman" w:cs="Times New Roman"/>
          <w:sz w:val="24"/>
          <w:szCs w:val="24"/>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1"/>
        <w:spacing w:before="0" w:after="0"/>
        <w:jc w:val="center"/>
        <w:rPr>
          <w:rFonts w:ascii="Times New Roman" w:hAnsi="Times New Roman"/>
          <w:b/>
        </w:rPr>
      </w:pPr>
      <w:r w:rsidRPr="00771CF1">
        <w:rPr>
          <w:rFonts w:ascii="Times New Roman" w:hAnsi="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D648CF" w:rsidRPr="00771CF1" w:rsidRDefault="00D648CF" w:rsidP="00D648CF">
      <w:pPr>
        <w:pStyle w:val="2"/>
        <w:spacing w:before="0" w:after="0"/>
        <w:ind w:firstLine="709"/>
        <w:rPr>
          <w:rFonts w:ascii="Times New Roman" w:hAnsi="Times New Roman"/>
          <w:i w:val="0"/>
          <w:sz w:val="24"/>
          <w:szCs w:val="24"/>
        </w:rPr>
      </w:pPr>
      <w:r w:rsidRPr="00771CF1">
        <w:rPr>
          <w:rFonts w:ascii="Times New Roman" w:hAnsi="Times New Roman"/>
          <w:i w:val="0"/>
          <w:sz w:val="24"/>
          <w:szCs w:val="24"/>
        </w:rPr>
        <w:t>3.1. Исчерпывающий перечень административных процедур</w:t>
      </w:r>
    </w:p>
    <w:p w:rsidR="00D648CF" w:rsidRPr="00771CF1" w:rsidRDefault="00D648CF" w:rsidP="00D648CF">
      <w:pPr>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hAnsi="Times New Roman" w:cs="Times New Roman"/>
          <w:sz w:val="24"/>
          <w:szCs w:val="24"/>
        </w:rPr>
        <w:t xml:space="preserve">3.1.1. </w:t>
      </w:r>
      <w:r w:rsidRPr="00771CF1">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D648CF" w:rsidRPr="00771CF1" w:rsidRDefault="00D648CF" w:rsidP="00D648CF">
      <w:pPr>
        <w:pStyle w:val="ConsPlusNormal"/>
        <w:numPr>
          <w:ilvl w:val="0"/>
          <w:numId w:val="9"/>
        </w:numPr>
        <w:jc w:val="both"/>
        <w:rPr>
          <w:rFonts w:ascii="Times New Roman" w:eastAsia="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приём и регистрация заявления и прилагаемых к нему документов;</w:t>
      </w:r>
    </w:p>
    <w:p w:rsidR="00D648CF" w:rsidRPr="00771CF1" w:rsidRDefault="00D648CF" w:rsidP="00D648CF">
      <w:pPr>
        <w:pStyle w:val="7"/>
        <w:numPr>
          <w:ilvl w:val="0"/>
          <w:numId w:val="9"/>
        </w:numPr>
        <w:shd w:val="clear" w:color="auto" w:fill="auto"/>
        <w:spacing w:before="0" w:line="240" w:lineRule="auto"/>
        <w:ind w:right="20"/>
        <w:jc w:val="both"/>
        <w:rPr>
          <w:color w:val="000000" w:themeColor="text1"/>
          <w:sz w:val="24"/>
          <w:szCs w:val="24"/>
        </w:rPr>
      </w:pPr>
      <w:r w:rsidRPr="00771CF1">
        <w:rPr>
          <w:color w:val="000000" w:themeColor="text1"/>
          <w:sz w:val="24"/>
          <w:szCs w:val="24"/>
        </w:rPr>
        <w:t>рассмотрение представленных документов и принятие решения о выдаче разрешения на ввод объекта в эксплуатацию или об отказе в его выдаче;</w:t>
      </w:r>
    </w:p>
    <w:p w:rsidR="00D648CF" w:rsidRPr="00771CF1" w:rsidRDefault="00D648CF" w:rsidP="00D648CF">
      <w:pPr>
        <w:pStyle w:val="7"/>
        <w:numPr>
          <w:ilvl w:val="0"/>
          <w:numId w:val="9"/>
        </w:numPr>
        <w:shd w:val="clear" w:color="auto" w:fill="auto"/>
        <w:spacing w:before="0" w:line="240" w:lineRule="auto"/>
        <w:ind w:right="20"/>
        <w:jc w:val="both"/>
        <w:rPr>
          <w:color w:val="000000" w:themeColor="text1"/>
          <w:sz w:val="24"/>
          <w:szCs w:val="24"/>
        </w:rPr>
      </w:pPr>
      <w:r w:rsidRPr="00771CF1">
        <w:rPr>
          <w:color w:val="000000" w:themeColor="text1"/>
          <w:sz w:val="24"/>
          <w:szCs w:val="24"/>
        </w:rPr>
        <w:t>выдача разрешения на ввод объекта в эксплуатацию или уведомления об отказе в выдаче такого разрешения;</w:t>
      </w:r>
    </w:p>
    <w:p w:rsidR="00D648CF" w:rsidRPr="00771CF1" w:rsidRDefault="00D648CF" w:rsidP="00D648CF">
      <w:pPr>
        <w:pStyle w:val="7"/>
        <w:shd w:val="clear" w:color="auto" w:fill="auto"/>
        <w:spacing w:before="0" w:line="240" w:lineRule="auto"/>
        <w:ind w:left="720" w:right="20"/>
        <w:jc w:val="both"/>
        <w:rPr>
          <w:color w:val="000000" w:themeColor="text1"/>
          <w:sz w:val="24"/>
          <w:szCs w:val="24"/>
        </w:rPr>
      </w:pPr>
    </w:p>
    <w:p w:rsidR="00D648CF" w:rsidRPr="00771CF1" w:rsidRDefault="00D648CF" w:rsidP="00D648CF">
      <w:pPr>
        <w:pStyle w:val="ConsPlusNormal"/>
        <w:ind w:firstLine="709"/>
        <w:jc w:val="center"/>
        <w:outlineLvl w:val="2"/>
        <w:rPr>
          <w:rFonts w:ascii="Times New Roman" w:hAnsi="Times New Roman" w:cs="Times New Roman"/>
          <w:b/>
          <w:sz w:val="24"/>
          <w:szCs w:val="24"/>
        </w:rPr>
      </w:pPr>
      <w:r w:rsidRPr="00771CF1">
        <w:rPr>
          <w:rFonts w:ascii="Times New Roman" w:hAnsi="Times New Roman" w:cs="Times New Roman"/>
          <w:b/>
          <w:sz w:val="24"/>
          <w:szCs w:val="24"/>
        </w:rPr>
        <w:t>3.2. Прием и регистрация заявления  и прилагаемых к нему документов.</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3.2.1. Основанием для начала административной процедуры по приему и регистрации заявления заявителя о выдаче </w:t>
      </w:r>
      <w:r w:rsidRPr="00771CF1">
        <w:rPr>
          <w:rFonts w:ascii="Times New Roman" w:hAnsi="Times New Roman" w:cs="Times New Roman"/>
          <w:color w:val="000000" w:themeColor="text1"/>
          <w:sz w:val="24"/>
          <w:szCs w:val="24"/>
        </w:rPr>
        <w:t>разрешения на ввод объекта в эксплуатацию</w:t>
      </w:r>
      <w:r w:rsidRPr="00771CF1">
        <w:rPr>
          <w:rFonts w:ascii="Times New Roman" w:hAnsi="Times New Roman" w:cs="Times New Roman"/>
          <w:sz w:val="24"/>
          <w:szCs w:val="24"/>
        </w:rPr>
        <w:t xml:space="preserve"> является обращение заявителя в Комитет с приложением к нему документов.</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Уполномоченное должностное лицо Комитета, ответственное за прием и регистрацию заявления о выдаче разрешения на </w:t>
      </w:r>
      <w:r w:rsidRPr="00771CF1">
        <w:rPr>
          <w:rFonts w:ascii="Times New Roman" w:hAnsi="Times New Roman" w:cs="Times New Roman"/>
          <w:color w:val="000000" w:themeColor="text1"/>
          <w:sz w:val="24"/>
          <w:szCs w:val="24"/>
        </w:rPr>
        <w:t>ввод объекта в эксплуатацию</w:t>
      </w:r>
      <w:r w:rsidRPr="00771CF1">
        <w:rPr>
          <w:rFonts w:ascii="Times New Roman" w:hAnsi="Times New Roman" w:cs="Times New Roman"/>
          <w:sz w:val="24"/>
          <w:szCs w:val="24"/>
        </w:rPr>
        <w:t>:</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устанавливает предмет обращения, личность заявителя;</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 проверяет правильность оформления заявления о выдаче разрешения </w:t>
      </w:r>
      <w:r w:rsidRPr="00771CF1">
        <w:rPr>
          <w:rFonts w:ascii="Times New Roman" w:hAnsi="Times New Roman" w:cs="Times New Roman"/>
          <w:color w:val="000000" w:themeColor="text1"/>
          <w:sz w:val="24"/>
          <w:szCs w:val="24"/>
        </w:rPr>
        <w:t>ввод объекта в эксплуатацию</w:t>
      </w:r>
      <w:r w:rsidRPr="00771CF1">
        <w:rPr>
          <w:rFonts w:ascii="Times New Roman" w:hAnsi="Times New Roman" w:cs="Times New Roman"/>
          <w:sz w:val="24"/>
          <w:szCs w:val="24"/>
        </w:rPr>
        <w:t xml:space="preserve"> и комплектность представленных документов (в случае представления их заявителем по собственной инициативе);</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 обеспечивает внесение соответствующей записи в журнал регистрации с указанием даты приема, номера заявления о выдаче разрешения </w:t>
      </w:r>
      <w:r w:rsidRPr="00771CF1">
        <w:rPr>
          <w:rFonts w:ascii="Times New Roman" w:hAnsi="Times New Roman" w:cs="Times New Roman"/>
          <w:color w:val="000000" w:themeColor="text1"/>
          <w:sz w:val="24"/>
          <w:szCs w:val="24"/>
        </w:rPr>
        <w:t>ввод объекта в эксплуатацию</w:t>
      </w:r>
      <w:r w:rsidRPr="00771CF1">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Документы, поступившие почтовым отправлением, регистрируются в день их поступления в Комитете, а документы, поступившие в электронной форме, в том числе посредством ЕПГУ/ РПГУ, – не позднее рабочего дня, следующего за днем их поступления.</w:t>
      </w:r>
    </w:p>
    <w:p w:rsidR="00D648CF" w:rsidRPr="00771CF1" w:rsidRDefault="00D648CF" w:rsidP="00D648CF">
      <w:pPr>
        <w:pStyle w:val="ConsPlusNormal"/>
        <w:ind w:firstLine="709"/>
        <w:jc w:val="both"/>
        <w:rPr>
          <w:rFonts w:ascii="Times New Roman" w:hAnsi="Times New Roman" w:cs="Times New Roman"/>
          <w:sz w:val="24"/>
          <w:szCs w:val="24"/>
        </w:rPr>
      </w:pPr>
      <w:proofErr w:type="gramStart"/>
      <w:r w:rsidRPr="00771CF1">
        <w:rPr>
          <w:rFonts w:ascii="Times New Roman" w:hAnsi="Times New Roman" w:cs="Times New Roman"/>
          <w:sz w:val="24"/>
          <w:szCs w:val="24"/>
        </w:rPr>
        <w:t xml:space="preserve">При получении заявления о выдаче разрешения на </w:t>
      </w:r>
      <w:r w:rsidRPr="00771CF1">
        <w:rPr>
          <w:rFonts w:ascii="Times New Roman" w:hAnsi="Times New Roman" w:cs="Times New Roman"/>
          <w:color w:val="000000" w:themeColor="text1"/>
          <w:sz w:val="24"/>
          <w:szCs w:val="24"/>
        </w:rPr>
        <w:t>ввод объекта в эксплуатацию</w:t>
      </w:r>
      <w:r w:rsidRPr="00771CF1">
        <w:rPr>
          <w:rFonts w:ascii="Times New Roman" w:hAnsi="Times New Roman" w:cs="Times New Roman"/>
          <w:sz w:val="24"/>
          <w:szCs w:val="24"/>
        </w:rPr>
        <w:t xml:space="preserve"> в форме электронного документа, уполномоченное должностное лицо не позднее рабочего дня, следующего за днем поступления заявления о выдаче разрешения </w:t>
      </w:r>
      <w:r w:rsidRPr="00771CF1">
        <w:rPr>
          <w:rFonts w:ascii="Times New Roman" w:hAnsi="Times New Roman" w:cs="Times New Roman"/>
          <w:color w:val="000000" w:themeColor="text1"/>
          <w:sz w:val="24"/>
          <w:szCs w:val="24"/>
        </w:rPr>
        <w:t xml:space="preserve">ввод объекта в </w:t>
      </w:r>
      <w:r w:rsidRPr="00771CF1">
        <w:rPr>
          <w:rFonts w:ascii="Times New Roman" w:hAnsi="Times New Roman" w:cs="Times New Roman"/>
          <w:color w:val="000000" w:themeColor="text1"/>
          <w:sz w:val="24"/>
          <w:szCs w:val="24"/>
        </w:rPr>
        <w:lastRenderedPageBreak/>
        <w:t>эксплуатацию</w:t>
      </w:r>
      <w:r w:rsidRPr="00771CF1">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выдаче разрешения на </w:t>
      </w:r>
      <w:r w:rsidRPr="00771CF1">
        <w:rPr>
          <w:rFonts w:ascii="Times New Roman" w:hAnsi="Times New Roman" w:cs="Times New Roman"/>
          <w:color w:val="000000" w:themeColor="text1"/>
          <w:sz w:val="24"/>
          <w:szCs w:val="24"/>
        </w:rPr>
        <w:t>ввод объекта в эксплуатацию</w:t>
      </w:r>
      <w:r w:rsidRPr="00771CF1">
        <w:rPr>
          <w:rFonts w:ascii="Times New Roman" w:hAnsi="Times New Roman" w:cs="Times New Roman"/>
          <w:sz w:val="24"/>
          <w:szCs w:val="24"/>
        </w:rPr>
        <w:t>.</w:t>
      </w:r>
      <w:proofErr w:type="gramEnd"/>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В случае представления заявления через МФЦ, уполномоченное должностное лицо МФЦ осуществляет:</w:t>
      </w:r>
    </w:p>
    <w:p w:rsidR="00D648CF" w:rsidRPr="00771CF1" w:rsidRDefault="00D648CF" w:rsidP="00D648CF">
      <w:pPr>
        <w:pStyle w:val="ConsPlusNormal"/>
        <w:ind w:firstLine="709"/>
        <w:jc w:val="both"/>
        <w:rPr>
          <w:rFonts w:ascii="Times New Roman" w:hAnsi="Times New Roman" w:cs="Times New Roman"/>
          <w:i/>
          <w:sz w:val="24"/>
          <w:szCs w:val="24"/>
        </w:rPr>
      </w:pPr>
      <w:r w:rsidRPr="00771CF1">
        <w:rPr>
          <w:rFonts w:ascii="Times New Roman" w:hAnsi="Times New Roman" w:cs="Times New Roman"/>
          <w:sz w:val="24"/>
          <w:szCs w:val="24"/>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Комитет.</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 </w:t>
      </w:r>
      <w:proofErr w:type="gramStart"/>
      <w:r w:rsidRPr="00771CF1">
        <w:rPr>
          <w:rFonts w:ascii="Times New Roman" w:hAnsi="Times New Roman" w:cs="Times New Roman"/>
          <w:sz w:val="24"/>
          <w:szCs w:val="24"/>
        </w:rPr>
        <w:t>в</w:t>
      </w:r>
      <w:proofErr w:type="gramEnd"/>
      <w:r w:rsidRPr="00771CF1">
        <w:rPr>
          <w:rFonts w:ascii="Times New Roman" w:hAnsi="Times New Roman" w:cs="Times New Roman"/>
          <w:sz w:val="24"/>
          <w:szCs w:val="24"/>
        </w:rPr>
        <w:t xml:space="preserve">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Комитета. </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Максимальный срок выполнения действия 15 минут.</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Зарегистрированный пакет оригиналов документов передается в Комитет в порядке, определенном соглашением между уполномоченным МФЦ и Администрацией Усть-Большерецкого муниципального района.</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3.2.2. Результатом выполнения административной процедуры по приему и регистрации заявления о выдаче разрешения </w:t>
      </w:r>
      <w:r w:rsidRPr="00771CF1">
        <w:rPr>
          <w:rFonts w:ascii="Times New Roman" w:hAnsi="Times New Roman" w:cs="Times New Roman"/>
          <w:color w:val="000000" w:themeColor="text1"/>
          <w:sz w:val="24"/>
          <w:szCs w:val="24"/>
        </w:rPr>
        <w:t>ввод объекта в эксплуатацию</w:t>
      </w:r>
      <w:r w:rsidRPr="00771CF1">
        <w:rPr>
          <w:rFonts w:ascii="Times New Roman" w:hAnsi="Times New Roman" w:cs="Times New Roman"/>
          <w:sz w:val="24"/>
          <w:szCs w:val="24"/>
        </w:rPr>
        <w:t xml:space="preserve"> является прием и регистрация заявления о выдаче разрешения </w:t>
      </w:r>
      <w:r w:rsidRPr="00771CF1">
        <w:rPr>
          <w:rFonts w:ascii="Times New Roman" w:hAnsi="Times New Roman" w:cs="Times New Roman"/>
          <w:color w:val="000000" w:themeColor="text1"/>
          <w:sz w:val="24"/>
          <w:szCs w:val="24"/>
        </w:rPr>
        <w:t>ввод объекта в эксплуатацию</w:t>
      </w:r>
      <w:r w:rsidRPr="00771CF1">
        <w:rPr>
          <w:rFonts w:ascii="Times New Roman" w:hAnsi="Times New Roman" w:cs="Times New Roman"/>
          <w:sz w:val="24"/>
          <w:szCs w:val="24"/>
        </w:rPr>
        <w:t xml:space="preserve"> и документов.</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3.2.3. Срок выполнения административной процедуры по приему и регистрации заявления о выдаче разрешения </w:t>
      </w:r>
      <w:r w:rsidRPr="00771CF1">
        <w:rPr>
          <w:rFonts w:ascii="Times New Roman" w:hAnsi="Times New Roman" w:cs="Times New Roman"/>
          <w:color w:val="000000" w:themeColor="text1"/>
          <w:sz w:val="24"/>
          <w:szCs w:val="24"/>
        </w:rPr>
        <w:t>ввод объекта в эксплуатацию</w:t>
      </w:r>
      <w:r w:rsidRPr="00771CF1">
        <w:rPr>
          <w:rFonts w:ascii="Times New Roman" w:hAnsi="Times New Roman" w:cs="Times New Roman"/>
          <w:sz w:val="24"/>
          <w:szCs w:val="24"/>
        </w:rPr>
        <w:t xml:space="preserve"> и документов – один день.</w:t>
      </w:r>
    </w:p>
    <w:p w:rsidR="00D648CF" w:rsidRPr="00771CF1" w:rsidRDefault="00D648CF" w:rsidP="00D648CF">
      <w:pPr>
        <w:pStyle w:val="ConsPlusNormal"/>
        <w:ind w:firstLine="540"/>
        <w:jc w:val="both"/>
        <w:rPr>
          <w:rFonts w:ascii="Times New Roman" w:hAnsi="Times New Roman" w:cs="Times New Roman"/>
          <w:sz w:val="24"/>
          <w:szCs w:val="24"/>
        </w:rPr>
      </w:pPr>
    </w:p>
    <w:p w:rsidR="00D648CF" w:rsidRPr="00771CF1" w:rsidRDefault="00D648CF" w:rsidP="00D648CF">
      <w:pPr>
        <w:pStyle w:val="ConsPlusNormal"/>
        <w:ind w:firstLine="540"/>
        <w:jc w:val="both"/>
        <w:rPr>
          <w:rFonts w:ascii="Times New Roman" w:hAnsi="Times New Roman" w:cs="Times New Roman"/>
          <w:sz w:val="24"/>
          <w:szCs w:val="24"/>
        </w:rPr>
      </w:pPr>
    </w:p>
    <w:p w:rsidR="00D648CF" w:rsidRPr="00771CF1" w:rsidRDefault="00D648CF" w:rsidP="00D648CF">
      <w:pPr>
        <w:pStyle w:val="ConsPlusNormal"/>
        <w:ind w:firstLine="709"/>
        <w:jc w:val="center"/>
        <w:outlineLvl w:val="2"/>
        <w:rPr>
          <w:rFonts w:ascii="Times New Roman" w:hAnsi="Times New Roman" w:cs="Times New Roman"/>
          <w:b/>
          <w:sz w:val="24"/>
          <w:szCs w:val="24"/>
        </w:rPr>
      </w:pPr>
      <w:r w:rsidRPr="00771CF1">
        <w:rPr>
          <w:rFonts w:ascii="Times New Roman" w:hAnsi="Times New Roman" w:cs="Times New Roman"/>
          <w:b/>
          <w:sz w:val="24"/>
          <w:szCs w:val="24"/>
        </w:rPr>
        <w:t>3.3. Рассмотрение представленных документов и принятие решения о выдаче разрешения на строительство.</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3.3.1. Основанием для начала административной процедуры по рассмотрению заявления о выдаче разрешения </w:t>
      </w:r>
      <w:r w:rsidRPr="00771CF1">
        <w:rPr>
          <w:rFonts w:ascii="Times New Roman" w:hAnsi="Times New Roman" w:cs="Times New Roman"/>
          <w:color w:val="000000" w:themeColor="text1"/>
          <w:sz w:val="24"/>
          <w:szCs w:val="24"/>
        </w:rPr>
        <w:t>ввод объекта в эксплуатацию</w:t>
      </w:r>
      <w:r w:rsidRPr="00771CF1">
        <w:rPr>
          <w:rFonts w:ascii="Times New Roman" w:hAnsi="Times New Roman" w:cs="Times New Roman"/>
          <w:sz w:val="24"/>
          <w:szCs w:val="24"/>
        </w:rPr>
        <w:t xml:space="preserve">, является поступление заявления о выдаче разрешения </w:t>
      </w:r>
      <w:r w:rsidRPr="00771CF1">
        <w:rPr>
          <w:rFonts w:ascii="Times New Roman" w:hAnsi="Times New Roman" w:cs="Times New Roman"/>
          <w:color w:val="000000" w:themeColor="text1"/>
          <w:sz w:val="24"/>
          <w:szCs w:val="24"/>
        </w:rPr>
        <w:t>ввод объекта в эксплуатацию</w:t>
      </w:r>
      <w:r w:rsidRPr="00771CF1">
        <w:rPr>
          <w:rFonts w:ascii="Times New Roman" w:hAnsi="Times New Roman" w:cs="Times New Roman"/>
          <w:sz w:val="24"/>
          <w:szCs w:val="24"/>
        </w:rPr>
        <w:t xml:space="preserve"> уполномоченному должностному лицу Комитета, ответственному за подготовку документов.</w:t>
      </w:r>
    </w:p>
    <w:p w:rsidR="00D648CF" w:rsidRPr="00771CF1" w:rsidRDefault="00D648CF" w:rsidP="00D648CF">
      <w:pPr>
        <w:pStyle w:val="ConsPlusNormal"/>
        <w:ind w:firstLine="540"/>
        <w:jc w:val="both"/>
        <w:rPr>
          <w:rFonts w:ascii="Times New Roman" w:hAnsi="Times New Roman" w:cs="Times New Roman"/>
          <w:sz w:val="24"/>
          <w:szCs w:val="24"/>
        </w:rPr>
      </w:pPr>
      <w:r w:rsidRPr="00771CF1">
        <w:rPr>
          <w:rFonts w:ascii="Times New Roman" w:hAnsi="Times New Roman" w:cs="Times New Roman"/>
          <w:sz w:val="24"/>
          <w:szCs w:val="24"/>
        </w:rPr>
        <w:t>Заявление с приложением документов передается уполномоченному должностному лицу для исполнения.</w:t>
      </w:r>
    </w:p>
    <w:p w:rsidR="00D648CF" w:rsidRPr="00771CF1" w:rsidRDefault="00D648CF" w:rsidP="00D648CF">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771CF1">
        <w:rPr>
          <w:rFonts w:ascii="Times New Roman" w:hAnsi="Times New Roman" w:cs="Times New Roman"/>
          <w:sz w:val="24"/>
          <w:szCs w:val="24"/>
        </w:rPr>
        <w:t>3.3.2. Уполномоченное должностное лицо ответственное за подготовку разрешения на ввод объекта в эксплуатацию в</w:t>
      </w:r>
      <w:r w:rsidRPr="00771CF1">
        <w:rPr>
          <w:rFonts w:ascii="Times New Roman" w:eastAsia="Calibri" w:hAnsi="Times New Roman" w:cs="Times New Roman"/>
          <w:color w:val="000000" w:themeColor="text1"/>
          <w:sz w:val="24"/>
          <w:szCs w:val="24"/>
        </w:rPr>
        <w:t xml:space="preserve"> течение 3 (трех) рабочих дней со дня регистрации заявления:</w:t>
      </w:r>
    </w:p>
    <w:p w:rsidR="00D648CF" w:rsidRPr="00771CF1" w:rsidRDefault="00D648CF" w:rsidP="00D648CF">
      <w:pPr>
        <w:autoSpaceDE w:val="0"/>
        <w:autoSpaceDN w:val="0"/>
        <w:adjustRightInd w:val="0"/>
        <w:spacing w:after="0" w:line="240" w:lineRule="auto"/>
        <w:ind w:firstLine="360"/>
        <w:jc w:val="both"/>
        <w:rPr>
          <w:rFonts w:ascii="Times New Roman" w:hAnsi="Times New Roman"/>
          <w:color w:val="000000" w:themeColor="text1"/>
          <w:sz w:val="24"/>
          <w:szCs w:val="24"/>
        </w:rPr>
      </w:pPr>
      <w:r w:rsidRPr="00771CF1">
        <w:rPr>
          <w:rFonts w:ascii="Times New Roman" w:hAnsi="Times New Roman"/>
          <w:color w:val="000000" w:themeColor="text1"/>
          <w:sz w:val="24"/>
          <w:szCs w:val="24"/>
        </w:rPr>
        <w:t xml:space="preserve">- </w:t>
      </w:r>
      <w:r w:rsidRPr="00771CF1">
        <w:rPr>
          <w:rFonts w:ascii="Times New Roman" w:eastAsia="Calibri" w:hAnsi="Times New Roman" w:cs="Times New Roman"/>
          <w:sz w:val="24"/>
          <w:szCs w:val="24"/>
          <w:lang w:eastAsia="en-US"/>
        </w:rPr>
        <w:t xml:space="preserve">проверку наличия и правильности оформления документов, указанных в пункте 2.6.1 части 2.6 раздела 2 </w:t>
      </w:r>
      <w:r w:rsidRPr="00771CF1">
        <w:rPr>
          <w:rFonts w:ascii="Times New Roman" w:hAnsi="Times New Roman"/>
          <w:color w:val="000000" w:themeColor="text1"/>
          <w:sz w:val="24"/>
          <w:szCs w:val="24"/>
        </w:rPr>
        <w:t>настоящего Административного регламента</w:t>
      </w:r>
      <w:r w:rsidRPr="00771CF1">
        <w:rPr>
          <w:rFonts w:ascii="Times New Roman" w:eastAsia="Calibri" w:hAnsi="Times New Roman" w:cs="Times New Roman"/>
          <w:sz w:val="24"/>
          <w:szCs w:val="24"/>
          <w:lang w:eastAsia="en-US"/>
        </w:rPr>
        <w:t>, осмотр объекта капитального строительства, в случае, если</w:t>
      </w:r>
      <w:r w:rsidRPr="00771CF1">
        <w:rPr>
          <w:sz w:val="24"/>
          <w:szCs w:val="24"/>
        </w:rPr>
        <w:t xml:space="preserve"> </w:t>
      </w:r>
      <w:r w:rsidRPr="00771CF1">
        <w:rPr>
          <w:rFonts w:ascii="Times New Roman" w:hAnsi="Times New Roman"/>
          <w:color w:val="000000" w:themeColor="text1"/>
          <w:sz w:val="24"/>
          <w:szCs w:val="24"/>
        </w:rPr>
        <w:t>при строительстве, реконструкции объекта капитального строительства государственный строительный надзор не осуществляется;</w:t>
      </w:r>
    </w:p>
    <w:p w:rsidR="00D648CF" w:rsidRPr="00771CF1" w:rsidRDefault="00D648CF" w:rsidP="00D648CF">
      <w:pPr>
        <w:autoSpaceDE w:val="0"/>
        <w:autoSpaceDN w:val="0"/>
        <w:adjustRightInd w:val="0"/>
        <w:spacing w:after="0" w:line="240" w:lineRule="auto"/>
        <w:ind w:firstLine="284"/>
        <w:jc w:val="both"/>
        <w:rPr>
          <w:rFonts w:ascii="Times New Roman" w:hAnsi="Times New Roman"/>
          <w:color w:val="000000" w:themeColor="text1"/>
          <w:sz w:val="24"/>
          <w:szCs w:val="24"/>
        </w:rPr>
      </w:pPr>
      <w:proofErr w:type="gramStart"/>
      <w:r w:rsidRPr="00771CF1">
        <w:rPr>
          <w:rFonts w:ascii="Times New Roman" w:hAnsi="Times New Roman"/>
          <w:color w:val="000000" w:themeColor="text1"/>
          <w:sz w:val="24"/>
          <w:szCs w:val="24"/>
        </w:rPr>
        <w:t xml:space="preserve">- </w:t>
      </w:r>
      <w:r w:rsidRPr="00771CF1">
        <w:rPr>
          <w:rFonts w:ascii="Times New Roman" w:eastAsia="Calibri" w:hAnsi="Times New Roman" w:cs="Times New Roman"/>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771CF1">
        <w:rPr>
          <w:rFonts w:ascii="Times New Roman" w:eastAsia="Calibri" w:hAnsi="Times New Roman" w:cs="Times New Roman"/>
          <w:sz w:val="24"/>
          <w:szCs w:val="24"/>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771CF1">
        <w:rPr>
          <w:rFonts w:ascii="Times New Roman" w:hAnsi="Times New Roman"/>
          <w:color w:val="000000" w:themeColor="text1"/>
          <w:sz w:val="24"/>
          <w:szCs w:val="24"/>
        </w:rPr>
        <w:t>;</w:t>
      </w:r>
    </w:p>
    <w:p w:rsidR="00D648CF" w:rsidRPr="00771CF1" w:rsidRDefault="00D648CF" w:rsidP="00D648CF">
      <w:pPr>
        <w:autoSpaceDE w:val="0"/>
        <w:autoSpaceDN w:val="0"/>
        <w:adjustRightInd w:val="0"/>
        <w:spacing w:after="0" w:line="240" w:lineRule="auto"/>
        <w:ind w:firstLine="284"/>
        <w:jc w:val="both"/>
        <w:rPr>
          <w:rFonts w:ascii="Times New Roman" w:hAnsi="Times New Roman"/>
          <w:color w:val="000000" w:themeColor="text1"/>
          <w:sz w:val="24"/>
          <w:szCs w:val="24"/>
        </w:rPr>
      </w:pPr>
      <w:r w:rsidRPr="00771CF1">
        <w:rPr>
          <w:rFonts w:ascii="Times New Roman" w:hAnsi="Times New Roman"/>
          <w:color w:val="000000" w:themeColor="text1"/>
          <w:sz w:val="24"/>
          <w:szCs w:val="24"/>
        </w:rPr>
        <w:t xml:space="preserve">- оформляет проект </w:t>
      </w:r>
      <w:r w:rsidRPr="00771CF1">
        <w:rPr>
          <w:rFonts w:ascii="Times New Roman" w:hAnsi="Times New Roman" w:cs="Times New Roman"/>
          <w:sz w:val="24"/>
          <w:szCs w:val="24"/>
        </w:rPr>
        <w:t xml:space="preserve">разрешения на ввод объекта в эксплуатацию </w:t>
      </w:r>
      <w:r w:rsidRPr="00771CF1">
        <w:rPr>
          <w:rFonts w:ascii="Times New Roman" w:hAnsi="Times New Roman"/>
          <w:color w:val="000000" w:themeColor="text1"/>
          <w:sz w:val="24"/>
          <w:szCs w:val="24"/>
        </w:rPr>
        <w:t xml:space="preserve">либо мотивированный отказ в выдаче </w:t>
      </w:r>
      <w:r w:rsidRPr="00771CF1">
        <w:rPr>
          <w:rFonts w:ascii="Times New Roman" w:hAnsi="Times New Roman" w:cs="Times New Roman"/>
          <w:sz w:val="24"/>
          <w:szCs w:val="24"/>
        </w:rPr>
        <w:t>разрешения на ввод объекта в эксплуатацию</w:t>
      </w:r>
      <w:r w:rsidRPr="00771CF1">
        <w:rPr>
          <w:rFonts w:ascii="Times New Roman" w:hAnsi="Times New Roman"/>
          <w:color w:val="000000" w:themeColor="text1"/>
          <w:sz w:val="24"/>
          <w:szCs w:val="24"/>
        </w:rPr>
        <w:t>.</w:t>
      </w:r>
    </w:p>
    <w:p w:rsidR="00D648CF" w:rsidRPr="00771CF1" w:rsidRDefault="00D648CF" w:rsidP="00D648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771CF1">
        <w:rPr>
          <w:rFonts w:ascii="Times New Roman" w:eastAsia="Calibri" w:hAnsi="Times New Roman" w:cs="Times New Roman"/>
          <w:color w:val="000000" w:themeColor="text1"/>
          <w:sz w:val="24"/>
          <w:szCs w:val="24"/>
        </w:rPr>
        <w:lastRenderedPageBreak/>
        <w:t xml:space="preserve">В течение 1 рабочего дня со дня получения заявления о выдаче разрешения </w:t>
      </w:r>
      <w:r w:rsidRPr="00771CF1">
        <w:rPr>
          <w:rFonts w:ascii="Times New Roman" w:hAnsi="Times New Roman" w:cs="Times New Roman"/>
          <w:sz w:val="24"/>
          <w:szCs w:val="24"/>
        </w:rPr>
        <w:t>на ввод объекта в эксплуатацию</w:t>
      </w:r>
      <w:r w:rsidRPr="00771CF1">
        <w:rPr>
          <w:rFonts w:ascii="Times New Roman" w:eastAsia="Calibri" w:hAnsi="Times New Roman" w:cs="Times New Roman"/>
          <w:color w:val="000000" w:themeColor="text1"/>
          <w:sz w:val="24"/>
          <w:szCs w:val="24"/>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2.6.4 части 2.6 раздела 2 настоящего Административного регламента.</w:t>
      </w:r>
      <w:proofErr w:type="gramEnd"/>
    </w:p>
    <w:p w:rsidR="00D648CF" w:rsidRPr="00771CF1" w:rsidRDefault="00D648CF" w:rsidP="00D648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771CF1">
        <w:rPr>
          <w:rFonts w:ascii="Times New Roman" w:eastAsia="Calibri" w:hAnsi="Times New Roman" w:cs="Times New Roman"/>
          <w:color w:val="000000" w:themeColor="text1"/>
          <w:sz w:val="24"/>
          <w:szCs w:val="24"/>
        </w:rPr>
        <w:t xml:space="preserve"> </w:t>
      </w:r>
      <w:bookmarkStart w:id="2" w:name="P217"/>
      <w:bookmarkEnd w:id="2"/>
      <w:r w:rsidRPr="00771CF1">
        <w:rPr>
          <w:rFonts w:ascii="Times New Roman" w:eastAsia="Calibri" w:hAnsi="Times New Roman" w:cs="Times New Roman"/>
          <w:color w:val="000000" w:themeColor="text1"/>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D648CF" w:rsidRPr="00771CF1" w:rsidRDefault="00D648CF" w:rsidP="00D648CF">
      <w:pPr>
        <w:pStyle w:val="ConsPlusNormal"/>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Уполномоченное должностное лицо в течение 1 (одного) рабочего дня после проверки документации подготавливает и направляет руководителю Комитета. </w:t>
      </w:r>
    </w:p>
    <w:p w:rsidR="00D648CF" w:rsidRPr="00771CF1" w:rsidRDefault="00D648CF" w:rsidP="00D648CF">
      <w:pPr>
        <w:pStyle w:val="ConsPlusNormal"/>
        <w:jc w:val="both"/>
        <w:rPr>
          <w:rFonts w:ascii="Times New Roman" w:hAnsi="Times New Roman"/>
          <w:color w:val="000000" w:themeColor="text1"/>
          <w:sz w:val="24"/>
          <w:szCs w:val="24"/>
        </w:rPr>
      </w:pPr>
      <w:r w:rsidRPr="00771CF1">
        <w:rPr>
          <w:rFonts w:ascii="Times New Roman" w:hAnsi="Times New Roman"/>
          <w:color w:val="000000" w:themeColor="text1"/>
          <w:sz w:val="24"/>
          <w:szCs w:val="24"/>
        </w:rPr>
        <w:t>- проект уведомления об отказе в выдаче разрешения</w:t>
      </w:r>
      <w:r w:rsidRPr="00771CF1">
        <w:rPr>
          <w:rFonts w:ascii="Times New Roman" w:hAnsi="Times New Roman"/>
          <w:sz w:val="24"/>
          <w:szCs w:val="24"/>
        </w:rPr>
        <w:t xml:space="preserve"> на ввод объекта в эксплуатацию</w:t>
      </w:r>
      <w:r w:rsidRPr="00771CF1">
        <w:rPr>
          <w:rFonts w:ascii="Times New Roman" w:hAnsi="Times New Roman"/>
          <w:color w:val="000000" w:themeColor="text1"/>
          <w:sz w:val="24"/>
          <w:szCs w:val="24"/>
        </w:rPr>
        <w:t xml:space="preserve"> </w:t>
      </w:r>
      <w:r w:rsidRPr="00771CF1">
        <w:rPr>
          <w:rFonts w:ascii="Times New Roman" w:hAnsi="Times New Roman"/>
          <w:sz w:val="24"/>
          <w:szCs w:val="24"/>
        </w:rPr>
        <w:t xml:space="preserve">(приложение № 3 </w:t>
      </w:r>
      <w:r w:rsidRPr="00771CF1">
        <w:rPr>
          <w:rFonts w:ascii="Times New Roman" w:hAnsi="Times New Roman"/>
          <w:color w:val="000000" w:themeColor="text1"/>
          <w:sz w:val="24"/>
          <w:szCs w:val="24"/>
        </w:rPr>
        <w:t>к настоящему Административному регламенту) при наличии оснований для отказа в предоставлении муниципальной услуги в соответствии с пунктом 2.8 раздела 2 настоящего Административного регламента;</w:t>
      </w:r>
    </w:p>
    <w:p w:rsidR="00D648CF" w:rsidRPr="00771CF1" w:rsidRDefault="00D648CF" w:rsidP="00D648CF">
      <w:pPr>
        <w:pStyle w:val="af1"/>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771CF1">
        <w:rPr>
          <w:rFonts w:ascii="Times New Roman" w:hAnsi="Times New Roman"/>
          <w:color w:val="000000" w:themeColor="text1"/>
          <w:sz w:val="24"/>
          <w:szCs w:val="24"/>
        </w:rPr>
        <w:t xml:space="preserve">проект разрешения на </w:t>
      </w:r>
      <w:r w:rsidRPr="00771CF1">
        <w:rPr>
          <w:rFonts w:ascii="Times New Roman" w:hAnsi="Times New Roman"/>
          <w:sz w:val="24"/>
          <w:szCs w:val="24"/>
        </w:rPr>
        <w:t>ввод объекта в эксплуатацию</w:t>
      </w:r>
      <w:r w:rsidRPr="00771CF1">
        <w:rPr>
          <w:rFonts w:ascii="Times New Roman" w:hAnsi="Times New Roman"/>
          <w:color w:val="000000" w:themeColor="text1"/>
          <w:sz w:val="24"/>
          <w:szCs w:val="24"/>
        </w:rPr>
        <w:t xml:space="preserve"> при отсутствии оснований для отказа.</w:t>
      </w:r>
    </w:p>
    <w:p w:rsidR="00D648CF" w:rsidRPr="00771CF1" w:rsidRDefault="00D648CF" w:rsidP="00D648CF">
      <w:pPr>
        <w:autoSpaceDE w:val="0"/>
        <w:autoSpaceDN w:val="0"/>
        <w:adjustRightInd w:val="0"/>
        <w:spacing w:after="0" w:line="240" w:lineRule="auto"/>
        <w:ind w:firstLine="360"/>
        <w:jc w:val="both"/>
        <w:rPr>
          <w:rFonts w:ascii="Times New Roman" w:hAnsi="Times New Roman"/>
          <w:color w:val="000000" w:themeColor="text1"/>
          <w:sz w:val="24"/>
          <w:szCs w:val="24"/>
        </w:rPr>
      </w:pPr>
      <w:r w:rsidRPr="00771CF1">
        <w:rPr>
          <w:rFonts w:ascii="Times New Roman" w:hAnsi="Times New Roman"/>
          <w:color w:val="000000" w:themeColor="text1"/>
          <w:sz w:val="24"/>
          <w:szCs w:val="24"/>
        </w:rPr>
        <w:t xml:space="preserve">Разрешение на </w:t>
      </w:r>
      <w:r w:rsidRPr="00771CF1">
        <w:rPr>
          <w:rFonts w:ascii="Times New Roman" w:hAnsi="Times New Roman" w:cs="Times New Roman"/>
          <w:sz w:val="24"/>
          <w:szCs w:val="24"/>
        </w:rPr>
        <w:t>ввод объекта в эксплуатацию</w:t>
      </w:r>
      <w:r w:rsidRPr="00771CF1">
        <w:rPr>
          <w:rFonts w:ascii="Times New Roman" w:hAnsi="Times New Roman"/>
          <w:color w:val="000000" w:themeColor="text1"/>
          <w:sz w:val="24"/>
          <w:szCs w:val="24"/>
        </w:rPr>
        <w:t xml:space="preserve"> оформляется по форме, согласно, приложения № 2 к настоящему Административному регламенту.</w:t>
      </w:r>
    </w:p>
    <w:p w:rsidR="00D648CF" w:rsidRPr="00771CF1" w:rsidRDefault="00D648CF" w:rsidP="00D648CF">
      <w:pPr>
        <w:pStyle w:val="ConsPlusNormal"/>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Результатом исполнения административной процедуры является подписание  руководителем Комитета разрешения </w:t>
      </w:r>
      <w:r w:rsidRPr="00771CF1">
        <w:rPr>
          <w:rFonts w:ascii="Times New Roman" w:hAnsi="Times New Roman" w:cs="Times New Roman"/>
          <w:sz w:val="24"/>
          <w:szCs w:val="24"/>
        </w:rPr>
        <w:t xml:space="preserve">на ввод объекта в эксплуатацию </w:t>
      </w:r>
      <w:r w:rsidRPr="00771CF1">
        <w:rPr>
          <w:rFonts w:ascii="Times New Roman" w:hAnsi="Times New Roman" w:cs="Times New Roman"/>
          <w:color w:val="000000" w:themeColor="text1"/>
          <w:sz w:val="24"/>
          <w:szCs w:val="24"/>
        </w:rPr>
        <w:t>и скрепление его печатью или уведомления об отказе в выдаче такого разрешения.</w:t>
      </w:r>
    </w:p>
    <w:p w:rsidR="00D648CF" w:rsidRPr="00771CF1" w:rsidRDefault="00D648CF" w:rsidP="00D648CF">
      <w:pPr>
        <w:pStyle w:val="7"/>
        <w:shd w:val="clear" w:color="auto" w:fill="auto"/>
        <w:tabs>
          <w:tab w:val="left" w:pos="0"/>
        </w:tabs>
        <w:spacing w:before="0" w:line="240" w:lineRule="auto"/>
        <w:ind w:right="23" w:firstLine="709"/>
        <w:jc w:val="both"/>
        <w:rPr>
          <w:color w:val="000000" w:themeColor="text1"/>
          <w:sz w:val="24"/>
          <w:szCs w:val="24"/>
        </w:rPr>
      </w:pPr>
      <w:r w:rsidRPr="00771CF1">
        <w:rPr>
          <w:color w:val="000000" w:themeColor="text1"/>
          <w:sz w:val="24"/>
          <w:szCs w:val="24"/>
        </w:rPr>
        <w:t xml:space="preserve">Разрешение </w:t>
      </w:r>
      <w:r w:rsidRPr="00771CF1">
        <w:rPr>
          <w:sz w:val="24"/>
          <w:szCs w:val="24"/>
        </w:rPr>
        <w:t xml:space="preserve">на ввод объекта в эксплуатацию </w:t>
      </w:r>
      <w:r w:rsidRPr="00771CF1">
        <w:rPr>
          <w:color w:val="000000" w:themeColor="text1"/>
          <w:sz w:val="24"/>
          <w:szCs w:val="24"/>
        </w:rPr>
        <w:t>оформляется в трех экземплярах.</w:t>
      </w:r>
    </w:p>
    <w:p w:rsidR="00D648CF" w:rsidRPr="00771CF1" w:rsidRDefault="00D648CF" w:rsidP="00D648CF">
      <w:pPr>
        <w:pStyle w:val="7"/>
        <w:shd w:val="clear" w:color="auto" w:fill="auto"/>
        <w:tabs>
          <w:tab w:val="left" w:pos="1282"/>
        </w:tabs>
        <w:spacing w:before="0" w:line="240" w:lineRule="auto"/>
        <w:ind w:left="20" w:right="23" w:firstLine="709"/>
        <w:jc w:val="both"/>
        <w:rPr>
          <w:color w:val="000000" w:themeColor="text1"/>
          <w:sz w:val="24"/>
          <w:szCs w:val="24"/>
        </w:rPr>
      </w:pPr>
      <w:r w:rsidRPr="00771CF1">
        <w:rPr>
          <w:color w:val="000000" w:themeColor="text1"/>
          <w:sz w:val="24"/>
          <w:szCs w:val="24"/>
        </w:rPr>
        <w:t xml:space="preserve">Уведомление об отказе в выдаче разрешения </w:t>
      </w:r>
      <w:r w:rsidRPr="00771CF1">
        <w:rPr>
          <w:sz w:val="24"/>
          <w:szCs w:val="24"/>
        </w:rPr>
        <w:t xml:space="preserve">на ввод объекта в эксплуатацию </w:t>
      </w:r>
      <w:r w:rsidRPr="00771CF1">
        <w:rPr>
          <w:color w:val="000000" w:themeColor="text1"/>
          <w:sz w:val="24"/>
          <w:szCs w:val="24"/>
        </w:rPr>
        <w:t xml:space="preserve">оформляется в двух экземплярах. </w:t>
      </w:r>
    </w:p>
    <w:p w:rsidR="00D648CF" w:rsidRPr="00771CF1" w:rsidRDefault="00D648CF" w:rsidP="00D648CF">
      <w:pPr>
        <w:pStyle w:val="aff1"/>
        <w:ind w:firstLine="708"/>
        <w:jc w:val="both"/>
        <w:rPr>
          <w:rFonts w:ascii="Times New Roman" w:hAnsi="Times New Roman" w:cs="Times New Roman"/>
          <w:sz w:val="24"/>
          <w:szCs w:val="24"/>
        </w:rPr>
      </w:pPr>
      <w:r w:rsidRPr="00771CF1">
        <w:rPr>
          <w:rFonts w:ascii="Times New Roman" w:hAnsi="Times New Roman" w:cs="Times New Roman"/>
          <w:sz w:val="24"/>
          <w:szCs w:val="24"/>
        </w:rPr>
        <w:t>Уведомление заявителя о принятом решении осуществляется уполномоченным должностным лицом Комитета по желанию заявителя:</w:t>
      </w:r>
    </w:p>
    <w:p w:rsidR="00D648CF" w:rsidRPr="00771CF1" w:rsidRDefault="00D648CF" w:rsidP="00D648CF">
      <w:pPr>
        <w:pStyle w:val="ConsPlusNormal"/>
        <w:jc w:val="both"/>
        <w:rPr>
          <w:rFonts w:ascii="Times New Roman" w:hAnsi="Times New Roman" w:cs="Times New Roman"/>
          <w:sz w:val="24"/>
          <w:szCs w:val="24"/>
        </w:rPr>
      </w:pPr>
      <w:r w:rsidRPr="00771CF1">
        <w:rPr>
          <w:rFonts w:ascii="Times New Roman" w:hAnsi="Times New Roman" w:cs="Times New Roman"/>
          <w:sz w:val="24"/>
          <w:szCs w:val="24"/>
        </w:rPr>
        <w:t>- лично;</w:t>
      </w:r>
    </w:p>
    <w:p w:rsidR="00D648CF" w:rsidRPr="00771CF1" w:rsidRDefault="00D648CF" w:rsidP="00D648CF">
      <w:pPr>
        <w:pStyle w:val="ConsPlusNormal"/>
        <w:jc w:val="both"/>
        <w:rPr>
          <w:rFonts w:ascii="Times New Roman" w:hAnsi="Times New Roman" w:cs="Times New Roman"/>
          <w:sz w:val="24"/>
          <w:szCs w:val="24"/>
        </w:rPr>
      </w:pPr>
      <w:r w:rsidRPr="00771CF1">
        <w:rPr>
          <w:rFonts w:ascii="Times New Roman" w:hAnsi="Times New Roman" w:cs="Times New Roman"/>
          <w:sz w:val="24"/>
          <w:szCs w:val="24"/>
        </w:rPr>
        <w:t>- по почте;</w:t>
      </w:r>
    </w:p>
    <w:p w:rsidR="00D648CF" w:rsidRPr="00771CF1" w:rsidRDefault="00D648CF" w:rsidP="00D648CF">
      <w:pPr>
        <w:pStyle w:val="ConsPlusNormal"/>
        <w:jc w:val="both"/>
        <w:rPr>
          <w:rFonts w:ascii="Times New Roman" w:hAnsi="Times New Roman" w:cs="Times New Roman"/>
          <w:sz w:val="24"/>
          <w:szCs w:val="24"/>
        </w:rPr>
      </w:pPr>
      <w:r w:rsidRPr="00771CF1">
        <w:rPr>
          <w:rFonts w:ascii="Times New Roman" w:hAnsi="Times New Roman" w:cs="Times New Roman"/>
          <w:sz w:val="24"/>
          <w:szCs w:val="24"/>
        </w:rPr>
        <w:t>- на адрес электронной почты заявителя;</w:t>
      </w:r>
    </w:p>
    <w:p w:rsidR="00D648CF" w:rsidRPr="00771CF1" w:rsidRDefault="00D648CF" w:rsidP="00D648CF">
      <w:pPr>
        <w:pStyle w:val="ConsPlusNormal"/>
        <w:jc w:val="both"/>
        <w:rPr>
          <w:rFonts w:ascii="Times New Roman" w:hAnsi="Times New Roman" w:cs="Times New Roman"/>
          <w:sz w:val="24"/>
          <w:szCs w:val="24"/>
        </w:rPr>
      </w:pPr>
      <w:r w:rsidRPr="00771CF1">
        <w:rPr>
          <w:rFonts w:ascii="Times New Roman" w:hAnsi="Times New Roman" w:cs="Times New Roman"/>
          <w:sz w:val="24"/>
          <w:szCs w:val="24"/>
        </w:rPr>
        <w:t xml:space="preserve">- по телефону; </w:t>
      </w:r>
    </w:p>
    <w:p w:rsidR="00D648CF" w:rsidRPr="00771CF1" w:rsidRDefault="00D648CF" w:rsidP="00D648CF">
      <w:pPr>
        <w:pStyle w:val="ConsPlusNormal"/>
        <w:jc w:val="both"/>
        <w:rPr>
          <w:rFonts w:ascii="Times New Roman" w:hAnsi="Times New Roman" w:cs="Times New Roman"/>
          <w:sz w:val="24"/>
          <w:szCs w:val="24"/>
        </w:rPr>
      </w:pPr>
      <w:r w:rsidRPr="00771CF1">
        <w:rPr>
          <w:rFonts w:ascii="Times New Roman" w:hAnsi="Times New Roman" w:cs="Times New Roman"/>
          <w:sz w:val="24"/>
          <w:szCs w:val="24"/>
        </w:rPr>
        <w:t>-</w:t>
      </w:r>
      <w:proofErr w:type="gramStart"/>
      <w:r w:rsidRPr="00771CF1">
        <w:rPr>
          <w:rFonts w:ascii="Times New Roman" w:hAnsi="Times New Roman" w:cs="Times New Roman"/>
          <w:sz w:val="24"/>
          <w:szCs w:val="24"/>
        </w:rPr>
        <w:t>через</w:t>
      </w:r>
      <w:proofErr w:type="gramEnd"/>
      <w:r w:rsidRPr="00771CF1">
        <w:rPr>
          <w:rFonts w:ascii="Times New Roman" w:hAnsi="Times New Roman" w:cs="Times New Roman"/>
          <w:sz w:val="24"/>
          <w:szCs w:val="24"/>
        </w:rPr>
        <w:t xml:space="preserve"> </w:t>
      </w:r>
      <w:proofErr w:type="gramStart"/>
      <w:r w:rsidRPr="00771CF1">
        <w:rPr>
          <w:rFonts w:ascii="Times New Roman" w:hAnsi="Times New Roman" w:cs="Times New Roman"/>
          <w:sz w:val="24"/>
          <w:szCs w:val="24"/>
        </w:rPr>
        <w:t>уполномоченный</w:t>
      </w:r>
      <w:proofErr w:type="gramEnd"/>
      <w:r w:rsidRPr="00771CF1">
        <w:rPr>
          <w:rFonts w:ascii="Times New Roman" w:hAnsi="Times New Roman" w:cs="Times New Roman"/>
          <w:sz w:val="24"/>
          <w:szCs w:val="24"/>
        </w:rPr>
        <w:t xml:space="preserve"> МФЦ (при наличии Соглашения о взаимодействии)</w:t>
      </w:r>
    </w:p>
    <w:p w:rsidR="00D648CF" w:rsidRPr="00771CF1" w:rsidRDefault="00D648CF" w:rsidP="00D648CF">
      <w:pPr>
        <w:pStyle w:val="ConsPlusNormal"/>
        <w:jc w:val="both"/>
        <w:rPr>
          <w:rFonts w:ascii="Times New Roman" w:hAnsi="Times New Roman" w:cs="Times New Roman"/>
          <w:sz w:val="24"/>
          <w:szCs w:val="24"/>
        </w:rPr>
      </w:pPr>
      <w:r w:rsidRPr="00771CF1">
        <w:rPr>
          <w:rFonts w:ascii="Times New Roman" w:hAnsi="Times New Roman" w:cs="Times New Roman"/>
          <w:sz w:val="24"/>
          <w:szCs w:val="24"/>
        </w:rPr>
        <w:t xml:space="preserve">- в электронной форме в личный кабинет заявителя (при направлении заявления через </w:t>
      </w:r>
      <w:r w:rsidRPr="00F973AF">
        <w:rPr>
          <w:rFonts w:ascii="Times New Roman" w:hAnsi="Times New Roman" w:cs="Times New Roman"/>
          <w:sz w:val="24"/>
          <w:szCs w:val="24"/>
        </w:rPr>
        <w:t>ЕПГУ/ РПГУ).</w:t>
      </w:r>
      <w:r w:rsidRPr="00771CF1">
        <w:rPr>
          <w:rFonts w:ascii="Times New Roman" w:hAnsi="Times New Roman" w:cs="Times New Roman"/>
          <w:sz w:val="24"/>
          <w:szCs w:val="24"/>
        </w:rPr>
        <w:t xml:space="preserve"> В данном случае документы готовятся в формате </w:t>
      </w:r>
      <w:proofErr w:type="spellStart"/>
      <w:r w:rsidRPr="00771CF1">
        <w:rPr>
          <w:rFonts w:ascii="Times New Roman" w:hAnsi="Times New Roman" w:cs="Times New Roman"/>
          <w:sz w:val="24"/>
          <w:szCs w:val="24"/>
          <w:lang w:val="en-US"/>
        </w:rPr>
        <w:t>pdf</w:t>
      </w:r>
      <w:proofErr w:type="spellEnd"/>
      <w:r w:rsidRPr="00771CF1">
        <w:rPr>
          <w:rFonts w:ascii="Times New Roman" w:hAnsi="Times New Roman" w:cs="Times New Roman"/>
          <w:sz w:val="24"/>
          <w:szCs w:val="24"/>
        </w:rPr>
        <w:t xml:space="preserve">, подписываются квалифицированной электронной подписью уполномоченного должностного лица  Комитета. </w:t>
      </w:r>
    </w:p>
    <w:p w:rsidR="00D648CF" w:rsidRPr="00771CF1" w:rsidRDefault="00D648CF" w:rsidP="00D648CF">
      <w:pPr>
        <w:pStyle w:val="ConsPlusNormal"/>
        <w:jc w:val="both"/>
        <w:rPr>
          <w:rFonts w:ascii="Times New Roman" w:hAnsi="Times New Roman" w:cs="Times New Roman"/>
          <w:sz w:val="24"/>
          <w:szCs w:val="24"/>
        </w:rPr>
      </w:pPr>
      <w:r w:rsidRPr="00771CF1">
        <w:rPr>
          <w:rFonts w:ascii="Times New Roman" w:hAnsi="Times New Roman" w:cs="Times New Roman"/>
          <w:sz w:val="24"/>
          <w:szCs w:val="24"/>
        </w:rPr>
        <w:t xml:space="preserve"> Указанные документы в формате электронного архива </w:t>
      </w:r>
      <w:r w:rsidRPr="00771CF1">
        <w:rPr>
          <w:rFonts w:ascii="Times New Roman" w:hAnsi="Times New Roman" w:cs="Times New Roman"/>
          <w:sz w:val="24"/>
          <w:szCs w:val="24"/>
          <w:lang w:val="en-US"/>
        </w:rPr>
        <w:t>zip</w:t>
      </w:r>
      <w:r w:rsidRPr="00771CF1">
        <w:rPr>
          <w:rFonts w:ascii="Times New Roman" w:hAnsi="Times New Roman" w:cs="Times New Roman"/>
          <w:sz w:val="24"/>
          <w:szCs w:val="24"/>
        </w:rPr>
        <w:t xml:space="preserve">, </w:t>
      </w:r>
      <w:proofErr w:type="spellStart"/>
      <w:r w:rsidRPr="00771CF1">
        <w:rPr>
          <w:rFonts w:ascii="Times New Roman" w:hAnsi="Times New Roman" w:cs="Times New Roman"/>
          <w:sz w:val="24"/>
          <w:szCs w:val="24"/>
          <w:lang w:val="en-US"/>
        </w:rPr>
        <w:t>rar</w:t>
      </w:r>
      <w:proofErr w:type="spellEnd"/>
      <w:r w:rsidRPr="00771CF1">
        <w:rPr>
          <w:rFonts w:ascii="Times New Roman" w:hAnsi="Times New Roman" w:cs="Times New Roman"/>
          <w:sz w:val="24"/>
          <w:szCs w:val="24"/>
        </w:rPr>
        <w:t xml:space="preserve">  направляются в личный кабинет заявителя.</w:t>
      </w:r>
    </w:p>
    <w:p w:rsidR="00D648CF" w:rsidRPr="00771CF1" w:rsidRDefault="00D648CF" w:rsidP="00D648CF">
      <w:pPr>
        <w:pStyle w:val="7"/>
        <w:shd w:val="clear" w:color="auto" w:fill="auto"/>
        <w:tabs>
          <w:tab w:val="left" w:pos="1292"/>
        </w:tabs>
        <w:spacing w:before="0" w:line="240" w:lineRule="auto"/>
        <w:ind w:left="20" w:right="23" w:firstLine="709"/>
        <w:jc w:val="both"/>
        <w:rPr>
          <w:color w:val="000000" w:themeColor="text1"/>
          <w:sz w:val="24"/>
          <w:szCs w:val="24"/>
        </w:rPr>
      </w:pPr>
      <w:r w:rsidRPr="00771CF1">
        <w:rPr>
          <w:color w:val="000000" w:themeColor="text1"/>
          <w:sz w:val="24"/>
          <w:szCs w:val="24"/>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D648CF" w:rsidRPr="00771CF1" w:rsidRDefault="00D648CF" w:rsidP="00D648CF">
      <w:pPr>
        <w:pStyle w:val="7"/>
        <w:shd w:val="clear" w:color="auto" w:fill="auto"/>
        <w:tabs>
          <w:tab w:val="left" w:pos="1292"/>
        </w:tabs>
        <w:spacing w:before="0" w:line="240" w:lineRule="auto"/>
        <w:ind w:left="20" w:right="23" w:firstLine="709"/>
        <w:jc w:val="both"/>
        <w:rPr>
          <w:color w:val="000000" w:themeColor="text1"/>
          <w:sz w:val="24"/>
          <w:szCs w:val="24"/>
        </w:rPr>
      </w:pPr>
    </w:p>
    <w:p w:rsidR="00D648CF" w:rsidRPr="00771CF1" w:rsidRDefault="00D648CF" w:rsidP="00D648CF">
      <w:pPr>
        <w:pStyle w:val="ConsPlusNormal"/>
        <w:ind w:firstLine="709"/>
        <w:jc w:val="center"/>
        <w:outlineLvl w:val="2"/>
        <w:rPr>
          <w:rFonts w:ascii="Times New Roman" w:hAnsi="Times New Roman" w:cs="Times New Roman"/>
          <w:b/>
          <w:sz w:val="24"/>
          <w:szCs w:val="24"/>
        </w:rPr>
      </w:pPr>
      <w:r w:rsidRPr="00771CF1">
        <w:rPr>
          <w:rFonts w:ascii="Times New Roman" w:hAnsi="Times New Roman" w:cs="Times New Roman"/>
          <w:b/>
          <w:sz w:val="24"/>
          <w:szCs w:val="24"/>
        </w:rPr>
        <w:t>3.4. Выдача разрешения на строительство или уведомление об отказе в выдаче такого разрешения.</w:t>
      </w:r>
    </w:p>
    <w:p w:rsidR="00D648CF" w:rsidRPr="00771CF1" w:rsidRDefault="00D648CF" w:rsidP="00D648CF">
      <w:pPr>
        <w:pStyle w:val="aff1"/>
        <w:ind w:firstLine="708"/>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w:t>
      </w:r>
      <w:r w:rsidRPr="00771CF1">
        <w:rPr>
          <w:rFonts w:ascii="Times New Roman" w:hAnsi="Times New Roman" w:cs="Times New Roman"/>
          <w:sz w:val="24"/>
          <w:szCs w:val="24"/>
        </w:rPr>
        <w:t xml:space="preserve">на ввод объекта в эксплуатацию </w:t>
      </w:r>
      <w:r w:rsidRPr="00771CF1">
        <w:rPr>
          <w:rFonts w:ascii="Times New Roman" w:hAnsi="Times New Roman" w:cs="Times New Roman"/>
          <w:color w:val="000000" w:themeColor="text1"/>
          <w:sz w:val="24"/>
          <w:szCs w:val="24"/>
        </w:rPr>
        <w:t>или уведомления об отказе в выдаче такого разрешения.</w:t>
      </w:r>
    </w:p>
    <w:p w:rsidR="00D648CF" w:rsidRPr="00771CF1" w:rsidRDefault="00D648CF" w:rsidP="00D648CF">
      <w:pPr>
        <w:pStyle w:val="aff1"/>
        <w:ind w:firstLine="708"/>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Уполномоченное должностное лицо, ответственное за прием и регистрацию подписанного разрешения </w:t>
      </w:r>
      <w:r w:rsidRPr="00771CF1">
        <w:rPr>
          <w:rFonts w:ascii="Times New Roman" w:hAnsi="Times New Roman" w:cs="Times New Roman"/>
          <w:sz w:val="24"/>
          <w:szCs w:val="24"/>
        </w:rPr>
        <w:t xml:space="preserve">на ввод объекта в эксплуатацию </w:t>
      </w:r>
      <w:r w:rsidRPr="00771CF1">
        <w:rPr>
          <w:rFonts w:ascii="Times New Roman" w:hAnsi="Times New Roman" w:cs="Times New Roman"/>
          <w:color w:val="000000" w:themeColor="text1"/>
          <w:sz w:val="24"/>
          <w:szCs w:val="24"/>
        </w:rPr>
        <w:t>или уведомления об отказе в выдаче такого разрешения:</w:t>
      </w:r>
    </w:p>
    <w:p w:rsidR="00D648CF" w:rsidRPr="00771CF1" w:rsidRDefault="00D648CF" w:rsidP="00D648CF">
      <w:pPr>
        <w:pStyle w:val="aff1"/>
        <w:numPr>
          <w:ilvl w:val="0"/>
          <w:numId w:val="22"/>
        </w:numPr>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регистрирует:</w:t>
      </w:r>
    </w:p>
    <w:p w:rsidR="00D648CF" w:rsidRPr="00771CF1" w:rsidRDefault="00D648CF" w:rsidP="00D648CF">
      <w:pPr>
        <w:pStyle w:val="aff1"/>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 разрешение </w:t>
      </w:r>
      <w:r w:rsidRPr="00771CF1">
        <w:rPr>
          <w:rFonts w:ascii="Times New Roman" w:hAnsi="Times New Roman" w:cs="Times New Roman"/>
          <w:sz w:val="24"/>
          <w:szCs w:val="24"/>
        </w:rPr>
        <w:t xml:space="preserve">на ввод объекта в эксплуатацию </w:t>
      </w:r>
      <w:r w:rsidRPr="00771CF1">
        <w:rPr>
          <w:rFonts w:ascii="Times New Roman" w:hAnsi="Times New Roman" w:cs="Times New Roman"/>
          <w:color w:val="000000" w:themeColor="text1"/>
          <w:sz w:val="24"/>
          <w:szCs w:val="24"/>
        </w:rPr>
        <w:t xml:space="preserve">- в журнале регистрации разрешений </w:t>
      </w:r>
      <w:r w:rsidRPr="00771CF1">
        <w:rPr>
          <w:rFonts w:ascii="Times New Roman" w:hAnsi="Times New Roman" w:cs="Times New Roman"/>
          <w:sz w:val="24"/>
          <w:szCs w:val="24"/>
        </w:rPr>
        <w:t>на ввод объекта в эксплуатацию</w:t>
      </w:r>
      <w:r w:rsidRPr="00771CF1">
        <w:rPr>
          <w:rFonts w:ascii="Times New Roman" w:hAnsi="Times New Roman" w:cs="Times New Roman"/>
          <w:color w:val="000000" w:themeColor="text1"/>
          <w:sz w:val="24"/>
          <w:szCs w:val="24"/>
        </w:rPr>
        <w:t>,</w:t>
      </w:r>
    </w:p>
    <w:p w:rsidR="00D648CF" w:rsidRPr="00771CF1" w:rsidRDefault="00D648CF" w:rsidP="00D648CF">
      <w:pPr>
        <w:pStyle w:val="aff1"/>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lastRenderedPageBreak/>
        <w:t xml:space="preserve">- уведомление об отказе в выдаче разрешения </w:t>
      </w:r>
      <w:r w:rsidRPr="00771CF1">
        <w:rPr>
          <w:rFonts w:ascii="Times New Roman" w:hAnsi="Times New Roman" w:cs="Times New Roman"/>
          <w:sz w:val="24"/>
          <w:szCs w:val="24"/>
        </w:rPr>
        <w:t xml:space="preserve">на ввод объекта в эксплуатацию </w:t>
      </w:r>
      <w:r w:rsidRPr="00771CF1">
        <w:rPr>
          <w:rFonts w:ascii="Times New Roman" w:hAnsi="Times New Roman" w:cs="Times New Roman"/>
          <w:color w:val="000000" w:themeColor="text1"/>
          <w:sz w:val="24"/>
          <w:szCs w:val="24"/>
        </w:rPr>
        <w:t>- в журнале регистрации отказов;</w:t>
      </w:r>
    </w:p>
    <w:p w:rsidR="00D648CF" w:rsidRPr="00771CF1" w:rsidRDefault="00D648CF" w:rsidP="00D648CF">
      <w:pPr>
        <w:pStyle w:val="7"/>
        <w:shd w:val="clear" w:color="auto" w:fill="auto"/>
        <w:spacing w:before="0" w:line="240" w:lineRule="auto"/>
        <w:jc w:val="both"/>
        <w:rPr>
          <w:color w:val="000000" w:themeColor="text1"/>
          <w:sz w:val="24"/>
          <w:szCs w:val="24"/>
        </w:rPr>
      </w:pPr>
      <w:r w:rsidRPr="00771CF1">
        <w:rPr>
          <w:color w:val="000000" w:themeColor="text1"/>
          <w:sz w:val="24"/>
          <w:szCs w:val="24"/>
        </w:rPr>
        <w:t xml:space="preserve">2) сообщает заявителю о готовности к выдаче разрешения </w:t>
      </w:r>
      <w:r w:rsidRPr="00771CF1">
        <w:rPr>
          <w:sz w:val="24"/>
          <w:szCs w:val="24"/>
        </w:rPr>
        <w:t xml:space="preserve">на ввод объекта в эксплуатацию </w:t>
      </w:r>
      <w:r w:rsidRPr="00771CF1">
        <w:rPr>
          <w:color w:val="000000" w:themeColor="text1"/>
          <w:sz w:val="24"/>
          <w:szCs w:val="24"/>
        </w:rPr>
        <w:t>или уведомления об отказе в выдаче такого разрешения;</w:t>
      </w:r>
    </w:p>
    <w:p w:rsidR="00D648CF" w:rsidRPr="00771CF1" w:rsidRDefault="00D648CF" w:rsidP="00D648CF">
      <w:pPr>
        <w:pStyle w:val="7"/>
        <w:shd w:val="clear" w:color="auto" w:fill="auto"/>
        <w:spacing w:before="0" w:line="240" w:lineRule="auto"/>
        <w:jc w:val="both"/>
        <w:rPr>
          <w:color w:val="000000" w:themeColor="text1"/>
          <w:sz w:val="24"/>
          <w:szCs w:val="24"/>
        </w:rPr>
      </w:pPr>
      <w:r w:rsidRPr="00771CF1">
        <w:rPr>
          <w:rFonts w:eastAsia="Calibri"/>
          <w:color w:val="000000" w:themeColor="text1"/>
          <w:sz w:val="24"/>
          <w:szCs w:val="24"/>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771CF1">
        <w:rPr>
          <w:rFonts w:eastAsia="Calibri"/>
          <w:color w:val="000000" w:themeColor="text1"/>
          <w:sz w:val="24"/>
          <w:szCs w:val="24"/>
        </w:rPr>
        <w:t>при</w:t>
      </w:r>
      <w:proofErr w:type="gramEnd"/>
      <w:r w:rsidRPr="00771CF1">
        <w:rPr>
          <w:rFonts w:eastAsia="Calibri"/>
          <w:color w:val="000000" w:themeColor="text1"/>
          <w:sz w:val="24"/>
          <w:szCs w:val="24"/>
        </w:rPr>
        <w:t xml:space="preserve"> подачи заявления в уполномоченный МФЦ);</w:t>
      </w:r>
    </w:p>
    <w:p w:rsidR="00D648CF" w:rsidRPr="00771CF1" w:rsidRDefault="00D648CF" w:rsidP="00D648CF">
      <w:pPr>
        <w:pStyle w:val="7"/>
        <w:shd w:val="clear" w:color="auto" w:fill="auto"/>
        <w:spacing w:before="0" w:line="240" w:lineRule="auto"/>
        <w:jc w:val="both"/>
        <w:rPr>
          <w:color w:val="000000" w:themeColor="text1"/>
          <w:sz w:val="24"/>
          <w:szCs w:val="24"/>
        </w:rPr>
      </w:pPr>
      <w:r w:rsidRPr="00771CF1">
        <w:rPr>
          <w:color w:val="000000" w:themeColor="text1"/>
          <w:sz w:val="24"/>
          <w:szCs w:val="24"/>
        </w:rPr>
        <w:t>4) выдает подготовленный документ заявителю под роспись в графе соответствующего журнала регистрации;</w:t>
      </w:r>
    </w:p>
    <w:p w:rsidR="00D648CF" w:rsidRPr="00771CF1" w:rsidRDefault="00D648CF" w:rsidP="00D648CF">
      <w:pPr>
        <w:pStyle w:val="7"/>
        <w:shd w:val="clear" w:color="auto" w:fill="auto"/>
        <w:spacing w:before="0" w:line="240" w:lineRule="auto"/>
        <w:jc w:val="both"/>
        <w:rPr>
          <w:color w:val="000000" w:themeColor="text1"/>
          <w:sz w:val="24"/>
          <w:szCs w:val="24"/>
        </w:rPr>
      </w:pPr>
      <w:r w:rsidRPr="00771CF1">
        <w:rPr>
          <w:rFonts w:eastAsia="Calibri"/>
          <w:color w:val="000000" w:themeColor="text1"/>
          <w:sz w:val="24"/>
          <w:szCs w:val="24"/>
        </w:rPr>
        <w:t xml:space="preserve">5) </w:t>
      </w:r>
      <w:r w:rsidRPr="00771CF1">
        <w:rPr>
          <w:color w:val="000000" w:themeColor="text1"/>
          <w:sz w:val="24"/>
          <w:szCs w:val="24"/>
        </w:rPr>
        <w:t xml:space="preserve">заносит сведения о выданном разрешении или уведомлении об отказе в </w:t>
      </w:r>
      <w:r w:rsidRPr="00771CF1">
        <w:rPr>
          <w:rFonts w:eastAsia="Calibri"/>
          <w:color w:val="000000" w:themeColor="text1"/>
          <w:sz w:val="24"/>
          <w:szCs w:val="24"/>
        </w:rPr>
        <w:t>автоматизированную муниципальную информационную систему обеспечения градостроительной деятельности.</w:t>
      </w:r>
    </w:p>
    <w:p w:rsidR="00D648CF" w:rsidRPr="00771CF1" w:rsidRDefault="00D648CF" w:rsidP="00D648CF">
      <w:pPr>
        <w:pStyle w:val="aff1"/>
        <w:ind w:firstLine="709"/>
        <w:jc w:val="both"/>
        <w:rPr>
          <w:rFonts w:ascii="Times New Roman" w:hAnsi="Times New Roman" w:cs="Times New Roman"/>
          <w:i/>
          <w:sz w:val="24"/>
          <w:szCs w:val="24"/>
        </w:rPr>
      </w:pPr>
      <w:r w:rsidRPr="00771CF1">
        <w:rPr>
          <w:rFonts w:ascii="Times New Roman" w:hAnsi="Times New Roman" w:cs="Times New Roman"/>
          <w:color w:val="000000" w:themeColor="text1"/>
          <w:sz w:val="24"/>
          <w:szCs w:val="24"/>
        </w:rPr>
        <w:t>Заявителю выдается два экземпляра подготовленного документа. Третий экземпляр остается в Комитете.</w:t>
      </w:r>
    </w:p>
    <w:p w:rsidR="00D648CF" w:rsidRPr="00771CF1" w:rsidRDefault="00D648CF" w:rsidP="00D648CF">
      <w:pPr>
        <w:pStyle w:val="7"/>
        <w:shd w:val="clear" w:color="auto" w:fill="auto"/>
        <w:spacing w:before="0" w:line="240" w:lineRule="auto"/>
        <w:ind w:firstLine="709"/>
        <w:jc w:val="both"/>
        <w:rPr>
          <w:color w:val="000000" w:themeColor="text1"/>
          <w:sz w:val="24"/>
          <w:szCs w:val="24"/>
        </w:rPr>
      </w:pPr>
      <w:r w:rsidRPr="00771CF1">
        <w:rPr>
          <w:color w:val="000000" w:themeColor="text1"/>
          <w:sz w:val="24"/>
          <w:szCs w:val="24"/>
        </w:rPr>
        <w:t xml:space="preserve">Выдача разрешения </w:t>
      </w:r>
      <w:r w:rsidRPr="00771CF1">
        <w:rPr>
          <w:sz w:val="24"/>
          <w:szCs w:val="24"/>
        </w:rPr>
        <w:t xml:space="preserve">на ввод объекта в эксплуатацию </w:t>
      </w:r>
      <w:r w:rsidRPr="00771CF1">
        <w:rPr>
          <w:color w:val="000000" w:themeColor="text1"/>
          <w:sz w:val="24"/>
          <w:szCs w:val="24"/>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D648CF" w:rsidRPr="00771CF1" w:rsidRDefault="00D648CF" w:rsidP="00D648CF">
      <w:pPr>
        <w:pStyle w:val="aff1"/>
        <w:ind w:firstLine="708"/>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В случае отказа в выдаче разрешения </w:t>
      </w:r>
      <w:r w:rsidRPr="00771CF1">
        <w:rPr>
          <w:rFonts w:ascii="Times New Roman" w:hAnsi="Times New Roman" w:cs="Times New Roman"/>
          <w:sz w:val="24"/>
          <w:szCs w:val="24"/>
        </w:rPr>
        <w:t xml:space="preserve">на ввод объекта в эксплуатацию </w:t>
      </w:r>
      <w:r w:rsidRPr="00771CF1">
        <w:rPr>
          <w:rFonts w:ascii="Times New Roman" w:hAnsi="Times New Roman" w:cs="Times New Roman"/>
          <w:color w:val="000000" w:themeColor="text1"/>
          <w:sz w:val="24"/>
          <w:szCs w:val="24"/>
        </w:rPr>
        <w:t xml:space="preserve">документы возвращаются заявителю. </w:t>
      </w:r>
      <w:proofErr w:type="gramStart"/>
      <w:r w:rsidRPr="00771CF1">
        <w:rPr>
          <w:rFonts w:ascii="Times New Roman" w:hAnsi="Times New Roman" w:cs="Times New Roman"/>
          <w:color w:val="000000" w:themeColor="text1"/>
          <w:sz w:val="24"/>
          <w:szCs w:val="24"/>
        </w:rPr>
        <w:t xml:space="preserve">В случае неявки заявителя для получения уведомления об отказе в выдаче разрешения </w:t>
      </w:r>
      <w:r w:rsidRPr="00771CF1">
        <w:rPr>
          <w:rFonts w:ascii="Times New Roman" w:hAnsi="Times New Roman" w:cs="Times New Roman"/>
          <w:sz w:val="24"/>
          <w:szCs w:val="24"/>
        </w:rPr>
        <w:t>на ввод</w:t>
      </w:r>
      <w:proofErr w:type="gramEnd"/>
      <w:r w:rsidRPr="00771CF1">
        <w:rPr>
          <w:rFonts w:ascii="Times New Roman" w:hAnsi="Times New Roman" w:cs="Times New Roman"/>
          <w:sz w:val="24"/>
          <w:szCs w:val="24"/>
        </w:rPr>
        <w:t xml:space="preserve"> объекта в эксплуатацию </w:t>
      </w:r>
      <w:r w:rsidRPr="00771CF1">
        <w:rPr>
          <w:rFonts w:ascii="Times New Roman" w:hAnsi="Times New Roman" w:cs="Times New Roman"/>
          <w:color w:val="000000" w:themeColor="text1"/>
          <w:sz w:val="24"/>
          <w:szCs w:val="24"/>
        </w:rPr>
        <w:t xml:space="preserve">документы хранятся в Комитете в течение одного года. </w:t>
      </w:r>
    </w:p>
    <w:p w:rsidR="00D648CF" w:rsidRPr="00771CF1" w:rsidRDefault="00D648CF" w:rsidP="00D648CF">
      <w:pPr>
        <w:pStyle w:val="aff1"/>
        <w:ind w:firstLine="708"/>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В случае неявки заявителя за разрешением на строительство документ остается в Комитете и хранится в течение одного года.</w:t>
      </w:r>
    </w:p>
    <w:p w:rsidR="00D648CF" w:rsidRPr="00771CF1" w:rsidRDefault="00D648CF" w:rsidP="00D648CF">
      <w:pPr>
        <w:pStyle w:val="7"/>
        <w:shd w:val="clear" w:color="auto" w:fill="auto"/>
        <w:spacing w:before="0" w:line="240" w:lineRule="auto"/>
        <w:ind w:firstLine="709"/>
        <w:jc w:val="both"/>
        <w:rPr>
          <w:color w:val="000000" w:themeColor="text1"/>
          <w:sz w:val="24"/>
          <w:szCs w:val="24"/>
        </w:rPr>
      </w:pPr>
      <w:r w:rsidRPr="00771CF1">
        <w:rPr>
          <w:color w:val="000000" w:themeColor="text1"/>
          <w:sz w:val="24"/>
          <w:szCs w:val="24"/>
        </w:rPr>
        <w:t xml:space="preserve">Заявитель вправе отозвать свое заявление на любом этапе рассмотрения документов до регистрации подготовленного разрешения </w:t>
      </w:r>
      <w:r w:rsidRPr="00771CF1">
        <w:rPr>
          <w:sz w:val="24"/>
          <w:szCs w:val="24"/>
        </w:rPr>
        <w:t>на ввод объекта в эксплуатацию</w:t>
      </w:r>
      <w:r w:rsidRPr="00771CF1">
        <w:rPr>
          <w:color w:val="000000" w:themeColor="text1"/>
          <w:sz w:val="24"/>
          <w:szCs w:val="24"/>
        </w:rPr>
        <w:t xml:space="preserve"> или уведомления об отказе в его выдаче.</w:t>
      </w:r>
    </w:p>
    <w:p w:rsidR="00D648CF" w:rsidRPr="00771CF1" w:rsidRDefault="00D648CF" w:rsidP="00D648CF">
      <w:pPr>
        <w:pStyle w:val="aff1"/>
        <w:ind w:firstLine="708"/>
        <w:jc w:val="both"/>
        <w:rPr>
          <w:rFonts w:ascii="Times New Roman" w:hAnsi="Times New Roman" w:cs="Times New Roman"/>
          <w:color w:val="000000" w:themeColor="text1"/>
          <w:sz w:val="24"/>
          <w:szCs w:val="24"/>
        </w:rPr>
      </w:pPr>
      <w:r w:rsidRPr="00771CF1">
        <w:rPr>
          <w:rFonts w:ascii="Times New Roman" w:hAnsi="Times New Roman" w:cs="Times New Roman"/>
          <w:color w:val="000000" w:themeColor="text1"/>
          <w:sz w:val="24"/>
          <w:szCs w:val="24"/>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w:t>
      </w:r>
      <w:proofErr w:type="gramStart"/>
      <w:r w:rsidRPr="00771CF1">
        <w:rPr>
          <w:rFonts w:ascii="Times New Roman" w:hAnsi="Times New Roman" w:cs="Times New Roman"/>
          <w:color w:val="000000" w:themeColor="text1"/>
          <w:sz w:val="24"/>
          <w:szCs w:val="24"/>
        </w:rPr>
        <w:t>остается в Комитете документы возвращаются</w:t>
      </w:r>
      <w:proofErr w:type="gramEnd"/>
      <w:r w:rsidRPr="00771CF1">
        <w:rPr>
          <w:rFonts w:ascii="Times New Roman" w:hAnsi="Times New Roman" w:cs="Times New Roman"/>
          <w:color w:val="000000" w:themeColor="text1"/>
          <w:sz w:val="24"/>
          <w:szCs w:val="24"/>
        </w:rPr>
        <w:t xml:space="preserve"> заявителю.</w:t>
      </w:r>
    </w:p>
    <w:p w:rsidR="00D648CF" w:rsidRPr="00771CF1" w:rsidRDefault="00D648CF" w:rsidP="00D648CF">
      <w:pPr>
        <w:pStyle w:val="7"/>
        <w:shd w:val="clear" w:color="auto" w:fill="auto"/>
        <w:spacing w:before="0" w:line="240" w:lineRule="auto"/>
        <w:ind w:firstLine="709"/>
        <w:jc w:val="both"/>
        <w:rPr>
          <w:color w:val="000000" w:themeColor="text1"/>
          <w:sz w:val="24"/>
          <w:szCs w:val="24"/>
        </w:rPr>
      </w:pPr>
      <w:r w:rsidRPr="00771CF1">
        <w:rPr>
          <w:color w:val="000000" w:themeColor="text1"/>
          <w:sz w:val="24"/>
          <w:szCs w:val="24"/>
        </w:rPr>
        <w:t xml:space="preserve">Результатом выполнения административной процедуры является выдача разрешения </w:t>
      </w:r>
      <w:r w:rsidRPr="00771CF1">
        <w:rPr>
          <w:sz w:val="24"/>
          <w:szCs w:val="24"/>
        </w:rPr>
        <w:t xml:space="preserve">на ввод объекта в эксплуатацию </w:t>
      </w:r>
      <w:r w:rsidRPr="00771CF1">
        <w:rPr>
          <w:color w:val="000000" w:themeColor="text1"/>
          <w:sz w:val="24"/>
          <w:szCs w:val="24"/>
        </w:rPr>
        <w:t xml:space="preserve">или уведомления об отказе в выдаче разрешения </w:t>
      </w:r>
      <w:r w:rsidRPr="00771CF1">
        <w:rPr>
          <w:sz w:val="24"/>
          <w:szCs w:val="24"/>
        </w:rPr>
        <w:t>на ввод объекта в эксплуатацию</w:t>
      </w:r>
      <w:r w:rsidRPr="00771CF1">
        <w:rPr>
          <w:color w:val="000000" w:themeColor="text1"/>
          <w:sz w:val="24"/>
          <w:szCs w:val="24"/>
        </w:rPr>
        <w:t>.</w:t>
      </w:r>
    </w:p>
    <w:p w:rsidR="00D648CF" w:rsidRPr="00771CF1" w:rsidRDefault="00D648CF" w:rsidP="00D648CF">
      <w:pPr>
        <w:pStyle w:val="7"/>
        <w:shd w:val="clear" w:color="auto" w:fill="auto"/>
        <w:spacing w:before="0" w:line="240" w:lineRule="auto"/>
        <w:ind w:firstLine="709"/>
        <w:jc w:val="both"/>
        <w:rPr>
          <w:color w:val="000000" w:themeColor="text1"/>
          <w:sz w:val="24"/>
          <w:szCs w:val="24"/>
        </w:rPr>
      </w:pPr>
      <w:r w:rsidRPr="00771CF1">
        <w:rPr>
          <w:color w:val="000000" w:themeColor="text1"/>
          <w:sz w:val="24"/>
          <w:szCs w:val="24"/>
        </w:rPr>
        <w:t>Максимальная продолжительность данной административной процедуры составляет один день.</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ind w:firstLine="709"/>
        <w:jc w:val="center"/>
        <w:rPr>
          <w:rFonts w:ascii="Times New Roman" w:hAnsi="Times New Roman"/>
          <w:i w:val="0"/>
          <w:sz w:val="24"/>
          <w:szCs w:val="24"/>
        </w:rPr>
      </w:pPr>
      <w:r w:rsidRPr="00771CF1">
        <w:rPr>
          <w:rFonts w:ascii="Times New Roman" w:hAnsi="Times New Roman"/>
          <w:i w:val="0"/>
          <w:sz w:val="24"/>
          <w:szCs w:val="24"/>
        </w:rPr>
        <w:t>3.5. Описание результата предоставления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Результатами предоставления муниципальной услуги являются:</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а) выдача разрешения на ввод объекта в эксплуатацию;</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б) уведомления об отказе в выдаче разрешения на ввод объекта в эксплуатацию.</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настоящего Административного регламента.</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2"/>
        <w:spacing w:before="0" w:after="0"/>
        <w:jc w:val="center"/>
        <w:rPr>
          <w:rFonts w:ascii="Times New Roman" w:eastAsia="Calibri" w:hAnsi="Times New Roman"/>
          <w:i w:val="0"/>
          <w:sz w:val="24"/>
          <w:szCs w:val="24"/>
        </w:rPr>
      </w:pPr>
      <w:r w:rsidRPr="00771CF1">
        <w:rPr>
          <w:rFonts w:ascii="Times New Roman" w:eastAsia="Calibri" w:hAnsi="Times New Roman"/>
          <w:i w:val="0"/>
          <w:sz w:val="24"/>
          <w:szCs w:val="24"/>
        </w:rPr>
        <w:t>3.6.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D648CF" w:rsidRPr="00771CF1" w:rsidRDefault="00D648CF" w:rsidP="00D648CF">
      <w:pPr>
        <w:pStyle w:val="ConsPlusNormal"/>
        <w:ind w:firstLine="709"/>
        <w:jc w:val="both"/>
        <w:rPr>
          <w:rFonts w:ascii="Times New Roman" w:eastAsia="Times New Roman" w:hAnsi="Times New Roman" w:cs="Times New Roman"/>
          <w:sz w:val="24"/>
          <w:szCs w:val="24"/>
        </w:rPr>
      </w:pPr>
      <w:proofErr w:type="gramStart"/>
      <w:r w:rsidRPr="00771CF1">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 Комитета</w:t>
      </w:r>
      <w:r w:rsidRPr="00771CF1">
        <w:rPr>
          <w:rFonts w:ascii="Times New Roman" w:hAnsi="Times New Roman" w:cs="Times New Roman"/>
          <w:sz w:val="24"/>
          <w:szCs w:val="24"/>
        </w:rPr>
        <w:t xml:space="preserve">, ответственным за межведомственное взаимодействие, документов и информации для направления межведомственных запросов о получении </w:t>
      </w:r>
      <w:r w:rsidRPr="00771CF1">
        <w:rPr>
          <w:rFonts w:ascii="Times New Roman" w:hAnsi="Times New Roman" w:cs="Times New Roman"/>
          <w:sz w:val="24"/>
          <w:szCs w:val="24"/>
        </w:rPr>
        <w:lastRenderedPageBreak/>
        <w:t xml:space="preserve">документов (сведений из них), указанных в пункте указанных в пункте 2.6.4 части 2.6 раздела 2 настоящего Административного регламента (в случае, если заявитель не представил данные документы по собственной инициативе). </w:t>
      </w:r>
      <w:proofErr w:type="gramEnd"/>
    </w:p>
    <w:p w:rsidR="00D648CF" w:rsidRPr="00771CF1" w:rsidRDefault="00D648CF" w:rsidP="00D648CF">
      <w:pPr>
        <w:pStyle w:val="ConsPlusNormal"/>
        <w:ind w:firstLine="709"/>
        <w:jc w:val="both"/>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lang w:eastAsia="ru-RU"/>
        </w:rPr>
        <w:t xml:space="preserve">Специалист Комитета, </w:t>
      </w:r>
      <w:r w:rsidRPr="00771CF1">
        <w:rPr>
          <w:rFonts w:ascii="Times New Roman" w:hAnsi="Times New Roman" w:cs="Times New Roman"/>
          <w:sz w:val="24"/>
          <w:szCs w:val="24"/>
        </w:rPr>
        <w:t>ответственный за межведомственное взаимодействие, не позднее 1 рабочего дня, следующего за днем поступления заявления:</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 оформляет </w:t>
      </w:r>
      <w:proofErr w:type="gramStart"/>
      <w:r w:rsidRPr="00771CF1">
        <w:rPr>
          <w:rFonts w:ascii="Times New Roman" w:hAnsi="Times New Roman" w:cs="Times New Roman"/>
          <w:sz w:val="24"/>
          <w:szCs w:val="24"/>
        </w:rPr>
        <w:t>межведомственный</w:t>
      </w:r>
      <w:proofErr w:type="gramEnd"/>
      <w:r w:rsidRPr="00771CF1">
        <w:rPr>
          <w:rFonts w:ascii="Times New Roman" w:hAnsi="Times New Roman" w:cs="Times New Roman"/>
          <w:sz w:val="24"/>
          <w:szCs w:val="24"/>
        </w:rPr>
        <w:t xml:space="preserve"> запросы;</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при необходимости регистрирует межведомственный запрос в соответствующем реестре;</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направляет межведомственный запрос в соответствующий орган или организацию.</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648CF" w:rsidRPr="00771CF1" w:rsidRDefault="00D648CF" w:rsidP="00D648CF">
      <w:pPr>
        <w:pStyle w:val="ConsPlusNormal"/>
        <w:ind w:firstLine="709"/>
        <w:jc w:val="both"/>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lang w:eastAsia="ru-RU"/>
        </w:rPr>
        <w:t xml:space="preserve">Направление запросов, </w:t>
      </w:r>
      <w:proofErr w:type="gramStart"/>
      <w:r w:rsidRPr="00771CF1">
        <w:rPr>
          <w:rFonts w:ascii="Times New Roman" w:eastAsia="Times New Roman" w:hAnsi="Times New Roman" w:cs="Times New Roman"/>
          <w:sz w:val="24"/>
          <w:szCs w:val="24"/>
          <w:lang w:eastAsia="ru-RU"/>
        </w:rPr>
        <w:t>контроль за</w:t>
      </w:r>
      <w:proofErr w:type="gramEnd"/>
      <w:r w:rsidRPr="00771CF1">
        <w:rPr>
          <w:rFonts w:ascii="Times New Roman" w:eastAsia="Times New Roman" w:hAnsi="Times New Roman" w:cs="Times New Roman"/>
          <w:sz w:val="24"/>
          <w:szCs w:val="24"/>
          <w:lang w:eastAsia="ru-RU"/>
        </w:rPr>
        <w:t xml:space="preserve"> получением ответов на запросы и своевременной передачей полученных ответов осуществляет специалист</w:t>
      </w:r>
      <w:r w:rsidRPr="00771CF1">
        <w:rPr>
          <w:rFonts w:ascii="Times New Roman" w:hAnsi="Times New Roman" w:cs="Times New Roman"/>
          <w:sz w:val="24"/>
          <w:szCs w:val="24"/>
        </w:rPr>
        <w:t xml:space="preserve"> Комитета, ответственный за межведомственное взаимодействие.</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eastAsia="Times New Roman" w:hAnsi="Times New Roman" w:cs="Times New Roman"/>
          <w:sz w:val="24"/>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 Комитета</w:t>
      </w:r>
      <w:r w:rsidRPr="00771CF1">
        <w:rPr>
          <w:rFonts w:ascii="Times New Roman" w:hAnsi="Times New Roman" w:cs="Times New Roman"/>
          <w:sz w:val="24"/>
          <w:szCs w:val="24"/>
        </w:rPr>
        <w:t>, 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D648CF" w:rsidRPr="00771CF1" w:rsidRDefault="00D648CF" w:rsidP="00D648CF">
      <w:pPr>
        <w:spacing w:after="0"/>
        <w:jc w:val="both"/>
        <w:rPr>
          <w:rFonts w:ascii="Times New Roman" w:eastAsia="Times New Roman" w:hAnsi="Times New Roman" w:cs="Times New Roman"/>
          <w:sz w:val="24"/>
          <w:szCs w:val="24"/>
        </w:rPr>
      </w:pPr>
    </w:p>
    <w:p w:rsidR="00D648CF" w:rsidRPr="00771CF1" w:rsidRDefault="00D648CF" w:rsidP="00D648CF">
      <w:pPr>
        <w:pStyle w:val="2"/>
        <w:spacing w:before="0" w:after="0"/>
        <w:jc w:val="center"/>
        <w:rPr>
          <w:rFonts w:ascii="Times New Roman" w:eastAsia="Calibri" w:hAnsi="Times New Roman"/>
          <w:i w:val="0"/>
          <w:sz w:val="24"/>
          <w:szCs w:val="24"/>
        </w:rPr>
      </w:pPr>
      <w:r w:rsidRPr="00771CF1">
        <w:rPr>
          <w:rFonts w:ascii="Times New Roman" w:eastAsia="Calibri" w:hAnsi="Times New Roman"/>
          <w:i w:val="0"/>
          <w:sz w:val="24"/>
          <w:szCs w:val="24"/>
        </w:rPr>
        <w:t>3.7.  Порядок осуществления административных процедур в электронной форме, в том числе с использованием РПГУ.</w:t>
      </w:r>
    </w:p>
    <w:p w:rsidR="00D648CF" w:rsidRPr="00771CF1" w:rsidRDefault="00D648CF" w:rsidP="00D648CF">
      <w:pPr>
        <w:spacing w:after="0"/>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3.7.1 Порядок записи на прием в орган (организацию) посредством ЕПГУ/ РПГУ.</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D648CF" w:rsidRPr="00771CF1" w:rsidRDefault="00D648CF" w:rsidP="00D648CF">
      <w:pPr>
        <w:spacing w:after="0"/>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 xml:space="preserve">Запись на прием проводится посредством ЕПГУ/ РПГУ. </w:t>
      </w:r>
    </w:p>
    <w:p w:rsidR="00D648CF" w:rsidRPr="00771CF1" w:rsidRDefault="00D648CF" w:rsidP="00D648CF">
      <w:pPr>
        <w:pStyle w:val="ConsPlusNormal"/>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D648CF" w:rsidRPr="00771CF1" w:rsidRDefault="00D648CF" w:rsidP="00D648CF">
      <w:pPr>
        <w:pStyle w:val="ConsPlusNormal"/>
        <w:ind w:firstLine="709"/>
        <w:jc w:val="both"/>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lang w:eastAsia="ru-RU"/>
        </w:rPr>
        <w:t xml:space="preserve">Комитет </w:t>
      </w:r>
      <w:r w:rsidRPr="00771CF1">
        <w:rPr>
          <w:rFonts w:ascii="Times New Roman" w:hAnsi="Times New Roman" w:cs="Times New Roman"/>
          <w:sz w:val="24"/>
          <w:szCs w:val="24"/>
        </w:rPr>
        <w:t>не вправе требовать от заявителя совершения иных действий, кроме прохождения идентификац</w:t>
      </w:r>
      <w:proofErr w:type="gramStart"/>
      <w:r w:rsidRPr="00771CF1">
        <w:rPr>
          <w:rFonts w:ascii="Times New Roman" w:hAnsi="Times New Roman" w:cs="Times New Roman"/>
          <w:sz w:val="24"/>
          <w:szCs w:val="24"/>
        </w:rPr>
        <w:t>ии и ау</w:t>
      </w:r>
      <w:proofErr w:type="gramEnd"/>
      <w:r w:rsidRPr="00771CF1">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3.7.2. Порядок формирования заявления посредством заполнения его электронной формы на ЕПГУ/ РПГУ, без необходимости дополнительной подачи в какой-либо иной форме.</w:t>
      </w:r>
    </w:p>
    <w:p w:rsidR="00D648CF" w:rsidRPr="00771CF1" w:rsidRDefault="00D648CF" w:rsidP="00D648CF">
      <w:pPr>
        <w:spacing w:after="0"/>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На ЕПГУ/ РПГУ размещаются образцы заполнения электронной формы з заявления.</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w:t>
      </w:r>
      <w:r w:rsidRPr="00771CF1">
        <w:rPr>
          <w:rFonts w:ascii="Times New Roman" w:hAnsi="Times New Roman" w:cs="Times New Roman"/>
          <w:sz w:val="24"/>
          <w:szCs w:val="24"/>
        </w:rPr>
        <w:lastRenderedPageBreak/>
        <w:t>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При формировании заявления заявителю обеспечивается:</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1) возможность копирования и сохранения заявления и иных документов, указанных в пункте 2.6.1 части 2.6 раздела 2 настоящего Административного регламента, необходимых для предоставления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2) возможность печати на бумажном носителе копии электронной формы заявления;</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648CF" w:rsidRPr="00F973AF"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w:t>
      </w:r>
      <w:r w:rsidRPr="00F973AF">
        <w:rPr>
          <w:rFonts w:ascii="Times New Roman" w:hAnsi="Times New Roman" w:cs="Times New Roman"/>
          <w:sz w:val="24"/>
          <w:szCs w:val="24"/>
        </w:rPr>
        <w:t>ЕПГУ/ РПГУ, в части, касающейся сведений, отсутствующих в ЕСИА;</w:t>
      </w:r>
    </w:p>
    <w:p w:rsidR="00D648CF" w:rsidRPr="00F973AF" w:rsidRDefault="00D648CF" w:rsidP="00D648CF">
      <w:pPr>
        <w:spacing w:after="0"/>
        <w:ind w:firstLine="709"/>
        <w:jc w:val="both"/>
        <w:rPr>
          <w:rFonts w:ascii="Times New Roman" w:hAnsi="Times New Roman" w:cs="Times New Roman"/>
          <w:sz w:val="24"/>
          <w:szCs w:val="24"/>
        </w:rPr>
      </w:pPr>
      <w:r w:rsidRPr="00F973AF">
        <w:rPr>
          <w:rFonts w:ascii="Times New Roman" w:hAnsi="Times New Roman" w:cs="Times New Roman"/>
          <w:sz w:val="24"/>
          <w:szCs w:val="24"/>
        </w:rPr>
        <w:t xml:space="preserve">5) возможность вернуться на любой из этапов заполнения электронной формы заявления без </w:t>
      </w:r>
      <w:proofErr w:type="gramStart"/>
      <w:r w:rsidRPr="00F973AF">
        <w:rPr>
          <w:rFonts w:ascii="Times New Roman" w:hAnsi="Times New Roman" w:cs="Times New Roman"/>
          <w:sz w:val="24"/>
          <w:szCs w:val="24"/>
        </w:rPr>
        <w:t>потери</w:t>
      </w:r>
      <w:proofErr w:type="gramEnd"/>
      <w:r w:rsidRPr="00F973AF">
        <w:rPr>
          <w:rFonts w:ascii="Times New Roman" w:hAnsi="Times New Roman" w:cs="Times New Roman"/>
          <w:sz w:val="24"/>
          <w:szCs w:val="24"/>
        </w:rPr>
        <w:t xml:space="preserve"> ранее введенной информации;</w:t>
      </w:r>
    </w:p>
    <w:p w:rsidR="00D648CF" w:rsidRPr="00771CF1" w:rsidRDefault="00D648CF" w:rsidP="00D648CF">
      <w:pPr>
        <w:spacing w:after="0"/>
        <w:ind w:firstLine="709"/>
        <w:jc w:val="both"/>
        <w:rPr>
          <w:rFonts w:ascii="Times New Roman" w:hAnsi="Times New Roman" w:cs="Times New Roman"/>
          <w:sz w:val="24"/>
          <w:szCs w:val="24"/>
        </w:rPr>
      </w:pPr>
      <w:r w:rsidRPr="00F973AF">
        <w:rPr>
          <w:rFonts w:ascii="Times New Roman" w:hAnsi="Times New Roman" w:cs="Times New Roman"/>
          <w:sz w:val="24"/>
          <w:szCs w:val="24"/>
        </w:rPr>
        <w:t>6) возможность доступа заявителя на ЕПГУ/ РПГУ к ранее поданным им заявлениям в течение не менее одного года, а также частично сформированных</w:t>
      </w:r>
      <w:r w:rsidRPr="00771CF1">
        <w:rPr>
          <w:rFonts w:ascii="Times New Roman" w:hAnsi="Times New Roman" w:cs="Times New Roman"/>
          <w:sz w:val="24"/>
          <w:szCs w:val="24"/>
        </w:rPr>
        <w:t xml:space="preserve"> запросов – в течение не менее 3 месяцев.</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Сформированное и подписанное  </w:t>
      </w:r>
      <w:proofErr w:type="gramStart"/>
      <w:r w:rsidRPr="00771CF1">
        <w:rPr>
          <w:rFonts w:ascii="Times New Roman" w:hAnsi="Times New Roman" w:cs="Times New Roman"/>
          <w:sz w:val="24"/>
          <w:szCs w:val="24"/>
        </w:rPr>
        <w:t>заявление</w:t>
      </w:r>
      <w:proofErr w:type="gramEnd"/>
      <w:r w:rsidRPr="00771CF1">
        <w:rPr>
          <w:rFonts w:ascii="Times New Roman" w:hAnsi="Times New Roman" w:cs="Times New Roman"/>
          <w:sz w:val="24"/>
          <w:szCs w:val="24"/>
        </w:rPr>
        <w:t xml:space="preserve"> и иные документы, указанные в пункте 2.7.1. настоящего Административного регламента, необходимые для предоставления муниципальной услуги, направляется в Комитет </w:t>
      </w:r>
      <w:r w:rsidRPr="00771CF1">
        <w:rPr>
          <w:rFonts w:ascii="Times New Roman" w:hAnsi="Times New Roman" w:cs="Times New Roman"/>
          <w:i/>
          <w:sz w:val="24"/>
          <w:szCs w:val="24"/>
        </w:rPr>
        <w:t xml:space="preserve"> </w:t>
      </w:r>
      <w:r w:rsidRPr="00771CF1">
        <w:rPr>
          <w:rFonts w:ascii="Times New Roman" w:hAnsi="Times New Roman" w:cs="Times New Roman"/>
          <w:sz w:val="24"/>
          <w:szCs w:val="24"/>
        </w:rPr>
        <w:t>посредством РПГУ.</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3.7.3. Порядок приема и регистрации в Комитете заявления и иных документов, необходимых для предоставления муниципальной услуги.</w:t>
      </w:r>
    </w:p>
    <w:p w:rsidR="00D648CF" w:rsidRPr="00771CF1" w:rsidRDefault="00D648CF" w:rsidP="00D648CF">
      <w:pPr>
        <w:pStyle w:val="ConsPlusNormal"/>
        <w:ind w:firstLine="709"/>
        <w:jc w:val="both"/>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lang w:eastAsia="ru-RU"/>
        </w:rPr>
        <w:t xml:space="preserve">Комитет </w:t>
      </w:r>
      <w:r w:rsidRPr="00771CF1">
        <w:rPr>
          <w:rFonts w:ascii="Times New Roman" w:hAnsi="Times New Roman" w:cs="Times New Roman"/>
          <w:sz w:val="24"/>
          <w:szCs w:val="24"/>
        </w:rPr>
        <w:t>обеспечивает прием документов, необходимых для предоставления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Срок регистрации  заявления составляет 1 рабочий день.</w:t>
      </w:r>
    </w:p>
    <w:p w:rsidR="00D648CF" w:rsidRPr="00771CF1" w:rsidRDefault="00D648CF" w:rsidP="00D648CF">
      <w:pPr>
        <w:spacing w:after="0"/>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ЕГПУ/РПГУ отображается информация о ходе обработки заявления.  </w:t>
      </w:r>
    </w:p>
    <w:p w:rsidR="00D648CF" w:rsidRPr="00771CF1" w:rsidRDefault="00D648CF" w:rsidP="00D648CF">
      <w:pPr>
        <w:pStyle w:val="ConsPlusNormal"/>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Прием и регистрация заявления осуществляется уполномоченным лицом Комитета, ответственным за прием и регистрацию запроса на предоставление услуги в электронной форме.</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D648CF" w:rsidRPr="00771CF1" w:rsidRDefault="00D648CF" w:rsidP="00D648CF">
      <w:pPr>
        <w:spacing w:after="0"/>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3.7.4. Получение результата предоставления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D648CF" w:rsidRPr="00771CF1" w:rsidRDefault="00D648CF" w:rsidP="00D648CF">
      <w:pPr>
        <w:pStyle w:val="ConsPlusNormal"/>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lastRenderedPageBreak/>
        <w:t>а) при наличии технической возможности подписанное разрешение на ввод объекта в эксплуатацию или уведомление об отказе в выдаче разрешения на ввод объекта в эксплуатацию в форме электронного документа, подписанного уполномоченным должностным лицом с использованием ЭП;</w:t>
      </w:r>
    </w:p>
    <w:p w:rsidR="00D648CF" w:rsidRPr="00771CF1" w:rsidRDefault="00D648CF" w:rsidP="00D648CF">
      <w:pPr>
        <w:pStyle w:val="ConsPlusNormal"/>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 xml:space="preserve">б) разрешение на ввод объекта в эксплуатацию или уведомление об отказе в выдаче разрешения на ввод объекта в эксплуатацию на бумажном носителе в Комитете, или </w:t>
      </w:r>
      <w:proofErr w:type="gramStart"/>
      <w:r w:rsidRPr="00771CF1">
        <w:rPr>
          <w:rFonts w:ascii="Times New Roman" w:hAnsi="Times New Roman" w:cs="Times New Roman"/>
          <w:sz w:val="24"/>
          <w:szCs w:val="24"/>
        </w:rPr>
        <w:t>в</w:t>
      </w:r>
      <w:proofErr w:type="gramEnd"/>
      <w:r w:rsidRPr="00771CF1">
        <w:rPr>
          <w:rFonts w:ascii="Times New Roman" w:hAnsi="Times New Roman" w:cs="Times New Roman"/>
          <w:sz w:val="24"/>
          <w:szCs w:val="24"/>
        </w:rPr>
        <w:t xml:space="preserve"> уполномоченный МФЦ.</w:t>
      </w:r>
    </w:p>
    <w:p w:rsidR="00D648CF" w:rsidRPr="00771CF1" w:rsidRDefault="00D648CF" w:rsidP="00D648CF">
      <w:pPr>
        <w:spacing w:after="0"/>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3.7.5. Получение сведений о ходе выполнения запроса о предоставлении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ЕПГУ/РПГУ на адрес электронной почты, в форме смс-уведомления по выбору заявителя.</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648CF" w:rsidRPr="00771CF1" w:rsidRDefault="00D648CF" w:rsidP="00D648CF">
      <w:pPr>
        <w:spacing w:after="0"/>
        <w:ind w:firstLine="709"/>
        <w:jc w:val="both"/>
        <w:rPr>
          <w:rFonts w:ascii="Times New Roman" w:eastAsia="Times New Roman" w:hAnsi="Times New Roman" w:cs="Times New Roman"/>
          <w:sz w:val="24"/>
          <w:szCs w:val="24"/>
        </w:rPr>
      </w:pPr>
      <w:r w:rsidRPr="00771CF1">
        <w:rPr>
          <w:rFonts w:ascii="Times New Roman" w:hAnsi="Times New Roman" w:cs="Times New Roman"/>
          <w:sz w:val="24"/>
          <w:szCs w:val="24"/>
        </w:rPr>
        <w:t>а) уведомление о записи на прием;</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в) уведомление о начале процедуры предоставления муниципальной услуги</w:t>
      </w:r>
      <w:proofErr w:type="gramStart"/>
      <w:r w:rsidRPr="00771CF1">
        <w:rPr>
          <w:rFonts w:ascii="Times New Roman" w:hAnsi="Times New Roman" w:cs="Times New Roman"/>
          <w:sz w:val="24"/>
          <w:szCs w:val="24"/>
        </w:rPr>
        <w:t xml:space="preserve"> ;</w:t>
      </w:r>
      <w:proofErr w:type="gramEnd"/>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3.7.6. Осуществление оценки качества предоставления муниципальной услуги.</w:t>
      </w:r>
    </w:p>
    <w:p w:rsidR="00D648CF" w:rsidRPr="00771CF1" w:rsidRDefault="00D648CF" w:rsidP="00D648CF">
      <w:pPr>
        <w:spacing w:after="0"/>
        <w:ind w:firstLine="709"/>
        <w:jc w:val="both"/>
        <w:rPr>
          <w:rFonts w:ascii="Times New Roman" w:hAnsi="Times New Roman" w:cs="Times New Roman"/>
          <w:sz w:val="24"/>
          <w:szCs w:val="24"/>
        </w:rPr>
      </w:pPr>
      <w:r w:rsidRPr="00771CF1">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D648CF" w:rsidRPr="00771CF1" w:rsidRDefault="00D648CF" w:rsidP="00D648CF">
      <w:pPr>
        <w:spacing w:after="0"/>
        <w:ind w:firstLine="709"/>
        <w:jc w:val="both"/>
        <w:rPr>
          <w:rFonts w:ascii="Times New Roman" w:hAnsi="Times New Roman" w:cs="Times New Roman"/>
          <w:sz w:val="24"/>
          <w:szCs w:val="24"/>
        </w:rPr>
      </w:pPr>
    </w:p>
    <w:p w:rsidR="00D648CF" w:rsidRPr="00771CF1" w:rsidRDefault="00D648CF" w:rsidP="00D648CF">
      <w:pPr>
        <w:pStyle w:val="1"/>
        <w:spacing w:before="0" w:after="0"/>
        <w:jc w:val="center"/>
        <w:rPr>
          <w:rFonts w:ascii="Times New Roman" w:hAnsi="Times New Roman"/>
          <w:b/>
        </w:rPr>
      </w:pPr>
      <w:r w:rsidRPr="00771CF1">
        <w:rPr>
          <w:rFonts w:ascii="Times New Roman" w:hAnsi="Times New Roman"/>
          <w:b/>
        </w:rPr>
        <w:t xml:space="preserve">4. Порядок и формы </w:t>
      </w:r>
      <w:proofErr w:type="gramStart"/>
      <w:r w:rsidRPr="00771CF1">
        <w:rPr>
          <w:rFonts w:ascii="Times New Roman" w:hAnsi="Times New Roman"/>
          <w:b/>
        </w:rPr>
        <w:t>контроля за</w:t>
      </w:r>
      <w:proofErr w:type="gramEnd"/>
      <w:r w:rsidRPr="00771CF1">
        <w:rPr>
          <w:rFonts w:ascii="Times New Roman" w:hAnsi="Times New Roman"/>
          <w:b/>
        </w:rPr>
        <w:t xml:space="preserve"> исполнением Административного регламента</w:t>
      </w:r>
    </w:p>
    <w:p w:rsidR="00D648CF" w:rsidRPr="00771CF1" w:rsidRDefault="00D648CF" w:rsidP="00D648CF">
      <w:pPr>
        <w:pStyle w:val="ConsPlusNormal"/>
        <w:ind w:firstLine="709"/>
        <w:jc w:val="both"/>
        <w:rPr>
          <w:rFonts w:ascii="Times New Roman" w:hAnsi="Times New Roman" w:cs="Times New Roman"/>
          <w:i/>
          <w:sz w:val="24"/>
          <w:szCs w:val="24"/>
        </w:rPr>
      </w:pPr>
      <w:r w:rsidRPr="00771CF1">
        <w:rPr>
          <w:rFonts w:ascii="Times New Roman" w:hAnsi="Times New Roman" w:cs="Times New Roman"/>
          <w:sz w:val="24"/>
          <w:szCs w:val="24"/>
        </w:rPr>
        <w:t xml:space="preserve">4.1. Текущий контроль, за соблюдением и исполнением уполномоченными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Комитета. </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D648CF" w:rsidRPr="00771CF1" w:rsidRDefault="00D648CF" w:rsidP="00D648CF">
      <w:pPr>
        <w:pStyle w:val="ConsPlusNormal"/>
        <w:ind w:firstLine="709"/>
        <w:jc w:val="both"/>
        <w:rPr>
          <w:rFonts w:ascii="Times New Roman" w:hAnsi="Times New Roman" w:cs="Times New Roman"/>
          <w:i/>
          <w:sz w:val="24"/>
          <w:szCs w:val="24"/>
        </w:rPr>
      </w:pPr>
      <w:r w:rsidRPr="00771CF1">
        <w:rPr>
          <w:rFonts w:ascii="Times New Roman" w:hAnsi="Times New Roman" w:cs="Times New Roman"/>
          <w:sz w:val="24"/>
          <w:szCs w:val="24"/>
        </w:rPr>
        <w:t>Плановые и внеплановые проверки проводятся на основании соответствующего плана проверки, утвержденного Главой Усть-Большерецкого муниципального района,  путем издания распоряжения Администрации</w:t>
      </w:r>
      <w:r w:rsidRPr="00771CF1">
        <w:rPr>
          <w:sz w:val="24"/>
          <w:szCs w:val="24"/>
        </w:rPr>
        <w:t xml:space="preserve"> </w:t>
      </w:r>
      <w:r w:rsidRPr="00771CF1">
        <w:rPr>
          <w:rFonts w:ascii="Times New Roman" w:hAnsi="Times New Roman" w:cs="Times New Roman"/>
          <w:sz w:val="24"/>
          <w:szCs w:val="24"/>
        </w:rPr>
        <w:t xml:space="preserve">Усть-Большерецкого муниципального района. </w:t>
      </w:r>
    </w:p>
    <w:p w:rsidR="00D648CF" w:rsidRPr="00771CF1" w:rsidRDefault="00D648CF" w:rsidP="00D648CF">
      <w:pPr>
        <w:pStyle w:val="ConsPlusNormal"/>
        <w:ind w:firstLine="708"/>
        <w:jc w:val="both"/>
        <w:rPr>
          <w:rFonts w:ascii="Times New Roman" w:hAnsi="Times New Roman" w:cs="Times New Roman"/>
          <w:sz w:val="24"/>
          <w:szCs w:val="24"/>
        </w:rPr>
      </w:pPr>
      <w:r w:rsidRPr="00771CF1">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D648CF" w:rsidRPr="00771CF1" w:rsidRDefault="00D648CF" w:rsidP="00D648CF">
      <w:pPr>
        <w:pStyle w:val="ConsPlusNormal"/>
        <w:ind w:firstLine="709"/>
        <w:jc w:val="both"/>
        <w:rPr>
          <w:rFonts w:ascii="Times New Roman" w:hAnsi="Times New Roman" w:cs="Times New Roman"/>
          <w:sz w:val="24"/>
          <w:szCs w:val="24"/>
        </w:rPr>
      </w:pPr>
      <w:r w:rsidRPr="00771CF1">
        <w:rPr>
          <w:rFonts w:ascii="Times New Roman" w:hAnsi="Times New Roman" w:cs="Times New Roman"/>
          <w:sz w:val="24"/>
          <w:szCs w:val="24"/>
        </w:rPr>
        <w:t xml:space="preserve">4.3. </w:t>
      </w:r>
      <w:proofErr w:type="gramStart"/>
      <w:r w:rsidRPr="00771CF1">
        <w:rPr>
          <w:rFonts w:ascii="Times New Roman" w:hAnsi="Times New Roman" w:cs="Times New Roman"/>
          <w:sz w:val="24"/>
          <w:szCs w:val="24"/>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Усть-Большерецкого </w:t>
      </w:r>
      <w:r w:rsidRPr="00771CF1">
        <w:rPr>
          <w:rFonts w:ascii="Times New Roman" w:hAnsi="Times New Roman" w:cs="Times New Roman"/>
          <w:sz w:val="24"/>
          <w:szCs w:val="24"/>
        </w:rPr>
        <w:lastRenderedPageBreak/>
        <w:t>муниципального района,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w:t>
      </w:r>
      <w:proofErr w:type="gramEnd"/>
      <w:r w:rsidRPr="00771CF1">
        <w:rPr>
          <w:rFonts w:ascii="Times New Roman" w:hAnsi="Times New Roman" w:cs="Times New Roman"/>
          <w:sz w:val="24"/>
          <w:szCs w:val="24"/>
        </w:rPr>
        <w:t xml:space="preserve"> </w:t>
      </w:r>
      <w:proofErr w:type="gramStart"/>
      <w:r w:rsidRPr="00771CF1">
        <w:rPr>
          <w:rFonts w:ascii="Times New Roman" w:hAnsi="Times New Roman" w:cs="Times New Roman"/>
          <w:sz w:val="24"/>
          <w:szCs w:val="24"/>
        </w:rPr>
        <w:t>предоставлении</w:t>
      </w:r>
      <w:proofErr w:type="gramEnd"/>
      <w:r w:rsidRPr="00771CF1">
        <w:rPr>
          <w:rFonts w:ascii="Times New Roman" w:hAnsi="Times New Roman" w:cs="Times New Roman"/>
          <w:sz w:val="24"/>
          <w:szCs w:val="24"/>
        </w:rPr>
        <w:t xml:space="preserve"> муниципальной услуги.</w:t>
      </w:r>
    </w:p>
    <w:p w:rsidR="00D648CF" w:rsidRPr="00771CF1" w:rsidRDefault="00D648CF" w:rsidP="00D648CF">
      <w:pPr>
        <w:pStyle w:val="ConsPlusNormal"/>
        <w:ind w:firstLine="709"/>
        <w:rPr>
          <w:rFonts w:ascii="Times New Roman" w:hAnsi="Times New Roman"/>
          <w:b/>
          <w:sz w:val="24"/>
          <w:szCs w:val="24"/>
        </w:rPr>
      </w:pPr>
    </w:p>
    <w:p w:rsidR="00D648CF" w:rsidRPr="00771CF1" w:rsidRDefault="00D648CF" w:rsidP="00D648CF">
      <w:pPr>
        <w:pStyle w:val="1"/>
        <w:spacing w:before="0" w:after="0"/>
        <w:jc w:val="center"/>
        <w:rPr>
          <w:rFonts w:ascii="Times New Roman" w:hAnsi="Times New Roman"/>
          <w:b/>
        </w:rPr>
      </w:pPr>
    </w:p>
    <w:p w:rsidR="00D648CF" w:rsidRPr="00771CF1" w:rsidRDefault="00D648CF" w:rsidP="00D648CF">
      <w:pPr>
        <w:pStyle w:val="1"/>
        <w:jc w:val="center"/>
        <w:rPr>
          <w:rFonts w:ascii="Times New Roman" w:hAnsi="Times New Roman"/>
          <w:b/>
        </w:rPr>
      </w:pPr>
      <w:r w:rsidRPr="00771CF1">
        <w:rPr>
          <w:rFonts w:ascii="Times New Roman" w:hAnsi="Times New Roman"/>
          <w:b/>
        </w:rPr>
        <w:t xml:space="preserve">5. </w:t>
      </w:r>
      <w:proofErr w:type="gramStart"/>
      <w:r w:rsidRPr="00771CF1">
        <w:rPr>
          <w:rFonts w:ascii="Times New Roman" w:hAnsi="Times New Roman"/>
          <w:b/>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D648CF" w:rsidRPr="00E708B4" w:rsidRDefault="00D648CF" w:rsidP="00D648CF">
      <w:pPr>
        <w:pStyle w:val="ConsPlusNormal"/>
        <w:ind w:firstLine="709"/>
        <w:jc w:val="both"/>
        <w:rPr>
          <w:rFonts w:ascii="Times New Roman" w:hAnsi="Times New Roman" w:cs="Times New Roman"/>
          <w:i/>
          <w:sz w:val="24"/>
          <w:szCs w:val="24"/>
        </w:rPr>
      </w:pPr>
      <w:proofErr w:type="gramStart"/>
      <w:r w:rsidRPr="00E708B4">
        <w:rPr>
          <w:rFonts w:ascii="Times New Roman" w:hAnsi="Times New Roman" w:cs="Times New Roman"/>
          <w:bCs/>
          <w:color w:val="000000" w:themeColor="text1"/>
          <w:sz w:val="24"/>
          <w:szCs w:val="24"/>
        </w:rPr>
        <w:t>5.1 Д</w:t>
      </w:r>
      <w:r w:rsidRPr="00E708B4">
        <w:rPr>
          <w:rFonts w:ascii="Times New Roman" w:hAnsi="Times New Roman" w:cs="Times New Roman"/>
          <w:color w:val="000000" w:themeColor="text1"/>
          <w:sz w:val="24"/>
          <w:szCs w:val="24"/>
        </w:rPr>
        <w:t xml:space="preserve">ействия (бездействие) и решения </w:t>
      </w:r>
      <w:r>
        <w:rPr>
          <w:rFonts w:ascii="Times New Roman" w:hAnsi="Times New Roman" w:cs="Times New Roman"/>
          <w:sz w:val="24"/>
          <w:szCs w:val="24"/>
        </w:rPr>
        <w:t>Комитета</w:t>
      </w:r>
      <w:r w:rsidRPr="00E708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E708B4">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E708B4">
        <w:rPr>
          <w:rFonts w:ascii="Times New Roman" w:hAnsi="Times New Roman" w:cs="Times New Roman"/>
          <w:sz w:val="24"/>
          <w:szCs w:val="24"/>
        </w:rPr>
        <w:t xml:space="preserve">. </w:t>
      </w:r>
      <w:proofErr w:type="gramEnd"/>
    </w:p>
    <w:p w:rsidR="00D648CF" w:rsidRPr="00E708B4" w:rsidRDefault="00D648CF" w:rsidP="00D648CF">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 xml:space="preserve">5.2. </w:t>
      </w:r>
      <w:proofErr w:type="gramStart"/>
      <w:r w:rsidRPr="00E708B4">
        <w:rPr>
          <w:rFonts w:ascii="Times New Roman" w:hAnsi="Times New Roman" w:cs="Times New Roman"/>
          <w:bCs/>
          <w:sz w:val="24"/>
          <w:szCs w:val="24"/>
        </w:rPr>
        <w:t xml:space="preserve">Предметом досудебного (внесудебного) обжалования действий (бездействия) </w:t>
      </w:r>
      <w:r>
        <w:rPr>
          <w:rFonts w:ascii="Times New Roman" w:hAnsi="Times New Roman" w:cs="Times New Roman"/>
          <w:sz w:val="24"/>
          <w:szCs w:val="24"/>
        </w:rPr>
        <w:t>Комитета</w:t>
      </w:r>
      <w:r w:rsidRPr="00E708B4">
        <w:rPr>
          <w:rFonts w:ascii="Times New Roman" w:hAnsi="Times New Roman" w:cs="Times New Roman"/>
          <w:bCs/>
          <w:sz w:val="24"/>
          <w:szCs w:val="24"/>
        </w:rPr>
        <w:t xml:space="preserve">, </w:t>
      </w:r>
      <w:r>
        <w:rPr>
          <w:rFonts w:ascii="Times New Roman" w:hAnsi="Times New Roman" w:cs="Times New Roman"/>
          <w:bCs/>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bCs/>
          <w:sz w:val="24"/>
          <w:szCs w:val="24"/>
        </w:rPr>
        <w:t>,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D648CF" w:rsidRPr="00E708B4" w:rsidRDefault="00D648CF" w:rsidP="00D648CF">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648CF" w:rsidRPr="00E708B4" w:rsidRDefault="00D648CF" w:rsidP="00D648CF">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5.4. Заявитель</w:t>
      </w:r>
      <w:r w:rsidRPr="00E708B4">
        <w:rPr>
          <w:rFonts w:ascii="Times New Roman" w:hAnsi="Times New Roman" w:cs="Times New Roman"/>
          <w:sz w:val="24"/>
          <w:szCs w:val="24"/>
        </w:rPr>
        <w:t xml:space="preserve"> </w:t>
      </w:r>
      <w:r w:rsidRPr="00E708B4">
        <w:rPr>
          <w:rFonts w:ascii="Times New Roman" w:hAnsi="Times New Roman" w:cs="Times New Roman"/>
          <w:bCs/>
          <w:sz w:val="24"/>
          <w:szCs w:val="24"/>
        </w:rPr>
        <w:t>может обратиться с жалобой, в том числе в следующих случаях:</w:t>
      </w:r>
    </w:p>
    <w:p w:rsidR="00D648CF" w:rsidRPr="00E708B4" w:rsidRDefault="00D648CF" w:rsidP="00D648CF">
      <w:pPr>
        <w:pStyle w:val="af1"/>
        <w:numPr>
          <w:ilvl w:val="0"/>
          <w:numId w:val="24"/>
        </w:numPr>
        <w:spacing w:after="0"/>
        <w:ind w:left="0" w:firstLine="709"/>
        <w:jc w:val="both"/>
        <w:rPr>
          <w:rFonts w:ascii="Times New Roman" w:hAnsi="Times New Roman"/>
          <w:bCs/>
          <w:sz w:val="24"/>
          <w:szCs w:val="24"/>
        </w:rPr>
      </w:pPr>
      <w:r w:rsidRPr="00E708B4">
        <w:rPr>
          <w:rFonts w:ascii="Times New Roman" w:hAnsi="Times New Roman"/>
          <w:bCs/>
          <w:sz w:val="24"/>
          <w:szCs w:val="24"/>
        </w:rPr>
        <w:t>нарушение срока регистрации запроса о предоставлении муниципальной услуги;</w:t>
      </w:r>
    </w:p>
    <w:p w:rsidR="00D648CF" w:rsidRPr="00E708B4" w:rsidRDefault="00D648CF" w:rsidP="00D648CF">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E708B4">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648CF" w:rsidRPr="00E708B4" w:rsidRDefault="00D648CF" w:rsidP="00D648CF">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roofErr w:type="gramEnd"/>
    </w:p>
    <w:p w:rsidR="00D648CF" w:rsidRPr="00E708B4" w:rsidRDefault="00D648CF" w:rsidP="00D648CF">
      <w:pPr>
        <w:pStyle w:val="af1"/>
        <w:numPr>
          <w:ilvl w:val="0"/>
          <w:numId w:val="24"/>
        </w:numPr>
        <w:ind w:left="0" w:firstLine="709"/>
        <w:jc w:val="both"/>
        <w:rPr>
          <w:rFonts w:ascii="Times New Roman" w:hAnsi="Times New Roman"/>
          <w:sz w:val="24"/>
          <w:szCs w:val="24"/>
        </w:rPr>
      </w:pPr>
      <w:r w:rsidRPr="00E708B4">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648CF" w:rsidRPr="00E708B4" w:rsidRDefault="00D648CF" w:rsidP="00D648CF">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E708B4">
        <w:rPr>
          <w:rFonts w:ascii="Times New Roman" w:hAnsi="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648CF" w:rsidRPr="00E708B4" w:rsidRDefault="00D648CF" w:rsidP="00D648CF">
      <w:pPr>
        <w:pStyle w:val="af1"/>
        <w:numPr>
          <w:ilvl w:val="0"/>
          <w:numId w:val="24"/>
        </w:numPr>
        <w:ind w:left="0" w:firstLine="709"/>
        <w:jc w:val="both"/>
        <w:rPr>
          <w:rFonts w:ascii="Times New Roman" w:hAnsi="Times New Roman"/>
          <w:sz w:val="24"/>
          <w:szCs w:val="24"/>
        </w:rPr>
      </w:pPr>
      <w:r w:rsidRPr="00E708B4">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648CF" w:rsidRPr="00E708B4" w:rsidRDefault="00D648CF" w:rsidP="00D648CF">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 xml:space="preserve">отказ </w:t>
      </w:r>
      <w:r>
        <w:rPr>
          <w:rFonts w:ascii="Times New Roman" w:hAnsi="Times New Roman"/>
          <w:sz w:val="24"/>
          <w:szCs w:val="24"/>
        </w:rPr>
        <w:t>Комитета</w:t>
      </w:r>
      <w:r w:rsidRPr="00E708B4">
        <w:rPr>
          <w:rFonts w:ascii="Times New Roman" w:hAnsi="Times New Roman"/>
          <w:sz w:val="24"/>
          <w:szCs w:val="24"/>
        </w:rPr>
        <w:t xml:space="preserve">, </w:t>
      </w:r>
      <w:r>
        <w:rPr>
          <w:rFonts w:ascii="Times New Roman" w:hAnsi="Times New Roman"/>
          <w:sz w:val="24"/>
          <w:szCs w:val="24"/>
        </w:rPr>
        <w:t>руководителя Комитета</w:t>
      </w:r>
      <w:r w:rsidRPr="00E708B4">
        <w:rPr>
          <w:rFonts w:ascii="Times New Roman" w:hAnsi="Times New Roman"/>
          <w:sz w:val="24"/>
          <w:szCs w:val="24"/>
        </w:rPr>
        <w:t>,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648CF" w:rsidRPr="00E708B4" w:rsidRDefault="00D648CF" w:rsidP="00D648CF">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E708B4">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D648CF" w:rsidRPr="00E708B4" w:rsidRDefault="00D648CF" w:rsidP="00D648CF">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648CF" w:rsidRPr="00E708B4" w:rsidRDefault="00D648CF" w:rsidP="00D648CF">
      <w:pPr>
        <w:autoSpaceDE w:val="0"/>
        <w:autoSpaceDN w:val="0"/>
        <w:adjustRightInd w:val="0"/>
        <w:spacing w:after="0" w:line="240" w:lineRule="auto"/>
        <w:ind w:firstLine="709"/>
        <w:jc w:val="both"/>
        <w:rPr>
          <w:rFonts w:ascii="Times New Roman" w:hAnsi="Times New Roman"/>
          <w:sz w:val="24"/>
          <w:szCs w:val="24"/>
        </w:rPr>
      </w:pPr>
      <w:proofErr w:type="gramStart"/>
      <w:r w:rsidRPr="00E708B4">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708B4">
        <w:rPr>
          <w:rFonts w:ascii="Times New Roman" w:hAnsi="Times New Roman"/>
          <w:sz w:val="24"/>
          <w:szCs w:val="24"/>
        </w:rPr>
        <w:t xml:space="preserve"> В указанном случае досудебное </w:t>
      </w:r>
      <w:r w:rsidRPr="00E708B4">
        <w:rPr>
          <w:rFonts w:ascii="Times New Roman" w:hAnsi="Times New Roman"/>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708B4">
        <w:rPr>
          <w:rFonts w:ascii="Times New Roman" w:hAnsi="Times New Roman"/>
          <w:sz w:val="24"/>
          <w:szCs w:val="24"/>
        </w:rPr>
        <w:t>которого обжалуются, возложена функция по предоставлению соответствующих государственных или муниципальных услуг;</w:t>
      </w:r>
    </w:p>
    <w:p w:rsidR="00D648CF" w:rsidRPr="00E708B4" w:rsidRDefault="00D648CF" w:rsidP="00D648CF">
      <w:pPr>
        <w:spacing w:after="0" w:line="240" w:lineRule="auto"/>
        <w:ind w:firstLine="709"/>
        <w:contextualSpacing/>
        <w:jc w:val="both"/>
        <w:rPr>
          <w:rFonts w:ascii="Times New Roman" w:hAnsi="Times New Roman" w:cs="Times New Roman"/>
          <w:sz w:val="24"/>
          <w:szCs w:val="24"/>
        </w:rPr>
      </w:pPr>
      <w:r w:rsidRPr="00E708B4">
        <w:rPr>
          <w:rFonts w:ascii="Times New Roman" w:hAnsi="Times New Roman" w:cs="Times New Roman"/>
          <w:sz w:val="24"/>
          <w:szCs w:val="24"/>
        </w:rPr>
        <w:t xml:space="preserve">5.3. Жалоба подается в </w:t>
      </w:r>
      <w:r>
        <w:rPr>
          <w:rFonts w:ascii="Times New Roman" w:hAnsi="Times New Roman" w:cs="Times New Roman"/>
          <w:sz w:val="24"/>
          <w:szCs w:val="24"/>
        </w:rPr>
        <w:t>Комитет</w:t>
      </w:r>
      <w:r w:rsidRPr="00E708B4">
        <w:rPr>
          <w:rFonts w:ascii="Times New Roman" w:hAnsi="Times New Roman" w:cs="Times New Roman"/>
          <w:sz w:val="24"/>
          <w:szCs w:val="24"/>
        </w:rPr>
        <w:t xml:space="preserve">,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D648CF" w:rsidRPr="00E708B4" w:rsidRDefault="00D648CF" w:rsidP="00D648CF">
      <w:pPr>
        <w:pStyle w:val="ConsPlusNormal"/>
        <w:jc w:val="both"/>
        <w:rPr>
          <w:rFonts w:ascii="Times New Roman" w:hAnsi="Times New Roman" w:cs="Times New Roman"/>
          <w:sz w:val="24"/>
          <w:szCs w:val="24"/>
        </w:rPr>
      </w:pPr>
      <w:r w:rsidRPr="00E708B4">
        <w:rPr>
          <w:rFonts w:ascii="Times New Roman" w:hAnsi="Times New Roman" w:cs="Times New Roman"/>
          <w:sz w:val="24"/>
          <w:szCs w:val="24"/>
        </w:rPr>
        <w:t>5.4. Жалоба должна содержать:</w:t>
      </w:r>
    </w:p>
    <w:p w:rsidR="00D648CF" w:rsidRPr="00E708B4" w:rsidRDefault="00D648CF" w:rsidP="00D648CF">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D648CF" w:rsidRPr="00E708B4" w:rsidRDefault="00D648CF" w:rsidP="00D648CF">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708B4">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3) сведения об обжалуемых решениях и действиях (бездействии)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w:t>
      </w:r>
      <w:r>
        <w:rPr>
          <w:rFonts w:ascii="Times New Roman" w:hAnsi="Times New Roman" w:cs="Times New Roman"/>
          <w:sz w:val="24"/>
          <w:szCs w:val="24"/>
        </w:rPr>
        <w:t>руководителя Комитета</w:t>
      </w:r>
      <w:r w:rsidRPr="00E708B4">
        <w:rPr>
          <w:rFonts w:ascii="Times New Roman" w:hAnsi="Times New Roman" w:cs="Times New Roman"/>
          <w:sz w:val="24"/>
          <w:szCs w:val="24"/>
        </w:rPr>
        <w:t>,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708B4">
        <w:rPr>
          <w:rFonts w:ascii="Times New Roman" w:hAnsi="Times New Roman" w:cs="Times New Roman"/>
          <w:b/>
          <w:sz w:val="24"/>
          <w:szCs w:val="24"/>
        </w:rPr>
        <w:t xml:space="preserve"> </w:t>
      </w:r>
      <w:r w:rsidRPr="00E708B4">
        <w:rPr>
          <w:rFonts w:ascii="Times New Roman" w:hAnsi="Times New Roman" w:cs="Times New Roman"/>
          <w:sz w:val="24"/>
          <w:szCs w:val="24"/>
        </w:rPr>
        <w:t>их работников;</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руководителя Комитета, </w:t>
      </w:r>
      <w:r w:rsidRPr="00E708B4">
        <w:rPr>
          <w:rFonts w:ascii="Times New Roman" w:hAnsi="Times New Roman" w:cs="Times New Roman"/>
          <w:sz w:val="24"/>
          <w:szCs w:val="24"/>
        </w:rPr>
        <w:t>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708B4">
        <w:rPr>
          <w:rFonts w:ascii="Times New Roman" w:hAnsi="Times New Roman" w:cs="Times New Roman"/>
          <w:b/>
          <w:sz w:val="24"/>
          <w:szCs w:val="24"/>
        </w:rPr>
        <w:t xml:space="preserve"> </w:t>
      </w:r>
      <w:r w:rsidRPr="00E708B4">
        <w:rPr>
          <w:rFonts w:ascii="Times New Roman" w:hAnsi="Times New Roman" w:cs="Times New Roman"/>
          <w:sz w:val="24"/>
          <w:szCs w:val="24"/>
        </w:rPr>
        <w:t>их работников.</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5.6. В случае</w:t>
      </w:r>
      <w:proofErr w:type="gramStart"/>
      <w:r w:rsidRPr="00E708B4">
        <w:rPr>
          <w:rFonts w:ascii="Times New Roman" w:hAnsi="Times New Roman" w:cs="Times New Roman"/>
          <w:sz w:val="24"/>
          <w:szCs w:val="24"/>
        </w:rPr>
        <w:t>,</w:t>
      </w:r>
      <w:proofErr w:type="gramEnd"/>
      <w:r w:rsidRPr="00E708B4">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08B4">
        <w:rPr>
          <w:rFonts w:ascii="Times New Roman" w:hAnsi="Times New Roman" w:cs="Times New Roman"/>
          <w:sz w:val="24"/>
          <w:szCs w:val="24"/>
        </w:rPr>
        <w:t>представлена</w:t>
      </w:r>
      <w:proofErr w:type="gramEnd"/>
      <w:r w:rsidRPr="00E708B4">
        <w:rPr>
          <w:rFonts w:ascii="Times New Roman" w:hAnsi="Times New Roman" w:cs="Times New Roman"/>
          <w:sz w:val="24"/>
          <w:szCs w:val="24"/>
        </w:rPr>
        <w:t>:</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5.7. Прием жалоб в письменной форме осуществляется органами, предоставляющими </w:t>
      </w:r>
      <w:r>
        <w:rPr>
          <w:rFonts w:ascii="Times New Roman" w:hAnsi="Times New Roman" w:cs="Times New Roman"/>
          <w:sz w:val="24"/>
          <w:szCs w:val="24"/>
        </w:rPr>
        <w:t xml:space="preserve">муниципальные </w:t>
      </w:r>
      <w:r w:rsidRPr="00E708B4">
        <w:rPr>
          <w:rFonts w:ascii="Times New Roman" w:hAnsi="Times New Roman" w:cs="Times New Roman"/>
          <w:sz w:val="24"/>
          <w:szCs w:val="24"/>
        </w:rPr>
        <w:t xml:space="preserve">услуги, в месте предоставления </w:t>
      </w:r>
      <w:r>
        <w:rPr>
          <w:rFonts w:ascii="Times New Roman" w:hAnsi="Times New Roman" w:cs="Times New Roman"/>
          <w:sz w:val="24"/>
          <w:szCs w:val="24"/>
        </w:rPr>
        <w:t>муниципаль</w:t>
      </w:r>
      <w:r w:rsidRPr="00E708B4">
        <w:rPr>
          <w:rFonts w:ascii="Times New Roman" w:hAnsi="Times New Roman" w:cs="Times New Roman"/>
          <w:sz w:val="24"/>
          <w:szCs w:val="24"/>
        </w:rPr>
        <w:t xml:space="preserve">ной услуги (в месте, где заявитель подавал запрос на получение </w:t>
      </w:r>
      <w:r>
        <w:rPr>
          <w:rFonts w:ascii="Times New Roman" w:hAnsi="Times New Roman" w:cs="Times New Roman"/>
          <w:sz w:val="24"/>
          <w:szCs w:val="24"/>
        </w:rPr>
        <w:t>муниципаль</w:t>
      </w:r>
      <w:r w:rsidRPr="00E708B4">
        <w:rPr>
          <w:rFonts w:ascii="Times New Roman" w:hAnsi="Times New Roman" w:cs="Times New Roman"/>
          <w:sz w:val="24"/>
          <w:szCs w:val="24"/>
        </w:rPr>
        <w:t xml:space="preserve">ной услуги, нарушение порядка предоставления которой обжалуется, либо в месте, где заявителем получен результат указанной </w:t>
      </w:r>
      <w:r>
        <w:rPr>
          <w:rFonts w:ascii="Times New Roman" w:hAnsi="Times New Roman" w:cs="Times New Roman"/>
          <w:sz w:val="24"/>
          <w:szCs w:val="24"/>
        </w:rPr>
        <w:t>муниципаль</w:t>
      </w:r>
      <w:r w:rsidRPr="00E708B4">
        <w:rPr>
          <w:rFonts w:ascii="Times New Roman" w:hAnsi="Times New Roman" w:cs="Times New Roman"/>
          <w:sz w:val="24"/>
          <w:szCs w:val="24"/>
        </w:rPr>
        <w:t>ной услуги).</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5.8. В электронном виде жалоба может быть подана заявителем посредством:</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1) официального сайта Администрации в сети «Интернет»;</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2) ЕПГУ;</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3) РПГУ.</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5.9. Жалоба может быть подана заявителем через КГКУ «МФЦ».</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5.10. Время приема жалоб должно совпадать со временем предоставления </w:t>
      </w:r>
      <w:r>
        <w:rPr>
          <w:rFonts w:ascii="Times New Roman" w:hAnsi="Times New Roman" w:cs="Times New Roman"/>
          <w:sz w:val="24"/>
          <w:szCs w:val="24"/>
        </w:rPr>
        <w:t>муниципаль</w:t>
      </w:r>
      <w:r w:rsidRPr="00E708B4">
        <w:rPr>
          <w:rFonts w:ascii="Times New Roman" w:hAnsi="Times New Roman" w:cs="Times New Roman"/>
          <w:sz w:val="24"/>
          <w:szCs w:val="24"/>
        </w:rPr>
        <w:t>ных услуг.</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5.11. Жалобы на действие (бездействие) муниципальных служащих, предоставляющих муниципальную услугу, а также на принятые ими решения направляются в </w:t>
      </w:r>
      <w:r>
        <w:rPr>
          <w:rFonts w:ascii="Times New Roman" w:hAnsi="Times New Roman" w:cs="Times New Roman"/>
          <w:sz w:val="24"/>
          <w:szCs w:val="24"/>
        </w:rPr>
        <w:t>Комитет</w:t>
      </w:r>
      <w:r w:rsidRPr="00E708B4">
        <w:rPr>
          <w:rFonts w:ascii="Times New Roman" w:hAnsi="Times New Roman" w:cs="Times New Roman"/>
          <w:sz w:val="24"/>
          <w:szCs w:val="24"/>
        </w:rPr>
        <w:t>, и рассматривается им в порядке, предусмотренном настоящим разделом.</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5.12. В случае если обжалуются решения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w:t>
      </w:r>
      <w:r>
        <w:rPr>
          <w:rFonts w:ascii="Times New Roman" w:hAnsi="Times New Roman" w:cs="Times New Roman"/>
          <w:sz w:val="24"/>
          <w:szCs w:val="24"/>
        </w:rPr>
        <w:t xml:space="preserve"> </w:t>
      </w:r>
      <w:r w:rsidRPr="00E708B4">
        <w:rPr>
          <w:rFonts w:ascii="Times New Roman" w:hAnsi="Times New Roman" w:cs="Times New Roman"/>
          <w:sz w:val="24"/>
          <w:szCs w:val="24"/>
        </w:rPr>
        <w:t>жалоба подается в Администрацию и рассматривается Комиссией по досудебному обжалованию действий (бездействий).</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5.14. В случае</w:t>
      </w:r>
      <w:proofErr w:type="gramStart"/>
      <w:r w:rsidRPr="00E708B4">
        <w:rPr>
          <w:rFonts w:ascii="Times New Roman" w:hAnsi="Times New Roman" w:cs="Times New Roman"/>
          <w:sz w:val="24"/>
          <w:szCs w:val="24"/>
        </w:rPr>
        <w:t>,</w:t>
      </w:r>
      <w:proofErr w:type="gramEnd"/>
      <w:r w:rsidRPr="00E708B4">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D648CF" w:rsidRPr="00E708B4" w:rsidRDefault="00D648CF" w:rsidP="00D648CF">
      <w:pPr>
        <w:spacing w:after="0"/>
        <w:ind w:firstLine="709"/>
        <w:jc w:val="both"/>
        <w:rPr>
          <w:rFonts w:ascii="Times New Roman" w:hAnsi="Times New Roman" w:cs="Times New Roman"/>
          <w:i/>
          <w:sz w:val="24"/>
          <w:szCs w:val="24"/>
        </w:rPr>
      </w:pPr>
      <w:r w:rsidRPr="00E708B4">
        <w:rPr>
          <w:rFonts w:ascii="Times New Roman" w:hAnsi="Times New Roman" w:cs="Times New Roman"/>
          <w:sz w:val="24"/>
          <w:szCs w:val="24"/>
        </w:rPr>
        <w:t>При этом срок рассмотрения жалобы исчисляется со дня регистрации жалобы в Комитете.</w:t>
      </w:r>
    </w:p>
    <w:p w:rsidR="00D648CF" w:rsidRPr="00E708B4" w:rsidRDefault="00D648CF" w:rsidP="00D648CF">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D648CF" w:rsidRPr="00E708B4" w:rsidRDefault="00D648CF" w:rsidP="00D648CF">
      <w:pPr>
        <w:pStyle w:val="ConsPlusNormal"/>
        <w:ind w:firstLine="709"/>
        <w:jc w:val="both"/>
        <w:rPr>
          <w:rFonts w:ascii="Times New Roman" w:hAnsi="Times New Roman" w:cs="Times New Roman"/>
          <w:sz w:val="24"/>
          <w:szCs w:val="24"/>
        </w:rPr>
      </w:pPr>
      <w:bookmarkStart w:id="3" w:name="P259"/>
      <w:bookmarkEnd w:id="3"/>
      <w:r w:rsidRPr="00E708B4">
        <w:rPr>
          <w:rFonts w:ascii="Times New Roman" w:hAnsi="Times New Roman" w:cs="Times New Roman"/>
          <w:sz w:val="24"/>
          <w:szCs w:val="24"/>
        </w:rPr>
        <w:t xml:space="preserve">5.15. Жалоба, поступившая в письменной форме в Комитет, подлежит обязательной регистрации в журнале учета жалоб на решения и действия (бездействие)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должностного лица </w:t>
      </w:r>
      <w:r>
        <w:rPr>
          <w:rFonts w:ascii="Times New Roman" w:hAnsi="Times New Roman" w:cs="Times New Roman"/>
          <w:sz w:val="24"/>
          <w:szCs w:val="24"/>
        </w:rPr>
        <w:t>Комитета</w:t>
      </w:r>
      <w:r w:rsidRPr="00E708B4">
        <w:rPr>
          <w:rFonts w:ascii="Times New Roman" w:hAnsi="Times New Roman" w:cs="Times New Roman"/>
          <w:sz w:val="24"/>
          <w:szCs w:val="24"/>
        </w:rPr>
        <w:t>,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Ведение Журнала осуществляется по форме и в порядке, установленн</w:t>
      </w:r>
      <w:r>
        <w:rPr>
          <w:rFonts w:ascii="Times New Roman" w:hAnsi="Times New Roman" w:cs="Times New Roman"/>
          <w:sz w:val="24"/>
          <w:szCs w:val="24"/>
        </w:rPr>
        <w:t>ого</w:t>
      </w:r>
      <w:r w:rsidRPr="00E708B4">
        <w:rPr>
          <w:rFonts w:ascii="Times New Roman" w:hAnsi="Times New Roman" w:cs="Times New Roman"/>
          <w:sz w:val="24"/>
          <w:szCs w:val="24"/>
        </w:rPr>
        <w:t xml:space="preserve"> правовым актом Комитета.</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В случае обжалования отказа </w:t>
      </w:r>
      <w:r>
        <w:rPr>
          <w:rFonts w:ascii="Times New Roman" w:hAnsi="Times New Roman" w:cs="Times New Roman"/>
          <w:sz w:val="24"/>
          <w:szCs w:val="24"/>
        </w:rPr>
        <w:t>Комитета</w:t>
      </w:r>
      <w:r w:rsidRPr="00E708B4">
        <w:rPr>
          <w:rFonts w:ascii="Times New Roman" w:hAnsi="Times New Roman" w:cs="Times New Roman"/>
          <w:sz w:val="24"/>
          <w:szCs w:val="24"/>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648CF" w:rsidRPr="00E708B4" w:rsidRDefault="00D648CF" w:rsidP="00D648CF">
      <w:pPr>
        <w:pStyle w:val="ConsPlusNormal"/>
        <w:ind w:firstLine="709"/>
        <w:jc w:val="both"/>
        <w:rPr>
          <w:rFonts w:ascii="Times New Roman" w:hAnsi="Times New Roman" w:cs="Times New Roman"/>
          <w:sz w:val="24"/>
          <w:szCs w:val="24"/>
        </w:rPr>
      </w:pPr>
      <w:bookmarkStart w:id="4" w:name="P269"/>
      <w:bookmarkEnd w:id="4"/>
      <w:r w:rsidRPr="00E708B4">
        <w:rPr>
          <w:rFonts w:ascii="Times New Roman" w:hAnsi="Times New Roman" w:cs="Times New Roman"/>
          <w:sz w:val="24"/>
          <w:szCs w:val="24"/>
        </w:rPr>
        <w:t>5.17. Комитет вправе оставить жалобу без ответа в следующих случаях:</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2) если в жалобе не </w:t>
      </w:r>
      <w:proofErr w:type="gramStart"/>
      <w:r w:rsidRPr="00E708B4">
        <w:rPr>
          <w:rFonts w:ascii="Times New Roman" w:hAnsi="Times New Roman" w:cs="Times New Roman"/>
          <w:sz w:val="24"/>
          <w:szCs w:val="24"/>
        </w:rPr>
        <w:t>указаны</w:t>
      </w:r>
      <w:proofErr w:type="gramEnd"/>
      <w:r w:rsidRPr="00E708B4">
        <w:rPr>
          <w:rFonts w:ascii="Times New Roman" w:hAnsi="Times New Roman" w:cs="Times New Roman"/>
          <w:sz w:val="24"/>
          <w:szCs w:val="24"/>
        </w:rPr>
        <w:t xml:space="preserve"> фамилия, имя, отчество (при наличии), почтовый адрес заявителя;</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5.18. Комитет отказывает в удовлетворении жалобы в следующих случаях:</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 xml:space="preserve">5.19. По результатам рассмотрения жалобы </w:t>
      </w:r>
      <w:r>
        <w:rPr>
          <w:rFonts w:ascii="Times New Roman" w:hAnsi="Times New Roman" w:cs="Times New Roman"/>
          <w:sz w:val="24"/>
          <w:szCs w:val="24"/>
        </w:rPr>
        <w:t>руководитель Комитета</w:t>
      </w:r>
      <w:r w:rsidRPr="00E708B4">
        <w:rPr>
          <w:rFonts w:ascii="Times New Roman" w:hAnsi="Times New Roman" w:cs="Times New Roman"/>
          <w:sz w:val="24"/>
          <w:szCs w:val="24"/>
        </w:rPr>
        <w:t xml:space="preserve"> принимает одно из следующих решений:</w:t>
      </w:r>
    </w:p>
    <w:p w:rsidR="00D648CF" w:rsidRPr="00E708B4" w:rsidRDefault="00D648CF" w:rsidP="00D648CF">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отказывает в удовлетворении жалобы.</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Решение принимается в форме акта уполномоченного на ее рассмотрение органа.</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5.20. При удовлетворении жалобы </w:t>
      </w:r>
      <w:r>
        <w:rPr>
          <w:rFonts w:ascii="Times New Roman" w:hAnsi="Times New Roman" w:cs="Times New Roman"/>
          <w:sz w:val="24"/>
          <w:szCs w:val="24"/>
        </w:rPr>
        <w:t>Комитет</w:t>
      </w:r>
      <w:r w:rsidRPr="00E708B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48CF" w:rsidRPr="00E708B4" w:rsidRDefault="00D648CF" w:rsidP="00D648CF">
      <w:pPr>
        <w:pStyle w:val="ConsPlusNormal"/>
        <w:ind w:firstLine="709"/>
        <w:rPr>
          <w:rFonts w:ascii="Times New Roman" w:hAnsi="Times New Roman" w:cs="Times New Roman"/>
          <w:sz w:val="24"/>
          <w:szCs w:val="24"/>
        </w:rPr>
      </w:pPr>
      <w:r w:rsidRPr="00E708B4">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5.22. В ответе по результатам рассмотрения жалобы указываются:</w:t>
      </w:r>
    </w:p>
    <w:p w:rsidR="00D648CF" w:rsidRPr="00E708B4" w:rsidRDefault="00D648CF" w:rsidP="00D648CF">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фамилия, имя, отчество (при наличии) или наименование заявителя;</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4) основания для принятия решения по жалобе;</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 принятое по жалобе решение;</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4"/>
          <w:szCs w:val="24"/>
        </w:rPr>
        <w:t>муниципальной</w:t>
      </w:r>
      <w:r w:rsidRPr="00E708B4">
        <w:rPr>
          <w:rFonts w:ascii="Times New Roman" w:hAnsi="Times New Roman" w:cs="Times New Roman"/>
          <w:sz w:val="24"/>
          <w:szCs w:val="24"/>
        </w:rPr>
        <w:t xml:space="preserve"> услуги;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7) сведения о порядке обжалования принятого по жалобе решения.</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Pr>
          <w:rFonts w:ascii="Times New Roman" w:hAnsi="Times New Roman" w:cs="Times New Roman"/>
          <w:sz w:val="24"/>
          <w:szCs w:val="24"/>
        </w:rPr>
        <w:t>ЭП</w:t>
      </w:r>
      <w:r w:rsidRPr="00E708B4">
        <w:rPr>
          <w:rFonts w:ascii="Times New Roman" w:hAnsi="Times New Roman" w:cs="Times New Roman"/>
          <w:sz w:val="24"/>
          <w:szCs w:val="24"/>
        </w:rPr>
        <w:t xml:space="preserve"> </w:t>
      </w:r>
      <w:r>
        <w:rPr>
          <w:rFonts w:ascii="Times New Roman" w:hAnsi="Times New Roman" w:cs="Times New Roman"/>
          <w:sz w:val="24"/>
          <w:szCs w:val="24"/>
        </w:rPr>
        <w:t>руководителем Комитета</w:t>
      </w:r>
      <w:r w:rsidRPr="00E708B4">
        <w:rPr>
          <w:rFonts w:ascii="Times New Roman" w:hAnsi="Times New Roman" w:cs="Times New Roman"/>
          <w:sz w:val="24"/>
          <w:szCs w:val="24"/>
        </w:rPr>
        <w:t>, вид которой установлен законодательством Российской Федерации.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5.24. В случае установления в ходе или по результатам рассмотрения жалобы</w:t>
      </w:r>
      <w:r>
        <w:rPr>
          <w:rFonts w:ascii="Times New Roman" w:hAnsi="Times New Roman" w:cs="Times New Roman"/>
          <w:sz w:val="24"/>
          <w:szCs w:val="24"/>
        </w:rPr>
        <w:t>,</w:t>
      </w:r>
      <w:r w:rsidRPr="00E708B4">
        <w:rPr>
          <w:rFonts w:ascii="Times New Roman" w:hAnsi="Times New Roman" w:cs="Times New Roman"/>
          <w:sz w:val="24"/>
          <w:szCs w:val="24"/>
        </w:rPr>
        <w:t xml:space="preserve"> признаков состава административного правонарушения или признаков состава преступления </w:t>
      </w:r>
      <w:r>
        <w:rPr>
          <w:rFonts w:ascii="Times New Roman" w:hAnsi="Times New Roman" w:cs="Times New Roman"/>
          <w:sz w:val="24"/>
          <w:szCs w:val="24"/>
        </w:rPr>
        <w:t>руководитель Комитета</w:t>
      </w:r>
      <w:r w:rsidRPr="00E708B4">
        <w:rPr>
          <w:rFonts w:ascii="Times New Roman" w:hAnsi="Times New Roman" w:cs="Times New Roman"/>
          <w:sz w:val="24"/>
          <w:szCs w:val="24"/>
        </w:rPr>
        <w:t xml:space="preserve"> незамедлительно направляет соответствующие материалы в органы прокуратуры.</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5.25. Решение, принятое по результатам рассмотрения жалобы, может быть обжаловано в судебном порядке.</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 Жалоба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поступившая в письменной форме в Администрацию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 Жалоба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подлежит рассмотрению Комиссией по досудебному обжалованию в течение 15 рабочих дней со дня регистрации жалобы.</w:t>
      </w:r>
      <w:r>
        <w:rPr>
          <w:rFonts w:ascii="Times New Roman" w:hAnsi="Times New Roman" w:cs="Times New Roman"/>
          <w:sz w:val="24"/>
          <w:szCs w:val="24"/>
        </w:rPr>
        <w:t xml:space="preserve"> </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В случае обжалования отказа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5.26.2. Комиссия по досудебному обжалованию вправе оставить жалобу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без рассмотрения в следующих случаях:</w:t>
      </w:r>
      <w:r>
        <w:rPr>
          <w:rFonts w:ascii="Times New Roman" w:hAnsi="Times New Roman" w:cs="Times New Roman"/>
          <w:sz w:val="24"/>
          <w:szCs w:val="24"/>
        </w:rPr>
        <w:t xml:space="preserve"> </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2) если в жалобе не </w:t>
      </w:r>
      <w:proofErr w:type="gramStart"/>
      <w:r w:rsidRPr="00E708B4">
        <w:rPr>
          <w:rFonts w:ascii="Times New Roman" w:hAnsi="Times New Roman" w:cs="Times New Roman"/>
          <w:sz w:val="24"/>
          <w:szCs w:val="24"/>
        </w:rPr>
        <w:t>указаны</w:t>
      </w:r>
      <w:proofErr w:type="gramEnd"/>
      <w:r w:rsidRPr="00E708B4">
        <w:rPr>
          <w:rFonts w:ascii="Times New Roman" w:hAnsi="Times New Roman" w:cs="Times New Roman"/>
          <w:sz w:val="24"/>
          <w:szCs w:val="24"/>
        </w:rPr>
        <w:t xml:space="preserve"> фамилия, имя, отчество (при наличии), почтовый адрес заявителя;</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5.26.3. Комиссия по досудебному обжалованию отказывает в удовлетворении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в следующих случаях:</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5.26.4.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Комиссией по досудебному обжалованию принимается одно из следующих решений:</w:t>
      </w:r>
      <w:r>
        <w:rPr>
          <w:rFonts w:ascii="Times New Roman" w:hAnsi="Times New Roman" w:cs="Times New Roman"/>
          <w:sz w:val="24"/>
          <w:szCs w:val="24"/>
        </w:rPr>
        <w:t xml:space="preserve"> </w:t>
      </w:r>
    </w:p>
    <w:p w:rsidR="00D648CF" w:rsidRPr="00E708B4" w:rsidRDefault="00D648CF" w:rsidP="00D648CF">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отказ в удовлетворении жалобы.</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r>
        <w:rPr>
          <w:rFonts w:ascii="Times New Roman" w:hAnsi="Times New Roman" w:cs="Times New Roman"/>
          <w:sz w:val="24"/>
          <w:szCs w:val="24"/>
        </w:rPr>
        <w:t xml:space="preserve"> </w:t>
      </w:r>
    </w:p>
    <w:p w:rsidR="00D648CF" w:rsidRPr="00E708B4" w:rsidRDefault="00D648CF" w:rsidP="00D648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5.26.6</w:t>
      </w:r>
      <w:proofErr w:type="gramStart"/>
      <w:r>
        <w:rPr>
          <w:rFonts w:ascii="Times New Roman" w:hAnsi="Times New Roman" w:cs="Times New Roman"/>
          <w:sz w:val="24"/>
          <w:szCs w:val="24"/>
        </w:rPr>
        <w:t xml:space="preserve"> </w:t>
      </w:r>
      <w:r w:rsidRPr="00E708B4">
        <w:rPr>
          <w:rFonts w:ascii="Times New Roman" w:hAnsi="Times New Roman" w:cs="Times New Roman"/>
          <w:sz w:val="24"/>
          <w:szCs w:val="24"/>
        </w:rPr>
        <w:t>П</w:t>
      </w:r>
      <w:proofErr w:type="gramEnd"/>
      <w:r w:rsidRPr="00E708B4">
        <w:rPr>
          <w:rFonts w:ascii="Times New Roman" w:hAnsi="Times New Roman" w:cs="Times New Roman"/>
          <w:sz w:val="24"/>
          <w:szCs w:val="24"/>
        </w:rPr>
        <w:t xml:space="preserve">ри удовлетворении жалобы руководитель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5.26.7. Письменный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направляется заявителю не позднее дня, следующего за днем принятия решения Комиссией по досудебному обжалованию.</w:t>
      </w:r>
      <w:r>
        <w:rPr>
          <w:rFonts w:ascii="Times New Roman" w:hAnsi="Times New Roman" w:cs="Times New Roman"/>
          <w:sz w:val="24"/>
          <w:szCs w:val="24"/>
        </w:rPr>
        <w:t xml:space="preserve"> </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5.26.8. В письменном ответе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указываются:</w:t>
      </w:r>
      <w:r>
        <w:rPr>
          <w:rFonts w:ascii="Times New Roman" w:hAnsi="Times New Roman" w:cs="Times New Roman"/>
          <w:sz w:val="24"/>
          <w:szCs w:val="24"/>
        </w:rPr>
        <w:t xml:space="preserve"> </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наименование органа, рассмотревшего жалобу и принявшего решение по жалобе;</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фамилия, имя, отчество (при наличии) или наименование заявителя;</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4) основания для принятия решения по жалобе;</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 принятое по жалобе решение;</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7) сведения о порядке обжалования принятого по жалобе решения.</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5.26.9. Письменный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r>
        <w:rPr>
          <w:rFonts w:ascii="Times New Roman" w:hAnsi="Times New Roman" w:cs="Times New Roman"/>
          <w:sz w:val="24"/>
          <w:szCs w:val="24"/>
        </w:rPr>
        <w:t xml:space="preserve"> </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 xml:space="preserve">5.26.10. По желанию заявителя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w:t>
      </w:r>
      <w:r>
        <w:rPr>
          <w:rFonts w:ascii="Times New Roman" w:hAnsi="Times New Roman" w:cs="Times New Roman"/>
          <w:sz w:val="24"/>
          <w:szCs w:val="24"/>
        </w:rPr>
        <w:t>ЭП</w:t>
      </w:r>
      <w:r w:rsidRPr="00E708B4">
        <w:rPr>
          <w:rFonts w:ascii="Times New Roman" w:hAnsi="Times New Roman" w:cs="Times New Roman"/>
          <w:sz w:val="24"/>
          <w:szCs w:val="24"/>
        </w:rPr>
        <w:t>, вид которой установлен законодательством Российской Федерации.</w:t>
      </w:r>
    </w:p>
    <w:p w:rsidR="00D648CF" w:rsidRPr="00E708B4" w:rsidRDefault="00D648CF" w:rsidP="00D648CF">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5.26.11. В случае установления в ходе или по результатам рассмотрения жалобы на решение </w:t>
      </w:r>
      <w:proofErr w:type="gramStart"/>
      <w:r w:rsidRPr="00E708B4">
        <w:rPr>
          <w:rFonts w:ascii="Times New Roman" w:hAnsi="Times New Roman" w:cs="Times New Roman"/>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признаков состава административного правонарушения</w:t>
      </w:r>
      <w:proofErr w:type="gramEnd"/>
      <w:r w:rsidRPr="00E708B4">
        <w:rPr>
          <w:rFonts w:ascii="Times New Roman" w:hAnsi="Times New Roman" w:cs="Times New Roman"/>
          <w:sz w:val="24"/>
          <w:szCs w:val="24"/>
        </w:rPr>
        <w:t xml:space="preserve">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D648CF" w:rsidRPr="001F13F9" w:rsidRDefault="00D648CF" w:rsidP="00D648CF">
      <w:pPr>
        <w:pStyle w:val="ConsPlusNormal"/>
        <w:ind w:firstLine="709"/>
        <w:jc w:val="both"/>
        <w:rPr>
          <w:rFonts w:ascii="Times New Roman" w:hAnsi="Times New Roman" w:cs="Times New Roman"/>
          <w:sz w:val="28"/>
          <w:szCs w:val="28"/>
        </w:rPr>
      </w:pPr>
      <w:r w:rsidRPr="00E708B4">
        <w:rPr>
          <w:rFonts w:ascii="Times New Roman" w:hAnsi="Times New Roman" w:cs="Times New Roman"/>
          <w:sz w:val="24"/>
          <w:szCs w:val="24"/>
        </w:rPr>
        <w:t xml:space="preserve">5.26.12. Решение, принятое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может быть обжаловано в судебном порядке.</w:t>
      </w:r>
    </w:p>
    <w:p w:rsidR="00D648CF" w:rsidRPr="00771CF1" w:rsidRDefault="00D648CF" w:rsidP="00D648CF">
      <w:pPr>
        <w:spacing w:after="0"/>
        <w:rPr>
          <w:rFonts w:ascii="Times New Roman" w:hAnsi="Times New Roman" w:cs="Times New Roman"/>
          <w:sz w:val="24"/>
          <w:szCs w:val="24"/>
        </w:rPr>
        <w:sectPr w:rsidR="00D648CF" w:rsidRPr="00771CF1" w:rsidSect="00D648CF">
          <w:pgSz w:w="11906" w:h="16838"/>
          <w:pgMar w:top="851" w:right="851" w:bottom="1134" w:left="1701" w:header="709" w:footer="709" w:gutter="0"/>
          <w:cols w:space="720"/>
        </w:sectPr>
      </w:pPr>
    </w:p>
    <w:tbl>
      <w:tblPr>
        <w:tblStyle w:val="a3"/>
        <w:tblW w:w="0" w:type="auto"/>
        <w:tblLook w:val="04A0" w:firstRow="1" w:lastRow="0" w:firstColumn="1" w:lastColumn="0" w:noHBand="0" w:noVBand="1"/>
      </w:tblPr>
      <w:tblGrid>
        <w:gridCol w:w="4785"/>
        <w:gridCol w:w="4786"/>
      </w:tblGrid>
      <w:tr w:rsidR="00D648CF" w:rsidRPr="00771CF1" w:rsidTr="00AA0983">
        <w:tc>
          <w:tcPr>
            <w:tcW w:w="4785" w:type="dxa"/>
          </w:tcPr>
          <w:p w:rsidR="00D648CF" w:rsidRPr="00771CF1" w:rsidRDefault="00D648CF" w:rsidP="00AA0983">
            <w:pPr>
              <w:pStyle w:val="1"/>
              <w:spacing w:before="0" w:after="0"/>
              <w:jc w:val="right"/>
              <w:outlineLvl w:val="0"/>
              <w:rPr>
                <w:rFonts w:ascii="Times New Roman" w:hAnsi="Times New Roman"/>
                <w:b/>
              </w:rPr>
            </w:pPr>
          </w:p>
        </w:tc>
        <w:tc>
          <w:tcPr>
            <w:tcW w:w="4786" w:type="dxa"/>
          </w:tcPr>
          <w:p w:rsidR="00D648CF" w:rsidRPr="00771CF1" w:rsidRDefault="00D648CF" w:rsidP="00AA0983">
            <w:pPr>
              <w:pStyle w:val="1"/>
              <w:spacing w:before="0" w:after="0"/>
              <w:jc w:val="right"/>
              <w:outlineLvl w:val="0"/>
              <w:rPr>
                <w:rFonts w:ascii="Times New Roman" w:hAnsi="Times New Roman"/>
              </w:rPr>
            </w:pPr>
            <w:r w:rsidRPr="00771CF1">
              <w:rPr>
                <w:rFonts w:ascii="Times New Roman" w:hAnsi="Times New Roman"/>
              </w:rPr>
              <w:t>Приложение №1</w:t>
            </w:r>
          </w:p>
          <w:p w:rsidR="00D648CF" w:rsidRPr="00771CF1" w:rsidRDefault="00D648CF" w:rsidP="00AA0983">
            <w:pPr>
              <w:pStyle w:val="1"/>
              <w:spacing w:before="0" w:after="0"/>
              <w:jc w:val="right"/>
              <w:outlineLvl w:val="0"/>
              <w:rPr>
                <w:rFonts w:ascii="Times New Roman" w:hAnsi="Times New Roman"/>
                <w:bCs/>
              </w:rPr>
            </w:pPr>
            <w:r w:rsidRPr="00771CF1">
              <w:rPr>
                <w:rFonts w:ascii="Times New Roman" w:hAnsi="Times New Roman"/>
                <w:bCs/>
              </w:rPr>
              <w:t>к Административному регламенту</w:t>
            </w:r>
          </w:p>
          <w:p w:rsidR="00D648CF" w:rsidRPr="00771CF1" w:rsidRDefault="00D648CF" w:rsidP="00AA0983">
            <w:pPr>
              <w:pStyle w:val="1"/>
              <w:spacing w:before="0" w:after="0"/>
              <w:jc w:val="right"/>
              <w:outlineLvl w:val="0"/>
              <w:rPr>
                <w:rFonts w:ascii="Times New Roman" w:hAnsi="Times New Roman"/>
                <w:b/>
              </w:rPr>
            </w:pPr>
            <w:r w:rsidRPr="00771CF1">
              <w:rPr>
                <w:rFonts w:ascii="Times New Roman" w:hAnsi="Times New Roman"/>
                <w:bCs/>
              </w:rPr>
              <w:t>по предоставлению муниципальной услуги по выдаче разрешения на ввод объекта в эксплуатацию</w:t>
            </w:r>
          </w:p>
        </w:tc>
      </w:tr>
    </w:tbl>
    <w:p w:rsidR="00D648CF" w:rsidRPr="00771CF1" w:rsidRDefault="00D648CF" w:rsidP="00D648CF">
      <w:pPr>
        <w:spacing w:after="0"/>
        <w:ind w:firstLine="709"/>
        <w:jc w:val="both"/>
        <w:rPr>
          <w:rFonts w:ascii="Times New Roman" w:hAnsi="Times New Roman" w:cs="Times New Roman"/>
          <w:sz w:val="24"/>
          <w:szCs w:val="24"/>
        </w:rPr>
      </w:pPr>
    </w:p>
    <w:tbl>
      <w:tblPr>
        <w:tblpPr w:leftFromText="180" w:rightFromText="180" w:vertAnchor="text" w:horzAnchor="margin" w:tblpXSpec="right" w:tblpY="154"/>
        <w:tblW w:w="4556" w:type="dxa"/>
        <w:tblLook w:val="0000" w:firstRow="0" w:lastRow="0" w:firstColumn="0" w:lastColumn="0" w:noHBand="0" w:noVBand="0"/>
      </w:tblPr>
      <w:tblGrid>
        <w:gridCol w:w="5123"/>
      </w:tblGrid>
      <w:tr w:rsidR="00D648CF" w:rsidRPr="00771CF1" w:rsidTr="00AA0983">
        <w:trPr>
          <w:trHeight w:val="467"/>
        </w:trPr>
        <w:tc>
          <w:tcPr>
            <w:tcW w:w="4556" w:type="dxa"/>
          </w:tcPr>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Руководителю ОРГАНА</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От______________________________________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(наименование застройщика)</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Адрес регистрации:</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(почтовый индекс и адрес)</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Телефон: _______________________________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В случае</w:t>
            </w:r>
            <w:proofErr w:type="gramStart"/>
            <w:r w:rsidRPr="00771CF1">
              <w:rPr>
                <w:rFonts w:ascii="Times New Roman" w:eastAsia="Times New Roman" w:hAnsi="Times New Roman" w:cs="Times New Roman"/>
                <w:color w:val="000000" w:themeColor="text1"/>
                <w:sz w:val="24"/>
                <w:szCs w:val="24"/>
              </w:rPr>
              <w:t>,</w:t>
            </w:r>
            <w:proofErr w:type="gramEnd"/>
            <w:r w:rsidRPr="00771CF1">
              <w:rPr>
                <w:rFonts w:ascii="Times New Roman" w:eastAsia="Times New Roman" w:hAnsi="Times New Roman" w:cs="Times New Roman"/>
                <w:color w:val="000000" w:themeColor="text1"/>
                <w:sz w:val="24"/>
                <w:szCs w:val="24"/>
              </w:rPr>
              <w:t xml:space="preserve"> если застройщиком является физическое лицо:</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Паспорт (серия, номер)__________________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(кем </w:t>
            </w:r>
            <w:proofErr w:type="gramStart"/>
            <w:r w:rsidRPr="00771CF1">
              <w:rPr>
                <w:rFonts w:ascii="Times New Roman" w:eastAsia="Times New Roman" w:hAnsi="Times New Roman" w:cs="Times New Roman"/>
                <w:color w:val="000000" w:themeColor="text1"/>
                <w:sz w:val="24"/>
                <w:szCs w:val="24"/>
              </w:rPr>
              <w:t>выдан</w:t>
            </w:r>
            <w:proofErr w:type="gramEnd"/>
            <w:r w:rsidRPr="00771CF1">
              <w:rPr>
                <w:rFonts w:ascii="Times New Roman" w:eastAsia="Times New Roman" w:hAnsi="Times New Roman" w:cs="Times New Roman"/>
                <w:color w:val="000000" w:themeColor="text1"/>
                <w:sz w:val="24"/>
                <w:szCs w:val="24"/>
              </w:rPr>
              <w:t>, когда)</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В случае</w:t>
            </w:r>
            <w:proofErr w:type="gramStart"/>
            <w:r w:rsidRPr="00771CF1">
              <w:rPr>
                <w:rFonts w:ascii="Times New Roman" w:eastAsia="Times New Roman" w:hAnsi="Times New Roman" w:cs="Times New Roman"/>
                <w:color w:val="000000" w:themeColor="text1"/>
                <w:sz w:val="24"/>
                <w:szCs w:val="24"/>
              </w:rPr>
              <w:t>,</w:t>
            </w:r>
            <w:proofErr w:type="gramEnd"/>
            <w:r w:rsidRPr="00771CF1">
              <w:rPr>
                <w:rFonts w:ascii="Times New Roman" w:eastAsia="Times New Roman" w:hAnsi="Times New Roman" w:cs="Times New Roman"/>
                <w:color w:val="000000" w:themeColor="text1"/>
                <w:sz w:val="24"/>
                <w:szCs w:val="24"/>
              </w:rPr>
              <w:t xml:space="preserve"> если застройщиком</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является юридическое лицо:</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ИНН:____________________________________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ОГРН:___________________________________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В случае</w:t>
            </w:r>
            <w:proofErr w:type="gramStart"/>
            <w:r w:rsidRPr="00771CF1">
              <w:rPr>
                <w:rFonts w:ascii="Times New Roman" w:eastAsia="Times New Roman" w:hAnsi="Times New Roman" w:cs="Times New Roman"/>
                <w:color w:val="000000" w:themeColor="text1"/>
                <w:sz w:val="24"/>
                <w:szCs w:val="24"/>
              </w:rPr>
              <w:t>,</w:t>
            </w:r>
            <w:proofErr w:type="gramEnd"/>
            <w:r w:rsidRPr="00771CF1">
              <w:rPr>
                <w:rFonts w:ascii="Times New Roman" w:eastAsia="Times New Roman" w:hAnsi="Times New Roman" w:cs="Times New Roman"/>
                <w:color w:val="000000" w:themeColor="text1"/>
                <w:sz w:val="24"/>
                <w:szCs w:val="24"/>
              </w:rPr>
              <w:t xml:space="preserve"> если с заявлением</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обращается представитель заявителя:</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Ф.И.О. представителя____________________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Дата выдачи доверенности:_______________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Сроком </w:t>
            </w:r>
            <w:proofErr w:type="gramStart"/>
            <w:r w:rsidRPr="00771CF1">
              <w:rPr>
                <w:rFonts w:ascii="Times New Roman" w:eastAsia="Times New Roman" w:hAnsi="Times New Roman" w:cs="Times New Roman"/>
                <w:color w:val="000000" w:themeColor="text1"/>
                <w:sz w:val="24"/>
                <w:szCs w:val="24"/>
              </w:rPr>
              <w:t>на</w:t>
            </w:r>
            <w:proofErr w:type="gramEnd"/>
            <w:r w:rsidRPr="00771CF1">
              <w:rPr>
                <w:rFonts w:ascii="Times New Roman" w:eastAsia="Times New Roman" w:hAnsi="Times New Roman" w:cs="Times New Roman"/>
                <w:color w:val="000000" w:themeColor="text1"/>
                <w:sz w:val="24"/>
                <w:szCs w:val="24"/>
              </w:rPr>
              <w:t>_______________________________</w:t>
            </w:r>
          </w:p>
          <w:p w:rsidR="00D648CF" w:rsidRPr="00771CF1" w:rsidRDefault="00D648CF"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Серия, номер доверенности_______________</w:t>
            </w:r>
          </w:p>
          <w:p w:rsidR="00D648CF" w:rsidRPr="00771CF1" w:rsidRDefault="00D648CF" w:rsidP="00AA0983">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tc>
      </w:tr>
    </w:tbl>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D648CF" w:rsidRPr="00771CF1" w:rsidRDefault="00D648CF" w:rsidP="00D648CF">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4"/>
          <w:szCs w:val="24"/>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771CF1">
        <w:rPr>
          <w:rFonts w:ascii="Times New Roman" w:eastAsia="Times New Roman" w:hAnsi="Times New Roman" w:cs="Times New Roman"/>
          <w:b/>
          <w:bCs/>
          <w:color w:val="000000" w:themeColor="text1"/>
          <w:sz w:val="24"/>
          <w:szCs w:val="24"/>
        </w:rPr>
        <w:t>ЗАЯВЛЕНИЕ О ВЫДАЧЕ РАЗРЕШЕНИЯ НА ВВОД ОБЪЕКТА В ЭКСПЛУАТАЦИЮ</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Прошу выдать разрешение на ввод объекта в эксплуатацию:</w:t>
      </w: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(наименование объекта капитального строительства в соответствии с проектной документацией)</w:t>
      </w: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(описание этапа строительства, реконструкции в случае выдачи разрешения на этап)</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771CF1">
        <w:rPr>
          <w:rFonts w:ascii="Times New Roman" w:eastAsia="Times New Roman" w:hAnsi="Times New Roman" w:cs="Times New Roman"/>
          <w:color w:val="000000" w:themeColor="text1"/>
          <w:sz w:val="24"/>
          <w:szCs w:val="24"/>
        </w:rPr>
        <w:t>расположенного</w:t>
      </w:r>
      <w:proofErr w:type="gramEnd"/>
      <w:r w:rsidRPr="00771CF1">
        <w:rPr>
          <w:rFonts w:ascii="Times New Roman" w:eastAsia="Times New Roman" w:hAnsi="Times New Roman" w:cs="Times New Roman"/>
          <w:color w:val="000000" w:themeColor="text1"/>
          <w:sz w:val="24"/>
          <w:szCs w:val="24"/>
        </w:rPr>
        <w:t xml:space="preserve"> по адресу </w:t>
      </w: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lastRenderedPageBreak/>
        <w:t>_____________________________________________________________________________________________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(наименование улицы, номер здания или строительный адрес, при отсутствии адреса - местоположение)</w:t>
      </w:r>
    </w:p>
    <w:p w:rsidR="00D648CF" w:rsidRPr="00771CF1" w:rsidRDefault="00D648CF" w:rsidP="00D648CF">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Право на пользование землей закреплено _________________________________________________________</w:t>
      </w: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roofErr w:type="gramStart"/>
      <w:r w:rsidRPr="00771CF1">
        <w:rPr>
          <w:rFonts w:ascii="Times New Roman" w:eastAsia="Times New Roman" w:hAnsi="Times New Roman" w:cs="Times New Roman"/>
          <w:color w:val="000000" w:themeColor="text1"/>
          <w:sz w:val="24"/>
          <w:szCs w:val="24"/>
        </w:rPr>
        <w:t>(наименование правоустанавливающего документа на право</w:t>
      </w:r>
      <w:proofErr w:type="gramEnd"/>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__________________________________________от «_____»  ______________ № _______________________</w:t>
      </w: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собственности, владения, аренды, пользования)</w:t>
      </w: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(срок действия правоустанавливающего документа)</w:t>
      </w:r>
    </w:p>
    <w:p w:rsidR="00D648CF" w:rsidRPr="00771CF1" w:rsidRDefault="00D648CF" w:rsidP="00D648C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(наименование уполномоченного органа, выдавшего правоустанавливающие документы на земельный участок)</w:t>
      </w:r>
    </w:p>
    <w:p w:rsidR="00D648CF" w:rsidRPr="00771CF1" w:rsidRDefault="00D648CF" w:rsidP="00D648C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Кадастровый</w:t>
      </w:r>
      <w:r>
        <w:rPr>
          <w:rFonts w:ascii="Times New Roman" w:eastAsia="Times New Roman" w:hAnsi="Times New Roman" w:cs="Times New Roman"/>
          <w:color w:val="000000" w:themeColor="text1"/>
          <w:sz w:val="24"/>
          <w:szCs w:val="24"/>
        </w:rPr>
        <w:t xml:space="preserve"> </w:t>
      </w:r>
      <w:r w:rsidRPr="00771CF1">
        <w:rPr>
          <w:rFonts w:ascii="Times New Roman" w:eastAsia="Times New Roman" w:hAnsi="Times New Roman" w:cs="Times New Roman"/>
          <w:color w:val="000000" w:themeColor="text1"/>
          <w:sz w:val="24"/>
          <w:szCs w:val="24"/>
        </w:rPr>
        <w:t>номер</w:t>
      </w:r>
      <w:r>
        <w:rPr>
          <w:rFonts w:ascii="Times New Roman" w:eastAsia="Times New Roman" w:hAnsi="Times New Roman" w:cs="Times New Roman"/>
          <w:color w:val="000000" w:themeColor="text1"/>
          <w:sz w:val="24"/>
          <w:szCs w:val="24"/>
        </w:rPr>
        <w:t xml:space="preserve"> </w:t>
      </w:r>
      <w:r w:rsidRPr="00771CF1">
        <w:rPr>
          <w:rFonts w:ascii="Times New Roman" w:eastAsia="Times New Roman" w:hAnsi="Times New Roman" w:cs="Times New Roman"/>
          <w:color w:val="000000" w:themeColor="text1"/>
          <w:sz w:val="24"/>
          <w:szCs w:val="24"/>
        </w:rPr>
        <w:t>земельного участка:_________________________________________________________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(при наличии)</w:t>
      </w: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Кадастровый номер  реконструируемого  объекта  капитального  строительства:</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Градостроительный  план </w:t>
      </w:r>
      <w:proofErr w:type="gramStart"/>
      <w:r w:rsidRPr="00771CF1">
        <w:rPr>
          <w:rFonts w:ascii="Times New Roman" w:eastAsia="Times New Roman" w:hAnsi="Times New Roman" w:cs="Times New Roman"/>
          <w:color w:val="000000" w:themeColor="text1"/>
          <w:sz w:val="24"/>
          <w:szCs w:val="24"/>
        </w:rPr>
        <w:t>земельного</w:t>
      </w:r>
      <w:proofErr w:type="gramEnd"/>
      <w:r w:rsidRPr="00771CF1">
        <w:rPr>
          <w:rFonts w:ascii="Times New Roman" w:eastAsia="Times New Roman" w:hAnsi="Times New Roman" w:cs="Times New Roman"/>
          <w:color w:val="000000" w:themeColor="text1"/>
          <w:sz w:val="24"/>
          <w:szCs w:val="24"/>
        </w:rPr>
        <w:t xml:space="preserve"> </w:t>
      </w:r>
      <w:proofErr w:type="spellStart"/>
      <w:r w:rsidRPr="00771CF1">
        <w:rPr>
          <w:rFonts w:ascii="Times New Roman" w:eastAsia="Times New Roman" w:hAnsi="Times New Roman" w:cs="Times New Roman"/>
          <w:color w:val="000000" w:themeColor="text1"/>
          <w:sz w:val="24"/>
          <w:szCs w:val="24"/>
        </w:rPr>
        <w:t>участкаот</w:t>
      </w:r>
      <w:proofErr w:type="spellEnd"/>
      <w:r w:rsidRPr="00771CF1">
        <w:rPr>
          <w:rFonts w:ascii="Times New Roman" w:eastAsia="Times New Roman" w:hAnsi="Times New Roman" w:cs="Times New Roman"/>
          <w:color w:val="000000" w:themeColor="text1"/>
          <w:sz w:val="24"/>
          <w:szCs w:val="24"/>
        </w:rPr>
        <w:t xml:space="preserve">  « _____»      ________________________________________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Подготовлен__________________________________________________________________________________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(Ф.И.О., должность уполномоченного лица, наименование органа, организации)</w:t>
      </w: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gramStart"/>
      <w:r w:rsidRPr="00771CF1">
        <w:rPr>
          <w:rFonts w:ascii="Times New Roman" w:eastAsia="Times New Roman" w:hAnsi="Times New Roman" w:cs="Times New Roman"/>
          <w:color w:val="000000" w:themeColor="text1"/>
          <w:sz w:val="24"/>
          <w:szCs w:val="24"/>
        </w:rPr>
        <w:t>Представлен</w:t>
      </w:r>
      <w:proofErr w:type="gramEnd"/>
      <w:r w:rsidRPr="00771CF1">
        <w:rPr>
          <w:rFonts w:ascii="Times New Roman" w:eastAsia="Times New Roman" w:hAnsi="Times New Roman" w:cs="Times New Roman"/>
          <w:color w:val="000000" w:themeColor="text1"/>
          <w:sz w:val="24"/>
          <w:szCs w:val="24"/>
        </w:rPr>
        <w:t xml:space="preserve"> 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(наименование уполномоченного органа местного самоуправления)</w:t>
      </w: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lastRenderedPageBreak/>
        <w:t>В случае выдачи разрешения на строительство линейного объекта</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реквизиты проекта планировки территории________________________________________________________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(наименование проекта планировки)</w:t>
      </w: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От «____»  _________________________  №_______________________________________________________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реквизиты проекта межевания территории:________________________________________________________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(наименование проекта межевания)</w:t>
      </w: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От «_____» _________________________ №_______________________________________________________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Разрешение на строительство    «_____»  __________________   №____________________________________</w:t>
      </w:r>
    </w:p>
    <w:p w:rsidR="00D648CF" w:rsidRPr="00771CF1" w:rsidRDefault="00D648CF" w:rsidP="00D648CF">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Выдано 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(наименование уполномоченного органа, его выдавшего)</w:t>
      </w:r>
    </w:p>
    <w:p w:rsidR="00D648CF" w:rsidRPr="00771CF1" w:rsidRDefault="00D648CF" w:rsidP="00D648CF">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Заключение органа государственного надзора</w:t>
      </w: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От «_____» ___________________ № __________________________</w:t>
      </w: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Выдано______________________________________________________________________________________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(наименование органа, уполномоченного осуществлять строительный надзор)</w:t>
      </w: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Утверждено ______________________________    «____»    _________________       № ___________________</w:t>
      </w:r>
    </w:p>
    <w:p w:rsidR="00D648CF" w:rsidRPr="00771CF1" w:rsidRDefault="00D648CF" w:rsidP="00D648C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                            (наименование документа об утверждении)</w:t>
      </w: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Общие показатели проекту / фактически (согласно паспорту БТИ вводимого в эксплуатацию объекта):</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Строительный объем, всего (м3) - ___________________ /_____________;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Общая площадь (м</w:t>
      </w:r>
      <w:proofErr w:type="gramStart"/>
      <w:r w:rsidRPr="00771CF1">
        <w:rPr>
          <w:rFonts w:ascii="Times New Roman" w:eastAsia="Times New Roman" w:hAnsi="Times New Roman" w:cs="Times New Roman"/>
          <w:color w:val="000000" w:themeColor="text1"/>
          <w:sz w:val="24"/>
          <w:szCs w:val="24"/>
        </w:rPr>
        <w:t>2</w:t>
      </w:r>
      <w:proofErr w:type="gramEnd"/>
      <w:r w:rsidRPr="00771CF1">
        <w:rPr>
          <w:rFonts w:ascii="Times New Roman" w:eastAsia="Times New Roman" w:hAnsi="Times New Roman" w:cs="Times New Roman"/>
          <w:color w:val="000000" w:themeColor="text1"/>
          <w:sz w:val="24"/>
          <w:szCs w:val="24"/>
        </w:rPr>
        <w:t>) -                                                                                __________________  /_____________,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 в  том  числе:  надземной  части (м3)  -                                   ___________________/ _____________; </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Количество этажей</w:t>
      </w:r>
      <w:proofErr w:type="gramStart"/>
      <w:r w:rsidRPr="00771CF1">
        <w:rPr>
          <w:rFonts w:ascii="Times New Roman" w:eastAsia="Times New Roman" w:hAnsi="Times New Roman" w:cs="Times New Roman"/>
          <w:color w:val="000000" w:themeColor="text1"/>
          <w:sz w:val="24"/>
          <w:szCs w:val="24"/>
        </w:rPr>
        <w:t xml:space="preserve"> - _________________  /___________ ___;</w:t>
      </w:r>
      <w:proofErr w:type="gramEnd"/>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Площадь нежилых помещений (м</w:t>
      </w:r>
      <w:proofErr w:type="gramStart"/>
      <w:r w:rsidRPr="00771CF1">
        <w:rPr>
          <w:rFonts w:ascii="Times New Roman" w:eastAsia="Times New Roman" w:hAnsi="Times New Roman" w:cs="Times New Roman"/>
          <w:color w:val="000000" w:themeColor="text1"/>
          <w:sz w:val="24"/>
          <w:szCs w:val="24"/>
        </w:rPr>
        <w:t>2</w:t>
      </w:r>
      <w:proofErr w:type="gramEnd"/>
      <w:r w:rsidRPr="00771CF1">
        <w:rPr>
          <w:rFonts w:ascii="Times New Roman" w:eastAsia="Times New Roman" w:hAnsi="Times New Roman" w:cs="Times New Roman"/>
          <w:color w:val="000000" w:themeColor="text1"/>
          <w:sz w:val="24"/>
          <w:szCs w:val="24"/>
        </w:rPr>
        <w:t>) - _________________ /________________;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 Площадь встроено-пристроенных помещений (при наличии) (м</w:t>
      </w:r>
      <w:proofErr w:type="gramStart"/>
      <w:r w:rsidRPr="00771CF1">
        <w:rPr>
          <w:rFonts w:ascii="Times New Roman" w:eastAsia="Times New Roman" w:hAnsi="Times New Roman" w:cs="Times New Roman"/>
          <w:color w:val="000000" w:themeColor="text1"/>
          <w:sz w:val="24"/>
          <w:szCs w:val="24"/>
        </w:rPr>
        <w:t>2</w:t>
      </w:r>
      <w:proofErr w:type="gramEnd"/>
      <w:r w:rsidRPr="00771CF1">
        <w:rPr>
          <w:rFonts w:ascii="Times New Roman" w:eastAsia="Times New Roman" w:hAnsi="Times New Roman" w:cs="Times New Roman"/>
          <w:color w:val="000000" w:themeColor="text1"/>
          <w:sz w:val="24"/>
          <w:szCs w:val="24"/>
        </w:rPr>
        <w:t>) -</w:t>
      </w:r>
      <w:r w:rsidRPr="00771CF1">
        <w:rPr>
          <w:rFonts w:ascii="Times New Roman" w:eastAsia="Times New Roman" w:hAnsi="Times New Roman" w:cs="Times New Roman"/>
          <w:color w:val="000000" w:themeColor="text1"/>
          <w:sz w:val="24"/>
          <w:szCs w:val="24"/>
        </w:rPr>
        <w:lastRenderedPageBreak/>
        <w:t>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Стоимость строительства (тыс. рублей)                                                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в том числе: строительно-монтажных работ                                        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Иные технические показатели:</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D648CF" w:rsidRPr="00771CF1" w:rsidTr="00AA0983">
        <w:trPr>
          <w:trHeight w:val="510"/>
        </w:trPr>
        <w:tc>
          <w:tcPr>
            <w:tcW w:w="3735" w:type="dxa"/>
            <w:gridSpan w:val="2"/>
            <w:vAlign w:val="center"/>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Наименование показателя</w:t>
            </w:r>
          </w:p>
        </w:tc>
        <w:tc>
          <w:tcPr>
            <w:tcW w:w="1680" w:type="dxa"/>
            <w:vAlign w:val="center"/>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Единица измерения</w:t>
            </w:r>
          </w:p>
        </w:tc>
        <w:tc>
          <w:tcPr>
            <w:tcW w:w="2310" w:type="dxa"/>
            <w:gridSpan w:val="2"/>
            <w:vAlign w:val="center"/>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По проекту</w:t>
            </w:r>
          </w:p>
        </w:tc>
        <w:tc>
          <w:tcPr>
            <w:tcW w:w="2226" w:type="dxa"/>
            <w:vAlign w:val="center"/>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Фактически</w:t>
            </w:r>
          </w:p>
        </w:tc>
      </w:tr>
      <w:tr w:rsidR="00D648CF" w:rsidRPr="00771CF1" w:rsidTr="00AA0983">
        <w:trPr>
          <w:trHeight w:val="510"/>
        </w:trPr>
        <w:tc>
          <w:tcPr>
            <w:tcW w:w="9951" w:type="dxa"/>
            <w:gridSpan w:val="6"/>
            <w:vAlign w:val="center"/>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2. Объекты непроизводственного назначения</w:t>
            </w:r>
          </w:p>
        </w:tc>
      </w:tr>
      <w:tr w:rsidR="00D648CF" w:rsidRPr="00771CF1" w:rsidTr="00AA0983">
        <w:trPr>
          <w:trHeight w:val="800"/>
        </w:trPr>
        <w:tc>
          <w:tcPr>
            <w:tcW w:w="9951" w:type="dxa"/>
            <w:gridSpan w:val="6"/>
            <w:vAlign w:val="center"/>
          </w:tcPr>
          <w:p w:rsidR="00D648CF" w:rsidRPr="00771CF1" w:rsidRDefault="00D648CF" w:rsidP="00AA0983">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2.1.Нежилыеобъекты</w:t>
            </w:r>
            <w:r w:rsidRPr="00771CF1">
              <w:rPr>
                <w:rFonts w:ascii="Times New Roman" w:eastAsia="Times New Roman" w:hAnsi="Times New Roman" w:cs="Times New Roman"/>
                <w:color w:val="000000" w:themeColor="text1"/>
                <w:sz w:val="24"/>
                <w:szCs w:val="24"/>
              </w:rPr>
              <w:br/>
              <w:t>(объекты здравоохранения, образования, культуры, отдыха, спорта и т.д.)</w:t>
            </w: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Количество мест</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Количество помещений</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Вместимость</w:t>
            </w:r>
          </w:p>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1701" w:type="dxa"/>
            <w:gridSpan w:val="2"/>
            <w:tcBorders>
              <w:bottom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Borders>
              <w:bottom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Borders>
              <w:bottom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Количество этажей</w:t>
            </w:r>
          </w:p>
        </w:tc>
        <w:tc>
          <w:tcPr>
            <w:tcW w:w="1701" w:type="dxa"/>
            <w:gridSpan w:val="2"/>
            <w:tcBorders>
              <w:bottom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Borders>
              <w:bottom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Borders>
              <w:bottom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в том числе </w:t>
            </w:r>
            <w:proofErr w:type="gramStart"/>
            <w:r w:rsidRPr="00771CF1">
              <w:rPr>
                <w:rFonts w:ascii="Times New Roman" w:eastAsia="Times New Roman" w:hAnsi="Times New Roman" w:cs="Times New Roman"/>
                <w:color w:val="000000" w:themeColor="text1"/>
                <w:sz w:val="24"/>
                <w:szCs w:val="24"/>
              </w:rPr>
              <w:t>подземных</w:t>
            </w:r>
            <w:proofErr w:type="gramEnd"/>
          </w:p>
        </w:tc>
        <w:tc>
          <w:tcPr>
            <w:tcW w:w="1701" w:type="dxa"/>
            <w:gridSpan w:val="2"/>
            <w:tcBorders>
              <w:top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Borders>
              <w:top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Borders>
              <w:top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8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Сети и системы инженерно-технического обеспечения</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Лифты</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Эскалаторы</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Инвалидные подъемники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Инвалидные подъемники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фундаментов</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стен</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перекрытий</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кровли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Иные показатели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10"/>
        </w:trPr>
        <w:tc>
          <w:tcPr>
            <w:tcW w:w="9951" w:type="dxa"/>
            <w:gridSpan w:val="6"/>
            <w:vAlign w:val="center"/>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2.2. Объекты жилищного фонда</w:t>
            </w:r>
          </w:p>
        </w:tc>
      </w:tr>
      <w:tr w:rsidR="00D648CF" w:rsidRPr="00771CF1" w:rsidTr="00AA0983">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Общая площадь жилых помещений (за исключением </w:t>
            </w:r>
            <w:r w:rsidRPr="00771CF1">
              <w:rPr>
                <w:rFonts w:ascii="Times New Roman" w:eastAsia="Times New Roman" w:hAnsi="Times New Roman" w:cs="Times New Roman"/>
                <w:color w:val="000000" w:themeColor="text1"/>
                <w:sz w:val="24"/>
                <w:szCs w:val="24"/>
              </w:rPr>
              <w:lastRenderedPageBreak/>
              <w:t>балконов, лоджий, веранд и террас)</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lastRenderedPageBreak/>
              <w:t>кв. м</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lastRenderedPageBreak/>
              <w:t>Общая площадь нежилых помещений, в том числе площадь общего имущества в многоквартирном доме</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кв. м</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Количество этажей</w:t>
            </w:r>
          </w:p>
        </w:tc>
        <w:tc>
          <w:tcPr>
            <w:tcW w:w="1701" w:type="dxa"/>
            <w:gridSpan w:val="2"/>
            <w:tcBorders>
              <w:bottom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Borders>
              <w:bottom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Borders>
              <w:bottom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cantSplit/>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в том числе </w:t>
            </w:r>
            <w:proofErr w:type="gramStart"/>
            <w:r w:rsidRPr="00771CF1">
              <w:rPr>
                <w:rFonts w:ascii="Times New Roman" w:eastAsia="Times New Roman" w:hAnsi="Times New Roman" w:cs="Times New Roman"/>
                <w:color w:val="000000" w:themeColor="text1"/>
                <w:sz w:val="24"/>
                <w:szCs w:val="24"/>
              </w:rPr>
              <w:t>подземных</w:t>
            </w:r>
            <w:proofErr w:type="gramEnd"/>
          </w:p>
        </w:tc>
        <w:tc>
          <w:tcPr>
            <w:tcW w:w="1701" w:type="dxa"/>
            <w:gridSpan w:val="2"/>
            <w:tcBorders>
              <w:top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Borders>
              <w:top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Borders>
              <w:top w:val="nil"/>
            </w:tcBorders>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Количество секций</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секций</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Количество квартир/общая площадь, всего</w:t>
            </w:r>
          </w:p>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в том числе:</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шт./кв. м</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1-комнатные</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шт./кв. м</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2-комнатные</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шт./кв. м</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3-комнатные</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шт./кв. м</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4-комнатные</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шт./кв. м</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более чем 4-комнатные</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шт./кв. м</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11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Общая площадь жилых помещений (с учетом балконов, лоджий, веранд и террас)</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кв. м</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8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Сети и системы инженерно-технического обеспечения</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Лифты</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Эскалаторы</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Инвалидные подъемники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фундаментов</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стен</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перекрытий</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кровли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Иные показатели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10"/>
        </w:trPr>
        <w:tc>
          <w:tcPr>
            <w:tcW w:w="9951" w:type="dxa"/>
            <w:gridSpan w:val="6"/>
            <w:vAlign w:val="center"/>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3. Объекты производственного назначения</w:t>
            </w:r>
          </w:p>
        </w:tc>
      </w:tr>
      <w:tr w:rsidR="00D648CF" w:rsidRPr="00771CF1" w:rsidTr="00AA0983">
        <w:trPr>
          <w:trHeight w:val="1000"/>
        </w:trPr>
        <w:tc>
          <w:tcPr>
            <w:tcW w:w="9951" w:type="dxa"/>
            <w:gridSpan w:val="6"/>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lastRenderedPageBreak/>
              <w:t xml:space="preserve">Наименование объекта капитального строительства в соответствии с проектной документацией:  </w:t>
            </w:r>
          </w:p>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Тип объекта</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Мощность</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Производительность</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72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Сети и системы инженерно-технического обеспечения</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Лифты</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Эскалаторы</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Инвалидные подъемники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шт.</w:t>
            </w: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фундаментов</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стен</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перекрытий</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кровли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Иные показатели </w:t>
            </w:r>
            <w:r w:rsidRPr="00771CF1">
              <w:rPr>
                <w:rFonts w:ascii="Times New Roman" w:eastAsia="Times New Roman" w:hAnsi="Times New Roman" w:cs="Times New Roman"/>
                <w:color w:val="000000" w:themeColor="text1"/>
                <w:sz w:val="24"/>
                <w:szCs w:val="24"/>
                <w:vertAlign w:val="superscript"/>
              </w:rPr>
              <w:t>12</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10"/>
        </w:trPr>
        <w:tc>
          <w:tcPr>
            <w:tcW w:w="9951" w:type="dxa"/>
            <w:gridSpan w:val="6"/>
            <w:vAlign w:val="center"/>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4. Линейные объекты</w:t>
            </w: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Категория</w:t>
            </w:r>
            <w:r w:rsidRPr="00771CF1">
              <w:rPr>
                <w:rFonts w:ascii="Times New Roman" w:eastAsia="Times New Roman" w:hAnsi="Times New Roman" w:cs="Times New Roman"/>
                <w:color w:val="000000" w:themeColor="text1"/>
                <w:sz w:val="24"/>
                <w:szCs w:val="24"/>
              </w:rPr>
              <w:br/>
              <w:t>(класс)</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Протяженность</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Мощность (пропускная способность, грузооборот, интенсивность движения)</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Диаметры и количество трубопроводов, характеристики материалов труб</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Тип (КЛ, </w:t>
            </w:r>
            <w:proofErr w:type="gramStart"/>
            <w:r w:rsidRPr="00771CF1">
              <w:rPr>
                <w:rFonts w:ascii="Times New Roman" w:eastAsia="Times New Roman" w:hAnsi="Times New Roman" w:cs="Times New Roman"/>
                <w:color w:val="000000" w:themeColor="text1"/>
                <w:sz w:val="24"/>
                <w:szCs w:val="24"/>
              </w:rPr>
              <w:t>ВЛ</w:t>
            </w:r>
            <w:proofErr w:type="gramEnd"/>
            <w:r w:rsidRPr="00771CF1">
              <w:rPr>
                <w:rFonts w:ascii="Times New Roman" w:eastAsia="Times New Roman" w:hAnsi="Times New Roman" w:cs="Times New Roman"/>
                <w:color w:val="000000" w:themeColor="text1"/>
                <w:sz w:val="24"/>
                <w:szCs w:val="24"/>
              </w:rPr>
              <w:t>, КВЛ), уровень напряжения линий электропередачи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Перечень конструктивных элементов, оказывающих</w:t>
            </w:r>
            <w:r w:rsidRPr="00771CF1">
              <w:rPr>
                <w:rFonts w:ascii="Times New Roman" w:eastAsia="Times New Roman" w:hAnsi="Times New Roman" w:cs="Times New Roman"/>
                <w:color w:val="000000" w:themeColor="text1"/>
                <w:sz w:val="24"/>
                <w:szCs w:val="24"/>
              </w:rPr>
              <w:br/>
              <w:t>влияние на безопасность</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Иные показатели </w:t>
            </w:r>
            <w:r w:rsidRPr="00771CF1">
              <w:rPr>
                <w:rFonts w:ascii="Times New Roman" w:eastAsia="Times New Roman" w:hAnsi="Times New Roman" w:cs="Times New Roman"/>
                <w:color w:val="000000" w:themeColor="text1"/>
                <w:sz w:val="24"/>
                <w:szCs w:val="24"/>
                <w:vertAlign w:val="superscript"/>
              </w:rPr>
              <w:t>12</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800"/>
        </w:trPr>
        <w:tc>
          <w:tcPr>
            <w:tcW w:w="9951" w:type="dxa"/>
            <w:gridSpan w:val="6"/>
            <w:vAlign w:val="center"/>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5. Соответствие требованиям энергетической эффективности и требованиям</w:t>
            </w:r>
            <w:r w:rsidRPr="00771CF1">
              <w:rPr>
                <w:rFonts w:ascii="Times New Roman" w:eastAsia="Times New Roman" w:hAnsi="Times New Roman" w:cs="Times New Roman"/>
                <w:color w:val="000000" w:themeColor="text1"/>
                <w:sz w:val="24"/>
                <w:szCs w:val="24"/>
              </w:rPr>
              <w:br/>
              <w:t>оснащенности приборами учета используемых энергетических ресурсов</w:t>
            </w: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Класс энергоэффективности здания</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1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lastRenderedPageBreak/>
              <w:t>Удельный расход тепловой энергии на 1 кв. м площади</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кВт</w:t>
            </w:r>
            <w:r w:rsidRPr="00771CF1">
              <w:rPr>
                <w:rFonts w:ascii="Times New Roman" w:eastAsia="Times New Roman" w:hAnsi="Times New Roman" w:cs="Times New Roman"/>
                <w:color w:val="000000" w:themeColor="text1"/>
                <w:sz w:val="24"/>
                <w:szCs w:val="24"/>
                <w:lang w:val="en-US"/>
              </w:rPr>
              <w:t>•</w:t>
            </w:r>
            <w:r w:rsidRPr="00771CF1">
              <w:rPr>
                <w:rFonts w:ascii="Times New Roman" w:eastAsia="Times New Roman" w:hAnsi="Times New Roman" w:cs="Times New Roman"/>
                <w:color w:val="000000" w:themeColor="text1"/>
                <w:sz w:val="24"/>
                <w:szCs w:val="24"/>
              </w:rPr>
              <w:t>ч/м</w:t>
            </w:r>
            <w:proofErr w:type="gramStart"/>
            <w:r w:rsidRPr="00771CF1">
              <w:rPr>
                <w:rFonts w:ascii="Times New Roman" w:eastAsia="Times New Roman" w:hAnsi="Times New Roman" w:cs="Times New Roman"/>
                <w:color w:val="000000" w:themeColor="text1"/>
                <w:sz w:val="24"/>
                <w:szCs w:val="24"/>
                <w:vertAlign w:val="superscript"/>
              </w:rPr>
              <w:t>2</w:t>
            </w:r>
            <w:proofErr w:type="gramEnd"/>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rPr>
          <w:trHeight w:val="500"/>
        </w:trPr>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Материалы утепления наружных ограждающих конструкций</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r w:rsidR="00D648CF" w:rsidRPr="00771CF1" w:rsidTr="00AA0983">
        <w:tc>
          <w:tcPr>
            <w:tcW w:w="3714"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Заполнение световых проемов</w:t>
            </w:r>
          </w:p>
        </w:tc>
        <w:tc>
          <w:tcPr>
            <w:tcW w:w="1701"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c>
          <w:tcPr>
            <w:tcW w:w="2268" w:type="dxa"/>
            <w:gridSpan w:val="2"/>
          </w:tcPr>
          <w:p w:rsidR="00D648CF" w:rsidRPr="00771CF1" w:rsidRDefault="00D648CF" w:rsidP="00AA09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c>
      </w:tr>
    </w:tbl>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К заявлению прилагаются (копии):</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roofErr w:type="gramStart"/>
      <w:r w:rsidRPr="00771CF1">
        <w:rPr>
          <w:rFonts w:ascii="Times New Roman" w:eastAsia="Calibri" w:hAnsi="Times New Roman" w:cs="Times New Roman"/>
          <w:color w:val="000000" w:themeColor="text1"/>
          <w:sz w:val="24"/>
          <w:szCs w:val="24"/>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771CF1">
        <w:rPr>
          <w:rFonts w:ascii="Times New Roman" w:eastAsia="Calibri" w:hAnsi="Times New Roman" w:cs="Times New Roman"/>
          <w:color w:val="000000" w:themeColor="text1"/>
          <w:sz w:val="24"/>
          <w:szCs w:val="24"/>
          <w:lang w:eastAsia="en-US"/>
        </w:rPr>
        <w:t xml:space="preserve"> образование земельного участка;</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3) разрешение на строительство;</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roofErr w:type="gramStart"/>
      <w:r w:rsidRPr="00771CF1">
        <w:rPr>
          <w:rFonts w:ascii="Times New Roman" w:eastAsia="Calibri" w:hAnsi="Times New Roman" w:cs="Times New Roman"/>
          <w:color w:val="000000" w:themeColor="text1"/>
          <w:sz w:val="24"/>
          <w:szCs w:val="24"/>
          <w:lang w:eastAsia="en-US"/>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771CF1">
        <w:rPr>
          <w:rFonts w:ascii="Times New Roman" w:eastAsia="Calibri" w:hAnsi="Times New Roman" w:cs="Times New Roman"/>
          <w:color w:val="000000" w:themeColor="text1"/>
          <w:sz w:val="24"/>
          <w:szCs w:val="24"/>
          <w:lang w:eastAsia="en-US"/>
        </w:rPr>
        <w:t xml:space="preserve"> осуществления строительного контроля на основании договора);</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roofErr w:type="gramStart"/>
      <w:r w:rsidRPr="00771CF1">
        <w:rPr>
          <w:rFonts w:ascii="Times New Roman" w:eastAsia="Calibri" w:hAnsi="Times New Roman" w:cs="Times New Roman"/>
          <w:color w:val="000000" w:themeColor="text1"/>
          <w:sz w:val="24"/>
          <w:szCs w:val="24"/>
          <w:lang w:eastAsia="en-US"/>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roofErr w:type="gramStart"/>
      <w:r w:rsidRPr="00771CF1">
        <w:rPr>
          <w:rFonts w:ascii="Times New Roman" w:eastAsia="Calibri" w:hAnsi="Times New Roman" w:cs="Times New Roman"/>
          <w:color w:val="000000" w:themeColor="text1"/>
          <w:sz w:val="24"/>
          <w:szCs w:val="24"/>
          <w:lang w:eastAsia="en-US"/>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771CF1">
        <w:rPr>
          <w:rFonts w:ascii="Times New Roman" w:eastAsia="Calibri" w:hAnsi="Times New Roman" w:cs="Times New Roman"/>
          <w:color w:val="000000" w:themeColor="text1"/>
          <w:sz w:val="24"/>
          <w:szCs w:val="24"/>
          <w:lang w:eastAsia="en-US"/>
        </w:rPr>
        <w:t xml:space="preserve"> федерального органа </w:t>
      </w:r>
      <w:r w:rsidRPr="00771CF1">
        <w:rPr>
          <w:rFonts w:ascii="Times New Roman" w:eastAsia="Calibri" w:hAnsi="Times New Roman" w:cs="Times New Roman"/>
          <w:color w:val="000000" w:themeColor="text1"/>
          <w:sz w:val="24"/>
          <w:szCs w:val="24"/>
          <w:lang w:eastAsia="en-US"/>
        </w:rPr>
        <w:lastRenderedPageBreak/>
        <w:t xml:space="preserve">исполнительной власти (далее - орган федерального государственного экологического надзора), </w:t>
      </w:r>
      <w:proofErr w:type="gramStart"/>
      <w:r w:rsidRPr="00771CF1">
        <w:rPr>
          <w:rFonts w:ascii="Times New Roman" w:eastAsia="Calibri" w:hAnsi="Times New Roman" w:cs="Times New Roman"/>
          <w:color w:val="000000" w:themeColor="text1"/>
          <w:sz w:val="24"/>
          <w:szCs w:val="24"/>
          <w:lang w:eastAsia="en-US"/>
        </w:rPr>
        <w:t>выдаваемое</w:t>
      </w:r>
      <w:proofErr w:type="gramEnd"/>
      <w:r w:rsidRPr="00771CF1">
        <w:rPr>
          <w:rFonts w:ascii="Times New Roman" w:eastAsia="Calibri" w:hAnsi="Times New Roman" w:cs="Times New Roman"/>
          <w:color w:val="000000" w:themeColor="text1"/>
          <w:sz w:val="24"/>
          <w:szCs w:val="24"/>
          <w:lang w:eastAsia="en-US"/>
        </w:rPr>
        <w:t xml:space="preserve"> в случаях, предусмотренных частью 7 статьи 54 Градостроительного Кодекса Российской Федерации;</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 xml:space="preserve">9) документ, подтверждающий заключение </w:t>
      </w:r>
      <w:proofErr w:type="gramStart"/>
      <w:r w:rsidRPr="00771CF1">
        <w:rPr>
          <w:rFonts w:ascii="Times New Roman" w:eastAsia="Calibri" w:hAnsi="Times New Roman" w:cs="Times New Roman"/>
          <w:color w:val="000000" w:themeColor="text1"/>
          <w:sz w:val="24"/>
          <w:szCs w:val="24"/>
          <w:lang w:eastAsia="en-US"/>
        </w:rPr>
        <w:t>договора обязательного страхования гражданской ответственности владельца опасного объекта</w:t>
      </w:r>
      <w:proofErr w:type="gramEnd"/>
      <w:r w:rsidRPr="00771CF1">
        <w:rPr>
          <w:rFonts w:ascii="Times New Roman" w:eastAsia="Calibri" w:hAnsi="Times New Roman" w:cs="Times New Roman"/>
          <w:color w:val="000000" w:themeColor="text1"/>
          <w:sz w:val="24"/>
          <w:szCs w:val="24"/>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10) технический план объекта капитального строительства.</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771CF1">
        <w:rPr>
          <w:rFonts w:ascii="Times New Roman" w:eastAsia="Calibri" w:hAnsi="Times New Roman" w:cs="Times New Roman"/>
          <w:color w:val="000000" w:themeColor="text1"/>
          <w:sz w:val="24"/>
          <w:szCs w:val="24"/>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 xml:space="preserve"> Заявитель:</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___________________________________________________________________________</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(для юридического лица - должность)                               (Ф.И.О.)      (Подпись)</w:t>
      </w:r>
    </w:p>
    <w:p w:rsidR="00D648CF" w:rsidRPr="00771CF1" w:rsidRDefault="00D648CF" w:rsidP="00D648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771CF1">
        <w:rPr>
          <w:rFonts w:ascii="Times New Roman" w:eastAsia="Times New Roman" w:hAnsi="Times New Roman" w:cs="Times New Roman"/>
          <w:color w:val="000000" w:themeColor="text1"/>
          <w:sz w:val="24"/>
          <w:szCs w:val="24"/>
        </w:rPr>
        <w:t>«_____»_____________20_____ г.</w:t>
      </w: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D648CF" w:rsidRPr="00771CF1" w:rsidRDefault="00D648CF" w:rsidP="00D648CF">
      <w:pPr>
        <w:spacing w:after="0"/>
        <w:ind w:firstLine="709"/>
        <w:jc w:val="both"/>
        <w:rPr>
          <w:rFonts w:ascii="Times New Roman" w:hAnsi="Times New Roman" w:cs="Times New Roman"/>
          <w:sz w:val="24"/>
          <w:szCs w:val="24"/>
        </w:rPr>
        <w:sectPr w:rsidR="00D648CF" w:rsidRPr="00771CF1" w:rsidSect="00706A49">
          <w:footerReference w:type="default" r:id="rId10"/>
          <w:pgSz w:w="11906" w:h="16838"/>
          <w:pgMar w:top="1134" w:right="850" w:bottom="1134" w:left="1701" w:header="709" w:footer="709" w:gutter="0"/>
          <w:cols w:space="708"/>
          <w:docGrid w:linePitch="360"/>
        </w:sectPr>
      </w:pPr>
    </w:p>
    <w:tbl>
      <w:tblPr>
        <w:tblStyle w:val="a3"/>
        <w:tblW w:w="0" w:type="auto"/>
        <w:tblLook w:val="04A0" w:firstRow="1" w:lastRow="0" w:firstColumn="1" w:lastColumn="0" w:noHBand="0" w:noVBand="1"/>
      </w:tblPr>
      <w:tblGrid>
        <w:gridCol w:w="4785"/>
        <w:gridCol w:w="4786"/>
      </w:tblGrid>
      <w:tr w:rsidR="00D648CF" w:rsidRPr="00771CF1" w:rsidTr="00AA0983">
        <w:tc>
          <w:tcPr>
            <w:tcW w:w="4785" w:type="dxa"/>
          </w:tcPr>
          <w:p w:rsidR="00D648CF" w:rsidRPr="00771CF1" w:rsidRDefault="00D648CF" w:rsidP="00AA0983">
            <w:pPr>
              <w:pStyle w:val="1"/>
              <w:spacing w:before="0" w:after="0"/>
              <w:jc w:val="right"/>
              <w:outlineLvl w:val="0"/>
              <w:rPr>
                <w:rFonts w:ascii="Times New Roman" w:hAnsi="Times New Roman"/>
                <w:b/>
                <w:bCs/>
              </w:rPr>
            </w:pPr>
          </w:p>
        </w:tc>
        <w:tc>
          <w:tcPr>
            <w:tcW w:w="4786" w:type="dxa"/>
          </w:tcPr>
          <w:p w:rsidR="00D648CF" w:rsidRPr="00771CF1" w:rsidRDefault="00D648CF" w:rsidP="00AA0983">
            <w:pPr>
              <w:pStyle w:val="1"/>
              <w:spacing w:before="0" w:after="0"/>
              <w:jc w:val="right"/>
              <w:outlineLvl w:val="0"/>
              <w:rPr>
                <w:rFonts w:ascii="Times New Roman" w:hAnsi="Times New Roman"/>
              </w:rPr>
            </w:pPr>
            <w:r w:rsidRPr="00771CF1">
              <w:rPr>
                <w:rFonts w:ascii="Times New Roman" w:hAnsi="Times New Roman"/>
              </w:rPr>
              <w:t>Приложение №2</w:t>
            </w:r>
          </w:p>
          <w:p w:rsidR="00D648CF" w:rsidRPr="00771CF1" w:rsidRDefault="00D648CF" w:rsidP="00AA0983">
            <w:pPr>
              <w:pStyle w:val="1"/>
              <w:spacing w:before="0" w:after="0"/>
              <w:jc w:val="right"/>
              <w:outlineLvl w:val="0"/>
              <w:rPr>
                <w:rFonts w:ascii="Times New Roman" w:hAnsi="Times New Roman"/>
              </w:rPr>
            </w:pPr>
            <w:r w:rsidRPr="00771CF1">
              <w:rPr>
                <w:rFonts w:ascii="Times New Roman" w:hAnsi="Times New Roman"/>
              </w:rPr>
              <w:t>к Административному регламенту</w:t>
            </w:r>
          </w:p>
          <w:p w:rsidR="00D648CF" w:rsidRPr="00771CF1" w:rsidRDefault="00D648CF" w:rsidP="00AA0983">
            <w:pPr>
              <w:pStyle w:val="1"/>
              <w:spacing w:before="0" w:after="0"/>
              <w:jc w:val="right"/>
              <w:outlineLvl w:val="0"/>
              <w:rPr>
                <w:rFonts w:ascii="Times New Roman" w:hAnsi="Times New Roman"/>
                <w:b/>
                <w:bCs/>
              </w:rPr>
            </w:pPr>
            <w:r w:rsidRPr="00771CF1">
              <w:rPr>
                <w:rFonts w:ascii="Times New Roman" w:hAnsi="Times New Roman"/>
              </w:rPr>
              <w:t>по предоставлению муниципальной услуги по выдаче разрешения на ввод объекта в эксплуатацию</w:t>
            </w:r>
          </w:p>
        </w:tc>
      </w:tr>
    </w:tbl>
    <w:p w:rsidR="00D648CF" w:rsidRPr="00771CF1" w:rsidRDefault="00D648CF" w:rsidP="00D648C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24"/>
          <w:szCs w:val="24"/>
        </w:rPr>
      </w:pPr>
    </w:p>
    <w:p w:rsidR="00D648CF" w:rsidRPr="00771CF1" w:rsidRDefault="00D648CF" w:rsidP="00D648C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Приложение № 2</w:t>
      </w:r>
    </w:p>
    <w:p w:rsidR="00D648CF" w:rsidRPr="00771CF1" w:rsidRDefault="00D648CF" w:rsidP="00D648CF">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 приказу Минстроя России</w:t>
      </w:r>
    </w:p>
    <w:p w:rsidR="00D648CF" w:rsidRPr="00771CF1" w:rsidRDefault="00D648CF" w:rsidP="00D648C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от 19 февраля 2015 г. № 117/</w:t>
      </w:r>
      <w:proofErr w:type="spellStart"/>
      <w:proofErr w:type="gramStart"/>
      <w:r w:rsidRPr="00771CF1">
        <w:rPr>
          <w:rFonts w:ascii="Times New Roman" w:eastAsia="Times New Roman" w:hAnsi="Times New Roman" w:cs="Times New Roman"/>
          <w:sz w:val="24"/>
          <w:szCs w:val="24"/>
        </w:rPr>
        <w:t>пр</w:t>
      </w:r>
      <w:proofErr w:type="spellEnd"/>
      <w:proofErr w:type="gramEnd"/>
    </w:p>
    <w:p w:rsidR="00D648CF" w:rsidRPr="00771CF1" w:rsidRDefault="00D648CF" w:rsidP="00D648CF">
      <w:pPr>
        <w:autoSpaceDE w:val="0"/>
        <w:autoSpaceDN w:val="0"/>
        <w:spacing w:after="480" w:line="240" w:lineRule="auto"/>
        <w:jc w:val="center"/>
        <w:rPr>
          <w:rFonts w:ascii="Times New Roman" w:eastAsia="Times New Roman" w:hAnsi="Times New Roman" w:cs="Times New Roman"/>
          <w:b/>
          <w:bCs/>
          <w:sz w:val="24"/>
          <w:szCs w:val="24"/>
        </w:rPr>
      </w:pPr>
      <w:r w:rsidRPr="00771CF1">
        <w:rPr>
          <w:rFonts w:ascii="Times New Roman" w:eastAsia="Times New Roman" w:hAnsi="Times New Roman" w:cs="Times New Roman"/>
          <w:b/>
          <w:bCs/>
          <w:sz w:val="24"/>
          <w:szCs w:val="24"/>
        </w:rPr>
        <w:t>ФОРМА</w:t>
      </w:r>
      <w:r w:rsidRPr="00771CF1">
        <w:rPr>
          <w:rFonts w:ascii="Times New Roman" w:eastAsia="Times New Roman" w:hAnsi="Times New Roman" w:cs="Times New Roman"/>
          <w:b/>
          <w:bCs/>
          <w:sz w:val="24"/>
          <w:szCs w:val="24"/>
        </w:rPr>
        <w:br/>
        <w:t>РАЗРЕШЕНИЯ НА ВВОД ОБЪЕКТА В ЭКСПЛУАТАЦИЮ</w:t>
      </w:r>
    </w:p>
    <w:p w:rsidR="00D648CF" w:rsidRPr="00771CF1" w:rsidRDefault="00D648CF" w:rsidP="00D648CF">
      <w:pPr>
        <w:autoSpaceDE w:val="0"/>
        <w:autoSpaceDN w:val="0"/>
        <w:spacing w:after="0" w:line="240" w:lineRule="auto"/>
        <w:ind w:left="5670"/>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Кому  </w:t>
      </w:r>
    </w:p>
    <w:p w:rsidR="00D648CF" w:rsidRPr="00771CF1" w:rsidRDefault="00D648CF" w:rsidP="00D648CF">
      <w:pPr>
        <w:pBdr>
          <w:top w:val="single" w:sz="4" w:space="1" w:color="auto"/>
        </w:pBdr>
        <w:autoSpaceDE w:val="0"/>
        <w:autoSpaceDN w:val="0"/>
        <w:spacing w:after="0" w:line="240" w:lineRule="auto"/>
        <w:ind w:left="6237"/>
        <w:jc w:val="center"/>
        <w:rPr>
          <w:rFonts w:ascii="Times New Roman" w:eastAsia="Times New Roman" w:hAnsi="Times New Roman" w:cs="Times New Roman"/>
          <w:sz w:val="24"/>
          <w:szCs w:val="24"/>
        </w:rPr>
      </w:pPr>
      <w:proofErr w:type="gramStart"/>
      <w:r w:rsidRPr="00771CF1">
        <w:rPr>
          <w:rFonts w:ascii="Times New Roman" w:eastAsia="Times New Roman" w:hAnsi="Times New Roman" w:cs="Times New Roman"/>
          <w:sz w:val="24"/>
          <w:szCs w:val="24"/>
        </w:rPr>
        <w:t>(наименование застройщика</w:t>
      </w:r>
      <w:proofErr w:type="gramEnd"/>
    </w:p>
    <w:p w:rsidR="00D648CF" w:rsidRPr="00771CF1" w:rsidRDefault="00D648CF" w:rsidP="00D648CF">
      <w:pPr>
        <w:autoSpaceDE w:val="0"/>
        <w:autoSpaceDN w:val="0"/>
        <w:spacing w:after="0" w:line="240" w:lineRule="auto"/>
        <w:ind w:left="5670"/>
        <w:rPr>
          <w:rFonts w:ascii="Times New Roman" w:eastAsia="Times New Roman" w:hAnsi="Times New Roman" w:cs="Times New Roman"/>
          <w:sz w:val="24"/>
          <w:szCs w:val="24"/>
        </w:rPr>
      </w:pPr>
    </w:p>
    <w:p w:rsidR="00D648CF" w:rsidRPr="00771CF1" w:rsidRDefault="00D648CF" w:rsidP="00D648CF">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rPr>
      </w:pPr>
      <w:proofErr w:type="gramStart"/>
      <w:r w:rsidRPr="00771CF1">
        <w:rPr>
          <w:rFonts w:ascii="Times New Roman" w:eastAsia="Times New Roman" w:hAnsi="Times New Roman" w:cs="Times New Roman"/>
          <w:sz w:val="24"/>
          <w:szCs w:val="24"/>
        </w:rPr>
        <w:t>(фамилия, имя, отчество – для граждан,</w:t>
      </w:r>
      <w:proofErr w:type="gramEnd"/>
    </w:p>
    <w:p w:rsidR="00D648CF" w:rsidRPr="00771CF1" w:rsidRDefault="00D648CF" w:rsidP="00D648CF">
      <w:pPr>
        <w:autoSpaceDE w:val="0"/>
        <w:autoSpaceDN w:val="0"/>
        <w:spacing w:after="0" w:line="240" w:lineRule="auto"/>
        <w:ind w:left="5670"/>
        <w:rPr>
          <w:rFonts w:ascii="Times New Roman" w:eastAsia="Times New Roman" w:hAnsi="Times New Roman" w:cs="Times New Roman"/>
          <w:sz w:val="24"/>
          <w:szCs w:val="24"/>
        </w:rPr>
      </w:pPr>
    </w:p>
    <w:p w:rsidR="00D648CF" w:rsidRPr="00771CF1" w:rsidRDefault="00D648CF" w:rsidP="00D648CF">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полное наименование организации – </w:t>
      </w:r>
      <w:proofErr w:type="gramStart"/>
      <w:r w:rsidRPr="00771CF1">
        <w:rPr>
          <w:rFonts w:ascii="Times New Roman" w:eastAsia="Times New Roman" w:hAnsi="Times New Roman" w:cs="Times New Roman"/>
          <w:sz w:val="24"/>
          <w:szCs w:val="24"/>
        </w:rPr>
        <w:t>для</w:t>
      </w:r>
      <w:proofErr w:type="gramEnd"/>
    </w:p>
    <w:p w:rsidR="00D648CF" w:rsidRPr="00771CF1" w:rsidRDefault="00D648CF" w:rsidP="00D648CF">
      <w:pPr>
        <w:autoSpaceDE w:val="0"/>
        <w:autoSpaceDN w:val="0"/>
        <w:spacing w:after="0" w:line="240" w:lineRule="auto"/>
        <w:ind w:left="5670"/>
        <w:rPr>
          <w:rFonts w:ascii="Times New Roman" w:eastAsia="Times New Roman" w:hAnsi="Times New Roman" w:cs="Times New Roman"/>
          <w:sz w:val="24"/>
          <w:szCs w:val="24"/>
        </w:rPr>
      </w:pPr>
    </w:p>
    <w:p w:rsidR="00D648CF" w:rsidRPr="00771CF1" w:rsidRDefault="00D648CF" w:rsidP="00D648CF">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юридических лиц), его почтовый индекс</w:t>
      </w:r>
    </w:p>
    <w:p w:rsidR="00D648CF" w:rsidRPr="00771CF1" w:rsidRDefault="00D648CF" w:rsidP="00D648CF">
      <w:pPr>
        <w:tabs>
          <w:tab w:val="right" w:pos="9923"/>
        </w:tabs>
        <w:autoSpaceDE w:val="0"/>
        <w:autoSpaceDN w:val="0"/>
        <w:spacing w:after="0" w:line="240" w:lineRule="auto"/>
        <w:ind w:left="5670"/>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ab/>
      </w:r>
    </w:p>
    <w:p w:rsidR="00D648CF" w:rsidRPr="00771CF1" w:rsidRDefault="00D648CF" w:rsidP="00D648CF">
      <w:pPr>
        <w:pBdr>
          <w:top w:val="single" w:sz="4" w:space="1" w:color="auto"/>
        </w:pBdr>
        <w:autoSpaceDE w:val="0"/>
        <w:autoSpaceDN w:val="0"/>
        <w:spacing w:after="480" w:line="240" w:lineRule="auto"/>
        <w:ind w:left="5670" w:right="113"/>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и адрес, адрес электронной почты)</w:t>
      </w:r>
    </w:p>
    <w:p w:rsidR="00D648CF" w:rsidRPr="00771CF1" w:rsidRDefault="00D648CF" w:rsidP="00D648CF">
      <w:pPr>
        <w:autoSpaceDE w:val="0"/>
        <w:autoSpaceDN w:val="0"/>
        <w:spacing w:after="240" w:line="240" w:lineRule="auto"/>
        <w:jc w:val="center"/>
        <w:rPr>
          <w:rFonts w:ascii="Times New Roman" w:eastAsia="Times New Roman" w:hAnsi="Times New Roman" w:cs="Times New Roman"/>
          <w:b/>
          <w:bCs/>
          <w:sz w:val="24"/>
          <w:szCs w:val="24"/>
        </w:rPr>
      </w:pPr>
      <w:r w:rsidRPr="00771CF1">
        <w:rPr>
          <w:rFonts w:ascii="Times New Roman" w:eastAsia="Times New Roman" w:hAnsi="Times New Roman" w:cs="Times New Roman"/>
          <w:b/>
          <w:bCs/>
          <w:sz w:val="24"/>
          <w:szCs w:val="24"/>
        </w:rPr>
        <w:t>РАЗРЕШЕНИЕ</w:t>
      </w:r>
      <w:r w:rsidRPr="00771CF1">
        <w:rPr>
          <w:rFonts w:ascii="Times New Roman" w:eastAsia="Times New Roman" w:hAnsi="Times New Roman" w:cs="Times New Roman"/>
          <w:b/>
          <w:bCs/>
          <w:sz w:val="24"/>
          <w:szCs w:val="24"/>
        </w:rPr>
        <w:br/>
        <w:t>на ввод объекта в эксплуатацию</w:t>
      </w:r>
    </w:p>
    <w:tbl>
      <w:tblPr>
        <w:tblW w:w="9430" w:type="dxa"/>
        <w:tblLayout w:type="fixed"/>
        <w:tblCellMar>
          <w:left w:w="28" w:type="dxa"/>
          <w:right w:w="28" w:type="dxa"/>
        </w:tblCellMar>
        <w:tblLook w:val="0000" w:firstRow="0" w:lastRow="0" w:firstColumn="0" w:lastColumn="0" w:noHBand="0" w:noVBand="0"/>
      </w:tblPr>
      <w:tblGrid>
        <w:gridCol w:w="580"/>
        <w:gridCol w:w="1685"/>
        <w:gridCol w:w="4794"/>
        <w:gridCol w:w="369"/>
        <w:gridCol w:w="1685"/>
        <w:gridCol w:w="317"/>
      </w:tblGrid>
      <w:tr w:rsidR="00D648CF" w:rsidRPr="00771CF1" w:rsidTr="00AA0983">
        <w:trPr>
          <w:trHeight w:val="870"/>
        </w:trPr>
        <w:tc>
          <w:tcPr>
            <w:tcW w:w="580" w:type="dxa"/>
            <w:tcBorders>
              <w:top w:val="nil"/>
              <w:left w:val="nil"/>
              <w:bottom w:val="nil"/>
              <w:right w:val="nil"/>
            </w:tcBorders>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Дата</w:t>
            </w:r>
          </w:p>
        </w:tc>
        <w:tc>
          <w:tcPr>
            <w:tcW w:w="1685" w:type="dxa"/>
            <w:tcBorders>
              <w:top w:val="nil"/>
              <w:left w:val="nil"/>
              <w:bottom w:val="single" w:sz="4" w:space="0" w:color="auto"/>
              <w:right w:val="nil"/>
            </w:tcBorders>
            <w:vAlign w:val="bottom"/>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4794" w:type="dxa"/>
            <w:tcBorders>
              <w:top w:val="nil"/>
              <w:left w:val="nil"/>
              <w:bottom w:val="nil"/>
              <w:right w:val="nil"/>
            </w:tcBorders>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w:t>
            </w:r>
          </w:p>
        </w:tc>
        <w:tc>
          <w:tcPr>
            <w:tcW w:w="1685" w:type="dxa"/>
            <w:tcBorders>
              <w:top w:val="nil"/>
              <w:left w:val="nil"/>
              <w:bottom w:val="single" w:sz="4" w:space="0" w:color="auto"/>
              <w:right w:val="nil"/>
            </w:tcBorders>
            <w:vAlign w:val="bottom"/>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317" w:type="dxa"/>
            <w:tcBorders>
              <w:top w:val="nil"/>
              <w:left w:val="nil"/>
              <w:bottom w:val="nil"/>
              <w:right w:val="nil"/>
            </w:tcBorders>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p>
        </w:tc>
      </w:tr>
    </w:tbl>
    <w:p w:rsidR="00D648CF" w:rsidRPr="00771CF1" w:rsidRDefault="00D648CF" w:rsidP="00D648CF">
      <w:pPr>
        <w:autoSpaceDE w:val="0"/>
        <w:autoSpaceDN w:val="0"/>
        <w:spacing w:before="240"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I.  </w:t>
      </w:r>
    </w:p>
    <w:p w:rsidR="00D648CF" w:rsidRPr="00771CF1" w:rsidRDefault="00D648CF" w:rsidP="00D648CF">
      <w:pPr>
        <w:pBdr>
          <w:top w:val="single" w:sz="4" w:space="1" w:color="auto"/>
        </w:pBdr>
        <w:autoSpaceDE w:val="0"/>
        <w:autoSpaceDN w:val="0"/>
        <w:spacing w:after="60" w:line="240" w:lineRule="auto"/>
        <w:ind w:left="266"/>
        <w:jc w:val="center"/>
        <w:rPr>
          <w:rFonts w:ascii="Times New Roman" w:eastAsia="Times New Roman" w:hAnsi="Times New Roman" w:cs="Times New Roman"/>
          <w:sz w:val="24"/>
          <w:szCs w:val="24"/>
        </w:rPr>
      </w:pPr>
      <w:proofErr w:type="gramStart"/>
      <w:r w:rsidRPr="00771CF1">
        <w:rPr>
          <w:rFonts w:ascii="Times New Roman" w:eastAsia="Times New Roman" w:hAnsi="Times New Roman" w:cs="Times New Roman"/>
          <w:sz w:val="24"/>
          <w:szCs w:val="24"/>
        </w:rPr>
        <w:t>(наименование уполномоченного федерального органа исполнительной власти, или</w:t>
      </w:r>
      <w:proofErr w:type="gramEnd"/>
    </w:p>
    <w:p w:rsidR="00D648CF" w:rsidRPr="00771CF1" w:rsidRDefault="00D648CF" w:rsidP="00D648CF">
      <w:pPr>
        <w:autoSpaceDE w:val="0"/>
        <w:autoSpaceDN w:val="0"/>
        <w:spacing w:after="0" w:line="240" w:lineRule="auto"/>
        <w:rPr>
          <w:rFonts w:ascii="Times New Roman" w:eastAsia="Times New Roman" w:hAnsi="Times New Roman" w:cs="Times New Roman"/>
          <w:sz w:val="24"/>
          <w:szCs w:val="24"/>
        </w:rPr>
      </w:pPr>
    </w:p>
    <w:p w:rsidR="00D648CF" w:rsidRPr="00771CF1" w:rsidRDefault="00D648CF" w:rsidP="00D648CF">
      <w:pPr>
        <w:pBdr>
          <w:top w:val="single" w:sz="4" w:space="1" w:color="auto"/>
        </w:pBdr>
        <w:autoSpaceDE w:val="0"/>
        <w:autoSpaceDN w:val="0"/>
        <w:spacing w:after="6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органа исполнительной власти субъекта Российской Федерации, или органа местного самоуправления,</w:t>
      </w:r>
    </w:p>
    <w:p w:rsidR="00D648CF" w:rsidRPr="00771CF1" w:rsidRDefault="00D648CF" w:rsidP="00D648CF">
      <w:pPr>
        <w:autoSpaceDE w:val="0"/>
        <w:autoSpaceDN w:val="0"/>
        <w:spacing w:after="0" w:line="240" w:lineRule="auto"/>
        <w:rPr>
          <w:rFonts w:ascii="Times New Roman" w:eastAsia="Times New Roman" w:hAnsi="Times New Roman" w:cs="Times New Roman"/>
          <w:sz w:val="24"/>
          <w:szCs w:val="24"/>
        </w:rPr>
      </w:pPr>
    </w:p>
    <w:p w:rsidR="00D648CF" w:rsidRPr="00771CF1" w:rsidRDefault="00D648CF" w:rsidP="00D648CF">
      <w:pPr>
        <w:pBdr>
          <w:top w:val="single" w:sz="4" w:space="1" w:color="auto"/>
        </w:pBdr>
        <w:autoSpaceDE w:val="0"/>
        <w:autoSpaceDN w:val="0"/>
        <w:spacing w:after="36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осуществляющих выдачу разрешения на ввод объекта в эксплуатацию, Государственная корпорация по атомной энергии “Росатом”)</w:t>
      </w:r>
    </w:p>
    <w:p w:rsidR="00D648CF" w:rsidRPr="00771CF1" w:rsidRDefault="00D648CF" w:rsidP="00D648CF">
      <w:pPr>
        <w:autoSpaceDE w:val="0"/>
        <w:autoSpaceDN w:val="0"/>
        <w:spacing w:after="0" w:line="240" w:lineRule="auto"/>
        <w:jc w:val="both"/>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771CF1">
        <w:rPr>
          <w:rFonts w:ascii="Times New Roman" w:eastAsia="Times New Roman" w:hAnsi="Times New Roman" w:cs="Times New Roman"/>
          <w:sz w:val="24"/>
          <w:szCs w:val="24"/>
        </w:rPr>
        <w:br/>
      </w:r>
    </w:p>
    <w:p w:rsidR="00D648CF" w:rsidRPr="00771CF1" w:rsidRDefault="00D648CF" w:rsidP="00D648CF">
      <w:pPr>
        <w:pBdr>
          <w:top w:val="single" w:sz="4" w:space="1" w:color="auto"/>
        </w:pBdr>
        <w:autoSpaceDE w:val="0"/>
        <w:autoSpaceDN w:val="0"/>
        <w:spacing w:after="60" w:line="240" w:lineRule="auto"/>
        <w:jc w:val="center"/>
        <w:rPr>
          <w:rFonts w:ascii="Times New Roman" w:eastAsia="Times New Roman" w:hAnsi="Times New Roman" w:cs="Times New Roman"/>
          <w:sz w:val="24"/>
          <w:szCs w:val="24"/>
        </w:rPr>
      </w:pPr>
      <w:proofErr w:type="gramStart"/>
      <w:r w:rsidRPr="00771CF1">
        <w:rPr>
          <w:rFonts w:ascii="Times New Roman" w:eastAsia="Times New Roman" w:hAnsi="Times New Roman" w:cs="Times New Roman"/>
          <w:sz w:val="24"/>
          <w:szCs w:val="24"/>
        </w:rPr>
        <w:lastRenderedPageBreak/>
        <w:t>(наименование объекта (этапа)</w:t>
      </w:r>
      <w:proofErr w:type="gramEnd"/>
    </w:p>
    <w:p w:rsidR="00D648CF" w:rsidRPr="00771CF1" w:rsidRDefault="00D648CF" w:rsidP="00D648CF">
      <w:pPr>
        <w:autoSpaceDE w:val="0"/>
        <w:autoSpaceDN w:val="0"/>
        <w:spacing w:after="0" w:line="240" w:lineRule="auto"/>
        <w:rPr>
          <w:rFonts w:ascii="Times New Roman" w:eastAsia="Times New Roman" w:hAnsi="Times New Roman" w:cs="Times New Roman"/>
          <w:sz w:val="24"/>
          <w:szCs w:val="24"/>
        </w:rPr>
      </w:pPr>
    </w:p>
    <w:p w:rsidR="00D648CF" w:rsidRPr="00771CF1" w:rsidRDefault="00D648CF" w:rsidP="00D648CF">
      <w:pPr>
        <w:pBdr>
          <w:top w:val="single" w:sz="4" w:space="1" w:color="auto"/>
        </w:pBdr>
        <w:autoSpaceDE w:val="0"/>
        <w:autoSpaceDN w:val="0"/>
        <w:spacing w:after="6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капитального строительства</w:t>
      </w:r>
    </w:p>
    <w:p w:rsidR="00D648CF" w:rsidRPr="00771CF1" w:rsidRDefault="00D648CF" w:rsidP="00D648CF">
      <w:pPr>
        <w:tabs>
          <w:tab w:val="right" w:pos="9923"/>
        </w:tabs>
        <w:autoSpaceDE w:val="0"/>
        <w:autoSpaceDN w:val="0"/>
        <w:spacing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ab/>
      </w:r>
    </w:p>
    <w:p w:rsidR="00D648CF" w:rsidRPr="00771CF1" w:rsidRDefault="00D648CF" w:rsidP="00D648CF">
      <w:pPr>
        <w:pBdr>
          <w:top w:val="single" w:sz="4" w:space="1" w:color="auto"/>
        </w:pBdr>
        <w:autoSpaceDE w:val="0"/>
        <w:autoSpaceDN w:val="0"/>
        <w:spacing w:after="0" w:line="240" w:lineRule="auto"/>
        <w:ind w:right="141"/>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в соответствии с проектной документацией, кадастровый номер объекта)</w:t>
      </w:r>
    </w:p>
    <w:p w:rsidR="00D648CF" w:rsidRPr="00771CF1" w:rsidRDefault="00D648CF" w:rsidP="00D648CF">
      <w:pPr>
        <w:autoSpaceDE w:val="0"/>
        <w:autoSpaceDN w:val="0"/>
        <w:spacing w:before="240" w:after="0" w:line="240" w:lineRule="auto"/>
        <w:jc w:val="center"/>
        <w:rPr>
          <w:rFonts w:ascii="Times New Roman" w:eastAsia="Times New Roman" w:hAnsi="Times New Roman" w:cs="Times New Roman"/>
          <w:sz w:val="24"/>
          <w:szCs w:val="24"/>
        </w:rPr>
      </w:pPr>
      <w:proofErr w:type="gramStart"/>
      <w:r w:rsidRPr="00771CF1">
        <w:rPr>
          <w:rFonts w:ascii="Times New Roman" w:eastAsia="Times New Roman" w:hAnsi="Times New Roman" w:cs="Times New Roman"/>
          <w:sz w:val="24"/>
          <w:szCs w:val="24"/>
        </w:rPr>
        <w:t>расположенного</w:t>
      </w:r>
      <w:proofErr w:type="gramEnd"/>
      <w:r w:rsidRPr="00771CF1">
        <w:rPr>
          <w:rFonts w:ascii="Times New Roman" w:eastAsia="Times New Roman" w:hAnsi="Times New Roman" w:cs="Times New Roman"/>
          <w:sz w:val="24"/>
          <w:szCs w:val="24"/>
        </w:rPr>
        <w:t xml:space="preserve"> по адресу:</w:t>
      </w:r>
    </w:p>
    <w:p w:rsidR="00D648CF" w:rsidRPr="00771CF1" w:rsidRDefault="00D648CF" w:rsidP="00D648CF">
      <w:pPr>
        <w:autoSpaceDE w:val="0"/>
        <w:autoSpaceDN w:val="0"/>
        <w:spacing w:after="0" w:line="240" w:lineRule="auto"/>
        <w:rPr>
          <w:rFonts w:ascii="Times New Roman" w:eastAsia="Times New Roman" w:hAnsi="Times New Roman" w:cs="Times New Roman"/>
          <w:sz w:val="24"/>
          <w:szCs w:val="24"/>
        </w:rPr>
      </w:pPr>
    </w:p>
    <w:p w:rsidR="00D648CF" w:rsidRPr="00771CF1" w:rsidRDefault="00D648CF" w:rsidP="00D648CF">
      <w:pPr>
        <w:pBdr>
          <w:top w:val="single" w:sz="4" w:space="1" w:color="auto"/>
        </w:pBdr>
        <w:autoSpaceDE w:val="0"/>
        <w:autoSpaceDN w:val="0"/>
        <w:spacing w:after="60" w:line="240" w:lineRule="auto"/>
        <w:jc w:val="center"/>
        <w:rPr>
          <w:rFonts w:ascii="Times New Roman" w:eastAsia="Times New Roman" w:hAnsi="Times New Roman" w:cs="Times New Roman"/>
          <w:sz w:val="24"/>
          <w:szCs w:val="24"/>
        </w:rPr>
      </w:pPr>
      <w:proofErr w:type="gramStart"/>
      <w:r w:rsidRPr="00771CF1">
        <w:rPr>
          <w:rFonts w:ascii="Times New Roman" w:eastAsia="Times New Roman" w:hAnsi="Times New Roman" w:cs="Times New Roman"/>
          <w:sz w:val="24"/>
          <w:szCs w:val="24"/>
        </w:rPr>
        <w:t>(адрес объекта капитального строительства в соответствии с государственным адресным</w:t>
      </w:r>
      <w:proofErr w:type="gramEnd"/>
    </w:p>
    <w:p w:rsidR="00D648CF" w:rsidRPr="00771CF1" w:rsidRDefault="00D648CF" w:rsidP="00D648CF">
      <w:pPr>
        <w:tabs>
          <w:tab w:val="right" w:pos="9923"/>
        </w:tabs>
        <w:autoSpaceDE w:val="0"/>
        <w:autoSpaceDN w:val="0"/>
        <w:spacing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ab/>
      </w:r>
    </w:p>
    <w:p w:rsidR="00D648CF" w:rsidRPr="00771CF1" w:rsidRDefault="00D648CF" w:rsidP="00D648CF">
      <w:pPr>
        <w:pBdr>
          <w:top w:val="single" w:sz="4" w:space="1" w:color="auto"/>
        </w:pBdr>
        <w:autoSpaceDE w:val="0"/>
        <w:autoSpaceDN w:val="0"/>
        <w:spacing w:after="240" w:line="240" w:lineRule="auto"/>
        <w:ind w:right="142"/>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реестром с указанием реквизитов документов о присвоении, об изменении адреса)</w:t>
      </w:r>
    </w:p>
    <w:p w:rsidR="00D648CF" w:rsidRPr="00771CF1" w:rsidRDefault="00D648CF" w:rsidP="00D648CF">
      <w:pPr>
        <w:tabs>
          <w:tab w:val="right" w:pos="9923"/>
        </w:tabs>
        <w:autoSpaceDE w:val="0"/>
        <w:autoSpaceDN w:val="0"/>
        <w:spacing w:after="0" w:line="240" w:lineRule="auto"/>
        <w:jc w:val="both"/>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на земельном участке (земельных участках) с кадастровым</w:t>
      </w:r>
      <w:r w:rsidRPr="00771CF1">
        <w:rPr>
          <w:rFonts w:ascii="Times New Roman" w:eastAsia="Times New Roman" w:hAnsi="Times New Roman" w:cs="Times New Roman"/>
          <w:sz w:val="24"/>
          <w:szCs w:val="24"/>
        </w:rPr>
        <w:br/>
        <w:t xml:space="preserve">номером:  </w:t>
      </w:r>
    </w:p>
    <w:p w:rsidR="00D648CF" w:rsidRPr="00771CF1" w:rsidRDefault="00D648CF" w:rsidP="00D648CF">
      <w:pPr>
        <w:pBdr>
          <w:top w:val="single" w:sz="4" w:space="1" w:color="auto"/>
        </w:pBdr>
        <w:autoSpaceDE w:val="0"/>
        <w:autoSpaceDN w:val="0"/>
        <w:spacing w:after="240" w:line="240" w:lineRule="auto"/>
        <w:ind w:left="1242" w:right="113"/>
        <w:rPr>
          <w:rFonts w:ascii="Times New Roman" w:eastAsia="Times New Roman" w:hAnsi="Times New Roman" w:cs="Times New Roman"/>
          <w:sz w:val="24"/>
          <w:szCs w:val="24"/>
        </w:rPr>
      </w:pPr>
    </w:p>
    <w:p w:rsidR="00D648CF" w:rsidRPr="00771CF1" w:rsidRDefault="00D648CF" w:rsidP="00D648CF">
      <w:pPr>
        <w:autoSpaceDE w:val="0"/>
        <w:autoSpaceDN w:val="0"/>
        <w:spacing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строительный адрес:  </w:t>
      </w:r>
    </w:p>
    <w:p w:rsidR="00D648CF" w:rsidRPr="00771CF1" w:rsidRDefault="00D648CF" w:rsidP="00D648CF">
      <w:pPr>
        <w:pBdr>
          <w:top w:val="single" w:sz="4" w:space="1" w:color="auto"/>
        </w:pBdr>
        <w:autoSpaceDE w:val="0"/>
        <w:autoSpaceDN w:val="0"/>
        <w:spacing w:after="0" w:line="240" w:lineRule="auto"/>
        <w:ind w:left="2418"/>
        <w:rPr>
          <w:rFonts w:ascii="Times New Roman" w:eastAsia="Times New Roman" w:hAnsi="Times New Roman" w:cs="Times New Roman"/>
          <w:sz w:val="24"/>
          <w:szCs w:val="24"/>
        </w:rPr>
      </w:pPr>
    </w:p>
    <w:p w:rsidR="00D648CF" w:rsidRPr="00771CF1" w:rsidRDefault="00D648CF" w:rsidP="00D648CF">
      <w:pPr>
        <w:tabs>
          <w:tab w:val="right" w:pos="9923"/>
        </w:tabs>
        <w:autoSpaceDE w:val="0"/>
        <w:autoSpaceDN w:val="0"/>
        <w:spacing w:after="0" w:line="240" w:lineRule="auto"/>
        <w:rPr>
          <w:rFonts w:ascii="Times New Roman" w:eastAsia="Times New Roman" w:hAnsi="Times New Roman" w:cs="Times New Roman"/>
          <w:sz w:val="24"/>
          <w:szCs w:val="24"/>
        </w:rPr>
      </w:pPr>
    </w:p>
    <w:p w:rsidR="00D648CF" w:rsidRPr="00771CF1" w:rsidRDefault="00D648CF" w:rsidP="00D648CF">
      <w:pPr>
        <w:autoSpaceDE w:val="0"/>
        <w:autoSpaceDN w:val="0"/>
        <w:spacing w:after="0" w:line="240" w:lineRule="auto"/>
        <w:jc w:val="both"/>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В отношении объекта капитального строительства выдано разрешение на строительство,</w:t>
      </w:r>
      <w:r w:rsidRPr="00771CF1">
        <w:rPr>
          <w:rFonts w:ascii="Times New Roman" w:eastAsia="Times New Roman" w:hAnsi="Times New Roman" w:cs="Times New Roman"/>
          <w:sz w:val="24"/>
          <w:szCs w:val="24"/>
        </w:rPr>
        <w:br/>
      </w:r>
    </w:p>
    <w:tbl>
      <w:tblPr>
        <w:tblW w:w="9600" w:type="dxa"/>
        <w:tblLayout w:type="fixed"/>
        <w:tblCellMar>
          <w:left w:w="28" w:type="dxa"/>
          <w:right w:w="28" w:type="dxa"/>
        </w:tblCellMar>
        <w:tblLook w:val="0000" w:firstRow="0" w:lastRow="0" w:firstColumn="0" w:lastColumn="0" w:noHBand="0" w:noVBand="0"/>
      </w:tblPr>
      <w:tblGrid>
        <w:gridCol w:w="383"/>
        <w:gridCol w:w="1641"/>
        <w:gridCol w:w="1477"/>
        <w:gridCol w:w="2407"/>
        <w:gridCol w:w="3692"/>
      </w:tblGrid>
      <w:tr w:rsidR="00D648CF" w:rsidRPr="00771CF1" w:rsidTr="00AA0983">
        <w:trPr>
          <w:trHeight w:val="285"/>
        </w:trPr>
        <w:tc>
          <w:tcPr>
            <w:tcW w:w="383" w:type="dxa"/>
            <w:tcBorders>
              <w:top w:val="nil"/>
              <w:left w:val="nil"/>
              <w:bottom w:val="nil"/>
              <w:right w:val="nil"/>
            </w:tcBorders>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w:t>
            </w:r>
          </w:p>
        </w:tc>
        <w:tc>
          <w:tcPr>
            <w:tcW w:w="1641" w:type="dxa"/>
            <w:tcBorders>
              <w:top w:val="nil"/>
              <w:left w:val="nil"/>
              <w:bottom w:val="single" w:sz="4" w:space="0" w:color="auto"/>
              <w:right w:val="nil"/>
            </w:tcBorders>
            <w:vAlign w:val="bottom"/>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477" w:type="dxa"/>
            <w:tcBorders>
              <w:top w:val="nil"/>
              <w:left w:val="nil"/>
              <w:bottom w:val="nil"/>
              <w:right w:val="nil"/>
            </w:tcBorders>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дата выдачи</w:t>
            </w:r>
          </w:p>
        </w:tc>
        <w:tc>
          <w:tcPr>
            <w:tcW w:w="2407" w:type="dxa"/>
            <w:tcBorders>
              <w:left w:val="nil"/>
              <w:bottom w:val="single" w:sz="4" w:space="0" w:color="auto"/>
            </w:tcBorders>
            <w:vAlign w:val="bottom"/>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3692" w:type="dxa"/>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 орган, выдавший разрешение </w:t>
            </w:r>
            <w:proofErr w:type="gramStart"/>
            <w:r w:rsidRPr="00771CF1">
              <w:rPr>
                <w:rFonts w:ascii="Times New Roman" w:eastAsia="Times New Roman" w:hAnsi="Times New Roman" w:cs="Times New Roman"/>
                <w:sz w:val="24"/>
                <w:szCs w:val="24"/>
              </w:rPr>
              <w:t>на</w:t>
            </w:r>
            <w:proofErr w:type="gramEnd"/>
          </w:p>
        </w:tc>
      </w:tr>
    </w:tbl>
    <w:p w:rsidR="00D648CF" w:rsidRPr="00771CF1" w:rsidRDefault="00D648CF" w:rsidP="00D648CF">
      <w:pPr>
        <w:tabs>
          <w:tab w:val="right" w:pos="9923"/>
        </w:tabs>
        <w:autoSpaceDE w:val="0"/>
        <w:autoSpaceDN w:val="0"/>
        <w:spacing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строительство  </w:t>
      </w:r>
      <w:r w:rsidRPr="00771CF1">
        <w:rPr>
          <w:rFonts w:ascii="Times New Roman" w:eastAsia="Times New Roman" w:hAnsi="Times New Roman" w:cs="Times New Roman"/>
          <w:sz w:val="24"/>
          <w:szCs w:val="24"/>
        </w:rPr>
        <w:tab/>
      </w:r>
    </w:p>
    <w:p w:rsidR="00D648CF" w:rsidRPr="00771CF1" w:rsidRDefault="00D648CF" w:rsidP="00D648CF">
      <w:pPr>
        <w:pBdr>
          <w:top w:val="single" w:sz="4" w:space="1" w:color="auto"/>
        </w:pBdr>
        <w:autoSpaceDE w:val="0"/>
        <w:autoSpaceDN w:val="0"/>
        <w:spacing w:after="0" w:line="240" w:lineRule="auto"/>
        <w:ind w:left="1588" w:right="198"/>
        <w:rPr>
          <w:rFonts w:ascii="Times New Roman" w:eastAsia="Times New Roman" w:hAnsi="Times New Roman" w:cs="Times New Roman"/>
          <w:sz w:val="24"/>
          <w:szCs w:val="24"/>
        </w:rPr>
      </w:pPr>
    </w:p>
    <w:p w:rsidR="00D648CF" w:rsidRPr="00771CF1" w:rsidRDefault="00D648CF" w:rsidP="00D648CF">
      <w:pPr>
        <w:autoSpaceDE w:val="0"/>
        <w:autoSpaceDN w:val="0"/>
        <w:spacing w:before="240" w:after="12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II. Сведения об объекте капитального строительства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843"/>
      </w:tblGrid>
      <w:tr w:rsidR="00D648CF" w:rsidRPr="00771CF1" w:rsidTr="00AA0983">
        <w:trPr>
          <w:trHeight w:val="510"/>
        </w:trPr>
        <w:tc>
          <w:tcPr>
            <w:tcW w:w="3714" w:type="dxa"/>
            <w:vAlign w:val="center"/>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Наименование показателя</w:t>
            </w:r>
          </w:p>
        </w:tc>
        <w:tc>
          <w:tcPr>
            <w:tcW w:w="1701" w:type="dxa"/>
            <w:vAlign w:val="center"/>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Единица измерения</w:t>
            </w:r>
          </w:p>
        </w:tc>
        <w:tc>
          <w:tcPr>
            <w:tcW w:w="2268" w:type="dxa"/>
            <w:vAlign w:val="center"/>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По проекту</w:t>
            </w:r>
          </w:p>
        </w:tc>
        <w:tc>
          <w:tcPr>
            <w:tcW w:w="1843" w:type="dxa"/>
            <w:vAlign w:val="center"/>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Фактически</w:t>
            </w:r>
          </w:p>
        </w:tc>
      </w:tr>
      <w:tr w:rsidR="00D648CF" w:rsidRPr="00771CF1" w:rsidTr="00AA0983">
        <w:trPr>
          <w:trHeight w:val="510"/>
        </w:trPr>
        <w:tc>
          <w:tcPr>
            <w:tcW w:w="9526" w:type="dxa"/>
            <w:gridSpan w:val="4"/>
            <w:vAlign w:val="center"/>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1. Общие показатели вводимого в эксплуатацию объекта</w:t>
            </w: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Строительный объем – всего</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куб.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в том числе надземной части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куб.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Общая площадь</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Площадь нежилых помещений</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72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Площадь встроенно-пристроенных помещений</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72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Количество зданий, сооружений </w:t>
            </w:r>
            <w:r w:rsidRPr="00771CF1">
              <w:rPr>
                <w:rFonts w:ascii="Times New Roman" w:eastAsia="Times New Roman" w:hAnsi="Times New Roman" w:cs="Times New Roman"/>
                <w:sz w:val="24"/>
                <w:szCs w:val="24"/>
                <w:vertAlign w:val="superscript"/>
              </w:rPr>
              <w:endnoteReference w:customMarkFollows="1" w:id="1"/>
              <w:t>11</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9526" w:type="dxa"/>
            <w:gridSpan w:val="4"/>
            <w:vAlign w:val="center"/>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2. Объекты непроизводственного назначения</w:t>
            </w:r>
          </w:p>
        </w:tc>
      </w:tr>
      <w:tr w:rsidR="00D648CF" w:rsidRPr="00771CF1" w:rsidTr="00AA0983">
        <w:trPr>
          <w:trHeight w:val="800"/>
        </w:trPr>
        <w:tc>
          <w:tcPr>
            <w:tcW w:w="9526" w:type="dxa"/>
            <w:gridSpan w:val="4"/>
            <w:vAlign w:val="center"/>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2.1. </w:t>
            </w:r>
            <w:proofErr w:type="gramStart"/>
            <w:r w:rsidRPr="00771CF1">
              <w:rPr>
                <w:rFonts w:ascii="Times New Roman" w:eastAsia="Times New Roman" w:hAnsi="Times New Roman" w:cs="Times New Roman"/>
                <w:sz w:val="24"/>
                <w:szCs w:val="24"/>
              </w:rPr>
              <w:t>Нежилые объекты</w:t>
            </w:r>
            <w:r w:rsidRPr="00771CF1">
              <w:rPr>
                <w:rFonts w:ascii="Times New Roman" w:eastAsia="Times New Roman" w:hAnsi="Times New Roman" w:cs="Times New Roman"/>
                <w:sz w:val="24"/>
                <w:szCs w:val="24"/>
              </w:rPr>
              <w:br/>
              <w:t>(объекты здравоохранения, образования, культуры, отдыха, спорта и т.д.)</w:t>
            </w:r>
            <w:proofErr w:type="gramEnd"/>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Количество мест</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lastRenderedPageBreak/>
              <w:t>Количество помещений</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Вместимость</w:t>
            </w:r>
          </w:p>
        </w:tc>
        <w:tc>
          <w:tcPr>
            <w:tcW w:w="1701" w:type="dxa"/>
            <w:tcBorders>
              <w:bottom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bottom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Количество этажей</w:t>
            </w:r>
          </w:p>
        </w:tc>
        <w:tc>
          <w:tcPr>
            <w:tcW w:w="1701" w:type="dxa"/>
            <w:tcBorders>
              <w:bottom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bottom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в том числе </w:t>
            </w:r>
            <w:proofErr w:type="gramStart"/>
            <w:r w:rsidRPr="00771CF1">
              <w:rPr>
                <w:rFonts w:ascii="Times New Roman" w:eastAsia="Times New Roman" w:hAnsi="Times New Roman" w:cs="Times New Roman"/>
                <w:sz w:val="24"/>
                <w:szCs w:val="24"/>
              </w:rPr>
              <w:t>подземных</w:t>
            </w:r>
            <w:proofErr w:type="gramEnd"/>
          </w:p>
        </w:tc>
        <w:tc>
          <w:tcPr>
            <w:tcW w:w="1701" w:type="dxa"/>
            <w:tcBorders>
              <w:top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top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top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8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Лифты</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Эскалаторы</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Инвалидные подъемники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3714" w:type="dxa"/>
          </w:tcPr>
          <w:p w:rsidR="00D648CF" w:rsidRPr="00771CF1" w:rsidRDefault="00D648CF" w:rsidP="00AA0983">
            <w:pPr>
              <w:keepNext/>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Инвалидные подъемники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3714" w:type="dxa"/>
          </w:tcPr>
          <w:p w:rsidR="00D648CF" w:rsidRPr="00771CF1" w:rsidRDefault="00D648CF" w:rsidP="00AA0983">
            <w:pPr>
              <w:keepNext/>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фундаментов</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стен</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перекрытий</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кровли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Иные показатели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10"/>
        </w:trPr>
        <w:tc>
          <w:tcPr>
            <w:tcW w:w="9526" w:type="dxa"/>
            <w:gridSpan w:val="4"/>
            <w:vAlign w:val="center"/>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2.2. Объекты жилищного фонда</w:t>
            </w:r>
          </w:p>
        </w:tc>
      </w:tr>
      <w:tr w:rsidR="00D648CF" w:rsidRPr="00771CF1" w:rsidTr="00AA0983">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Количество этажей</w:t>
            </w:r>
          </w:p>
        </w:tc>
        <w:tc>
          <w:tcPr>
            <w:tcW w:w="1701" w:type="dxa"/>
            <w:tcBorders>
              <w:bottom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Borders>
              <w:bottom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cantSplit/>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в том числе </w:t>
            </w:r>
            <w:proofErr w:type="gramStart"/>
            <w:r w:rsidRPr="00771CF1">
              <w:rPr>
                <w:rFonts w:ascii="Times New Roman" w:eastAsia="Times New Roman" w:hAnsi="Times New Roman" w:cs="Times New Roman"/>
                <w:sz w:val="24"/>
                <w:szCs w:val="24"/>
              </w:rPr>
              <w:t>подземных</w:t>
            </w:r>
            <w:proofErr w:type="gramEnd"/>
          </w:p>
        </w:tc>
        <w:tc>
          <w:tcPr>
            <w:tcW w:w="1701" w:type="dxa"/>
            <w:tcBorders>
              <w:top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top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top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Количество секций</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секций</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Количество квартир/общая площадь, всего</w:t>
            </w:r>
          </w:p>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в том числе:</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1-комнатные</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2-комнатные</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3-комнатные</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lastRenderedPageBreak/>
              <w:t>4-комнатные</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более чем 4-комнатные</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11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Общая площадь жилых помещений (с учетом балконов, лоджий, веранд и террас)</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кв. м</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8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Лифты</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Эскалаторы</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Инвалидные подъемники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фундаментов</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стен</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перекрытий</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кровли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Иные показатели </w:t>
            </w:r>
            <w:r w:rsidRPr="00771CF1">
              <w:rPr>
                <w:rFonts w:ascii="Times New Roman" w:eastAsia="Times New Roman" w:hAnsi="Times New Roman" w:cs="Times New Roman"/>
                <w:sz w:val="24"/>
                <w:szCs w:val="24"/>
                <w:vertAlign w:val="superscript"/>
              </w:rPr>
              <w:t>12</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9526" w:type="dxa"/>
            <w:gridSpan w:val="4"/>
            <w:vAlign w:val="center"/>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3. Объекты производственного назначения</w:t>
            </w:r>
          </w:p>
        </w:tc>
      </w:tr>
      <w:tr w:rsidR="00D648CF" w:rsidRPr="00771CF1" w:rsidTr="00AA0983">
        <w:trPr>
          <w:trHeight w:val="1000"/>
        </w:trPr>
        <w:tc>
          <w:tcPr>
            <w:tcW w:w="9526" w:type="dxa"/>
            <w:gridSpan w:val="4"/>
          </w:tcPr>
          <w:p w:rsidR="00D648CF" w:rsidRPr="00771CF1" w:rsidRDefault="00D648CF" w:rsidP="00AA0983">
            <w:pPr>
              <w:autoSpaceDE w:val="0"/>
              <w:autoSpaceDN w:val="0"/>
              <w:spacing w:after="0" w:line="240" w:lineRule="auto"/>
              <w:ind w:left="57" w:right="57"/>
              <w:jc w:val="both"/>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Наименование объекта капитального строительства в соответствии с проектной документацией:  </w:t>
            </w:r>
          </w:p>
          <w:p w:rsidR="00D648CF" w:rsidRPr="00771CF1" w:rsidRDefault="00D648CF" w:rsidP="00AA0983">
            <w:pPr>
              <w:autoSpaceDE w:val="0"/>
              <w:autoSpaceDN w:val="0"/>
              <w:spacing w:after="0" w:line="240" w:lineRule="auto"/>
              <w:ind w:left="57" w:right="57"/>
              <w:jc w:val="both"/>
              <w:rPr>
                <w:rFonts w:ascii="Times New Roman" w:eastAsia="Times New Roman" w:hAnsi="Times New Roman" w:cs="Times New Roman"/>
                <w:sz w:val="24"/>
                <w:szCs w:val="24"/>
              </w:rPr>
            </w:pPr>
          </w:p>
        </w:tc>
      </w:tr>
      <w:tr w:rsidR="00D648CF" w:rsidRPr="00771CF1" w:rsidTr="00AA0983">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Тип объекта</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Мощность</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Производительность</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72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Лифты</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Эскалаторы</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Инвалидные подъемники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шт.</w:t>
            </w: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фундаментов</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стен</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перекрытий</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кровли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lastRenderedPageBreak/>
              <w:t xml:space="preserve">Иные показатели </w:t>
            </w:r>
            <w:r w:rsidRPr="00771CF1">
              <w:rPr>
                <w:rFonts w:ascii="Times New Roman" w:eastAsia="Times New Roman" w:hAnsi="Times New Roman" w:cs="Times New Roman"/>
                <w:sz w:val="24"/>
                <w:szCs w:val="24"/>
                <w:vertAlign w:val="superscript"/>
              </w:rPr>
              <w:t>12</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9526" w:type="dxa"/>
            <w:gridSpan w:val="4"/>
            <w:vAlign w:val="center"/>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4. Линейные объекты</w:t>
            </w:r>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Категория</w:t>
            </w:r>
            <w:r w:rsidRPr="00771CF1">
              <w:rPr>
                <w:rFonts w:ascii="Times New Roman" w:eastAsia="Times New Roman" w:hAnsi="Times New Roman" w:cs="Times New Roman"/>
                <w:sz w:val="24"/>
                <w:szCs w:val="24"/>
              </w:rPr>
              <w:br/>
              <w:t>(класс)</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Протяженность</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Мощность (пропускная способность, грузооборот, интенсивность движения)</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Диаметры и количество трубопроводов, характеристики материалов труб</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Тип (КЛ, </w:t>
            </w:r>
            <w:proofErr w:type="gramStart"/>
            <w:r w:rsidRPr="00771CF1">
              <w:rPr>
                <w:rFonts w:ascii="Times New Roman" w:eastAsia="Times New Roman" w:hAnsi="Times New Roman" w:cs="Times New Roman"/>
                <w:sz w:val="24"/>
                <w:szCs w:val="24"/>
              </w:rPr>
              <w:t>ВЛ</w:t>
            </w:r>
            <w:proofErr w:type="gramEnd"/>
            <w:r w:rsidRPr="00771CF1">
              <w:rPr>
                <w:rFonts w:ascii="Times New Roman" w:eastAsia="Times New Roman" w:hAnsi="Times New Roman" w:cs="Times New Roman"/>
                <w:sz w:val="24"/>
                <w:szCs w:val="24"/>
              </w:rPr>
              <w:t>, КВЛ), уровень напряжения линий электропередачи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Перечень конструктивных элементов, оказывающих</w:t>
            </w:r>
            <w:r w:rsidRPr="00771CF1">
              <w:rPr>
                <w:rFonts w:ascii="Times New Roman" w:eastAsia="Times New Roman" w:hAnsi="Times New Roman" w:cs="Times New Roman"/>
                <w:sz w:val="24"/>
                <w:szCs w:val="24"/>
              </w:rPr>
              <w:br/>
              <w:t>влияние на безопасность</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 xml:space="preserve">Иные показатели </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800"/>
        </w:trPr>
        <w:tc>
          <w:tcPr>
            <w:tcW w:w="9526" w:type="dxa"/>
            <w:gridSpan w:val="4"/>
            <w:vAlign w:val="center"/>
          </w:tcPr>
          <w:p w:rsidR="00D648CF" w:rsidRPr="00771CF1" w:rsidRDefault="00D648CF" w:rsidP="00AA0983">
            <w:pPr>
              <w:keepNext/>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5. Соответствие требованиям энергетической эффективности и требованиям</w:t>
            </w:r>
            <w:r w:rsidRPr="00771CF1">
              <w:rPr>
                <w:rFonts w:ascii="Times New Roman" w:eastAsia="Times New Roman" w:hAnsi="Times New Roman" w:cs="Times New Roman"/>
                <w:sz w:val="24"/>
                <w:szCs w:val="24"/>
              </w:rPr>
              <w:br/>
              <w:t>оснащенности приборами учета используемых энергетических ресурсов</w:t>
            </w:r>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Класс энергоэффективности здания</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1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Удельный расход тепловой энергии на 1 кв. м площади</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кВт</w:t>
            </w:r>
            <w:r w:rsidRPr="00771CF1">
              <w:rPr>
                <w:rFonts w:ascii="Times New Roman" w:eastAsia="Times New Roman" w:hAnsi="Times New Roman" w:cs="Times New Roman"/>
                <w:sz w:val="24"/>
                <w:szCs w:val="24"/>
                <w:lang w:val="en-US"/>
              </w:rPr>
              <w:t>•</w:t>
            </w:r>
            <w:r w:rsidRPr="00771CF1">
              <w:rPr>
                <w:rFonts w:ascii="Times New Roman" w:eastAsia="Times New Roman" w:hAnsi="Times New Roman" w:cs="Times New Roman"/>
                <w:sz w:val="24"/>
                <w:szCs w:val="24"/>
              </w:rPr>
              <w:t>ч/м</w:t>
            </w:r>
            <w:proofErr w:type="gramStart"/>
            <w:r w:rsidRPr="00771CF1">
              <w:rPr>
                <w:rFonts w:ascii="Times New Roman" w:eastAsia="Times New Roman" w:hAnsi="Times New Roman" w:cs="Times New Roman"/>
                <w:sz w:val="24"/>
                <w:szCs w:val="24"/>
                <w:vertAlign w:val="superscript"/>
              </w:rPr>
              <w:t>2</w:t>
            </w:r>
            <w:proofErr w:type="gramEnd"/>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500"/>
        </w:trPr>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Материалы утепления наружных ограждающих конструкций</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c>
          <w:tcPr>
            <w:tcW w:w="3714" w:type="dxa"/>
          </w:tcPr>
          <w:p w:rsidR="00D648CF" w:rsidRPr="00771CF1" w:rsidRDefault="00D648CF" w:rsidP="00AA0983">
            <w:pPr>
              <w:autoSpaceDE w:val="0"/>
              <w:autoSpaceDN w:val="0"/>
              <w:spacing w:after="0" w:line="240" w:lineRule="auto"/>
              <w:ind w:left="57" w:right="57"/>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Заполнение световых проемов</w:t>
            </w:r>
          </w:p>
        </w:tc>
        <w:tc>
          <w:tcPr>
            <w:tcW w:w="1701"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bl>
    <w:p w:rsidR="00D648CF" w:rsidRPr="00771CF1" w:rsidRDefault="00D648CF" w:rsidP="00D648CF">
      <w:pPr>
        <w:keepNext/>
        <w:autoSpaceDE w:val="0"/>
        <w:autoSpaceDN w:val="0"/>
        <w:spacing w:after="0" w:line="240" w:lineRule="auto"/>
        <w:ind w:firstLine="567"/>
        <w:jc w:val="both"/>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Разрешение на ввод объекта в эксплуатацию недействительно без технического плана__________________________________________________________________________________________________________________________________________________</w:t>
      </w:r>
    </w:p>
    <w:tbl>
      <w:tblPr>
        <w:tblW w:w="9594" w:type="dxa"/>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275"/>
        <w:gridCol w:w="236"/>
        <w:gridCol w:w="582"/>
        <w:gridCol w:w="1635"/>
        <w:gridCol w:w="1254"/>
        <w:gridCol w:w="2834"/>
      </w:tblGrid>
      <w:tr w:rsidR="00D648CF" w:rsidRPr="00771CF1" w:rsidTr="00AA0983">
        <w:trPr>
          <w:trHeight w:val="341"/>
        </w:trPr>
        <w:tc>
          <w:tcPr>
            <w:tcW w:w="3053" w:type="dxa"/>
            <w:gridSpan w:val="7"/>
            <w:tcBorders>
              <w:top w:val="nil"/>
              <w:left w:val="nil"/>
              <w:bottom w:val="single" w:sz="4" w:space="0" w:color="auto"/>
              <w:right w:val="nil"/>
            </w:tcBorders>
            <w:vAlign w:val="bottom"/>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818" w:type="dxa"/>
            <w:gridSpan w:val="2"/>
            <w:tcBorders>
              <w:top w:val="nil"/>
              <w:left w:val="nil"/>
              <w:bottom w:val="nil"/>
              <w:right w:val="nil"/>
            </w:tcBorders>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p>
        </w:tc>
        <w:tc>
          <w:tcPr>
            <w:tcW w:w="1635" w:type="dxa"/>
            <w:tcBorders>
              <w:top w:val="nil"/>
              <w:left w:val="nil"/>
              <w:bottom w:val="single" w:sz="4" w:space="0" w:color="auto"/>
              <w:right w:val="nil"/>
            </w:tcBorders>
            <w:vAlign w:val="bottom"/>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1254" w:type="dxa"/>
            <w:tcBorders>
              <w:top w:val="nil"/>
              <w:left w:val="nil"/>
              <w:bottom w:val="nil"/>
              <w:right w:val="nil"/>
            </w:tcBorders>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p>
        </w:tc>
        <w:tc>
          <w:tcPr>
            <w:tcW w:w="2834" w:type="dxa"/>
            <w:tcBorders>
              <w:top w:val="nil"/>
              <w:left w:val="nil"/>
              <w:bottom w:val="single" w:sz="4" w:space="0" w:color="auto"/>
              <w:right w:val="nil"/>
            </w:tcBorders>
            <w:vAlign w:val="bottom"/>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r>
      <w:tr w:rsidR="00D648CF" w:rsidRPr="00771CF1" w:rsidTr="00AA0983">
        <w:trPr>
          <w:trHeight w:val="1220"/>
        </w:trPr>
        <w:tc>
          <w:tcPr>
            <w:tcW w:w="3053" w:type="dxa"/>
            <w:gridSpan w:val="7"/>
            <w:tcBorders>
              <w:top w:val="nil"/>
              <w:left w:val="nil"/>
              <w:bottom w:val="nil"/>
              <w:right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(должность уполномоченного</w:t>
            </w:r>
            <w:r w:rsidRPr="00771CF1">
              <w:rPr>
                <w:rFonts w:ascii="Times New Roman" w:eastAsia="Times New Roman" w:hAnsi="Times New Roman" w:cs="Times New Roman"/>
                <w:sz w:val="24"/>
                <w:szCs w:val="24"/>
              </w:rPr>
              <w:br/>
              <w:t>сотрудника органа,</w:t>
            </w:r>
            <w:r w:rsidRPr="00771CF1">
              <w:rPr>
                <w:rFonts w:ascii="Times New Roman" w:eastAsia="Times New Roman" w:hAnsi="Times New Roman" w:cs="Times New Roman"/>
                <w:sz w:val="24"/>
                <w:szCs w:val="24"/>
              </w:rPr>
              <w:br/>
              <w:t>осуществляющего выдачу</w:t>
            </w:r>
            <w:r w:rsidRPr="00771CF1">
              <w:rPr>
                <w:rFonts w:ascii="Times New Roman" w:eastAsia="Times New Roman" w:hAnsi="Times New Roman" w:cs="Times New Roman"/>
                <w:sz w:val="24"/>
                <w:szCs w:val="24"/>
              </w:rPr>
              <w:br/>
              <w:t>разрешения на ввод объекта в эксплуатацию)</w:t>
            </w:r>
          </w:p>
        </w:tc>
        <w:tc>
          <w:tcPr>
            <w:tcW w:w="818" w:type="dxa"/>
            <w:gridSpan w:val="2"/>
            <w:tcBorders>
              <w:top w:val="nil"/>
              <w:left w:val="nil"/>
              <w:bottom w:val="nil"/>
              <w:right w:val="nil"/>
            </w:tcBorders>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(подпись)</w:t>
            </w:r>
          </w:p>
        </w:tc>
        <w:tc>
          <w:tcPr>
            <w:tcW w:w="1254" w:type="dxa"/>
            <w:tcBorders>
              <w:top w:val="nil"/>
              <w:left w:val="nil"/>
              <w:bottom w:val="nil"/>
              <w:right w:val="nil"/>
            </w:tcBorders>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p>
        </w:tc>
        <w:tc>
          <w:tcPr>
            <w:tcW w:w="2834" w:type="dxa"/>
            <w:tcBorders>
              <w:top w:val="nil"/>
              <w:left w:val="nil"/>
              <w:bottom w:val="nil"/>
              <w:right w:val="nil"/>
            </w:tcBorders>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(расшифровка подписи)</w:t>
            </w:r>
          </w:p>
        </w:tc>
      </w:tr>
      <w:tr w:rsidR="00D648CF" w:rsidRPr="00771CF1" w:rsidTr="00AA0983">
        <w:trPr>
          <w:gridAfter w:val="4"/>
          <w:wAfter w:w="6305" w:type="dxa"/>
        </w:trPr>
        <w:tc>
          <w:tcPr>
            <w:tcW w:w="170" w:type="dxa"/>
            <w:tcBorders>
              <w:top w:val="nil"/>
              <w:left w:val="nil"/>
              <w:bottom w:val="nil"/>
              <w:right w:val="nil"/>
            </w:tcBorders>
            <w:vAlign w:val="bottom"/>
          </w:tcPr>
          <w:p w:rsidR="00D648CF" w:rsidRPr="00771CF1" w:rsidRDefault="00D648CF" w:rsidP="00AA0983">
            <w:pPr>
              <w:autoSpaceDE w:val="0"/>
              <w:autoSpaceDN w:val="0"/>
              <w:spacing w:after="0" w:line="240" w:lineRule="auto"/>
              <w:jc w:val="right"/>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w:t>
            </w:r>
          </w:p>
        </w:tc>
        <w:tc>
          <w:tcPr>
            <w:tcW w:w="454" w:type="dxa"/>
            <w:tcBorders>
              <w:top w:val="nil"/>
              <w:left w:val="nil"/>
              <w:bottom w:val="single" w:sz="4" w:space="0" w:color="auto"/>
              <w:right w:val="nil"/>
            </w:tcBorders>
            <w:vAlign w:val="bottom"/>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w:t>
            </w:r>
          </w:p>
        </w:tc>
        <w:tc>
          <w:tcPr>
            <w:tcW w:w="1247" w:type="dxa"/>
            <w:tcBorders>
              <w:top w:val="nil"/>
              <w:left w:val="nil"/>
              <w:bottom w:val="single" w:sz="4" w:space="0" w:color="auto"/>
              <w:right w:val="nil"/>
            </w:tcBorders>
            <w:vAlign w:val="bottom"/>
          </w:tcPr>
          <w:p w:rsidR="00D648CF" w:rsidRPr="00771CF1" w:rsidRDefault="00D648CF" w:rsidP="00AA0983">
            <w:pPr>
              <w:autoSpaceDE w:val="0"/>
              <w:autoSpaceDN w:val="0"/>
              <w:spacing w:after="0" w:line="240" w:lineRule="auto"/>
              <w:jc w:val="center"/>
              <w:rPr>
                <w:rFonts w:ascii="Times New Roman" w:eastAsia="Times New Roman" w:hAnsi="Times New Roman" w:cs="Times New Roman"/>
                <w:sz w:val="24"/>
                <w:szCs w:val="24"/>
              </w:rPr>
            </w:pPr>
          </w:p>
        </w:tc>
        <w:tc>
          <w:tcPr>
            <w:tcW w:w="340" w:type="dxa"/>
            <w:tcBorders>
              <w:top w:val="nil"/>
              <w:left w:val="nil"/>
              <w:bottom w:val="nil"/>
              <w:right w:val="nil"/>
            </w:tcBorders>
            <w:vAlign w:val="bottom"/>
          </w:tcPr>
          <w:p w:rsidR="00D648CF" w:rsidRPr="00771CF1" w:rsidRDefault="00D648CF" w:rsidP="00AA0983">
            <w:pPr>
              <w:autoSpaceDE w:val="0"/>
              <w:autoSpaceDN w:val="0"/>
              <w:spacing w:after="0" w:line="240" w:lineRule="auto"/>
              <w:jc w:val="right"/>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D648CF" w:rsidRPr="00771CF1" w:rsidRDefault="00D648CF" w:rsidP="00AA0983">
            <w:pPr>
              <w:autoSpaceDE w:val="0"/>
              <w:autoSpaceDN w:val="0"/>
              <w:spacing w:after="0" w:line="240" w:lineRule="auto"/>
              <w:rPr>
                <w:rFonts w:ascii="Times New Roman" w:eastAsia="Times New Roman" w:hAnsi="Times New Roman" w:cs="Times New Roman"/>
                <w:sz w:val="24"/>
                <w:szCs w:val="24"/>
              </w:rPr>
            </w:pPr>
          </w:p>
        </w:tc>
        <w:tc>
          <w:tcPr>
            <w:tcW w:w="511" w:type="dxa"/>
            <w:gridSpan w:val="2"/>
            <w:tcBorders>
              <w:top w:val="nil"/>
              <w:left w:val="nil"/>
              <w:bottom w:val="nil"/>
              <w:right w:val="nil"/>
            </w:tcBorders>
            <w:vAlign w:val="bottom"/>
          </w:tcPr>
          <w:p w:rsidR="00D648CF" w:rsidRPr="00771CF1" w:rsidRDefault="00D648CF" w:rsidP="00AA0983">
            <w:pPr>
              <w:autoSpaceDE w:val="0"/>
              <w:autoSpaceDN w:val="0"/>
              <w:spacing w:after="0" w:line="240" w:lineRule="auto"/>
              <w:ind w:left="57"/>
              <w:rPr>
                <w:rFonts w:ascii="Times New Roman" w:eastAsia="Times New Roman" w:hAnsi="Times New Roman" w:cs="Times New Roman"/>
                <w:sz w:val="24"/>
                <w:szCs w:val="24"/>
              </w:rPr>
            </w:pPr>
            <w:proofErr w:type="gramStart"/>
            <w:r w:rsidRPr="00771CF1">
              <w:rPr>
                <w:rFonts w:ascii="Times New Roman" w:eastAsia="Times New Roman" w:hAnsi="Times New Roman" w:cs="Times New Roman"/>
                <w:sz w:val="24"/>
                <w:szCs w:val="24"/>
              </w:rPr>
              <w:t>г</w:t>
            </w:r>
            <w:proofErr w:type="gramEnd"/>
            <w:r w:rsidRPr="00771CF1">
              <w:rPr>
                <w:rFonts w:ascii="Times New Roman" w:eastAsia="Times New Roman" w:hAnsi="Times New Roman" w:cs="Times New Roman"/>
                <w:sz w:val="24"/>
                <w:szCs w:val="24"/>
              </w:rPr>
              <w:t>.</w:t>
            </w:r>
          </w:p>
        </w:tc>
      </w:tr>
    </w:tbl>
    <w:p w:rsidR="00D648CF" w:rsidRPr="00771CF1" w:rsidRDefault="00D648CF" w:rsidP="00D648CF">
      <w:pPr>
        <w:autoSpaceDE w:val="0"/>
        <w:autoSpaceDN w:val="0"/>
        <w:spacing w:before="240" w:after="0" w:line="240" w:lineRule="auto"/>
        <w:rPr>
          <w:rFonts w:ascii="Times New Roman" w:eastAsia="Times New Roman" w:hAnsi="Times New Roman" w:cs="Times New Roman"/>
          <w:sz w:val="24"/>
          <w:szCs w:val="24"/>
        </w:rPr>
      </w:pPr>
      <w:r w:rsidRPr="00771CF1">
        <w:rPr>
          <w:rFonts w:ascii="Times New Roman" w:eastAsia="Times New Roman" w:hAnsi="Times New Roman" w:cs="Times New Roman"/>
          <w:sz w:val="24"/>
          <w:szCs w:val="24"/>
        </w:rPr>
        <w:t>М.П.</w:t>
      </w:r>
    </w:p>
    <w:p w:rsidR="00D648CF" w:rsidRPr="00771CF1" w:rsidRDefault="00D648CF" w:rsidP="00D648CF">
      <w:pPr>
        <w:autoSpaceDE w:val="0"/>
        <w:autoSpaceDN w:val="0"/>
        <w:spacing w:after="0" w:line="240" w:lineRule="auto"/>
        <w:rPr>
          <w:rFonts w:ascii="Times New Roman" w:eastAsia="Times New Roman" w:hAnsi="Times New Roman" w:cs="Times New Roman"/>
          <w:sz w:val="24"/>
          <w:szCs w:val="24"/>
        </w:rPr>
      </w:pPr>
    </w:p>
    <w:p w:rsidR="00D648CF" w:rsidRPr="00771CF1" w:rsidRDefault="00D648CF" w:rsidP="00D648CF">
      <w:pPr>
        <w:pStyle w:val="1"/>
        <w:spacing w:before="0" w:after="0"/>
        <w:jc w:val="right"/>
        <w:rPr>
          <w:rFonts w:ascii="Times New Roman" w:hAnsi="Times New Roman"/>
          <w:b/>
          <w:bCs/>
        </w:rPr>
      </w:pPr>
    </w:p>
    <w:p w:rsidR="00D648CF" w:rsidRPr="00771CF1" w:rsidRDefault="00D648CF" w:rsidP="00D648CF">
      <w:pPr>
        <w:rPr>
          <w:sz w:val="24"/>
          <w:szCs w:val="24"/>
        </w:rPr>
      </w:pPr>
    </w:p>
    <w:p w:rsidR="00D648CF" w:rsidRPr="00771CF1" w:rsidRDefault="00D648CF" w:rsidP="00D648CF">
      <w:pPr>
        <w:rPr>
          <w:sz w:val="24"/>
          <w:szCs w:val="24"/>
        </w:rPr>
      </w:pPr>
    </w:p>
    <w:p w:rsidR="00D648CF" w:rsidRPr="00771CF1" w:rsidRDefault="00D648CF" w:rsidP="00D648CF">
      <w:pPr>
        <w:rPr>
          <w:sz w:val="24"/>
          <w:szCs w:val="24"/>
        </w:rPr>
      </w:pPr>
    </w:p>
    <w:p w:rsidR="00D648CF" w:rsidRPr="00771CF1" w:rsidRDefault="00D648CF" w:rsidP="00D648CF">
      <w:pPr>
        <w:rPr>
          <w:sz w:val="24"/>
          <w:szCs w:val="24"/>
        </w:rPr>
      </w:pPr>
    </w:p>
    <w:p w:rsidR="00D648CF" w:rsidRPr="00771CF1" w:rsidRDefault="00D648CF" w:rsidP="00D648CF">
      <w:pPr>
        <w:rPr>
          <w:sz w:val="24"/>
          <w:szCs w:val="24"/>
        </w:rPr>
      </w:pPr>
    </w:p>
    <w:tbl>
      <w:tblPr>
        <w:tblStyle w:val="a3"/>
        <w:tblW w:w="0" w:type="auto"/>
        <w:tblLook w:val="04A0" w:firstRow="1" w:lastRow="0" w:firstColumn="1" w:lastColumn="0" w:noHBand="0" w:noVBand="1"/>
      </w:tblPr>
      <w:tblGrid>
        <w:gridCol w:w="4785"/>
        <w:gridCol w:w="4786"/>
      </w:tblGrid>
      <w:tr w:rsidR="00D648CF" w:rsidRPr="00771CF1" w:rsidTr="00AA0983">
        <w:tc>
          <w:tcPr>
            <w:tcW w:w="4785" w:type="dxa"/>
          </w:tcPr>
          <w:p w:rsidR="00D648CF" w:rsidRPr="00771CF1" w:rsidRDefault="00D648CF" w:rsidP="00AA0983">
            <w:pPr>
              <w:rPr>
                <w:sz w:val="24"/>
                <w:szCs w:val="24"/>
              </w:rPr>
            </w:pPr>
          </w:p>
        </w:tc>
        <w:tc>
          <w:tcPr>
            <w:tcW w:w="4786" w:type="dxa"/>
          </w:tcPr>
          <w:p w:rsidR="00D648CF" w:rsidRPr="00771CF1" w:rsidRDefault="00D648CF" w:rsidP="00AA0983">
            <w:pPr>
              <w:pStyle w:val="1"/>
              <w:spacing w:before="0" w:after="0"/>
              <w:jc w:val="right"/>
              <w:outlineLvl w:val="0"/>
              <w:rPr>
                <w:rFonts w:ascii="Times New Roman" w:hAnsi="Times New Roman"/>
              </w:rPr>
            </w:pPr>
            <w:r w:rsidRPr="00771CF1">
              <w:rPr>
                <w:rFonts w:ascii="Times New Roman" w:hAnsi="Times New Roman"/>
              </w:rPr>
              <w:t>Приложение №3</w:t>
            </w:r>
          </w:p>
          <w:p w:rsidR="00D648CF" w:rsidRPr="00771CF1" w:rsidRDefault="00D648CF" w:rsidP="00AA0983">
            <w:pPr>
              <w:pStyle w:val="1"/>
              <w:spacing w:before="0" w:after="0"/>
              <w:jc w:val="right"/>
              <w:outlineLvl w:val="0"/>
              <w:rPr>
                <w:rFonts w:ascii="Times New Roman" w:hAnsi="Times New Roman"/>
              </w:rPr>
            </w:pPr>
            <w:r w:rsidRPr="00771CF1">
              <w:rPr>
                <w:rFonts w:ascii="Times New Roman" w:hAnsi="Times New Roman"/>
              </w:rPr>
              <w:t>к Административному регламенту</w:t>
            </w:r>
          </w:p>
          <w:p w:rsidR="00D648CF" w:rsidRPr="00771CF1" w:rsidRDefault="00D648CF" w:rsidP="00AA0983">
            <w:pPr>
              <w:jc w:val="right"/>
              <w:rPr>
                <w:sz w:val="24"/>
                <w:szCs w:val="24"/>
              </w:rPr>
            </w:pPr>
            <w:r w:rsidRPr="00771CF1">
              <w:rPr>
                <w:sz w:val="24"/>
                <w:szCs w:val="24"/>
              </w:rPr>
              <w:t>по предоставлению муниципальной услуги по выдаче разрешения на ввод объекта в эксплуатацию</w:t>
            </w:r>
          </w:p>
        </w:tc>
      </w:tr>
    </w:tbl>
    <w:p w:rsidR="00D648CF" w:rsidRPr="00771CF1" w:rsidRDefault="00D648CF" w:rsidP="00D648CF">
      <w:pPr>
        <w:rPr>
          <w:sz w:val="24"/>
          <w:szCs w:val="24"/>
        </w:rPr>
      </w:pPr>
    </w:p>
    <w:p w:rsidR="00D648CF" w:rsidRPr="00771CF1" w:rsidRDefault="00D648CF" w:rsidP="00D648CF">
      <w:pPr>
        <w:rPr>
          <w:sz w:val="24"/>
          <w:szCs w:val="24"/>
        </w:rPr>
      </w:pPr>
    </w:p>
    <w:tbl>
      <w:tblPr>
        <w:tblStyle w:val="a3"/>
        <w:tblW w:w="0" w:type="auto"/>
        <w:tblLook w:val="04A0" w:firstRow="1" w:lastRow="0" w:firstColumn="1" w:lastColumn="0" w:noHBand="0" w:noVBand="1"/>
      </w:tblPr>
      <w:tblGrid>
        <w:gridCol w:w="3652"/>
        <w:gridCol w:w="709"/>
        <w:gridCol w:w="1276"/>
        <w:gridCol w:w="3934"/>
      </w:tblGrid>
      <w:tr w:rsidR="00D648CF" w:rsidRPr="00771CF1" w:rsidTr="00AA0983">
        <w:tc>
          <w:tcPr>
            <w:tcW w:w="3652" w:type="dxa"/>
            <w:tcBorders>
              <w:top w:val="nil"/>
              <w:left w:val="nil"/>
              <w:bottom w:val="nil"/>
              <w:right w:val="nil"/>
            </w:tcBorders>
          </w:tcPr>
          <w:p w:rsidR="00D648CF" w:rsidRPr="00771CF1" w:rsidRDefault="00D648CF" w:rsidP="00AA0983">
            <w:pPr>
              <w:pStyle w:val="1"/>
              <w:spacing w:before="0"/>
              <w:outlineLvl w:val="0"/>
              <w:rPr>
                <w:rFonts w:ascii="Times New Roman" w:hAnsi="Times New Roman"/>
                <w:bCs/>
              </w:rPr>
            </w:pPr>
            <w:r w:rsidRPr="00771CF1">
              <w:rPr>
                <w:rFonts w:ascii="Times New Roman" w:hAnsi="Times New Roman"/>
                <w:bCs/>
              </w:rPr>
              <w:t>Штам</w:t>
            </w:r>
            <w:r>
              <w:rPr>
                <w:rFonts w:ascii="Times New Roman" w:hAnsi="Times New Roman"/>
                <w:bCs/>
              </w:rPr>
              <w:t>п</w:t>
            </w:r>
            <w:r w:rsidRPr="00771CF1">
              <w:rPr>
                <w:rFonts w:ascii="Times New Roman" w:hAnsi="Times New Roman"/>
                <w:bCs/>
              </w:rPr>
              <w:t xml:space="preserve"> уполномоченного органа местного самоуправления</w:t>
            </w:r>
          </w:p>
        </w:tc>
        <w:tc>
          <w:tcPr>
            <w:tcW w:w="1985" w:type="dxa"/>
            <w:gridSpan w:val="2"/>
            <w:tcBorders>
              <w:top w:val="nil"/>
              <w:left w:val="nil"/>
              <w:bottom w:val="nil"/>
              <w:right w:val="nil"/>
            </w:tcBorders>
          </w:tcPr>
          <w:p w:rsidR="00D648CF" w:rsidRPr="00771CF1" w:rsidRDefault="00D648CF" w:rsidP="00AA0983">
            <w:pPr>
              <w:pStyle w:val="1"/>
              <w:spacing w:before="0"/>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D648CF" w:rsidRPr="00771CF1" w:rsidRDefault="00D648CF" w:rsidP="00AA0983">
            <w:pPr>
              <w:pStyle w:val="1"/>
              <w:spacing w:before="0"/>
              <w:jc w:val="center"/>
              <w:outlineLvl w:val="0"/>
              <w:rPr>
                <w:rFonts w:ascii="Times New Roman" w:hAnsi="Times New Roman"/>
                <w:bCs/>
              </w:rPr>
            </w:pPr>
            <w:proofErr w:type="gramStart"/>
            <w:r w:rsidRPr="00771CF1">
              <w:rPr>
                <w:rFonts w:ascii="Times New Roman" w:hAnsi="Times New Roman"/>
                <w:bCs/>
              </w:rPr>
              <w:t>(полное наименование организации-застройщика</w:t>
            </w:r>
            <w:proofErr w:type="gramEnd"/>
          </w:p>
        </w:tc>
      </w:tr>
      <w:tr w:rsidR="00D648CF" w:rsidRPr="00771CF1" w:rsidTr="00AA0983">
        <w:tc>
          <w:tcPr>
            <w:tcW w:w="3652" w:type="dxa"/>
            <w:tcBorders>
              <w:top w:val="nil"/>
              <w:left w:val="nil"/>
              <w:bottom w:val="nil"/>
              <w:right w:val="nil"/>
            </w:tcBorders>
          </w:tcPr>
          <w:p w:rsidR="00D648CF" w:rsidRPr="00771CF1" w:rsidRDefault="00D648CF" w:rsidP="00AA0983">
            <w:pPr>
              <w:pStyle w:val="1"/>
              <w:spacing w:before="0"/>
              <w:jc w:val="right"/>
              <w:outlineLvl w:val="0"/>
              <w:rPr>
                <w:rFonts w:ascii="Times New Roman" w:hAnsi="Times New Roman"/>
                <w:bCs/>
              </w:rPr>
            </w:pPr>
          </w:p>
        </w:tc>
        <w:tc>
          <w:tcPr>
            <w:tcW w:w="1985" w:type="dxa"/>
            <w:gridSpan w:val="2"/>
            <w:tcBorders>
              <w:top w:val="nil"/>
              <w:left w:val="nil"/>
              <w:bottom w:val="nil"/>
              <w:right w:val="nil"/>
            </w:tcBorders>
          </w:tcPr>
          <w:p w:rsidR="00D648CF" w:rsidRPr="00771CF1" w:rsidRDefault="00D648CF" w:rsidP="00AA0983">
            <w:pPr>
              <w:pStyle w:val="1"/>
              <w:spacing w:before="0"/>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D648CF" w:rsidRPr="00771CF1" w:rsidRDefault="00D648CF" w:rsidP="00AA0983">
            <w:pPr>
              <w:pStyle w:val="1"/>
              <w:spacing w:before="0"/>
              <w:jc w:val="center"/>
              <w:outlineLvl w:val="0"/>
              <w:rPr>
                <w:rFonts w:ascii="Times New Roman" w:hAnsi="Times New Roman"/>
                <w:bCs/>
              </w:rPr>
            </w:pPr>
            <w:r w:rsidRPr="00771CF1">
              <w:rPr>
                <w:rFonts w:ascii="Times New Roman" w:hAnsi="Times New Roman"/>
                <w:bCs/>
              </w:rPr>
              <w:t>или Ф.И.О. застройщика – физического лица)</w:t>
            </w:r>
          </w:p>
        </w:tc>
      </w:tr>
      <w:tr w:rsidR="00D648CF" w:rsidRPr="00771CF1" w:rsidTr="00AA0983">
        <w:tc>
          <w:tcPr>
            <w:tcW w:w="3652" w:type="dxa"/>
            <w:tcBorders>
              <w:top w:val="nil"/>
              <w:left w:val="nil"/>
              <w:bottom w:val="nil"/>
              <w:right w:val="nil"/>
            </w:tcBorders>
          </w:tcPr>
          <w:p w:rsidR="00D648CF" w:rsidRPr="00771CF1" w:rsidRDefault="00D648CF" w:rsidP="00AA0983">
            <w:pPr>
              <w:pStyle w:val="1"/>
              <w:spacing w:before="0"/>
              <w:jc w:val="right"/>
              <w:outlineLvl w:val="0"/>
              <w:rPr>
                <w:rFonts w:ascii="Times New Roman" w:hAnsi="Times New Roman"/>
                <w:bCs/>
              </w:rPr>
            </w:pPr>
          </w:p>
        </w:tc>
        <w:tc>
          <w:tcPr>
            <w:tcW w:w="1985" w:type="dxa"/>
            <w:gridSpan w:val="2"/>
            <w:tcBorders>
              <w:top w:val="nil"/>
              <w:left w:val="nil"/>
              <w:bottom w:val="nil"/>
              <w:right w:val="nil"/>
            </w:tcBorders>
          </w:tcPr>
          <w:p w:rsidR="00D648CF" w:rsidRPr="00771CF1" w:rsidRDefault="00D648CF" w:rsidP="00AA0983">
            <w:pPr>
              <w:pStyle w:val="1"/>
              <w:spacing w:before="0"/>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D648CF" w:rsidRPr="00771CF1" w:rsidRDefault="00D648CF" w:rsidP="00AA0983">
            <w:pPr>
              <w:pStyle w:val="1"/>
              <w:spacing w:before="0"/>
              <w:jc w:val="center"/>
              <w:outlineLvl w:val="0"/>
              <w:rPr>
                <w:rFonts w:ascii="Times New Roman" w:hAnsi="Times New Roman"/>
                <w:bCs/>
              </w:rPr>
            </w:pPr>
            <w:r w:rsidRPr="00771CF1">
              <w:rPr>
                <w:rFonts w:ascii="Times New Roman" w:hAnsi="Times New Roman"/>
                <w:bCs/>
              </w:rPr>
              <w:t>почтовый адрес</w:t>
            </w:r>
          </w:p>
        </w:tc>
      </w:tr>
      <w:tr w:rsidR="00D648CF" w:rsidRPr="00771CF1" w:rsidTr="00AA0983">
        <w:tc>
          <w:tcPr>
            <w:tcW w:w="3652" w:type="dxa"/>
            <w:tcBorders>
              <w:top w:val="nil"/>
              <w:left w:val="nil"/>
              <w:bottom w:val="nil"/>
              <w:right w:val="nil"/>
            </w:tcBorders>
          </w:tcPr>
          <w:p w:rsidR="00D648CF" w:rsidRPr="00771CF1" w:rsidRDefault="00D648CF" w:rsidP="00AA0983">
            <w:pPr>
              <w:pStyle w:val="1"/>
              <w:spacing w:before="0"/>
              <w:jc w:val="right"/>
              <w:outlineLvl w:val="0"/>
              <w:rPr>
                <w:rFonts w:ascii="Times New Roman" w:hAnsi="Times New Roman"/>
                <w:bCs/>
              </w:rPr>
            </w:pPr>
          </w:p>
        </w:tc>
        <w:tc>
          <w:tcPr>
            <w:tcW w:w="1985" w:type="dxa"/>
            <w:gridSpan w:val="2"/>
            <w:tcBorders>
              <w:top w:val="nil"/>
              <w:left w:val="nil"/>
              <w:bottom w:val="nil"/>
              <w:right w:val="nil"/>
            </w:tcBorders>
          </w:tcPr>
          <w:p w:rsidR="00D648CF" w:rsidRPr="00771CF1" w:rsidRDefault="00D648CF" w:rsidP="00AA0983">
            <w:pPr>
              <w:pStyle w:val="1"/>
              <w:spacing w:before="0"/>
              <w:jc w:val="right"/>
              <w:outlineLvl w:val="0"/>
              <w:rPr>
                <w:rFonts w:ascii="Times New Roman" w:hAnsi="Times New Roman"/>
                <w:bCs/>
              </w:rPr>
            </w:pPr>
          </w:p>
        </w:tc>
        <w:tc>
          <w:tcPr>
            <w:tcW w:w="3934" w:type="dxa"/>
            <w:tcBorders>
              <w:top w:val="single" w:sz="4" w:space="0" w:color="auto"/>
              <w:left w:val="nil"/>
              <w:bottom w:val="nil"/>
              <w:right w:val="nil"/>
            </w:tcBorders>
          </w:tcPr>
          <w:p w:rsidR="00D648CF" w:rsidRPr="00771CF1" w:rsidRDefault="00D648CF" w:rsidP="00AA0983">
            <w:pPr>
              <w:pStyle w:val="1"/>
              <w:spacing w:before="0"/>
              <w:jc w:val="center"/>
              <w:outlineLvl w:val="0"/>
              <w:rPr>
                <w:rFonts w:ascii="Times New Roman" w:hAnsi="Times New Roman"/>
                <w:bCs/>
              </w:rPr>
            </w:pPr>
            <w:r w:rsidRPr="00771CF1">
              <w:rPr>
                <w:rFonts w:ascii="Times New Roman" w:hAnsi="Times New Roman"/>
                <w:bCs/>
              </w:rPr>
              <w:t>или адрес проживания (для физического лица)</w:t>
            </w:r>
          </w:p>
        </w:tc>
      </w:tr>
      <w:tr w:rsidR="00D648CF" w:rsidRPr="00771CF1" w:rsidTr="00AA0983">
        <w:tc>
          <w:tcPr>
            <w:tcW w:w="4361" w:type="dxa"/>
            <w:gridSpan w:val="2"/>
            <w:tcBorders>
              <w:top w:val="nil"/>
              <w:left w:val="nil"/>
              <w:bottom w:val="nil"/>
              <w:right w:val="nil"/>
            </w:tcBorders>
          </w:tcPr>
          <w:p w:rsidR="00D648CF" w:rsidRPr="00771CF1" w:rsidRDefault="00D648CF" w:rsidP="00AA0983">
            <w:pPr>
              <w:pStyle w:val="1"/>
              <w:spacing w:before="0"/>
              <w:jc w:val="right"/>
              <w:outlineLvl w:val="0"/>
              <w:rPr>
                <w:rFonts w:ascii="Times New Roman" w:hAnsi="Times New Roman"/>
                <w:bCs/>
              </w:rPr>
            </w:pPr>
          </w:p>
        </w:tc>
        <w:tc>
          <w:tcPr>
            <w:tcW w:w="1276" w:type="dxa"/>
            <w:tcBorders>
              <w:top w:val="nil"/>
              <w:left w:val="nil"/>
              <w:bottom w:val="nil"/>
              <w:right w:val="nil"/>
            </w:tcBorders>
          </w:tcPr>
          <w:p w:rsidR="00D648CF" w:rsidRPr="00771CF1" w:rsidRDefault="00D648CF" w:rsidP="00AA0983">
            <w:pPr>
              <w:pStyle w:val="1"/>
              <w:spacing w:before="0"/>
              <w:jc w:val="right"/>
              <w:outlineLvl w:val="0"/>
              <w:rPr>
                <w:rFonts w:ascii="Times New Roman" w:hAnsi="Times New Roman"/>
                <w:bCs/>
              </w:rPr>
            </w:pPr>
          </w:p>
        </w:tc>
        <w:tc>
          <w:tcPr>
            <w:tcW w:w="3934" w:type="dxa"/>
            <w:tcBorders>
              <w:top w:val="nil"/>
              <w:left w:val="nil"/>
              <w:bottom w:val="nil"/>
              <w:right w:val="nil"/>
            </w:tcBorders>
          </w:tcPr>
          <w:p w:rsidR="00D648CF" w:rsidRPr="00771CF1" w:rsidRDefault="00D648CF" w:rsidP="00AA0983">
            <w:pPr>
              <w:pStyle w:val="1"/>
              <w:spacing w:before="0"/>
              <w:jc w:val="right"/>
              <w:outlineLvl w:val="0"/>
              <w:rPr>
                <w:rFonts w:ascii="Times New Roman" w:hAnsi="Times New Roman"/>
                <w:bCs/>
              </w:rPr>
            </w:pPr>
          </w:p>
        </w:tc>
      </w:tr>
    </w:tbl>
    <w:p w:rsidR="00D648CF" w:rsidRPr="00771CF1" w:rsidRDefault="00D648CF" w:rsidP="00D648CF">
      <w:pPr>
        <w:pStyle w:val="1"/>
        <w:jc w:val="center"/>
        <w:rPr>
          <w:rFonts w:ascii="Times New Roman" w:hAnsi="Times New Roman"/>
        </w:rPr>
      </w:pPr>
      <w:r w:rsidRPr="00771CF1">
        <w:rPr>
          <w:rFonts w:ascii="Times New Roman" w:hAnsi="Times New Roman"/>
          <w:b/>
          <w:bCs/>
        </w:rPr>
        <w:t xml:space="preserve">УВЕДОМЛЕНИЕ      </w:t>
      </w:r>
    </w:p>
    <w:p w:rsidR="00D648CF" w:rsidRPr="00771CF1" w:rsidRDefault="00D648CF" w:rsidP="00D648CF">
      <w:pPr>
        <w:pStyle w:val="1"/>
        <w:spacing w:before="0" w:after="0"/>
        <w:jc w:val="center"/>
        <w:rPr>
          <w:rFonts w:ascii="Times New Roman" w:hAnsi="Times New Roman"/>
        </w:rPr>
      </w:pPr>
      <w:r w:rsidRPr="00771CF1">
        <w:rPr>
          <w:rFonts w:ascii="Times New Roman" w:hAnsi="Times New Roman"/>
          <w:bCs/>
        </w:rPr>
        <w:t>Об отказе в выдаче разрешения на ввод объекта в эксплуатацию</w:t>
      </w:r>
    </w:p>
    <w:p w:rsidR="00D648CF" w:rsidRPr="00771CF1" w:rsidRDefault="00D648CF" w:rsidP="00D648CF">
      <w:pPr>
        <w:pStyle w:val="1"/>
        <w:pBdr>
          <w:top w:val="single" w:sz="4" w:space="1" w:color="auto"/>
        </w:pBdr>
        <w:jc w:val="center"/>
        <w:rPr>
          <w:rFonts w:ascii="Times New Roman" w:hAnsi="Times New Roman"/>
        </w:rPr>
      </w:pPr>
      <w:r w:rsidRPr="00771CF1">
        <w:rPr>
          <w:rFonts w:ascii="Times New Roman" w:hAnsi="Times New Roman"/>
          <w:i/>
        </w:rPr>
        <w:t xml:space="preserve"> (наименование уполномоченного органа местного самоуправления, осуществляющего предоставление муниципальной услуги)</w:t>
      </w:r>
    </w:p>
    <w:p w:rsidR="00D648CF" w:rsidRPr="00771CF1" w:rsidRDefault="00D648CF" w:rsidP="00D648CF">
      <w:pPr>
        <w:pStyle w:val="1"/>
        <w:spacing w:line="276" w:lineRule="auto"/>
        <w:rPr>
          <w:rFonts w:ascii="Times New Roman" w:hAnsi="Times New Roman"/>
        </w:rPr>
      </w:pPr>
      <w:r w:rsidRPr="00771CF1">
        <w:rPr>
          <w:rFonts w:ascii="Times New Roman" w:hAnsi="Times New Roman"/>
        </w:rPr>
        <w:t>уведомляет об отказе в выдаче разрешения на ввод объекта в эксплуатацию</w:t>
      </w:r>
    </w:p>
    <w:p w:rsidR="00D648CF" w:rsidRPr="00771CF1" w:rsidRDefault="00D648CF" w:rsidP="00D648CF">
      <w:pPr>
        <w:pStyle w:val="1"/>
        <w:pBdr>
          <w:top w:val="single" w:sz="4" w:space="1" w:color="auto"/>
        </w:pBdr>
        <w:tabs>
          <w:tab w:val="left" w:pos="4111"/>
        </w:tabs>
        <w:spacing w:line="276" w:lineRule="auto"/>
        <w:jc w:val="center"/>
        <w:rPr>
          <w:rFonts w:ascii="Times New Roman" w:hAnsi="Times New Roman"/>
        </w:rPr>
      </w:pPr>
      <w:r w:rsidRPr="00771CF1">
        <w:rPr>
          <w:rFonts w:ascii="Times New Roman" w:hAnsi="Times New Roman"/>
        </w:rPr>
        <w:t>(наименование объекта в соответствии с выданным разрешением на строительство)</w:t>
      </w:r>
    </w:p>
    <w:p w:rsidR="00D648CF" w:rsidRPr="00771CF1" w:rsidRDefault="00D648CF" w:rsidP="00D648CF">
      <w:pPr>
        <w:pStyle w:val="1"/>
        <w:spacing w:line="276" w:lineRule="auto"/>
        <w:rPr>
          <w:rFonts w:ascii="Times New Roman" w:hAnsi="Times New Roman"/>
        </w:rPr>
      </w:pPr>
      <w:r w:rsidRPr="00771CF1">
        <w:rPr>
          <w:rFonts w:ascii="Times New Roman" w:hAnsi="Times New Roman"/>
        </w:rPr>
        <w:t>По следующим основаниям___________________________________________</w:t>
      </w:r>
    </w:p>
    <w:p w:rsidR="00D648CF" w:rsidRPr="00771CF1" w:rsidRDefault="00D648CF" w:rsidP="00D648CF">
      <w:pPr>
        <w:spacing w:after="0" w:line="240" w:lineRule="auto"/>
        <w:rPr>
          <w:rFonts w:ascii="Times New Roman" w:hAnsi="Times New Roman" w:cs="Times New Roman"/>
          <w:sz w:val="24"/>
          <w:szCs w:val="24"/>
        </w:rPr>
      </w:pPr>
      <w:r w:rsidRPr="00771CF1">
        <w:rPr>
          <w:rFonts w:ascii="Times New Roman" w:hAnsi="Times New Roman" w:cs="Times New Roman"/>
          <w:sz w:val="24"/>
          <w:szCs w:val="24"/>
        </w:rPr>
        <w:t xml:space="preserve">                                                                                                                            (указывается причина отказа)</w:t>
      </w:r>
    </w:p>
    <w:p w:rsidR="00D648CF" w:rsidRPr="00771CF1" w:rsidRDefault="00D648CF" w:rsidP="00D648CF">
      <w:pPr>
        <w:spacing w:after="0" w:line="240" w:lineRule="auto"/>
        <w:rPr>
          <w:rFonts w:ascii="Times New Roman" w:hAnsi="Times New Roman" w:cs="Times New Roman"/>
          <w:sz w:val="24"/>
          <w:szCs w:val="24"/>
        </w:rPr>
      </w:pPr>
    </w:p>
    <w:p w:rsidR="00D648CF" w:rsidRPr="00771CF1" w:rsidRDefault="00D648CF" w:rsidP="00D648CF">
      <w:pPr>
        <w:spacing w:after="0" w:line="240" w:lineRule="auto"/>
        <w:jc w:val="both"/>
        <w:rPr>
          <w:rFonts w:ascii="Times New Roman" w:hAnsi="Times New Roman"/>
          <w:sz w:val="24"/>
          <w:szCs w:val="24"/>
        </w:rPr>
      </w:pPr>
      <w:r w:rsidRPr="00771CF1">
        <w:rPr>
          <w:rFonts w:ascii="Times New Roman" w:hAnsi="Times New Roman"/>
          <w:sz w:val="24"/>
          <w:szCs w:val="24"/>
        </w:rPr>
        <w:t>Данный отказ в выдаче разрешения на ввод объекта в эксплуатацию</w:t>
      </w:r>
    </w:p>
    <w:p w:rsidR="00D648CF" w:rsidRPr="00771CF1" w:rsidRDefault="00D648CF" w:rsidP="00D648CF">
      <w:pPr>
        <w:spacing w:after="0" w:line="240" w:lineRule="auto"/>
        <w:jc w:val="both"/>
        <w:rPr>
          <w:rFonts w:ascii="Times New Roman" w:hAnsi="Times New Roman"/>
          <w:sz w:val="24"/>
          <w:szCs w:val="24"/>
        </w:rPr>
      </w:pPr>
    </w:p>
    <w:p w:rsidR="00D648CF" w:rsidRPr="00771CF1" w:rsidRDefault="00D648CF" w:rsidP="00D648CF">
      <w:pPr>
        <w:pStyle w:val="1"/>
        <w:pBdr>
          <w:top w:val="single" w:sz="4" w:space="1" w:color="auto"/>
        </w:pBdr>
        <w:tabs>
          <w:tab w:val="left" w:pos="4111"/>
        </w:tabs>
        <w:spacing w:line="276" w:lineRule="auto"/>
        <w:jc w:val="center"/>
        <w:rPr>
          <w:rFonts w:ascii="Times New Roman" w:hAnsi="Times New Roman"/>
        </w:rPr>
      </w:pPr>
      <w:r w:rsidRPr="00771CF1">
        <w:rPr>
          <w:rFonts w:ascii="Times New Roman" w:hAnsi="Times New Roman"/>
        </w:rPr>
        <w:t>(наименование объекта в соответствии с выданным разрешением на строительство)</w:t>
      </w:r>
    </w:p>
    <w:p w:rsidR="00D648CF" w:rsidRPr="00771CF1" w:rsidRDefault="00D648CF" w:rsidP="00D648CF">
      <w:pPr>
        <w:spacing w:after="0" w:line="240" w:lineRule="auto"/>
        <w:jc w:val="both"/>
        <w:rPr>
          <w:rFonts w:ascii="Times New Roman" w:hAnsi="Times New Roman"/>
          <w:sz w:val="24"/>
          <w:szCs w:val="24"/>
        </w:rPr>
      </w:pPr>
      <w:r w:rsidRPr="00771CF1">
        <w:rPr>
          <w:rFonts w:ascii="Times New Roman" w:hAnsi="Times New Roman"/>
          <w:sz w:val="24"/>
          <w:szCs w:val="24"/>
        </w:rPr>
        <w:t xml:space="preserve">может быть </w:t>
      </w:r>
      <w:proofErr w:type="gramStart"/>
      <w:r w:rsidRPr="00771CF1">
        <w:rPr>
          <w:rFonts w:ascii="Times New Roman" w:hAnsi="Times New Roman"/>
          <w:sz w:val="24"/>
          <w:szCs w:val="24"/>
        </w:rPr>
        <w:t>оспорен</w:t>
      </w:r>
      <w:proofErr w:type="gramEnd"/>
      <w:r w:rsidRPr="00771CF1">
        <w:rPr>
          <w:rFonts w:ascii="Times New Roman" w:hAnsi="Times New Roman"/>
          <w:sz w:val="24"/>
          <w:szCs w:val="24"/>
        </w:rPr>
        <w:t xml:space="preserve"> в судебном порядке.</w:t>
      </w:r>
    </w:p>
    <w:p w:rsidR="00D648CF" w:rsidRPr="00771CF1" w:rsidRDefault="00D648CF" w:rsidP="00D648CF">
      <w:pPr>
        <w:spacing w:line="240" w:lineRule="auto"/>
        <w:ind w:firstLine="709"/>
        <w:jc w:val="both"/>
        <w:rPr>
          <w:rFonts w:ascii="Times New Roman" w:hAnsi="Times New Roman"/>
          <w:sz w:val="24"/>
          <w:szCs w:val="24"/>
        </w:rPr>
      </w:pPr>
      <w:r w:rsidRPr="00771CF1">
        <w:rPr>
          <w:rFonts w:ascii="Times New Roman" w:hAnsi="Times New Roman"/>
          <w:sz w:val="24"/>
          <w:szCs w:val="24"/>
        </w:rPr>
        <w:t>Данный отказ не является препятствием дня повторной подачи документов для выдачи разрешения на ввод объекта в эксплуатацию при условии устранения вышеуказанных причин.</w:t>
      </w:r>
    </w:p>
    <w:p w:rsidR="00D648CF" w:rsidRPr="00771CF1" w:rsidRDefault="00D648CF" w:rsidP="00D648CF">
      <w:pPr>
        <w:spacing w:line="240" w:lineRule="auto"/>
        <w:jc w:val="both"/>
        <w:rPr>
          <w:rFonts w:ascii="Times New Roman" w:hAnsi="Times New Roman"/>
          <w:sz w:val="24"/>
          <w:szCs w:val="24"/>
        </w:rPr>
      </w:pPr>
      <w:r w:rsidRPr="00771CF1">
        <w:rPr>
          <w:rFonts w:ascii="Times New Roman" w:hAnsi="Times New Roman"/>
          <w:sz w:val="24"/>
          <w:szCs w:val="24"/>
        </w:rPr>
        <w:t xml:space="preserve">Приложение: </w:t>
      </w:r>
    </w:p>
    <w:p w:rsidR="00D648CF" w:rsidRPr="00771CF1" w:rsidRDefault="00D648CF" w:rsidP="00D648CF">
      <w:pPr>
        <w:spacing w:after="0" w:line="240" w:lineRule="auto"/>
        <w:jc w:val="both"/>
        <w:rPr>
          <w:rFonts w:ascii="Times New Roman" w:hAnsi="Times New Roman"/>
          <w:sz w:val="24"/>
          <w:szCs w:val="24"/>
        </w:rPr>
      </w:pPr>
      <w:r w:rsidRPr="00771CF1">
        <w:rPr>
          <w:rFonts w:ascii="Times New Roman" w:hAnsi="Times New Roman"/>
          <w:sz w:val="24"/>
          <w:szCs w:val="24"/>
        </w:rPr>
        <w:t>_________________________            ______________             _______________</w:t>
      </w:r>
    </w:p>
    <w:p w:rsidR="00D648CF" w:rsidRPr="00771CF1" w:rsidRDefault="00D648CF" w:rsidP="00D648CF">
      <w:pPr>
        <w:spacing w:after="0" w:line="240" w:lineRule="auto"/>
        <w:rPr>
          <w:rFonts w:ascii="Times New Roman" w:hAnsi="Times New Roman"/>
          <w:sz w:val="24"/>
          <w:szCs w:val="24"/>
        </w:rPr>
      </w:pPr>
      <w:r w:rsidRPr="00771CF1">
        <w:rPr>
          <w:rFonts w:ascii="Times New Roman" w:hAnsi="Times New Roman"/>
          <w:sz w:val="24"/>
          <w:szCs w:val="24"/>
        </w:rPr>
        <w:t xml:space="preserve">(должность уполномоченного лица органа, </w:t>
      </w:r>
      <w:proofErr w:type="gramStart"/>
      <w:r w:rsidRPr="00771CF1">
        <w:rPr>
          <w:rFonts w:ascii="Times New Roman" w:hAnsi="Times New Roman"/>
          <w:sz w:val="24"/>
          <w:szCs w:val="24"/>
        </w:rPr>
        <w:t xml:space="preserve">( </w:t>
      </w:r>
      <w:proofErr w:type="gramEnd"/>
      <w:r w:rsidRPr="00771CF1">
        <w:rPr>
          <w:rFonts w:ascii="Times New Roman" w:hAnsi="Times New Roman"/>
          <w:sz w:val="24"/>
          <w:szCs w:val="24"/>
        </w:rPr>
        <w:t>подпись)                                         (расшифровка подписи)</w:t>
      </w:r>
    </w:p>
    <w:p w:rsidR="00D648CF" w:rsidRPr="00771CF1" w:rsidRDefault="00D648CF" w:rsidP="00D648CF">
      <w:pPr>
        <w:spacing w:after="0" w:line="240" w:lineRule="auto"/>
        <w:rPr>
          <w:rFonts w:ascii="Times New Roman" w:hAnsi="Times New Roman"/>
          <w:sz w:val="24"/>
          <w:szCs w:val="24"/>
        </w:rPr>
      </w:pPr>
      <w:r w:rsidRPr="00771CF1">
        <w:rPr>
          <w:rFonts w:ascii="Times New Roman" w:hAnsi="Times New Roman"/>
          <w:sz w:val="24"/>
          <w:szCs w:val="24"/>
        </w:rPr>
        <w:lastRenderedPageBreak/>
        <w:t>осуществляющего выдачу разрешения на строительство)</w:t>
      </w:r>
    </w:p>
    <w:p w:rsidR="00D648CF" w:rsidRPr="00771CF1" w:rsidRDefault="00D648CF" w:rsidP="00D648CF">
      <w:pPr>
        <w:spacing w:after="0" w:line="240" w:lineRule="auto"/>
        <w:jc w:val="both"/>
        <w:rPr>
          <w:rFonts w:ascii="Times New Roman" w:hAnsi="Times New Roman"/>
          <w:sz w:val="24"/>
          <w:szCs w:val="24"/>
        </w:rPr>
      </w:pPr>
    </w:p>
    <w:p w:rsidR="00D648CF" w:rsidRPr="00771CF1" w:rsidRDefault="00D648CF" w:rsidP="00D648CF">
      <w:pPr>
        <w:spacing w:after="0" w:line="240" w:lineRule="auto"/>
        <w:jc w:val="both"/>
        <w:rPr>
          <w:rFonts w:ascii="Times New Roman" w:hAnsi="Times New Roman"/>
          <w:sz w:val="24"/>
          <w:szCs w:val="24"/>
        </w:rPr>
      </w:pPr>
      <w:r w:rsidRPr="00771CF1">
        <w:rPr>
          <w:rFonts w:ascii="Times New Roman" w:hAnsi="Times New Roman"/>
          <w:sz w:val="24"/>
          <w:szCs w:val="24"/>
        </w:rPr>
        <w:t>Уведомление получил: *</w:t>
      </w:r>
    </w:p>
    <w:p w:rsidR="00D648CF" w:rsidRPr="00771CF1" w:rsidRDefault="00D648CF" w:rsidP="00D648CF">
      <w:pPr>
        <w:spacing w:after="0" w:line="240" w:lineRule="auto"/>
        <w:jc w:val="both"/>
        <w:rPr>
          <w:rFonts w:ascii="Times New Roman" w:hAnsi="Times New Roman"/>
          <w:sz w:val="24"/>
          <w:szCs w:val="24"/>
        </w:rPr>
      </w:pPr>
      <w:r w:rsidRPr="00771CF1">
        <w:rPr>
          <w:rFonts w:ascii="Times New Roman" w:hAnsi="Times New Roman"/>
          <w:sz w:val="24"/>
          <w:szCs w:val="24"/>
        </w:rPr>
        <w:t>________________________          _____________________________</w:t>
      </w:r>
    </w:p>
    <w:p w:rsidR="00D648CF" w:rsidRPr="00771CF1" w:rsidRDefault="00D648CF" w:rsidP="00D648CF">
      <w:pPr>
        <w:spacing w:after="0" w:line="240" w:lineRule="auto"/>
        <w:jc w:val="both"/>
        <w:rPr>
          <w:rFonts w:ascii="Times New Roman" w:hAnsi="Times New Roman"/>
          <w:sz w:val="24"/>
          <w:szCs w:val="24"/>
        </w:rPr>
      </w:pPr>
      <w:r w:rsidRPr="00771CF1">
        <w:rPr>
          <w:rFonts w:ascii="Times New Roman" w:hAnsi="Times New Roman"/>
          <w:sz w:val="24"/>
          <w:szCs w:val="24"/>
        </w:rPr>
        <w:t>(заявитель или представитель</w:t>
      </w:r>
      <w:proofErr w:type="gramStart"/>
      <w:r w:rsidRPr="00771CF1">
        <w:rPr>
          <w:rFonts w:ascii="Times New Roman" w:hAnsi="Times New Roman"/>
          <w:sz w:val="24"/>
          <w:szCs w:val="24"/>
        </w:rPr>
        <w:t>)(</w:t>
      </w:r>
      <w:proofErr w:type="gramEnd"/>
      <w:r w:rsidRPr="00771CF1">
        <w:rPr>
          <w:rFonts w:ascii="Times New Roman" w:hAnsi="Times New Roman"/>
          <w:sz w:val="24"/>
          <w:szCs w:val="24"/>
        </w:rPr>
        <w:t>подпись)                                         (расшифровка подписи)</w:t>
      </w:r>
    </w:p>
    <w:p w:rsidR="00D648CF" w:rsidRPr="00771CF1" w:rsidRDefault="00D648CF" w:rsidP="00D648CF">
      <w:pPr>
        <w:spacing w:after="0" w:line="240" w:lineRule="auto"/>
        <w:jc w:val="both"/>
        <w:rPr>
          <w:rFonts w:ascii="Times New Roman" w:hAnsi="Times New Roman"/>
          <w:sz w:val="24"/>
          <w:szCs w:val="24"/>
        </w:rPr>
      </w:pPr>
    </w:p>
    <w:p w:rsidR="00D648CF" w:rsidRPr="00771CF1" w:rsidRDefault="00D648CF" w:rsidP="00D648CF">
      <w:pPr>
        <w:spacing w:line="240" w:lineRule="auto"/>
        <w:jc w:val="both"/>
        <w:rPr>
          <w:rFonts w:ascii="Times New Roman" w:hAnsi="Times New Roman"/>
          <w:sz w:val="24"/>
          <w:szCs w:val="24"/>
        </w:rPr>
      </w:pPr>
      <w:r w:rsidRPr="00771CF1">
        <w:rPr>
          <w:rFonts w:ascii="Times New Roman" w:hAnsi="Times New Roman"/>
          <w:sz w:val="24"/>
          <w:szCs w:val="24"/>
        </w:rPr>
        <w:t>*заполняется при личном посещении</w:t>
      </w:r>
    </w:p>
    <w:p w:rsidR="00D648CF" w:rsidRPr="00771CF1" w:rsidRDefault="00D648CF" w:rsidP="00D648CF">
      <w:pPr>
        <w:pStyle w:val="1"/>
        <w:spacing w:before="0" w:after="0"/>
        <w:jc w:val="right"/>
        <w:rPr>
          <w:rFonts w:ascii="Times New Roman" w:hAnsi="Times New Roman"/>
        </w:rPr>
      </w:pPr>
    </w:p>
    <w:p w:rsidR="00D648CF" w:rsidRPr="00A6507E" w:rsidRDefault="00D648CF" w:rsidP="00C065EA">
      <w:pPr>
        <w:spacing w:after="0" w:line="240" w:lineRule="auto"/>
        <w:jc w:val="both"/>
        <w:rPr>
          <w:rFonts w:ascii="Times New Roman" w:eastAsia="Times New Roman" w:hAnsi="Times New Roman" w:cs="Times New Roman"/>
          <w:sz w:val="24"/>
          <w:szCs w:val="24"/>
        </w:rPr>
      </w:pPr>
    </w:p>
    <w:p w:rsidR="00BA603A" w:rsidRDefault="00BA603A"/>
    <w:sectPr w:rsidR="00BA603A" w:rsidSect="00C065E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CF" w:rsidRDefault="00D648CF" w:rsidP="00D648CF">
      <w:pPr>
        <w:spacing w:after="0" w:line="240" w:lineRule="auto"/>
      </w:pPr>
      <w:r>
        <w:separator/>
      </w:r>
    </w:p>
  </w:endnote>
  <w:endnote w:type="continuationSeparator" w:id="0">
    <w:p w:rsidR="00D648CF" w:rsidRDefault="00D648CF" w:rsidP="00D648CF">
      <w:pPr>
        <w:spacing w:after="0" w:line="240" w:lineRule="auto"/>
      </w:pPr>
      <w:r>
        <w:continuationSeparator/>
      </w:r>
    </w:p>
  </w:endnote>
  <w:endnote w:id="1">
    <w:p w:rsidR="00D648CF" w:rsidRPr="008815BD" w:rsidRDefault="00D648CF" w:rsidP="00D648CF">
      <w:pPr>
        <w:pStyle w:val="af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29436"/>
      <w:docPartObj>
        <w:docPartGallery w:val="Page Numbers (Bottom of Page)"/>
        <w:docPartUnique/>
      </w:docPartObj>
    </w:sdtPr>
    <w:sdtContent>
      <w:p w:rsidR="00D648CF" w:rsidRDefault="00D648CF">
        <w:pPr>
          <w:pStyle w:val="af6"/>
          <w:jc w:val="right"/>
        </w:pPr>
      </w:p>
      <w:p w:rsidR="00D648CF" w:rsidRDefault="00D648CF">
        <w:pPr>
          <w:pStyle w:val="af6"/>
          <w:jc w:val="right"/>
        </w:pPr>
      </w:p>
      <w:p w:rsidR="00D648CF" w:rsidRDefault="00D648CF">
        <w:pPr>
          <w:pStyle w:val="af6"/>
          <w:jc w:val="right"/>
        </w:pPr>
        <w:r>
          <w:fldChar w:fldCharType="begin"/>
        </w:r>
        <w:r>
          <w:instrText xml:space="preserve"> PAGE   \* MERGEFORMAT </w:instrText>
        </w:r>
        <w:r>
          <w:fldChar w:fldCharType="separate"/>
        </w:r>
        <w:r>
          <w:rPr>
            <w:noProof/>
          </w:rPr>
          <w:t>39</w:t>
        </w:r>
        <w:r>
          <w:rPr>
            <w:noProof/>
          </w:rPr>
          <w:fldChar w:fldCharType="end"/>
        </w:r>
      </w:p>
    </w:sdtContent>
  </w:sdt>
  <w:p w:rsidR="00D648CF" w:rsidRDefault="00D648C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CF" w:rsidRDefault="00D648CF" w:rsidP="00D648CF">
      <w:pPr>
        <w:spacing w:after="0" w:line="240" w:lineRule="auto"/>
      </w:pPr>
      <w:r>
        <w:separator/>
      </w:r>
    </w:p>
  </w:footnote>
  <w:footnote w:type="continuationSeparator" w:id="0">
    <w:p w:rsidR="00D648CF" w:rsidRDefault="00D648CF" w:rsidP="00D64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138EF"/>
    <w:multiLevelType w:val="hybridMultilevel"/>
    <w:tmpl w:val="D2883E5A"/>
    <w:lvl w:ilvl="0" w:tplc="2ECCD25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64862"/>
    <w:multiLevelType w:val="hybridMultilevel"/>
    <w:tmpl w:val="DACA0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3755AA2"/>
    <w:multiLevelType w:val="hybridMultilevel"/>
    <w:tmpl w:val="F8CE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BC5752"/>
    <w:multiLevelType w:val="hybridMultilevel"/>
    <w:tmpl w:val="63BEC612"/>
    <w:lvl w:ilvl="0" w:tplc="3E164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2"/>
  </w:num>
  <w:num w:numId="17">
    <w:abstractNumId w:val="8"/>
  </w:num>
  <w:num w:numId="18">
    <w:abstractNumId w:val="21"/>
  </w:num>
  <w:num w:numId="19">
    <w:abstractNumId w:val="5"/>
  </w:num>
  <w:num w:numId="20">
    <w:abstractNumId w:val="20"/>
  </w:num>
  <w:num w:numId="21">
    <w:abstractNumId w:val="14"/>
  </w:num>
  <w:num w:numId="22">
    <w:abstractNumId w:val="6"/>
  </w:num>
  <w:num w:numId="23">
    <w:abstractNumId w:val="7"/>
  </w:num>
  <w:num w:numId="24">
    <w:abstractNumId w:val="10"/>
  </w:num>
  <w:num w:numId="25">
    <w:abstractNumId w:val="17"/>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48"/>
    <w:rsid w:val="00BA603A"/>
    <w:rsid w:val="00C065EA"/>
    <w:rsid w:val="00D648CF"/>
    <w:rsid w:val="00F9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EA"/>
    <w:rPr>
      <w:rFonts w:eastAsiaTheme="minorEastAsia"/>
      <w:lang w:eastAsia="ru-RU"/>
    </w:rPr>
  </w:style>
  <w:style w:type="paragraph" w:styleId="1">
    <w:name w:val="heading 1"/>
    <w:basedOn w:val="a"/>
    <w:next w:val="a"/>
    <w:link w:val="10"/>
    <w:qFormat/>
    <w:rsid w:val="00D648CF"/>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D648C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D648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D648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C065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C06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65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5EA"/>
    <w:rPr>
      <w:rFonts w:ascii="Tahoma" w:eastAsiaTheme="minorEastAsia" w:hAnsi="Tahoma" w:cs="Tahoma"/>
      <w:sz w:val="16"/>
      <w:szCs w:val="16"/>
      <w:lang w:eastAsia="ru-RU"/>
    </w:rPr>
  </w:style>
  <w:style w:type="character" w:customStyle="1" w:styleId="10">
    <w:name w:val="Заголовок 1 Знак"/>
    <w:basedOn w:val="a0"/>
    <w:link w:val="1"/>
    <w:rsid w:val="00D648CF"/>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D648C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648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648CF"/>
    <w:rPr>
      <w:rFonts w:ascii="Times New Roman" w:eastAsia="Times New Roman" w:hAnsi="Times New Roman" w:cs="Times New Roman"/>
      <w:b/>
      <w:bCs/>
      <w:sz w:val="24"/>
      <w:szCs w:val="24"/>
      <w:lang w:eastAsia="ru-RU"/>
    </w:rPr>
  </w:style>
  <w:style w:type="paragraph" w:customStyle="1" w:styleId="Default">
    <w:name w:val="Default"/>
    <w:rsid w:val="00D648C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D648CF"/>
  </w:style>
  <w:style w:type="character" w:styleId="a6">
    <w:name w:val="Hyperlink"/>
    <w:uiPriority w:val="99"/>
    <w:rsid w:val="00D648CF"/>
    <w:rPr>
      <w:color w:val="0000FF"/>
      <w:u w:val="single"/>
    </w:rPr>
  </w:style>
  <w:style w:type="character" w:customStyle="1" w:styleId="spelle">
    <w:name w:val="spelle"/>
    <w:basedOn w:val="a0"/>
    <w:rsid w:val="00D648CF"/>
  </w:style>
  <w:style w:type="character" w:styleId="a7">
    <w:name w:val="Strong"/>
    <w:qFormat/>
    <w:rsid w:val="00D648CF"/>
    <w:rPr>
      <w:b/>
      <w:bCs/>
    </w:rPr>
  </w:style>
  <w:style w:type="paragraph" w:styleId="a8">
    <w:name w:val="Normal (Web)"/>
    <w:basedOn w:val="a"/>
    <w:rsid w:val="00D648C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rsid w:val="00D648CF"/>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rsid w:val="00D648CF"/>
    <w:rPr>
      <w:rFonts w:ascii="Consolas" w:eastAsia="Calibri" w:hAnsi="Consolas" w:cs="Times New Roman"/>
      <w:sz w:val="21"/>
      <w:szCs w:val="21"/>
    </w:rPr>
  </w:style>
  <w:style w:type="paragraph" w:customStyle="1" w:styleId="Style10">
    <w:name w:val="Style10"/>
    <w:basedOn w:val="a"/>
    <w:rsid w:val="00D648CF"/>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D648CF"/>
    <w:rPr>
      <w:rFonts w:ascii="Times New Roman" w:hAnsi="Times New Roman" w:cs="Times New Roman"/>
      <w:sz w:val="22"/>
      <w:szCs w:val="22"/>
    </w:rPr>
  </w:style>
  <w:style w:type="paragraph" w:customStyle="1" w:styleId="Style15">
    <w:name w:val="Style15"/>
    <w:basedOn w:val="a"/>
    <w:rsid w:val="00D648CF"/>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D648CF"/>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D648CF"/>
    <w:rPr>
      <w:rFonts w:ascii="Times New Roman" w:hAnsi="Times New Roman" w:cs="Times New Roman"/>
      <w:b/>
      <w:bCs/>
      <w:sz w:val="22"/>
      <w:szCs w:val="22"/>
    </w:rPr>
  </w:style>
  <w:style w:type="paragraph" w:customStyle="1" w:styleId="Style13">
    <w:name w:val="Style13"/>
    <w:basedOn w:val="a"/>
    <w:rsid w:val="00D648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w:basedOn w:val="a"/>
    <w:link w:val="ac"/>
    <w:rsid w:val="00D648CF"/>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D648C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48CF"/>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D648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D648CF"/>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D648CF"/>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D648CF"/>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D648CF"/>
    <w:rPr>
      <w:rFonts w:ascii="Times New Roman" w:hAnsi="Times New Roman" w:cs="Times New Roman"/>
      <w:sz w:val="20"/>
      <w:szCs w:val="20"/>
    </w:rPr>
  </w:style>
  <w:style w:type="paragraph" w:customStyle="1" w:styleId="Style20">
    <w:name w:val="Style20"/>
    <w:basedOn w:val="a"/>
    <w:rsid w:val="00D648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D648CF"/>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D648CF"/>
    <w:rPr>
      <w:rFonts w:ascii="Times New Roman" w:hAnsi="Times New Roman" w:cs="Times New Roman"/>
      <w:b/>
      <w:bCs/>
      <w:sz w:val="20"/>
      <w:szCs w:val="20"/>
    </w:rPr>
  </w:style>
  <w:style w:type="character" w:customStyle="1" w:styleId="FontStyle38">
    <w:name w:val="Font Style38"/>
    <w:rsid w:val="00D648CF"/>
    <w:rPr>
      <w:rFonts w:ascii="Times New Roman" w:hAnsi="Times New Roman" w:cs="Times New Roman"/>
      <w:sz w:val="18"/>
      <w:szCs w:val="18"/>
    </w:rPr>
  </w:style>
  <w:style w:type="paragraph" w:customStyle="1" w:styleId="ConsPlusTitle">
    <w:name w:val="ConsPlusTitle"/>
    <w:rsid w:val="00D648C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D648CF"/>
    <w:rPr>
      <w:rFonts w:ascii="Times New Roman" w:hAnsi="Times New Roman" w:cs="Times New Roman"/>
      <w:sz w:val="22"/>
      <w:szCs w:val="22"/>
    </w:rPr>
  </w:style>
  <w:style w:type="paragraph" w:customStyle="1" w:styleId="ad">
    <w:name w:val="Таблицы (моноширинный)"/>
    <w:basedOn w:val="a"/>
    <w:next w:val="a"/>
    <w:rsid w:val="00D648C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D648CF"/>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D648CF"/>
    <w:rPr>
      <w:rFonts w:ascii="Microsoft Sans Serif" w:eastAsia="Times New Roman" w:hAnsi="Microsoft Sans Serif" w:cs="Microsoft Sans Serif"/>
      <w:sz w:val="16"/>
      <w:szCs w:val="16"/>
      <w:lang w:eastAsia="ru-RU"/>
    </w:rPr>
  </w:style>
  <w:style w:type="paragraph" w:customStyle="1" w:styleId="ConsPlusNonformat">
    <w:name w:val="ConsPlusNonformat"/>
    <w:rsid w:val="00D648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D648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D648CF"/>
    <w:rPr>
      <w:rFonts w:ascii="Times New Roman" w:eastAsia="Times New Roman" w:hAnsi="Times New Roman" w:cs="Times New Roman"/>
      <w:sz w:val="24"/>
      <w:szCs w:val="24"/>
      <w:lang w:eastAsia="ru-RU"/>
    </w:rPr>
  </w:style>
  <w:style w:type="character" w:styleId="af0">
    <w:name w:val="page number"/>
    <w:basedOn w:val="a0"/>
    <w:rsid w:val="00D648CF"/>
  </w:style>
  <w:style w:type="paragraph" w:customStyle="1" w:styleId="3f3f3f3f3f3f3f3f3f3f3f">
    <w:name w:val="А3fб3fз3fа3fц3f с3fп3fи3fс3fк3fа3f"/>
    <w:basedOn w:val="a"/>
    <w:rsid w:val="00D648CF"/>
    <w:pPr>
      <w:widowControl w:val="0"/>
      <w:autoSpaceDE w:val="0"/>
      <w:autoSpaceDN w:val="0"/>
      <w:adjustRightInd w:val="0"/>
      <w:ind w:left="720"/>
    </w:pPr>
    <w:rPr>
      <w:rFonts w:ascii="Calibri" w:eastAsia="Times New Roman" w:hAnsi="Calibri" w:cs="Times New Roman"/>
      <w:lang w:eastAsia="zh-CN"/>
    </w:rPr>
  </w:style>
  <w:style w:type="paragraph" w:styleId="af1">
    <w:name w:val="List Paragraph"/>
    <w:basedOn w:val="a"/>
    <w:link w:val="af2"/>
    <w:uiPriority w:val="34"/>
    <w:qFormat/>
    <w:rsid w:val="00D648CF"/>
    <w:pPr>
      <w:ind w:left="720"/>
      <w:contextualSpacing/>
    </w:pPr>
    <w:rPr>
      <w:rFonts w:ascii="Calibri" w:eastAsia="Calibri" w:hAnsi="Calibri" w:cs="Times New Roman"/>
      <w:lang w:eastAsia="en-US"/>
    </w:rPr>
  </w:style>
  <w:style w:type="paragraph" w:styleId="af3">
    <w:name w:val="footnote text"/>
    <w:basedOn w:val="a"/>
    <w:link w:val="af4"/>
    <w:semiHidden/>
    <w:rsid w:val="00D648C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D648CF"/>
    <w:rPr>
      <w:rFonts w:ascii="Times New Roman" w:eastAsia="Times New Roman" w:hAnsi="Times New Roman" w:cs="Times New Roman"/>
      <w:sz w:val="20"/>
      <w:szCs w:val="20"/>
      <w:lang w:eastAsia="ru-RU"/>
    </w:rPr>
  </w:style>
  <w:style w:type="paragraph" w:customStyle="1" w:styleId="af5">
    <w:name w:val="Знак Знак Знак Знак Знак Знак"/>
    <w:basedOn w:val="a"/>
    <w:rsid w:val="00D648C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footer"/>
    <w:basedOn w:val="a"/>
    <w:link w:val="af7"/>
    <w:uiPriority w:val="99"/>
    <w:rsid w:val="00D648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D648CF"/>
    <w:rPr>
      <w:rFonts w:ascii="Times New Roman" w:eastAsia="Times New Roman" w:hAnsi="Times New Roman" w:cs="Times New Roman"/>
      <w:sz w:val="24"/>
      <w:szCs w:val="24"/>
      <w:lang w:eastAsia="ru-RU"/>
    </w:rPr>
  </w:style>
  <w:style w:type="character" w:styleId="af8">
    <w:name w:val="Emphasis"/>
    <w:basedOn w:val="a0"/>
    <w:qFormat/>
    <w:rsid w:val="00D648CF"/>
    <w:rPr>
      <w:i/>
      <w:iCs/>
    </w:rPr>
  </w:style>
  <w:style w:type="numbering" w:customStyle="1" w:styleId="21">
    <w:name w:val="Нет списка2"/>
    <w:next w:val="a2"/>
    <w:uiPriority w:val="99"/>
    <w:semiHidden/>
    <w:unhideWhenUsed/>
    <w:rsid w:val="00D648CF"/>
  </w:style>
  <w:style w:type="character" w:customStyle="1" w:styleId="af2">
    <w:name w:val="Абзац списка Знак"/>
    <w:link w:val="af1"/>
    <w:uiPriority w:val="34"/>
    <w:locked/>
    <w:rsid w:val="00D648CF"/>
    <w:rPr>
      <w:rFonts w:ascii="Calibri" w:eastAsia="Calibri" w:hAnsi="Calibri" w:cs="Times New Roman"/>
    </w:rPr>
  </w:style>
  <w:style w:type="paragraph" w:styleId="af9">
    <w:name w:val="Body Text Indent"/>
    <w:basedOn w:val="a"/>
    <w:link w:val="afa"/>
    <w:uiPriority w:val="99"/>
    <w:semiHidden/>
    <w:unhideWhenUsed/>
    <w:rsid w:val="00D648CF"/>
    <w:pPr>
      <w:spacing w:after="120"/>
      <w:ind w:left="283"/>
    </w:pPr>
  </w:style>
  <w:style w:type="character" w:customStyle="1" w:styleId="afa">
    <w:name w:val="Основной текст с отступом Знак"/>
    <w:basedOn w:val="a0"/>
    <w:link w:val="af9"/>
    <w:uiPriority w:val="99"/>
    <w:semiHidden/>
    <w:rsid w:val="00D648CF"/>
    <w:rPr>
      <w:rFonts w:eastAsiaTheme="minorEastAsia"/>
      <w:lang w:eastAsia="ru-RU"/>
    </w:rPr>
  </w:style>
  <w:style w:type="numbering" w:customStyle="1" w:styleId="6">
    <w:name w:val="Стиль6"/>
    <w:uiPriority w:val="99"/>
    <w:rsid w:val="00D648CF"/>
    <w:pPr>
      <w:numPr>
        <w:numId w:val="1"/>
      </w:numPr>
    </w:pPr>
  </w:style>
  <w:style w:type="character" w:customStyle="1" w:styleId="afb">
    <w:name w:val="Основной текст_"/>
    <w:basedOn w:val="a0"/>
    <w:link w:val="7"/>
    <w:rsid w:val="00D648CF"/>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D648CF"/>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rsid w:val="00D648CF"/>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D648CF"/>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D648CF"/>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D648CF"/>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D648CF"/>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D648CF"/>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D648CF"/>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D648CF"/>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D648CF"/>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D648CF"/>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D648CF"/>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rsid w:val="00D648CF"/>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rsid w:val="00D648CF"/>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rsid w:val="00D648CF"/>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rsid w:val="00D648CF"/>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rsid w:val="00D648CF"/>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D648CF"/>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rsid w:val="00D648C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D648CF"/>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D648CF"/>
    <w:rPr>
      <w:rFonts w:ascii="Arial" w:eastAsia="Calibri" w:hAnsi="Arial" w:cs="Arial"/>
      <w:sz w:val="20"/>
      <w:szCs w:val="20"/>
    </w:rPr>
  </w:style>
  <w:style w:type="paragraph" w:styleId="aff1">
    <w:name w:val="No Spacing"/>
    <w:uiPriority w:val="1"/>
    <w:qFormat/>
    <w:rsid w:val="00D648CF"/>
    <w:pPr>
      <w:spacing w:after="0" w:line="240" w:lineRule="auto"/>
    </w:pPr>
  </w:style>
  <w:style w:type="paragraph" w:styleId="aff2">
    <w:name w:val="endnote text"/>
    <w:basedOn w:val="a"/>
    <w:link w:val="aff3"/>
    <w:uiPriority w:val="99"/>
    <w:rsid w:val="00D648CF"/>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D648CF"/>
    <w:rPr>
      <w:rFonts w:ascii="Times New Roman" w:eastAsiaTheme="minorEastAsia" w:hAnsi="Times New Roman" w:cs="Times New Roman"/>
      <w:sz w:val="20"/>
      <w:szCs w:val="20"/>
      <w:lang w:eastAsia="ru-RU"/>
    </w:rPr>
  </w:style>
  <w:style w:type="character" w:styleId="aff4">
    <w:name w:val="endnote reference"/>
    <w:basedOn w:val="a0"/>
    <w:uiPriority w:val="99"/>
    <w:rsid w:val="00D648C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EA"/>
    <w:rPr>
      <w:rFonts w:eastAsiaTheme="minorEastAsia"/>
      <w:lang w:eastAsia="ru-RU"/>
    </w:rPr>
  </w:style>
  <w:style w:type="paragraph" w:styleId="1">
    <w:name w:val="heading 1"/>
    <w:basedOn w:val="a"/>
    <w:next w:val="a"/>
    <w:link w:val="10"/>
    <w:qFormat/>
    <w:rsid w:val="00D648CF"/>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D648C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D648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D648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C065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C06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65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5EA"/>
    <w:rPr>
      <w:rFonts w:ascii="Tahoma" w:eastAsiaTheme="minorEastAsia" w:hAnsi="Tahoma" w:cs="Tahoma"/>
      <w:sz w:val="16"/>
      <w:szCs w:val="16"/>
      <w:lang w:eastAsia="ru-RU"/>
    </w:rPr>
  </w:style>
  <w:style w:type="character" w:customStyle="1" w:styleId="10">
    <w:name w:val="Заголовок 1 Знак"/>
    <w:basedOn w:val="a0"/>
    <w:link w:val="1"/>
    <w:rsid w:val="00D648CF"/>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D648C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648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648CF"/>
    <w:rPr>
      <w:rFonts w:ascii="Times New Roman" w:eastAsia="Times New Roman" w:hAnsi="Times New Roman" w:cs="Times New Roman"/>
      <w:b/>
      <w:bCs/>
      <w:sz w:val="24"/>
      <w:szCs w:val="24"/>
      <w:lang w:eastAsia="ru-RU"/>
    </w:rPr>
  </w:style>
  <w:style w:type="paragraph" w:customStyle="1" w:styleId="Default">
    <w:name w:val="Default"/>
    <w:rsid w:val="00D648C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D648CF"/>
  </w:style>
  <w:style w:type="character" w:styleId="a6">
    <w:name w:val="Hyperlink"/>
    <w:uiPriority w:val="99"/>
    <w:rsid w:val="00D648CF"/>
    <w:rPr>
      <w:color w:val="0000FF"/>
      <w:u w:val="single"/>
    </w:rPr>
  </w:style>
  <w:style w:type="character" w:customStyle="1" w:styleId="spelle">
    <w:name w:val="spelle"/>
    <w:basedOn w:val="a0"/>
    <w:rsid w:val="00D648CF"/>
  </w:style>
  <w:style w:type="character" w:styleId="a7">
    <w:name w:val="Strong"/>
    <w:qFormat/>
    <w:rsid w:val="00D648CF"/>
    <w:rPr>
      <w:b/>
      <w:bCs/>
    </w:rPr>
  </w:style>
  <w:style w:type="paragraph" w:styleId="a8">
    <w:name w:val="Normal (Web)"/>
    <w:basedOn w:val="a"/>
    <w:rsid w:val="00D648C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rsid w:val="00D648CF"/>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rsid w:val="00D648CF"/>
    <w:rPr>
      <w:rFonts w:ascii="Consolas" w:eastAsia="Calibri" w:hAnsi="Consolas" w:cs="Times New Roman"/>
      <w:sz w:val="21"/>
      <w:szCs w:val="21"/>
    </w:rPr>
  </w:style>
  <w:style w:type="paragraph" w:customStyle="1" w:styleId="Style10">
    <w:name w:val="Style10"/>
    <w:basedOn w:val="a"/>
    <w:rsid w:val="00D648CF"/>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D648CF"/>
    <w:rPr>
      <w:rFonts w:ascii="Times New Roman" w:hAnsi="Times New Roman" w:cs="Times New Roman"/>
      <w:sz w:val="22"/>
      <w:szCs w:val="22"/>
    </w:rPr>
  </w:style>
  <w:style w:type="paragraph" w:customStyle="1" w:styleId="Style15">
    <w:name w:val="Style15"/>
    <w:basedOn w:val="a"/>
    <w:rsid w:val="00D648CF"/>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D648CF"/>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D648CF"/>
    <w:rPr>
      <w:rFonts w:ascii="Times New Roman" w:hAnsi="Times New Roman" w:cs="Times New Roman"/>
      <w:b/>
      <w:bCs/>
      <w:sz w:val="22"/>
      <w:szCs w:val="22"/>
    </w:rPr>
  </w:style>
  <w:style w:type="paragraph" w:customStyle="1" w:styleId="Style13">
    <w:name w:val="Style13"/>
    <w:basedOn w:val="a"/>
    <w:rsid w:val="00D648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w:basedOn w:val="a"/>
    <w:link w:val="ac"/>
    <w:rsid w:val="00D648CF"/>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D648C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48CF"/>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D648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D648CF"/>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D648CF"/>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D648CF"/>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D648CF"/>
    <w:rPr>
      <w:rFonts w:ascii="Times New Roman" w:hAnsi="Times New Roman" w:cs="Times New Roman"/>
      <w:sz w:val="20"/>
      <w:szCs w:val="20"/>
    </w:rPr>
  </w:style>
  <w:style w:type="paragraph" w:customStyle="1" w:styleId="Style20">
    <w:name w:val="Style20"/>
    <w:basedOn w:val="a"/>
    <w:rsid w:val="00D648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D648CF"/>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D648CF"/>
    <w:rPr>
      <w:rFonts w:ascii="Times New Roman" w:hAnsi="Times New Roman" w:cs="Times New Roman"/>
      <w:b/>
      <w:bCs/>
      <w:sz w:val="20"/>
      <w:szCs w:val="20"/>
    </w:rPr>
  </w:style>
  <w:style w:type="character" w:customStyle="1" w:styleId="FontStyle38">
    <w:name w:val="Font Style38"/>
    <w:rsid w:val="00D648CF"/>
    <w:rPr>
      <w:rFonts w:ascii="Times New Roman" w:hAnsi="Times New Roman" w:cs="Times New Roman"/>
      <w:sz w:val="18"/>
      <w:szCs w:val="18"/>
    </w:rPr>
  </w:style>
  <w:style w:type="paragraph" w:customStyle="1" w:styleId="ConsPlusTitle">
    <w:name w:val="ConsPlusTitle"/>
    <w:rsid w:val="00D648C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D648CF"/>
    <w:rPr>
      <w:rFonts w:ascii="Times New Roman" w:hAnsi="Times New Roman" w:cs="Times New Roman"/>
      <w:sz w:val="22"/>
      <w:szCs w:val="22"/>
    </w:rPr>
  </w:style>
  <w:style w:type="paragraph" w:customStyle="1" w:styleId="ad">
    <w:name w:val="Таблицы (моноширинный)"/>
    <w:basedOn w:val="a"/>
    <w:next w:val="a"/>
    <w:rsid w:val="00D648C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D648CF"/>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D648CF"/>
    <w:rPr>
      <w:rFonts w:ascii="Microsoft Sans Serif" w:eastAsia="Times New Roman" w:hAnsi="Microsoft Sans Serif" w:cs="Microsoft Sans Serif"/>
      <w:sz w:val="16"/>
      <w:szCs w:val="16"/>
      <w:lang w:eastAsia="ru-RU"/>
    </w:rPr>
  </w:style>
  <w:style w:type="paragraph" w:customStyle="1" w:styleId="ConsPlusNonformat">
    <w:name w:val="ConsPlusNonformat"/>
    <w:rsid w:val="00D648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D648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D648CF"/>
    <w:rPr>
      <w:rFonts w:ascii="Times New Roman" w:eastAsia="Times New Roman" w:hAnsi="Times New Roman" w:cs="Times New Roman"/>
      <w:sz w:val="24"/>
      <w:szCs w:val="24"/>
      <w:lang w:eastAsia="ru-RU"/>
    </w:rPr>
  </w:style>
  <w:style w:type="character" w:styleId="af0">
    <w:name w:val="page number"/>
    <w:basedOn w:val="a0"/>
    <w:rsid w:val="00D648CF"/>
  </w:style>
  <w:style w:type="paragraph" w:customStyle="1" w:styleId="3f3f3f3f3f3f3f3f3f3f3f">
    <w:name w:val="А3fб3fз3fа3fц3f с3fп3fи3fс3fк3fа3f"/>
    <w:basedOn w:val="a"/>
    <w:rsid w:val="00D648CF"/>
    <w:pPr>
      <w:widowControl w:val="0"/>
      <w:autoSpaceDE w:val="0"/>
      <w:autoSpaceDN w:val="0"/>
      <w:adjustRightInd w:val="0"/>
      <w:ind w:left="720"/>
    </w:pPr>
    <w:rPr>
      <w:rFonts w:ascii="Calibri" w:eastAsia="Times New Roman" w:hAnsi="Calibri" w:cs="Times New Roman"/>
      <w:lang w:eastAsia="zh-CN"/>
    </w:rPr>
  </w:style>
  <w:style w:type="paragraph" w:styleId="af1">
    <w:name w:val="List Paragraph"/>
    <w:basedOn w:val="a"/>
    <w:link w:val="af2"/>
    <w:uiPriority w:val="34"/>
    <w:qFormat/>
    <w:rsid w:val="00D648CF"/>
    <w:pPr>
      <w:ind w:left="720"/>
      <w:contextualSpacing/>
    </w:pPr>
    <w:rPr>
      <w:rFonts w:ascii="Calibri" w:eastAsia="Calibri" w:hAnsi="Calibri" w:cs="Times New Roman"/>
      <w:lang w:eastAsia="en-US"/>
    </w:rPr>
  </w:style>
  <w:style w:type="paragraph" w:styleId="af3">
    <w:name w:val="footnote text"/>
    <w:basedOn w:val="a"/>
    <w:link w:val="af4"/>
    <w:semiHidden/>
    <w:rsid w:val="00D648C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D648CF"/>
    <w:rPr>
      <w:rFonts w:ascii="Times New Roman" w:eastAsia="Times New Roman" w:hAnsi="Times New Roman" w:cs="Times New Roman"/>
      <w:sz w:val="20"/>
      <w:szCs w:val="20"/>
      <w:lang w:eastAsia="ru-RU"/>
    </w:rPr>
  </w:style>
  <w:style w:type="paragraph" w:customStyle="1" w:styleId="af5">
    <w:name w:val="Знак Знак Знак Знак Знак Знак"/>
    <w:basedOn w:val="a"/>
    <w:rsid w:val="00D648C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footer"/>
    <w:basedOn w:val="a"/>
    <w:link w:val="af7"/>
    <w:uiPriority w:val="99"/>
    <w:rsid w:val="00D648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D648CF"/>
    <w:rPr>
      <w:rFonts w:ascii="Times New Roman" w:eastAsia="Times New Roman" w:hAnsi="Times New Roman" w:cs="Times New Roman"/>
      <w:sz w:val="24"/>
      <w:szCs w:val="24"/>
      <w:lang w:eastAsia="ru-RU"/>
    </w:rPr>
  </w:style>
  <w:style w:type="character" w:styleId="af8">
    <w:name w:val="Emphasis"/>
    <w:basedOn w:val="a0"/>
    <w:qFormat/>
    <w:rsid w:val="00D648CF"/>
    <w:rPr>
      <w:i/>
      <w:iCs/>
    </w:rPr>
  </w:style>
  <w:style w:type="numbering" w:customStyle="1" w:styleId="21">
    <w:name w:val="Нет списка2"/>
    <w:next w:val="a2"/>
    <w:uiPriority w:val="99"/>
    <w:semiHidden/>
    <w:unhideWhenUsed/>
    <w:rsid w:val="00D648CF"/>
  </w:style>
  <w:style w:type="character" w:customStyle="1" w:styleId="af2">
    <w:name w:val="Абзац списка Знак"/>
    <w:link w:val="af1"/>
    <w:uiPriority w:val="34"/>
    <w:locked/>
    <w:rsid w:val="00D648CF"/>
    <w:rPr>
      <w:rFonts w:ascii="Calibri" w:eastAsia="Calibri" w:hAnsi="Calibri" w:cs="Times New Roman"/>
    </w:rPr>
  </w:style>
  <w:style w:type="paragraph" w:styleId="af9">
    <w:name w:val="Body Text Indent"/>
    <w:basedOn w:val="a"/>
    <w:link w:val="afa"/>
    <w:uiPriority w:val="99"/>
    <w:semiHidden/>
    <w:unhideWhenUsed/>
    <w:rsid w:val="00D648CF"/>
    <w:pPr>
      <w:spacing w:after="120"/>
      <w:ind w:left="283"/>
    </w:pPr>
  </w:style>
  <w:style w:type="character" w:customStyle="1" w:styleId="afa">
    <w:name w:val="Основной текст с отступом Знак"/>
    <w:basedOn w:val="a0"/>
    <w:link w:val="af9"/>
    <w:uiPriority w:val="99"/>
    <w:semiHidden/>
    <w:rsid w:val="00D648CF"/>
    <w:rPr>
      <w:rFonts w:eastAsiaTheme="minorEastAsia"/>
      <w:lang w:eastAsia="ru-RU"/>
    </w:rPr>
  </w:style>
  <w:style w:type="numbering" w:customStyle="1" w:styleId="6">
    <w:name w:val="Стиль6"/>
    <w:uiPriority w:val="99"/>
    <w:rsid w:val="00D648CF"/>
    <w:pPr>
      <w:numPr>
        <w:numId w:val="1"/>
      </w:numPr>
    </w:pPr>
  </w:style>
  <w:style w:type="character" w:customStyle="1" w:styleId="afb">
    <w:name w:val="Основной текст_"/>
    <w:basedOn w:val="a0"/>
    <w:link w:val="7"/>
    <w:rsid w:val="00D648CF"/>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D648CF"/>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rsid w:val="00D648CF"/>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D648CF"/>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D648CF"/>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D648CF"/>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D648CF"/>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D648CF"/>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D648CF"/>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D648CF"/>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D648CF"/>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D648CF"/>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D648CF"/>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rsid w:val="00D648CF"/>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rsid w:val="00D648CF"/>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rsid w:val="00D648CF"/>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rsid w:val="00D648CF"/>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rsid w:val="00D648CF"/>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D648CF"/>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rsid w:val="00D648C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D648CF"/>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D648CF"/>
    <w:rPr>
      <w:rFonts w:ascii="Arial" w:eastAsia="Calibri" w:hAnsi="Arial" w:cs="Arial"/>
      <w:sz w:val="20"/>
      <w:szCs w:val="20"/>
    </w:rPr>
  </w:style>
  <w:style w:type="paragraph" w:styleId="aff1">
    <w:name w:val="No Spacing"/>
    <w:uiPriority w:val="1"/>
    <w:qFormat/>
    <w:rsid w:val="00D648CF"/>
    <w:pPr>
      <w:spacing w:after="0" w:line="240" w:lineRule="auto"/>
    </w:pPr>
  </w:style>
  <w:style w:type="paragraph" w:styleId="aff2">
    <w:name w:val="endnote text"/>
    <w:basedOn w:val="a"/>
    <w:link w:val="aff3"/>
    <w:uiPriority w:val="99"/>
    <w:rsid w:val="00D648CF"/>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D648CF"/>
    <w:rPr>
      <w:rFonts w:ascii="Times New Roman" w:eastAsiaTheme="minorEastAsia" w:hAnsi="Times New Roman" w:cs="Times New Roman"/>
      <w:sz w:val="20"/>
      <w:szCs w:val="20"/>
      <w:lang w:eastAsia="ru-RU"/>
    </w:rPr>
  </w:style>
  <w:style w:type="character" w:styleId="aff4">
    <w:name w:val="endnote reference"/>
    <w:basedOn w:val="a0"/>
    <w:uiPriority w:val="99"/>
    <w:rsid w:val="00D648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13766</Words>
  <Characters>78469</Characters>
  <Application>Microsoft Office Word</Application>
  <DocSecurity>0</DocSecurity>
  <Lines>653</Lines>
  <Paragraphs>184</Paragraphs>
  <ScaleCrop>false</ScaleCrop>
  <Company/>
  <LinksUpToDate>false</LinksUpToDate>
  <CharactersWithSpaces>92051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 Р.Б.</dc:creator>
  <cp:keywords/>
  <dc:description/>
  <cp:lastModifiedBy>Гусейнов Р.Б.</cp:lastModifiedBy>
  <cp:revision>3</cp:revision>
  <dcterms:created xsi:type="dcterms:W3CDTF">2019-03-25T22:23:00Z</dcterms:created>
  <dcterms:modified xsi:type="dcterms:W3CDTF">2019-03-26T04:02:00Z</dcterms:modified>
</cp:coreProperties>
</file>