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F22121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FC6D76">
        <w:rPr>
          <w:sz w:val="24"/>
        </w:rPr>
        <w:t xml:space="preserve"> УСТЬ-БОЛЬШЕРЕЦКОГО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FC6D76" w:rsidRDefault="00FC6D76">
      <w:pPr>
        <w:rPr>
          <w:sz w:val="24"/>
        </w:rPr>
      </w:pPr>
    </w:p>
    <w:p w:rsidR="00FC6D76" w:rsidRDefault="00FC6D76">
      <w:pPr>
        <w:rPr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p w:rsidR="0091228E" w:rsidRDefault="0091228E">
      <w:pPr>
        <w:rPr>
          <w:b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903FC" w:rsidTr="00F903FC">
        <w:tc>
          <w:tcPr>
            <w:tcW w:w="5068" w:type="dxa"/>
          </w:tcPr>
          <w:p w:rsidR="005C163E" w:rsidRDefault="000532B8" w:rsidP="00F903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891967">
              <w:rPr>
                <w:b/>
                <w:sz w:val="24"/>
              </w:rPr>
              <w:t>т «</w:t>
            </w:r>
            <w:r w:rsidR="005C163E">
              <w:rPr>
                <w:b/>
                <w:sz w:val="24"/>
              </w:rPr>
              <w:t xml:space="preserve"> </w:t>
            </w:r>
            <w:r w:rsidR="00A34608">
              <w:rPr>
                <w:b/>
                <w:sz w:val="24"/>
              </w:rPr>
              <w:t>20</w:t>
            </w:r>
            <w:r w:rsidR="00B25B26">
              <w:rPr>
                <w:b/>
                <w:sz w:val="24"/>
              </w:rPr>
              <w:t xml:space="preserve"> </w:t>
            </w:r>
            <w:r w:rsidR="00891967">
              <w:rPr>
                <w:b/>
                <w:sz w:val="24"/>
              </w:rPr>
              <w:t>»</w:t>
            </w:r>
            <w:r w:rsidR="005C163E">
              <w:rPr>
                <w:b/>
                <w:sz w:val="24"/>
              </w:rPr>
              <w:t xml:space="preserve"> </w:t>
            </w:r>
            <w:r w:rsidR="00A34608">
              <w:rPr>
                <w:b/>
                <w:sz w:val="24"/>
              </w:rPr>
              <w:t xml:space="preserve">февраля </w:t>
            </w:r>
            <w:r w:rsidR="00EF1DA9">
              <w:rPr>
                <w:b/>
                <w:sz w:val="24"/>
              </w:rPr>
              <w:t>20</w:t>
            </w:r>
            <w:r w:rsidR="00AF6DD2">
              <w:rPr>
                <w:b/>
                <w:sz w:val="24"/>
              </w:rPr>
              <w:t>1</w:t>
            </w:r>
            <w:r w:rsidR="00A10304">
              <w:rPr>
                <w:b/>
                <w:sz w:val="24"/>
              </w:rPr>
              <w:t>7</w:t>
            </w:r>
            <w:r w:rsidR="00891967">
              <w:rPr>
                <w:b/>
                <w:sz w:val="24"/>
              </w:rPr>
              <w:t xml:space="preserve"> г.  </w:t>
            </w:r>
            <w:r w:rsidR="00FC6D76">
              <w:rPr>
                <w:b/>
                <w:sz w:val="24"/>
              </w:rPr>
              <w:t xml:space="preserve">№ </w:t>
            </w:r>
            <w:r w:rsidR="00A34608">
              <w:rPr>
                <w:b/>
                <w:sz w:val="24"/>
              </w:rPr>
              <w:t>56</w:t>
            </w:r>
          </w:p>
          <w:p w:rsidR="005C163E" w:rsidRDefault="005C163E" w:rsidP="00F903FC">
            <w:pPr>
              <w:jc w:val="both"/>
              <w:rPr>
                <w:b/>
                <w:sz w:val="24"/>
              </w:rPr>
            </w:pPr>
          </w:p>
          <w:p w:rsidR="003A456B" w:rsidRDefault="008B42AE" w:rsidP="008B42AE">
            <w:pPr>
              <w:jc w:val="both"/>
              <w:rPr>
                <w:b/>
                <w:sz w:val="24"/>
              </w:rPr>
            </w:pPr>
            <w:r w:rsidRPr="008B42AE">
              <w:rPr>
                <w:b/>
                <w:sz w:val="24"/>
              </w:rPr>
              <w:t xml:space="preserve">О порядке размещения информации о среднемесячной заработной плате руководителей, их заместителей и главных бухгалтеров </w:t>
            </w:r>
            <w:r>
              <w:rPr>
                <w:b/>
                <w:sz w:val="24"/>
              </w:rPr>
              <w:t xml:space="preserve">муниципальных </w:t>
            </w:r>
            <w:r w:rsidRPr="008B42AE">
              <w:rPr>
                <w:b/>
                <w:sz w:val="24"/>
              </w:rPr>
              <w:t xml:space="preserve">унитарных предприятий </w:t>
            </w:r>
            <w:r>
              <w:rPr>
                <w:b/>
                <w:sz w:val="24"/>
              </w:rPr>
              <w:t xml:space="preserve">Усть-Большерецкого муниципального района </w:t>
            </w:r>
            <w:r w:rsidRPr="008B42AE">
              <w:rPr>
                <w:b/>
                <w:sz w:val="24"/>
              </w:rPr>
              <w:t>Камчатского края</w:t>
            </w:r>
            <w:r>
              <w:rPr>
                <w:b/>
                <w:sz w:val="24"/>
              </w:rPr>
              <w:t xml:space="preserve"> </w:t>
            </w:r>
          </w:p>
          <w:p w:rsidR="008B42AE" w:rsidRDefault="008B42AE" w:rsidP="008B42AE">
            <w:pPr>
              <w:jc w:val="both"/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F903FC" w:rsidRDefault="00F903FC" w:rsidP="00B25B26">
            <w:pPr>
              <w:rPr>
                <w:b/>
                <w:sz w:val="24"/>
              </w:rPr>
            </w:pPr>
          </w:p>
        </w:tc>
      </w:tr>
    </w:tbl>
    <w:p w:rsidR="002C567D" w:rsidRDefault="003A456B" w:rsidP="00EB352B">
      <w:pPr>
        <w:ind w:firstLine="708"/>
        <w:jc w:val="both"/>
        <w:rPr>
          <w:color w:val="000000"/>
          <w:spacing w:val="1"/>
          <w:sz w:val="24"/>
        </w:rPr>
      </w:pPr>
      <w:r w:rsidRPr="003A456B">
        <w:rPr>
          <w:sz w:val="24"/>
        </w:rPr>
        <w:t xml:space="preserve">В соответствии с частью второй статьи </w:t>
      </w:r>
      <w:r w:rsidR="008B42AE">
        <w:rPr>
          <w:sz w:val="24"/>
        </w:rPr>
        <w:t>349.5</w:t>
      </w:r>
      <w:r w:rsidRPr="003A456B">
        <w:rPr>
          <w:sz w:val="24"/>
        </w:rPr>
        <w:t xml:space="preserve"> Трудового кодекса Российской Федерации</w:t>
      </w:r>
      <w:r w:rsidR="00430461">
        <w:rPr>
          <w:sz w:val="24"/>
        </w:rPr>
        <w:t>,</w:t>
      </w:r>
      <w:r w:rsidR="00430461" w:rsidRPr="00430461">
        <w:rPr>
          <w:sz w:val="24"/>
        </w:rPr>
        <w:t xml:space="preserve"> </w:t>
      </w:r>
      <w:r w:rsidR="00452194">
        <w:rPr>
          <w:sz w:val="24"/>
        </w:rPr>
        <w:t xml:space="preserve">Администрация </w:t>
      </w:r>
      <w:r w:rsidR="00395E20">
        <w:rPr>
          <w:color w:val="000000"/>
          <w:spacing w:val="1"/>
          <w:sz w:val="24"/>
        </w:rPr>
        <w:t>Усть-Большерецкого муниципального района</w:t>
      </w:r>
      <w:r w:rsidR="00B854C8" w:rsidRPr="00005D36">
        <w:rPr>
          <w:color w:val="000000"/>
          <w:spacing w:val="1"/>
          <w:sz w:val="24"/>
        </w:rPr>
        <w:t xml:space="preserve"> </w:t>
      </w:r>
    </w:p>
    <w:p w:rsidR="002C567D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53C14" w:rsidRPr="00445A2C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445A2C">
        <w:rPr>
          <w:b/>
          <w:color w:val="000000"/>
          <w:spacing w:val="1"/>
          <w:sz w:val="24"/>
        </w:rPr>
        <w:t>ПОСТАНОВЛЯ</w:t>
      </w:r>
      <w:r w:rsidR="00395E20" w:rsidRPr="00445A2C">
        <w:rPr>
          <w:b/>
          <w:color w:val="000000"/>
          <w:spacing w:val="1"/>
          <w:sz w:val="24"/>
        </w:rPr>
        <w:t>ЕТ</w:t>
      </w:r>
      <w:r w:rsidR="00E53C14" w:rsidRPr="00445A2C">
        <w:rPr>
          <w:b/>
          <w:color w:val="000000"/>
          <w:sz w:val="24"/>
        </w:rPr>
        <w:t>:</w:t>
      </w:r>
    </w:p>
    <w:p w:rsidR="00220D45" w:rsidRDefault="00220D45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930DEF" w:rsidRPr="00930DEF" w:rsidRDefault="00930DEF" w:rsidP="00930DEF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  <w:r w:rsidRPr="00930DEF">
        <w:rPr>
          <w:color w:val="000000"/>
          <w:spacing w:val="1"/>
          <w:sz w:val="24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</w:t>
      </w:r>
      <w:r>
        <w:rPr>
          <w:color w:val="000000"/>
          <w:spacing w:val="1"/>
          <w:sz w:val="24"/>
        </w:rPr>
        <w:t xml:space="preserve">муниципальных унитарных предприятий Усть-Большерецкого муниципального района </w:t>
      </w:r>
      <w:r w:rsidRPr="00930DEF">
        <w:rPr>
          <w:color w:val="000000"/>
          <w:spacing w:val="1"/>
          <w:sz w:val="24"/>
        </w:rPr>
        <w:t>Камчатского края, согласно приложению (далее – Порядок).</w:t>
      </w:r>
    </w:p>
    <w:p w:rsidR="00930DEF" w:rsidRPr="000532B8" w:rsidRDefault="00930DEF" w:rsidP="00930DEF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  <w:r w:rsidRPr="00930DEF">
        <w:rPr>
          <w:color w:val="000000"/>
          <w:spacing w:val="1"/>
          <w:sz w:val="24"/>
        </w:rPr>
        <w:t>2.</w:t>
      </w:r>
      <w:r>
        <w:rPr>
          <w:color w:val="000000"/>
          <w:spacing w:val="1"/>
          <w:sz w:val="24"/>
        </w:rPr>
        <w:t xml:space="preserve"> Структурным подразделениям Администрации Усть-Большерецкого муниципального района</w:t>
      </w:r>
      <w:r w:rsidRPr="00930DEF">
        <w:rPr>
          <w:color w:val="000000"/>
          <w:spacing w:val="1"/>
          <w:sz w:val="24"/>
        </w:rPr>
        <w:t xml:space="preserve">, осуществляющим функции и полномочия учредителя по заключению, изменению и прекращению в установленном порядке трудового договора с руководителями </w:t>
      </w:r>
      <w:r>
        <w:rPr>
          <w:color w:val="000000"/>
          <w:spacing w:val="1"/>
          <w:sz w:val="24"/>
        </w:rPr>
        <w:t xml:space="preserve">муниципальных </w:t>
      </w:r>
      <w:r w:rsidRPr="00930DEF">
        <w:rPr>
          <w:color w:val="000000"/>
          <w:spacing w:val="1"/>
          <w:sz w:val="24"/>
        </w:rPr>
        <w:t xml:space="preserve">унитарных предприятий </w:t>
      </w:r>
      <w:r w:rsidR="00C8643D">
        <w:rPr>
          <w:color w:val="000000"/>
          <w:spacing w:val="1"/>
          <w:sz w:val="24"/>
        </w:rPr>
        <w:t xml:space="preserve">Усть-Большерецкого муниципального района </w:t>
      </w:r>
      <w:r w:rsidRPr="00930DEF">
        <w:rPr>
          <w:color w:val="000000"/>
          <w:spacing w:val="1"/>
          <w:sz w:val="24"/>
        </w:rPr>
        <w:t>Камчатского края обеспечить реализацию Порядка, утвержденного настоящим постановлением.</w:t>
      </w:r>
    </w:p>
    <w:p w:rsidR="009375AF" w:rsidRDefault="003A456B" w:rsidP="00B75E7F">
      <w:pPr>
        <w:ind w:firstLine="708"/>
        <w:jc w:val="both"/>
        <w:rPr>
          <w:color w:val="000000"/>
          <w:spacing w:val="1"/>
          <w:sz w:val="24"/>
        </w:rPr>
      </w:pPr>
      <w:r>
        <w:rPr>
          <w:color w:val="000000"/>
          <w:spacing w:val="7"/>
          <w:sz w:val="24"/>
        </w:rPr>
        <w:t>3</w:t>
      </w:r>
      <w:r w:rsidR="009375AF">
        <w:rPr>
          <w:color w:val="000000"/>
          <w:spacing w:val="7"/>
          <w:sz w:val="24"/>
        </w:rPr>
        <w:t xml:space="preserve">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E53C14" w:rsidRDefault="00483888" w:rsidP="00483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</w:rPr>
      </w:pPr>
      <w:r>
        <w:rPr>
          <w:color w:val="000000"/>
          <w:spacing w:val="2"/>
          <w:sz w:val="24"/>
        </w:rPr>
        <w:tab/>
      </w:r>
      <w:r w:rsidR="003A456B">
        <w:rPr>
          <w:color w:val="000000"/>
          <w:spacing w:val="2"/>
          <w:sz w:val="24"/>
        </w:rPr>
        <w:t>4</w:t>
      </w:r>
      <w:r>
        <w:rPr>
          <w:color w:val="000000"/>
          <w:spacing w:val="2"/>
          <w:sz w:val="24"/>
        </w:rPr>
        <w:t xml:space="preserve">. </w:t>
      </w:r>
      <w:r w:rsidR="005B0971">
        <w:rPr>
          <w:color w:val="000000"/>
          <w:spacing w:val="12"/>
          <w:sz w:val="24"/>
        </w:rPr>
        <w:t>Настоящее п</w:t>
      </w:r>
      <w:r w:rsidR="00E53C14">
        <w:rPr>
          <w:color w:val="000000"/>
          <w:spacing w:val="12"/>
          <w:sz w:val="24"/>
        </w:rPr>
        <w:t>остановлен</w:t>
      </w:r>
      <w:r w:rsidR="00F22121">
        <w:rPr>
          <w:color w:val="000000"/>
          <w:spacing w:val="12"/>
          <w:sz w:val="24"/>
        </w:rPr>
        <w:t>ие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>вступает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 xml:space="preserve">в силу </w:t>
      </w:r>
      <w:r w:rsidR="002C567D">
        <w:rPr>
          <w:color w:val="000000"/>
          <w:spacing w:val="12"/>
          <w:sz w:val="24"/>
        </w:rPr>
        <w:t xml:space="preserve">после </w:t>
      </w:r>
      <w:r w:rsidR="0022473D">
        <w:rPr>
          <w:color w:val="000000"/>
          <w:spacing w:val="12"/>
          <w:sz w:val="24"/>
        </w:rPr>
        <w:t xml:space="preserve">дня его </w:t>
      </w:r>
      <w:r w:rsidR="00C530CD">
        <w:rPr>
          <w:color w:val="000000"/>
          <w:spacing w:val="12"/>
          <w:sz w:val="24"/>
        </w:rPr>
        <w:t xml:space="preserve">официального </w:t>
      </w:r>
      <w:r w:rsidR="005B0971">
        <w:rPr>
          <w:color w:val="000000"/>
          <w:spacing w:val="12"/>
          <w:sz w:val="24"/>
        </w:rPr>
        <w:t>обнародования.</w:t>
      </w:r>
    </w:p>
    <w:p w:rsidR="00E53C14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>
        <w:rPr>
          <w:sz w:val="24"/>
        </w:rPr>
        <w:t xml:space="preserve"> </w:t>
      </w:r>
      <w:r w:rsidR="00930DEF">
        <w:rPr>
          <w:sz w:val="24"/>
        </w:rPr>
        <w:t>5</w:t>
      </w:r>
      <w:r>
        <w:rPr>
          <w:sz w:val="24"/>
        </w:rPr>
        <w:t xml:space="preserve">. </w:t>
      </w:r>
      <w:proofErr w:type="gramStart"/>
      <w:r w:rsidRPr="00230985">
        <w:rPr>
          <w:sz w:val="24"/>
        </w:rPr>
        <w:t>Контроль за</w:t>
      </w:r>
      <w:proofErr w:type="gramEnd"/>
      <w:r w:rsidRPr="00230985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230985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230985" w:rsidRPr="00230985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891967" w:rsidRDefault="00891967">
      <w:pPr>
        <w:widowControl w:val="0"/>
        <w:rPr>
          <w:sz w:val="24"/>
        </w:rPr>
      </w:pPr>
    </w:p>
    <w:p w:rsidR="002C6A93" w:rsidRDefault="00230985">
      <w:pPr>
        <w:widowControl w:val="0"/>
        <w:rPr>
          <w:sz w:val="24"/>
        </w:rPr>
      </w:pPr>
      <w:r>
        <w:rPr>
          <w:sz w:val="24"/>
        </w:rPr>
        <w:t>Глав</w:t>
      </w:r>
      <w:r w:rsidR="007F7235">
        <w:rPr>
          <w:sz w:val="24"/>
        </w:rPr>
        <w:t>а</w:t>
      </w:r>
      <w:r w:rsidR="004C1856">
        <w:rPr>
          <w:sz w:val="24"/>
        </w:rPr>
        <w:t xml:space="preserve"> </w:t>
      </w:r>
      <w:r w:rsidR="002C6A93">
        <w:rPr>
          <w:sz w:val="24"/>
        </w:rPr>
        <w:t>Усть-Большерецкого</w:t>
      </w:r>
    </w:p>
    <w:p w:rsidR="001B018E" w:rsidRDefault="002C6A93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</w:t>
      </w:r>
      <w:r w:rsidR="00022888">
        <w:rPr>
          <w:sz w:val="24"/>
        </w:rPr>
        <w:t xml:space="preserve">                                                                         </w:t>
      </w:r>
      <w:r w:rsidR="007F7235">
        <w:rPr>
          <w:sz w:val="24"/>
        </w:rPr>
        <w:t xml:space="preserve">К.Ю. </w:t>
      </w:r>
      <w:proofErr w:type="spellStart"/>
      <w:r w:rsidR="007F7235">
        <w:rPr>
          <w:sz w:val="24"/>
        </w:rPr>
        <w:t>Деникеев</w:t>
      </w:r>
      <w:proofErr w:type="spellEnd"/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3A456B" w:rsidRDefault="003A456B">
      <w:pPr>
        <w:widowControl w:val="0"/>
        <w:rPr>
          <w:sz w:val="24"/>
        </w:rPr>
      </w:pPr>
    </w:p>
    <w:p w:rsidR="003A456B" w:rsidRDefault="003A456B">
      <w:pPr>
        <w:widowControl w:val="0"/>
        <w:rPr>
          <w:sz w:val="24"/>
        </w:rPr>
      </w:pPr>
    </w:p>
    <w:p w:rsidR="003A456B" w:rsidRDefault="003A456B">
      <w:pPr>
        <w:widowControl w:val="0"/>
        <w:rPr>
          <w:sz w:val="24"/>
        </w:rPr>
      </w:pPr>
    </w:p>
    <w:p w:rsidR="003A456B" w:rsidRDefault="003A456B">
      <w:pPr>
        <w:widowControl w:val="0"/>
        <w:rPr>
          <w:sz w:val="24"/>
        </w:rPr>
      </w:pPr>
    </w:p>
    <w:p w:rsidR="00403F12" w:rsidRDefault="00403F12" w:rsidP="001B018E">
      <w:pPr>
        <w:widowControl w:val="0"/>
        <w:rPr>
          <w:sz w:val="24"/>
        </w:rPr>
      </w:pPr>
    </w:p>
    <w:p w:rsidR="00403F12" w:rsidRDefault="00403F12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lastRenderedPageBreak/>
        <w:t xml:space="preserve">Подготовлено: </w:t>
      </w: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Комитет ЖКХ, ТЭК, транспорта, связи и строительства                                      Скрябин Е.А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Согласовано:</w:t>
      </w:r>
    </w:p>
    <w:p w:rsidR="003F50D0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                                     </w:t>
      </w:r>
      <w:r w:rsidR="003A456B">
        <w:rPr>
          <w:sz w:val="24"/>
        </w:rPr>
        <w:t>Левченко А.В.</w:t>
      </w:r>
    </w:p>
    <w:p w:rsidR="00403F12" w:rsidRDefault="00403F12" w:rsidP="001B018E">
      <w:pPr>
        <w:widowControl w:val="0"/>
        <w:rPr>
          <w:sz w:val="24"/>
        </w:rPr>
      </w:pPr>
    </w:p>
    <w:p w:rsidR="00C8643D" w:rsidRDefault="00C8643D" w:rsidP="001B018E">
      <w:pPr>
        <w:widowControl w:val="0"/>
        <w:rPr>
          <w:sz w:val="24"/>
        </w:rPr>
      </w:pPr>
      <w:r>
        <w:rPr>
          <w:sz w:val="24"/>
        </w:rPr>
        <w:t xml:space="preserve">Комитет по управлению муниципальным имуществом                                        </w:t>
      </w:r>
      <w:proofErr w:type="spellStart"/>
      <w:r>
        <w:rPr>
          <w:sz w:val="24"/>
        </w:rPr>
        <w:t>Квитко</w:t>
      </w:r>
      <w:proofErr w:type="spellEnd"/>
      <w:r>
        <w:rPr>
          <w:sz w:val="24"/>
        </w:rPr>
        <w:t xml:space="preserve"> Б.Б.</w:t>
      </w:r>
    </w:p>
    <w:p w:rsidR="00C8643D" w:rsidRDefault="00C8643D" w:rsidP="001B018E">
      <w:pPr>
        <w:widowControl w:val="0"/>
        <w:rPr>
          <w:sz w:val="24"/>
        </w:rPr>
      </w:pPr>
    </w:p>
    <w:p w:rsidR="00230985" w:rsidRDefault="00230985" w:rsidP="001B018E">
      <w:pPr>
        <w:widowControl w:val="0"/>
        <w:rPr>
          <w:sz w:val="24"/>
        </w:rPr>
      </w:pPr>
      <w:r>
        <w:rPr>
          <w:sz w:val="24"/>
        </w:rPr>
        <w:t>Финансовое управление                                                                                            Власова А.И.</w:t>
      </w:r>
    </w:p>
    <w:p w:rsidR="00230985" w:rsidRDefault="00230985" w:rsidP="001B018E">
      <w:pPr>
        <w:widowControl w:val="0"/>
        <w:rPr>
          <w:sz w:val="24"/>
        </w:rPr>
      </w:pPr>
    </w:p>
    <w:p w:rsidR="00230985" w:rsidRPr="001B018E" w:rsidRDefault="00230985" w:rsidP="001B018E">
      <w:pPr>
        <w:widowControl w:val="0"/>
        <w:rPr>
          <w:sz w:val="24"/>
        </w:rPr>
      </w:pPr>
      <w:r>
        <w:rPr>
          <w:sz w:val="24"/>
        </w:rPr>
        <w:t xml:space="preserve">Управление экономической политики                                                                     </w:t>
      </w:r>
      <w:proofErr w:type="gramStart"/>
      <w:r>
        <w:rPr>
          <w:sz w:val="24"/>
        </w:rPr>
        <w:t>Козьмина</w:t>
      </w:r>
      <w:proofErr w:type="gramEnd"/>
      <w:r>
        <w:rPr>
          <w:sz w:val="24"/>
        </w:rPr>
        <w:t xml:space="preserve"> Н.В.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Управление делами</w:t>
      </w:r>
      <w:r w:rsidR="003A456B">
        <w:rPr>
          <w:sz w:val="24"/>
        </w:rPr>
        <w:t xml:space="preserve">                   </w:t>
      </w:r>
      <w:r w:rsidR="00230985">
        <w:rPr>
          <w:sz w:val="24"/>
        </w:rPr>
        <w:t xml:space="preserve">                                                                               </w:t>
      </w:r>
      <w:r w:rsidR="00C530CD">
        <w:rPr>
          <w:sz w:val="24"/>
        </w:rPr>
        <w:t xml:space="preserve"> </w:t>
      </w:r>
      <w:r w:rsidR="00230985">
        <w:rPr>
          <w:sz w:val="24"/>
        </w:rPr>
        <w:t xml:space="preserve"> </w:t>
      </w:r>
      <w:proofErr w:type="spellStart"/>
      <w:r w:rsidR="00C530CD">
        <w:rPr>
          <w:sz w:val="24"/>
        </w:rPr>
        <w:t>Кисельников</w:t>
      </w:r>
      <w:proofErr w:type="spellEnd"/>
      <w:r w:rsidR="00C530CD">
        <w:rPr>
          <w:sz w:val="24"/>
        </w:rPr>
        <w:t xml:space="preserve"> Г</w:t>
      </w:r>
      <w:r w:rsidR="003F50D0">
        <w:rPr>
          <w:sz w:val="24"/>
        </w:rPr>
        <w:t>.И.</w:t>
      </w:r>
    </w:p>
    <w:p w:rsidR="00230985" w:rsidRPr="001B018E" w:rsidRDefault="00230985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Правовой отдел</w:t>
      </w:r>
      <w:r w:rsidR="003A456B">
        <w:rPr>
          <w:sz w:val="24"/>
        </w:rPr>
        <w:t xml:space="preserve">                                                                                                           </w:t>
      </w:r>
      <w:proofErr w:type="spellStart"/>
      <w:r w:rsidR="003A456B">
        <w:rPr>
          <w:sz w:val="24"/>
        </w:rPr>
        <w:t>Аринушкин</w:t>
      </w:r>
      <w:proofErr w:type="spellEnd"/>
      <w:r w:rsidR="003A456B">
        <w:rPr>
          <w:sz w:val="24"/>
        </w:rPr>
        <w:t xml:space="preserve"> И.В.</w:t>
      </w:r>
      <w:r w:rsidR="003F50D0" w:rsidRPr="003F50D0">
        <w:rPr>
          <w:sz w:val="24"/>
        </w:rPr>
        <w:t xml:space="preserve">  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– </w:t>
      </w:r>
      <w:r>
        <w:rPr>
          <w:sz w:val="24"/>
        </w:rPr>
        <w:t>1</w:t>
      </w:r>
    </w:p>
    <w:p w:rsidR="00403F12" w:rsidRPr="001B018E" w:rsidRDefault="00403F12" w:rsidP="001B018E">
      <w:pPr>
        <w:widowControl w:val="0"/>
        <w:rPr>
          <w:sz w:val="24"/>
        </w:rPr>
      </w:pPr>
      <w:r>
        <w:rPr>
          <w:sz w:val="24"/>
        </w:rPr>
        <w:t>Управление делами - 1</w:t>
      </w: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Финансовое управление-1</w:t>
      </w:r>
    </w:p>
    <w:p w:rsidR="001B018E" w:rsidRDefault="001B018E" w:rsidP="001B018E">
      <w:pPr>
        <w:widowControl w:val="0"/>
        <w:rPr>
          <w:sz w:val="24"/>
        </w:rPr>
      </w:pPr>
      <w:r>
        <w:rPr>
          <w:sz w:val="24"/>
        </w:rPr>
        <w:t xml:space="preserve">Управление экономической политики </w:t>
      </w:r>
      <w:r w:rsidR="003A456B">
        <w:rPr>
          <w:sz w:val="24"/>
        </w:rPr>
        <w:t>–</w:t>
      </w:r>
      <w:r>
        <w:rPr>
          <w:sz w:val="24"/>
        </w:rPr>
        <w:t xml:space="preserve"> 1</w:t>
      </w:r>
    </w:p>
    <w:p w:rsidR="003A456B" w:rsidRPr="001B018E" w:rsidRDefault="003A456B" w:rsidP="001B018E">
      <w:pPr>
        <w:widowControl w:val="0"/>
        <w:rPr>
          <w:sz w:val="24"/>
        </w:rPr>
      </w:pPr>
      <w:r>
        <w:rPr>
          <w:sz w:val="24"/>
        </w:rPr>
        <w:t>КУМИ-1</w:t>
      </w:r>
    </w:p>
    <w:p w:rsidR="00403F12" w:rsidRDefault="003A456B">
      <w:pPr>
        <w:widowControl w:val="0"/>
        <w:rPr>
          <w:sz w:val="24"/>
        </w:rPr>
      </w:pPr>
      <w:r>
        <w:rPr>
          <w:sz w:val="24"/>
        </w:rPr>
        <w:t>МУП «Надежда» - 1</w:t>
      </w:r>
      <w:r w:rsidR="002C6A93">
        <w:rPr>
          <w:sz w:val="24"/>
        </w:rPr>
        <w:t xml:space="preserve">    </w:t>
      </w:r>
    </w:p>
    <w:p w:rsidR="00171540" w:rsidRDefault="00403F12">
      <w:pPr>
        <w:widowControl w:val="0"/>
        <w:rPr>
          <w:sz w:val="24"/>
        </w:rPr>
      </w:pPr>
      <w:r>
        <w:rPr>
          <w:sz w:val="24"/>
        </w:rPr>
        <w:t xml:space="preserve">На сайт </w:t>
      </w:r>
      <w:r w:rsidR="00171540">
        <w:rPr>
          <w:sz w:val="24"/>
        </w:rPr>
        <w:t>–</w:t>
      </w:r>
      <w:r>
        <w:rPr>
          <w:sz w:val="24"/>
        </w:rPr>
        <w:t xml:space="preserve"> 1</w:t>
      </w: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171540" w:rsidRDefault="00171540" w:rsidP="00171540">
      <w:pPr>
        <w:ind w:firstLine="698"/>
        <w:jc w:val="right"/>
        <w:rPr>
          <w:b/>
          <w:bCs/>
          <w:color w:val="26282F"/>
          <w:szCs w:val="28"/>
        </w:rPr>
      </w:pPr>
      <w:bookmarkStart w:id="0" w:name="sub_100"/>
    </w:p>
    <w:p w:rsidR="00171540" w:rsidRDefault="00171540" w:rsidP="00171540">
      <w:pPr>
        <w:ind w:firstLine="698"/>
        <w:jc w:val="right"/>
        <w:rPr>
          <w:b/>
          <w:bCs/>
          <w:color w:val="26282F"/>
          <w:szCs w:val="28"/>
        </w:rPr>
      </w:pPr>
    </w:p>
    <w:p w:rsidR="00171540" w:rsidRDefault="00171540" w:rsidP="00171540">
      <w:pPr>
        <w:ind w:firstLine="698"/>
        <w:jc w:val="right"/>
        <w:rPr>
          <w:b/>
          <w:bCs/>
          <w:color w:val="26282F"/>
          <w:szCs w:val="28"/>
        </w:rPr>
      </w:pPr>
    </w:p>
    <w:p w:rsidR="00171540" w:rsidRDefault="00171540" w:rsidP="00171540">
      <w:pPr>
        <w:ind w:firstLine="698"/>
        <w:jc w:val="right"/>
        <w:rPr>
          <w:b/>
          <w:bCs/>
          <w:color w:val="26282F"/>
          <w:szCs w:val="28"/>
        </w:rPr>
      </w:pPr>
    </w:p>
    <w:p w:rsidR="00171540" w:rsidRPr="00171540" w:rsidRDefault="00171540" w:rsidP="00171540">
      <w:pPr>
        <w:ind w:firstLine="698"/>
        <w:jc w:val="right"/>
        <w:rPr>
          <w:b/>
          <w:bCs/>
          <w:szCs w:val="28"/>
        </w:rPr>
      </w:pPr>
      <w:r w:rsidRPr="00171540">
        <w:rPr>
          <w:b/>
          <w:bCs/>
          <w:color w:val="26282F"/>
          <w:szCs w:val="28"/>
        </w:rPr>
        <w:t xml:space="preserve">Приложение к </w:t>
      </w:r>
      <w:hyperlink w:anchor="sub_0" w:history="1">
        <w:r w:rsidRPr="00171540">
          <w:rPr>
            <w:b/>
            <w:szCs w:val="28"/>
          </w:rPr>
          <w:t>постановлению</w:t>
        </w:r>
      </w:hyperlink>
      <w:r w:rsidRPr="00171540">
        <w:rPr>
          <w:b/>
          <w:bCs/>
          <w:szCs w:val="28"/>
        </w:rPr>
        <w:t xml:space="preserve"> </w:t>
      </w:r>
    </w:p>
    <w:p w:rsidR="00171540" w:rsidRPr="00171540" w:rsidRDefault="00171540" w:rsidP="00171540">
      <w:pPr>
        <w:ind w:firstLine="698"/>
        <w:jc w:val="right"/>
        <w:rPr>
          <w:bCs/>
          <w:color w:val="26282F"/>
          <w:szCs w:val="28"/>
        </w:rPr>
      </w:pPr>
      <w:r w:rsidRPr="00171540">
        <w:rPr>
          <w:b/>
          <w:bCs/>
          <w:color w:val="26282F"/>
          <w:szCs w:val="28"/>
        </w:rPr>
        <w:t>Администрации Усть-Большерецкого</w:t>
      </w:r>
    </w:p>
    <w:p w:rsidR="00171540" w:rsidRPr="00171540" w:rsidRDefault="00171540" w:rsidP="00171540">
      <w:pPr>
        <w:ind w:firstLine="698"/>
        <w:jc w:val="right"/>
        <w:rPr>
          <w:bCs/>
          <w:color w:val="26282F"/>
          <w:szCs w:val="28"/>
        </w:rPr>
      </w:pPr>
      <w:bookmarkStart w:id="1" w:name="_GoBack"/>
      <w:bookmarkEnd w:id="1"/>
      <w:r w:rsidRPr="00171540">
        <w:rPr>
          <w:b/>
          <w:bCs/>
          <w:color w:val="26282F"/>
          <w:szCs w:val="28"/>
        </w:rPr>
        <w:t xml:space="preserve"> муниципального района </w:t>
      </w:r>
    </w:p>
    <w:p w:rsidR="00171540" w:rsidRPr="00171540" w:rsidRDefault="00171540" w:rsidP="00171540">
      <w:pPr>
        <w:ind w:firstLine="698"/>
        <w:jc w:val="right"/>
        <w:rPr>
          <w:bCs/>
          <w:color w:val="26282F"/>
          <w:szCs w:val="28"/>
        </w:rPr>
      </w:pPr>
    </w:p>
    <w:p w:rsidR="00171540" w:rsidRPr="00171540" w:rsidRDefault="00171540" w:rsidP="00171540">
      <w:pPr>
        <w:ind w:firstLine="698"/>
        <w:jc w:val="right"/>
        <w:rPr>
          <w:bCs/>
          <w:color w:val="26282F"/>
          <w:szCs w:val="28"/>
        </w:rPr>
      </w:pPr>
    </w:p>
    <w:p w:rsidR="00171540" w:rsidRPr="00A34608" w:rsidRDefault="00171540" w:rsidP="00171540">
      <w:pPr>
        <w:ind w:firstLine="698"/>
        <w:jc w:val="right"/>
        <w:rPr>
          <w:sz w:val="24"/>
          <w:u w:val="single"/>
        </w:rPr>
      </w:pPr>
      <w:r w:rsidRPr="00A34608">
        <w:rPr>
          <w:b/>
          <w:bCs/>
          <w:color w:val="26282F"/>
          <w:szCs w:val="28"/>
          <w:u w:val="single"/>
        </w:rPr>
        <w:t>от «</w:t>
      </w:r>
      <w:r w:rsidR="00A34608" w:rsidRPr="00A34608">
        <w:rPr>
          <w:b/>
          <w:bCs/>
          <w:color w:val="26282F"/>
          <w:szCs w:val="28"/>
          <w:u w:val="single"/>
        </w:rPr>
        <w:t xml:space="preserve"> 20 </w:t>
      </w:r>
      <w:r w:rsidRPr="00A34608">
        <w:rPr>
          <w:b/>
          <w:bCs/>
          <w:color w:val="26282F"/>
          <w:szCs w:val="28"/>
          <w:u w:val="single"/>
        </w:rPr>
        <w:t>»</w:t>
      </w:r>
      <w:r w:rsidR="00A34608" w:rsidRPr="00A34608">
        <w:rPr>
          <w:b/>
          <w:bCs/>
          <w:color w:val="26282F"/>
          <w:szCs w:val="28"/>
          <w:u w:val="single"/>
        </w:rPr>
        <w:t xml:space="preserve"> февраля 2017 </w:t>
      </w:r>
      <w:r w:rsidRPr="00A34608">
        <w:rPr>
          <w:b/>
          <w:bCs/>
          <w:color w:val="26282F"/>
          <w:szCs w:val="28"/>
          <w:u w:val="single"/>
        </w:rPr>
        <w:t>№ </w:t>
      </w:r>
      <w:bookmarkEnd w:id="0"/>
      <w:r w:rsidR="00A34608" w:rsidRPr="00A34608">
        <w:rPr>
          <w:b/>
          <w:bCs/>
          <w:color w:val="26282F"/>
          <w:szCs w:val="28"/>
          <w:u w:val="single"/>
        </w:rPr>
        <w:t>56</w:t>
      </w:r>
    </w:p>
    <w:p w:rsidR="00171540" w:rsidRPr="00171540" w:rsidRDefault="00171540" w:rsidP="00171540">
      <w:pPr>
        <w:keepNext/>
        <w:keepLines/>
        <w:jc w:val="center"/>
        <w:outlineLvl w:val="0"/>
        <w:rPr>
          <w:rFonts w:eastAsiaTheme="majorEastAsia"/>
          <w:bCs/>
          <w:szCs w:val="28"/>
        </w:rPr>
      </w:pPr>
      <w:r w:rsidRPr="00171540">
        <w:rPr>
          <w:rFonts w:eastAsiaTheme="majorEastAsia"/>
          <w:bCs/>
          <w:szCs w:val="28"/>
        </w:rPr>
        <w:t>Порядок</w:t>
      </w:r>
      <w:r w:rsidRPr="00171540">
        <w:rPr>
          <w:rFonts w:eastAsiaTheme="majorEastAsia"/>
          <w:bCs/>
          <w:szCs w:val="28"/>
        </w:rPr>
        <w:br/>
        <w:t xml:space="preserve">размещения информации о среднемесячной заработной плате руководителей, их заместителей и главных бухгалтеров </w:t>
      </w:r>
      <w:proofErr w:type="spellStart"/>
      <w:r w:rsidRPr="00171540">
        <w:rPr>
          <w:rFonts w:eastAsiaTheme="majorEastAsia"/>
          <w:bCs/>
          <w:szCs w:val="28"/>
        </w:rPr>
        <w:t>муниципальныхунитарных</w:t>
      </w:r>
      <w:proofErr w:type="spellEnd"/>
      <w:r w:rsidRPr="00171540">
        <w:rPr>
          <w:rFonts w:eastAsiaTheme="majorEastAsia"/>
          <w:bCs/>
          <w:szCs w:val="28"/>
        </w:rPr>
        <w:t xml:space="preserve"> предприятий Усть-Большерецкого муниципального района Камчатского края</w:t>
      </w:r>
    </w:p>
    <w:p w:rsidR="00171540" w:rsidRPr="00171540" w:rsidRDefault="00171540" w:rsidP="00171540">
      <w:pPr>
        <w:rPr>
          <w:sz w:val="24"/>
        </w:rPr>
      </w:pPr>
    </w:p>
    <w:p w:rsidR="00171540" w:rsidRPr="00171540" w:rsidRDefault="00171540" w:rsidP="00171540">
      <w:pPr>
        <w:ind w:firstLine="708"/>
        <w:jc w:val="both"/>
        <w:rPr>
          <w:szCs w:val="28"/>
        </w:rPr>
      </w:pPr>
      <w:bookmarkStart w:id="2" w:name="sub_101"/>
      <w:r w:rsidRPr="00171540">
        <w:rPr>
          <w:szCs w:val="28"/>
        </w:rPr>
        <w:t xml:space="preserve">1. </w:t>
      </w:r>
      <w:proofErr w:type="gramStart"/>
      <w:r w:rsidRPr="00171540">
        <w:rPr>
          <w:szCs w:val="28"/>
        </w:rPr>
        <w:t>Настоящий Порядок устанавливает правила размещения информации о рассчитываемой в соответствии с постановлением Правительства Российской Федерации от 24.12.2007 № 922 «Об особенностях порядка исчисления средней заработной платы» за календарный год среднемесячной заработной плате руководителей, их заместителей и главных бухгалтеров муниципальных унитарных предприятий Усть-Большерецкого муниципального района Камчатского края (далее соответственно - информация, предприятие) и представления указанными лицами данной информации.</w:t>
      </w:r>
      <w:proofErr w:type="gramEnd"/>
    </w:p>
    <w:p w:rsidR="00171540" w:rsidRPr="00171540" w:rsidRDefault="00171540" w:rsidP="00171540">
      <w:pPr>
        <w:ind w:firstLine="708"/>
        <w:jc w:val="both"/>
        <w:rPr>
          <w:szCs w:val="28"/>
        </w:rPr>
      </w:pPr>
      <w:bookmarkStart w:id="3" w:name="sub_102"/>
      <w:bookmarkEnd w:id="2"/>
      <w:r w:rsidRPr="00171540">
        <w:rPr>
          <w:szCs w:val="28"/>
        </w:rPr>
        <w:t>2. Информация  размещается в информационно-телекоммуникационной сети «Интернет» на официальном сайте (далее - официальный сайт) Администрации Усть-Большерецкого муниципального района</w:t>
      </w:r>
      <w:proofErr w:type="gramStart"/>
      <w:r w:rsidRPr="00171540">
        <w:rPr>
          <w:szCs w:val="28"/>
        </w:rPr>
        <w:t>,.</w:t>
      </w:r>
      <w:proofErr w:type="gramEnd"/>
    </w:p>
    <w:bookmarkEnd w:id="3"/>
    <w:p w:rsidR="00171540" w:rsidRPr="00171540" w:rsidRDefault="00171540" w:rsidP="00171540">
      <w:pPr>
        <w:ind w:firstLine="708"/>
        <w:jc w:val="both"/>
        <w:rPr>
          <w:szCs w:val="28"/>
        </w:rPr>
      </w:pPr>
      <w:r w:rsidRPr="00171540">
        <w:rPr>
          <w:szCs w:val="28"/>
        </w:rPr>
        <w:t xml:space="preserve">По решению Главы Усть-Большерецкого муниципального района информация может размещаться на официальных сайтах предприятий в информационно-телекоммуникационной сети «Интернет». В этом случае в соответствующем разделе </w:t>
      </w:r>
      <w:hyperlink r:id="rId10" w:history="1">
        <w:r w:rsidRPr="00171540">
          <w:rPr>
            <w:szCs w:val="28"/>
          </w:rPr>
          <w:t>официального сайта</w:t>
        </w:r>
      </w:hyperlink>
      <w:r w:rsidRPr="00171540">
        <w:rPr>
          <w:szCs w:val="28"/>
        </w:rPr>
        <w:t xml:space="preserve"> Администрации Усть-Большерецкого муниципального района дается ссылка на адрес, где размещена информация.</w:t>
      </w:r>
    </w:p>
    <w:p w:rsidR="00171540" w:rsidRPr="00171540" w:rsidRDefault="00171540" w:rsidP="00171540">
      <w:pPr>
        <w:ind w:firstLine="708"/>
        <w:jc w:val="both"/>
        <w:rPr>
          <w:szCs w:val="28"/>
        </w:rPr>
      </w:pPr>
      <w:r w:rsidRPr="00171540">
        <w:rPr>
          <w:szCs w:val="28"/>
        </w:rPr>
        <w:t xml:space="preserve">3. Информация размещается на официальном сайте по форме, установленной </w:t>
      </w:r>
      <w:hyperlink w:anchor="sub_1100" w:history="1">
        <w:r w:rsidRPr="00171540">
          <w:rPr>
            <w:szCs w:val="28"/>
          </w:rPr>
          <w:t>приложением № 1</w:t>
        </w:r>
      </w:hyperlink>
      <w:r w:rsidRPr="00171540">
        <w:rPr>
          <w:szCs w:val="28"/>
        </w:rPr>
        <w:t xml:space="preserve"> к настоящему Порядку, </w:t>
      </w:r>
      <w:bookmarkStart w:id="4" w:name="sub_103"/>
      <w:r w:rsidRPr="00171540">
        <w:rPr>
          <w:szCs w:val="28"/>
        </w:rPr>
        <w:t>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04"/>
      <w:r w:rsidRPr="00171540">
        <w:rPr>
          <w:szCs w:val="28"/>
        </w:rPr>
        <w:t>4. В составе информации, подлежащей размещению, указывается: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41"/>
      <w:bookmarkEnd w:id="5"/>
      <w:r w:rsidRPr="00171540">
        <w:rPr>
          <w:szCs w:val="28"/>
        </w:rPr>
        <w:t>4.1. полное наименование предприятия;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42"/>
      <w:bookmarkEnd w:id="6"/>
      <w:r w:rsidRPr="00171540">
        <w:rPr>
          <w:szCs w:val="28"/>
        </w:rPr>
        <w:t>4.2. должность;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43"/>
      <w:bookmarkEnd w:id="7"/>
      <w:r w:rsidRPr="00171540">
        <w:rPr>
          <w:szCs w:val="28"/>
        </w:rPr>
        <w:t>4.3. фамилия, имя и отчество;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44"/>
      <w:bookmarkEnd w:id="8"/>
      <w:r w:rsidRPr="00171540">
        <w:rPr>
          <w:szCs w:val="28"/>
        </w:rPr>
        <w:t>4.4. размер среднемесячной заработной платы.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71540">
        <w:rPr>
          <w:szCs w:val="28"/>
        </w:rPr>
        <w:t xml:space="preserve">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части 1 настоящего Порядка, а также сведения, отнесенные к </w:t>
      </w:r>
      <w:hyperlink r:id="rId11" w:history="1">
        <w:r w:rsidRPr="00171540">
          <w:rPr>
            <w:szCs w:val="28"/>
          </w:rPr>
          <w:t>государственной тайне</w:t>
        </w:r>
      </w:hyperlink>
      <w:r w:rsidRPr="00171540">
        <w:rPr>
          <w:szCs w:val="28"/>
        </w:rPr>
        <w:t xml:space="preserve"> или сведениям конфиденциального характера.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71540">
        <w:rPr>
          <w:szCs w:val="28"/>
        </w:rPr>
        <w:t>5. Предоставление в Управление делами Администрации Усть-Большерецкого муниципального района информации для размещения на официальном сайте обеспечивается руководителями предприятий не позднее 15-</w:t>
      </w:r>
      <w:r w:rsidRPr="00171540">
        <w:rPr>
          <w:szCs w:val="28"/>
        </w:rPr>
        <w:lastRenderedPageBreak/>
        <w:t xml:space="preserve">го марта года, следующего </w:t>
      </w:r>
      <w:proofErr w:type="gramStart"/>
      <w:r w:rsidRPr="00171540">
        <w:rPr>
          <w:szCs w:val="28"/>
        </w:rPr>
        <w:t>за</w:t>
      </w:r>
      <w:proofErr w:type="gramEnd"/>
      <w:r w:rsidRPr="00171540">
        <w:rPr>
          <w:szCs w:val="28"/>
        </w:rPr>
        <w:t xml:space="preserve"> </w:t>
      </w:r>
      <w:proofErr w:type="gramStart"/>
      <w:r w:rsidRPr="00171540">
        <w:rPr>
          <w:szCs w:val="28"/>
        </w:rPr>
        <w:t>отчетным</w:t>
      </w:r>
      <w:proofErr w:type="gramEnd"/>
      <w:r w:rsidRPr="00171540">
        <w:rPr>
          <w:szCs w:val="28"/>
        </w:rPr>
        <w:t xml:space="preserve">, в письменном виде по форме, установленной </w:t>
      </w:r>
      <w:hyperlink w:anchor="sub_1200" w:history="1">
        <w:r w:rsidRPr="00171540">
          <w:rPr>
            <w:szCs w:val="28"/>
          </w:rPr>
          <w:t>приложениями № 1, № 2</w:t>
        </w:r>
      </w:hyperlink>
      <w:r w:rsidRPr="00171540">
        <w:rPr>
          <w:szCs w:val="28"/>
        </w:rPr>
        <w:t xml:space="preserve"> к настоящему Порядку.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71540">
        <w:rPr>
          <w:szCs w:val="28"/>
        </w:rPr>
        <w:t>6. Размещение информации на официальном сайте Администрации Усть-Большерецкого муниципального района обеспечивается Управлением делами Администрации Усть-Большерецкого муниципального района.</w:t>
      </w:r>
    </w:p>
    <w:p w:rsidR="00171540" w:rsidRPr="00171540" w:rsidRDefault="00171540" w:rsidP="001715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71540">
        <w:rPr>
          <w:szCs w:val="28"/>
        </w:rPr>
        <w:t>Размещение информации на официальных сайтах предприятий обеспечивается кадровой службой предприятий.</w:t>
      </w:r>
    </w:p>
    <w:p w:rsidR="00171540" w:rsidRPr="00171540" w:rsidRDefault="00171540" w:rsidP="00171540">
      <w:pPr>
        <w:ind w:firstLine="708"/>
        <w:jc w:val="both"/>
        <w:rPr>
          <w:szCs w:val="28"/>
        </w:rPr>
      </w:pPr>
      <w:bookmarkStart w:id="10" w:name="sub_107"/>
      <w:bookmarkEnd w:id="4"/>
      <w:bookmarkEnd w:id="9"/>
      <w:r w:rsidRPr="00171540">
        <w:rPr>
          <w:szCs w:val="28"/>
        </w:rPr>
        <w:t>8. Информация находится на официальном сайте Администрации Усть-Большерецкого муниципального района или официальном сайте предприятия до момента прекращения с лицами, указанными в части 1 настоящего Порядка, трудового договора.</w:t>
      </w:r>
    </w:p>
    <w:bookmarkEnd w:id="10"/>
    <w:p w:rsidR="00171540" w:rsidRDefault="00171540">
      <w:pPr>
        <w:widowControl w:val="0"/>
        <w:rPr>
          <w:sz w:val="24"/>
        </w:rPr>
      </w:pPr>
    </w:p>
    <w:p w:rsidR="00171540" w:rsidRDefault="00171540">
      <w:pPr>
        <w:widowControl w:val="0"/>
        <w:rPr>
          <w:sz w:val="24"/>
        </w:rPr>
      </w:pP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sectPr w:rsidR="00FC6D76" w:rsidSect="002C567D">
      <w:footerReference w:type="even" r:id="rId12"/>
      <w:footerReference w:type="default" r:id="rId13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FA" w:rsidRDefault="00840CFA">
      <w:r>
        <w:separator/>
      </w:r>
    </w:p>
  </w:endnote>
  <w:endnote w:type="continuationSeparator" w:id="0">
    <w:p w:rsidR="00840CFA" w:rsidRDefault="0084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4608">
      <w:rPr>
        <w:rStyle w:val="a9"/>
        <w:noProof/>
      </w:rPr>
      <w:t>2</w: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FA" w:rsidRDefault="00840CFA">
      <w:r>
        <w:separator/>
      </w:r>
    </w:p>
  </w:footnote>
  <w:footnote w:type="continuationSeparator" w:id="0">
    <w:p w:rsidR="00840CFA" w:rsidRDefault="0084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F99"/>
    <w:rsid w:val="00004020"/>
    <w:rsid w:val="00005D36"/>
    <w:rsid w:val="0000762F"/>
    <w:rsid w:val="00007CD2"/>
    <w:rsid w:val="00022888"/>
    <w:rsid w:val="00022935"/>
    <w:rsid w:val="00041732"/>
    <w:rsid w:val="000532B8"/>
    <w:rsid w:val="000645CF"/>
    <w:rsid w:val="00077200"/>
    <w:rsid w:val="00080273"/>
    <w:rsid w:val="0008066A"/>
    <w:rsid w:val="000845C4"/>
    <w:rsid w:val="000A064B"/>
    <w:rsid w:val="000B3A54"/>
    <w:rsid w:val="000B649E"/>
    <w:rsid w:val="000D6F75"/>
    <w:rsid w:val="001013B0"/>
    <w:rsid w:val="00115F3D"/>
    <w:rsid w:val="00143573"/>
    <w:rsid w:val="00152774"/>
    <w:rsid w:val="00157738"/>
    <w:rsid w:val="00165FE6"/>
    <w:rsid w:val="00171540"/>
    <w:rsid w:val="001919FB"/>
    <w:rsid w:val="001B018E"/>
    <w:rsid w:val="001E42E2"/>
    <w:rsid w:val="001F2F0A"/>
    <w:rsid w:val="00203F6F"/>
    <w:rsid w:val="00220D45"/>
    <w:rsid w:val="0022473D"/>
    <w:rsid w:val="00227616"/>
    <w:rsid w:val="00230985"/>
    <w:rsid w:val="002314AA"/>
    <w:rsid w:val="00241746"/>
    <w:rsid w:val="00247890"/>
    <w:rsid w:val="002615B4"/>
    <w:rsid w:val="002734FB"/>
    <w:rsid w:val="0028057A"/>
    <w:rsid w:val="00280AC4"/>
    <w:rsid w:val="002B391C"/>
    <w:rsid w:val="002C567D"/>
    <w:rsid w:val="002C6A93"/>
    <w:rsid w:val="002E2331"/>
    <w:rsid w:val="002E72AC"/>
    <w:rsid w:val="002F093F"/>
    <w:rsid w:val="002F1101"/>
    <w:rsid w:val="00310008"/>
    <w:rsid w:val="00323BCB"/>
    <w:rsid w:val="003359A7"/>
    <w:rsid w:val="003556A5"/>
    <w:rsid w:val="00387913"/>
    <w:rsid w:val="00395E20"/>
    <w:rsid w:val="003A27BB"/>
    <w:rsid w:val="003A456B"/>
    <w:rsid w:val="003C0265"/>
    <w:rsid w:val="003F50D0"/>
    <w:rsid w:val="003F6DB0"/>
    <w:rsid w:val="00403F12"/>
    <w:rsid w:val="00426A8C"/>
    <w:rsid w:val="00430461"/>
    <w:rsid w:val="00430D42"/>
    <w:rsid w:val="00445A2C"/>
    <w:rsid w:val="00452194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234A4"/>
    <w:rsid w:val="00536B16"/>
    <w:rsid w:val="00536F73"/>
    <w:rsid w:val="00560E81"/>
    <w:rsid w:val="005848FB"/>
    <w:rsid w:val="00592DD3"/>
    <w:rsid w:val="005B0971"/>
    <w:rsid w:val="005B72D6"/>
    <w:rsid w:val="005C163E"/>
    <w:rsid w:val="005F4BD5"/>
    <w:rsid w:val="005F6E6F"/>
    <w:rsid w:val="00625E91"/>
    <w:rsid w:val="006427C2"/>
    <w:rsid w:val="00692AAC"/>
    <w:rsid w:val="00696064"/>
    <w:rsid w:val="00696602"/>
    <w:rsid w:val="006974C6"/>
    <w:rsid w:val="006B0FCB"/>
    <w:rsid w:val="006C09D5"/>
    <w:rsid w:val="006D3F65"/>
    <w:rsid w:val="006F48EE"/>
    <w:rsid w:val="00704FDA"/>
    <w:rsid w:val="00705DFC"/>
    <w:rsid w:val="007146EF"/>
    <w:rsid w:val="007317FF"/>
    <w:rsid w:val="00773FB5"/>
    <w:rsid w:val="007B2EC0"/>
    <w:rsid w:val="007E1C7A"/>
    <w:rsid w:val="007F7235"/>
    <w:rsid w:val="008234E6"/>
    <w:rsid w:val="00825BC7"/>
    <w:rsid w:val="00840CFA"/>
    <w:rsid w:val="00863F2E"/>
    <w:rsid w:val="00867828"/>
    <w:rsid w:val="0088474C"/>
    <w:rsid w:val="00884AB7"/>
    <w:rsid w:val="00890712"/>
    <w:rsid w:val="00891967"/>
    <w:rsid w:val="008A4F99"/>
    <w:rsid w:val="008B42AE"/>
    <w:rsid w:val="008F15D8"/>
    <w:rsid w:val="00900DEE"/>
    <w:rsid w:val="0091228E"/>
    <w:rsid w:val="0091258E"/>
    <w:rsid w:val="00930DEF"/>
    <w:rsid w:val="009375AF"/>
    <w:rsid w:val="00992780"/>
    <w:rsid w:val="009A75B5"/>
    <w:rsid w:val="009C57C4"/>
    <w:rsid w:val="009D0B11"/>
    <w:rsid w:val="009D4DA1"/>
    <w:rsid w:val="009E1541"/>
    <w:rsid w:val="009E5926"/>
    <w:rsid w:val="009F69FE"/>
    <w:rsid w:val="00A10304"/>
    <w:rsid w:val="00A142EF"/>
    <w:rsid w:val="00A27F8B"/>
    <w:rsid w:val="00A34608"/>
    <w:rsid w:val="00A507E2"/>
    <w:rsid w:val="00A53EFA"/>
    <w:rsid w:val="00A72D5E"/>
    <w:rsid w:val="00A85184"/>
    <w:rsid w:val="00AA0074"/>
    <w:rsid w:val="00AB6BD5"/>
    <w:rsid w:val="00AC15C6"/>
    <w:rsid w:val="00AD387B"/>
    <w:rsid w:val="00AE78B6"/>
    <w:rsid w:val="00AF6DD2"/>
    <w:rsid w:val="00B115E2"/>
    <w:rsid w:val="00B15357"/>
    <w:rsid w:val="00B24339"/>
    <w:rsid w:val="00B25B26"/>
    <w:rsid w:val="00B44755"/>
    <w:rsid w:val="00B52394"/>
    <w:rsid w:val="00B568F7"/>
    <w:rsid w:val="00B75E7F"/>
    <w:rsid w:val="00B854C8"/>
    <w:rsid w:val="00BA4DC7"/>
    <w:rsid w:val="00BD4450"/>
    <w:rsid w:val="00BF0E58"/>
    <w:rsid w:val="00C11E4A"/>
    <w:rsid w:val="00C521BD"/>
    <w:rsid w:val="00C530CD"/>
    <w:rsid w:val="00C53C48"/>
    <w:rsid w:val="00C750EB"/>
    <w:rsid w:val="00C8643D"/>
    <w:rsid w:val="00CB2B16"/>
    <w:rsid w:val="00CB5400"/>
    <w:rsid w:val="00CE2A2D"/>
    <w:rsid w:val="00CF5E6D"/>
    <w:rsid w:val="00CF7406"/>
    <w:rsid w:val="00D4616C"/>
    <w:rsid w:val="00D666D9"/>
    <w:rsid w:val="00D67965"/>
    <w:rsid w:val="00D7031E"/>
    <w:rsid w:val="00D916DB"/>
    <w:rsid w:val="00D977A7"/>
    <w:rsid w:val="00DB0EB9"/>
    <w:rsid w:val="00DC0FB9"/>
    <w:rsid w:val="00DC1054"/>
    <w:rsid w:val="00DD3F4C"/>
    <w:rsid w:val="00DF43CE"/>
    <w:rsid w:val="00E011AF"/>
    <w:rsid w:val="00E077F5"/>
    <w:rsid w:val="00E10F81"/>
    <w:rsid w:val="00E1277A"/>
    <w:rsid w:val="00E279D1"/>
    <w:rsid w:val="00E301CF"/>
    <w:rsid w:val="00E31B18"/>
    <w:rsid w:val="00E379B2"/>
    <w:rsid w:val="00E51518"/>
    <w:rsid w:val="00E5225D"/>
    <w:rsid w:val="00E522D9"/>
    <w:rsid w:val="00E53C14"/>
    <w:rsid w:val="00E60E80"/>
    <w:rsid w:val="00EA2B5D"/>
    <w:rsid w:val="00EA5221"/>
    <w:rsid w:val="00EA6963"/>
    <w:rsid w:val="00EB336A"/>
    <w:rsid w:val="00EB352B"/>
    <w:rsid w:val="00EC2204"/>
    <w:rsid w:val="00ED65FF"/>
    <w:rsid w:val="00EE1041"/>
    <w:rsid w:val="00EF0178"/>
    <w:rsid w:val="00EF1DA9"/>
    <w:rsid w:val="00EF5594"/>
    <w:rsid w:val="00F10F18"/>
    <w:rsid w:val="00F122B6"/>
    <w:rsid w:val="00F22121"/>
    <w:rsid w:val="00F26C8E"/>
    <w:rsid w:val="00F61AB2"/>
    <w:rsid w:val="00F66665"/>
    <w:rsid w:val="00F87CDA"/>
    <w:rsid w:val="00F903F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180205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08B0-8DFC-4CCC-95F0-B9DE62C1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Skryabin</cp:lastModifiedBy>
  <cp:revision>2</cp:revision>
  <cp:lastPrinted>2017-01-26T02:33:00Z</cp:lastPrinted>
  <dcterms:created xsi:type="dcterms:W3CDTF">2017-02-28T03:19:00Z</dcterms:created>
  <dcterms:modified xsi:type="dcterms:W3CDTF">2017-02-28T03:19:00Z</dcterms:modified>
</cp:coreProperties>
</file>