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31" w:rsidRDefault="00B3704A" w:rsidP="00AF6B8D">
      <w:pPr>
        <w:spacing w:after="0" w:line="240" w:lineRule="atLeast"/>
        <w:jc w:val="center"/>
        <w:rPr>
          <w:rFonts w:ascii="Cambria" w:hAnsi="Cambria" w:cs="Times New Roman"/>
          <w:sz w:val="28"/>
          <w:szCs w:val="28"/>
        </w:rPr>
      </w:pPr>
      <w:r w:rsidRPr="00B7053A">
        <w:rPr>
          <w:rFonts w:ascii="Times New Roman" w:hAnsi="Times New Roman" w:cs="Times New Roman"/>
          <w:sz w:val="28"/>
          <w:szCs w:val="28"/>
        </w:rPr>
        <w:t>Министерство</w:t>
      </w:r>
      <w:r w:rsidRPr="00B7053A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B7053A">
        <w:rPr>
          <w:rFonts w:ascii="Times New Roman" w:hAnsi="Times New Roman" w:cs="Times New Roman"/>
          <w:sz w:val="28"/>
          <w:szCs w:val="28"/>
        </w:rPr>
        <w:t>труда</w:t>
      </w:r>
      <w:r w:rsidRPr="00B7053A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384C31">
        <w:rPr>
          <w:rFonts w:ascii="Cambria" w:hAnsi="Cambria" w:cs="Times New Roman"/>
          <w:sz w:val="28"/>
          <w:szCs w:val="28"/>
        </w:rPr>
        <w:t xml:space="preserve">и развития кадрового потенциала </w:t>
      </w:r>
    </w:p>
    <w:p w:rsidR="00B3704A" w:rsidRPr="00B7053A" w:rsidRDefault="00B3704A" w:rsidP="00AF6B8D">
      <w:pPr>
        <w:spacing w:after="0" w:line="240" w:lineRule="atLeast"/>
        <w:jc w:val="center"/>
        <w:rPr>
          <w:rFonts w:ascii="Baskerville Old Face" w:hAnsi="Baskerville Old Face" w:cs="Times New Roman"/>
          <w:sz w:val="28"/>
          <w:szCs w:val="28"/>
        </w:rPr>
      </w:pPr>
      <w:r w:rsidRPr="00B7053A">
        <w:rPr>
          <w:rFonts w:ascii="Times New Roman" w:hAnsi="Times New Roman" w:cs="Times New Roman"/>
          <w:sz w:val="28"/>
          <w:szCs w:val="28"/>
        </w:rPr>
        <w:t>Камчатского</w:t>
      </w:r>
      <w:r w:rsidRPr="00B7053A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B7053A">
        <w:rPr>
          <w:rFonts w:ascii="Times New Roman" w:hAnsi="Times New Roman" w:cs="Times New Roman"/>
          <w:sz w:val="28"/>
          <w:szCs w:val="28"/>
        </w:rPr>
        <w:t>края</w:t>
      </w:r>
      <w:r w:rsidRPr="00B7053A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B7053A">
        <w:rPr>
          <w:rFonts w:ascii="Times New Roman" w:hAnsi="Times New Roman" w:cs="Times New Roman"/>
          <w:sz w:val="28"/>
          <w:szCs w:val="28"/>
        </w:rPr>
        <w:t>информирует</w:t>
      </w:r>
      <w:r w:rsidRPr="00B7053A">
        <w:rPr>
          <w:rFonts w:ascii="Baskerville Old Face" w:hAnsi="Baskerville Old Face" w:cs="Times New Roman"/>
          <w:sz w:val="28"/>
          <w:szCs w:val="28"/>
        </w:rPr>
        <w:t xml:space="preserve"> </w:t>
      </w:r>
    </w:p>
    <w:p w:rsidR="00B3704A" w:rsidRPr="00B7053A" w:rsidRDefault="00B3704A" w:rsidP="00AF6B8D">
      <w:pPr>
        <w:spacing w:after="0" w:line="240" w:lineRule="atLeast"/>
        <w:jc w:val="center"/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</w:pPr>
      <w:r w:rsidRPr="00B7053A">
        <w:rPr>
          <w:rFonts w:ascii="Times New Roman" w:hAnsi="Times New Roman" w:cs="Times New Roman"/>
          <w:sz w:val="28"/>
          <w:szCs w:val="28"/>
        </w:rPr>
        <w:t>о</w:t>
      </w:r>
      <w:r w:rsidRPr="00B7053A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B7053A">
        <w:rPr>
          <w:rFonts w:ascii="Times New Roman" w:hAnsi="Times New Roman" w:cs="Times New Roman"/>
          <w:sz w:val="28"/>
          <w:szCs w:val="28"/>
        </w:rPr>
        <w:t>негативных</w:t>
      </w:r>
      <w:r w:rsidRPr="00B7053A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B7053A">
        <w:rPr>
          <w:rFonts w:ascii="Times New Roman" w:hAnsi="Times New Roman" w:cs="Times New Roman"/>
          <w:sz w:val="28"/>
          <w:szCs w:val="28"/>
        </w:rPr>
        <w:t>последствиях</w:t>
      </w:r>
      <w:r w:rsidRPr="00B7053A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B7053A">
        <w:rPr>
          <w:rFonts w:ascii="Times New Roman" w:hAnsi="Times New Roman" w:cs="Times New Roman"/>
          <w:sz w:val="28"/>
          <w:szCs w:val="28"/>
        </w:rPr>
        <w:t>неформальной</w:t>
      </w:r>
      <w:r w:rsidRPr="00B7053A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B7053A">
        <w:rPr>
          <w:rFonts w:ascii="Times New Roman" w:hAnsi="Times New Roman" w:cs="Times New Roman"/>
          <w:sz w:val="28"/>
          <w:szCs w:val="28"/>
        </w:rPr>
        <w:t>занятост</w:t>
      </w:r>
      <w:bookmarkStart w:id="0" w:name="_GoBack"/>
      <w:bookmarkEnd w:id="0"/>
      <w:r w:rsidRPr="00B7053A">
        <w:rPr>
          <w:rFonts w:ascii="Times New Roman" w:hAnsi="Times New Roman" w:cs="Times New Roman"/>
          <w:sz w:val="28"/>
          <w:szCs w:val="28"/>
        </w:rPr>
        <w:t>и</w:t>
      </w:r>
    </w:p>
    <w:p w:rsidR="00B3704A" w:rsidRPr="00B7053A" w:rsidRDefault="00B3704A" w:rsidP="00AF6B8D">
      <w:pPr>
        <w:spacing w:after="0" w:line="240" w:lineRule="atLeast"/>
        <w:jc w:val="center"/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</w:pPr>
    </w:p>
    <w:p w:rsidR="00AF6B8D" w:rsidRPr="00B7053A" w:rsidRDefault="0099006D" w:rsidP="00AF6B8D">
      <w:pPr>
        <w:spacing w:after="0" w:line="240" w:lineRule="atLeast"/>
        <w:jc w:val="center"/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Что</w:t>
      </w:r>
      <w:r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делать</w:t>
      </w:r>
      <w:r w:rsidR="00AF6B8D"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r w:rsidR="00AF6B8D"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если</w:t>
      </w:r>
      <w:r w:rsidR="00AF6B8D"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AF6B8D"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работодатель</w:t>
      </w:r>
      <w:r w:rsidR="00AF6B8D"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AF6B8D"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выплачивает</w:t>
      </w:r>
      <w:r w:rsidR="00AF6B8D"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AF6B8D"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заработную</w:t>
      </w:r>
      <w:r w:rsidR="00AF6B8D"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AF6B8D"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плату</w:t>
      </w:r>
      <w:r w:rsidR="00AF6B8D"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 </w:t>
      </w:r>
    </w:p>
    <w:p w:rsidR="002D3569" w:rsidRPr="00B7053A" w:rsidRDefault="00AF6B8D" w:rsidP="00AF6B8D">
      <w:pPr>
        <w:spacing w:after="0" w:line="240" w:lineRule="atLeast"/>
        <w:jc w:val="center"/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 «</w:t>
      </w:r>
      <w:r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конверте</w:t>
      </w:r>
      <w:r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» </w:t>
      </w:r>
      <w:r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или</w:t>
      </w:r>
      <w:r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не</w:t>
      </w:r>
      <w:r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заключает</w:t>
      </w:r>
      <w:r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трудовой</w:t>
      </w:r>
      <w:r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договор</w:t>
      </w:r>
      <w:r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…. </w:t>
      </w:r>
      <w:r w:rsidR="0099006D"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>?</w:t>
      </w:r>
    </w:p>
    <w:p w:rsidR="0099006D" w:rsidRPr="00B7053A" w:rsidRDefault="0099006D" w:rsidP="002D3569">
      <w:pPr>
        <w:spacing w:after="0" w:line="240" w:lineRule="atLeast"/>
        <w:jc w:val="center"/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</w:pPr>
    </w:p>
    <w:p w:rsidR="002D3569" w:rsidRPr="00B7053A" w:rsidRDefault="002D3569" w:rsidP="002D3569">
      <w:pPr>
        <w:spacing w:after="0" w:line="240" w:lineRule="atLeast"/>
        <w:jc w:val="center"/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</w:pPr>
    </w:p>
    <w:p w:rsidR="0023361D" w:rsidRPr="00B7053A" w:rsidRDefault="008D352D" w:rsidP="008D352D">
      <w:pPr>
        <w:spacing w:after="0" w:line="240" w:lineRule="atLeast"/>
        <w:ind w:firstLine="709"/>
        <w:jc w:val="both"/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Отсутствие</w:t>
      </w:r>
      <w:r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оформленного</w:t>
      </w:r>
      <w:r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надлежащим</w:t>
      </w:r>
      <w:r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образом</w:t>
      </w:r>
      <w:r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трудового</w:t>
      </w:r>
      <w:r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договора</w:t>
      </w:r>
      <w:r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отражение</w:t>
      </w:r>
      <w:r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официальной</w:t>
      </w:r>
      <w:r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отчетности</w:t>
      </w:r>
      <w:r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18F1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только</w:t>
      </w:r>
      <w:r w:rsidR="00E918F1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18F1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части</w:t>
      </w:r>
      <w:r w:rsidR="00E918F1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18F1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фактически</w:t>
      </w:r>
      <w:r w:rsidR="00E918F1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18F1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получаемой</w:t>
      </w:r>
      <w:r w:rsidR="00E918F1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18F1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Вами</w:t>
      </w:r>
      <w:r w:rsidR="00E918F1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18F1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заработной</w:t>
      </w:r>
      <w:r w:rsidR="00E918F1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18F1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платы</w:t>
      </w:r>
      <w:r w:rsidR="00E918F1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18F1" w:rsidRPr="00B7053A">
        <w:rPr>
          <w:rFonts w:ascii="Baskerville Old Face" w:eastAsia="Times New Roman" w:hAnsi="Baskerville Old Face" w:cs="Baskerville Old Face"/>
          <w:bCs/>
          <w:color w:val="000000" w:themeColor="text1"/>
          <w:sz w:val="26"/>
          <w:szCs w:val="26"/>
          <w:lang w:eastAsia="ru-RU"/>
        </w:rPr>
        <w:t>–</w:t>
      </w:r>
      <w:r w:rsidR="00E918F1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18F1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наиболее</w:t>
      </w:r>
      <w:r w:rsidR="00E918F1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18F1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явные</w:t>
      </w:r>
      <w:r w:rsidR="00E918F1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18F1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признаки</w:t>
      </w:r>
      <w:r w:rsidR="00E918F1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23361D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неформальной</w:t>
      </w:r>
      <w:r w:rsidR="0023361D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23361D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занятости</w:t>
      </w:r>
      <w:r w:rsidR="0023361D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23361D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</w:t>
      </w:r>
      <w:r w:rsidR="0023361D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23361D" w:rsidRPr="00B7053A">
        <w:rPr>
          <w:rFonts w:ascii="Baskerville Old Face" w:eastAsia="Times New Roman" w:hAnsi="Baskerville Old Face" w:cs="Baskerville Old Face"/>
          <w:bCs/>
          <w:color w:val="000000" w:themeColor="text1"/>
          <w:sz w:val="26"/>
          <w:szCs w:val="26"/>
          <w:lang w:eastAsia="ru-RU"/>
        </w:rPr>
        <w:t>«</w:t>
      </w:r>
      <w:r w:rsidR="0023361D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серой</w:t>
      </w:r>
      <w:r w:rsidR="0099006D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>»</w:t>
      </w:r>
      <w:r w:rsidR="0023361D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23361D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заработной</w:t>
      </w:r>
      <w:r w:rsidR="0023361D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23361D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платы</w:t>
      </w:r>
      <w:r w:rsidR="0023361D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AF6B8D" w:rsidRPr="00AF6B8D" w:rsidRDefault="00AF6B8D" w:rsidP="00AF6B8D">
      <w:pPr>
        <w:spacing w:after="0" w:line="240" w:lineRule="auto"/>
        <w:ind w:firstLine="709"/>
        <w:jc w:val="both"/>
        <w:rPr>
          <w:rFonts w:ascii="Baskerville Old Face" w:eastAsia="Calibri" w:hAnsi="Baskerville Old Face" w:cs="Times New Roman"/>
          <w:sz w:val="26"/>
          <w:szCs w:val="26"/>
        </w:rPr>
      </w:pPr>
      <w:r w:rsidRPr="00AF6B8D">
        <w:rPr>
          <w:rFonts w:ascii="Times New Roman" w:eastAsia="Calibri" w:hAnsi="Times New Roman" w:cs="Times New Roman"/>
          <w:sz w:val="26"/>
          <w:szCs w:val="26"/>
        </w:rPr>
        <w:t>Эта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ситуация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создаётся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исключительно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недобросовестными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работодателями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, </w:t>
      </w:r>
      <w:r w:rsidRPr="00AF6B8D">
        <w:rPr>
          <w:rFonts w:ascii="Times New Roman" w:eastAsia="Calibri" w:hAnsi="Times New Roman" w:cs="Times New Roman"/>
          <w:sz w:val="26"/>
          <w:szCs w:val="26"/>
        </w:rPr>
        <w:t>которые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, </w:t>
      </w:r>
      <w:r w:rsidRPr="00AF6B8D">
        <w:rPr>
          <w:rFonts w:ascii="Times New Roman" w:eastAsia="Calibri" w:hAnsi="Times New Roman" w:cs="Times New Roman"/>
          <w:sz w:val="26"/>
          <w:szCs w:val="26"/>
        </w:rPr>
        <w:t>не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желая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полностью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платить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налоги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, </w:t>
      </w:r>
      <w:r w:rsidRPr="00AF6B8D">
        <w:rPr>
          <w:rFonts w:ascii="Times New Roman" w:eastAsia="Calibri" w:hAnsi="Times New Roman" w:cs="Times New Roman"/>
          <w:sz w:val="26"/>
          <w:szCs w:val="26"/>
        </w:rPr>
        <w:t>предпочитают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основную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сумму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оплаты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за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труд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выдавать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в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Baskerville Old Face" w:eastAsia="Calibri" w:hAnsi="Baskerville Old Face" w:cs="Baskerville Old Face"/>
          <w:sz w:val="26"/>
          <w:szCs w:val="26"/>
        </w:rPr>
        <w:t>«</w:t>
      </w:r>
      <w:r w:rsidRPr="00AF6B8D">
        <w:rPr>
          <w:rFonts w:ascii="Times New Roman" w:eastAsia="Calibri" w:hAnsi="Times New Roman" w:cs="Times New Roman"/>
          <w:sz w:val="26"/>
          <w:szCs w:val="26"/>
        </w:rPr>
        <w:t>конвертах</w:t>
      </w:r>
      <w:r w:rsidRPr="00AF6B8D">
        <w:rPr>
          <w:rFonts w:ascii="Baskerville Old Face" w:eastAsia="Calibri" w:hAnsi="Baskerville Old Face" w:cs="Baskerville Old Face"/>
          <w:sz w:val="26"/>
          <w:szCs w:val="26"/>
        </w:rPr>
        <w:t>»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, </w:t>
      </w:r>
      <w:r w:rsidRPr="00AF6B8D">
        <w:rPr>
          <w:rFonts w:ascii="Times New Roman" w:eastAsia="Calibri" w:hAnsi="Times New Roman" w:cs="Times New Roman"/>
          <w:sz w:val="26"/>
          <w:szCs w:val="26"/>
        </w:rPr>
        <w:t>а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скрытые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налоги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присваивать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себе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, </w:t>
      </w:r>
      <w:r w:rsidRPr="00AF6B8D">
        <w:rPr>
          <w:rFonts w:ascii="Times New Roman" w:eastAsia="Calibri" w:hAnsi="Times New Roman" w:cs="Times New Roman"/>
          <w:sz w:val="26"/>
          <w:szCs w:val="26"/>
        </w:rPr>
        <w:t>что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является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прямым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нарушением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трудового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законодательства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и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законодательства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о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налогах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и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сборах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>!</w:t>
      </w:r>
    </w:p>
    <w:p w:rsidR="00AF6B8D" w:rsidRPr="00B7053A" w:rsidRDefault="00AF6B8D" w:rsidP="00965F62">
      <w:pPr>
        <w:spacing w:after="0" w:line="240" w:lineRule="auto"/>
        <w:ind w:firstLine="709"/>
        <w:jc w:val="both"/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</w:pPr>
    </w:p>
    <w:p w:rsidR="00965F62" w:rsidRPr="00965F62" w:rsidRDefault="00965F62" w:rsidP="00965F62">
      <w:pPr>
        <w:spacing w:after="0" w:line="240" w:lineRule="auto"/>
        <w:ind w:firstLine="709"/>
        <w:jc w:val="both"/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</w:pP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Отсутствие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заключенного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трудо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вого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договора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получение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B7053A">
        <w:rPr>
          <w:rFonts w:ascii="Baskerville Old Face" w:eastAsia="Times New Roman" w:hAnsi="Baskerville Old Face" w:cs="Baskerville Old Face"/>
          <w:b/>
          <w:sz w:val="26"/>
          <w:szCs w:val="26"/>
          <w:lang w:eastAsia="ru-RU"/>
        </w:rPr>
        <w:t>«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серой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»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заработной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платы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влечет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собой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социальную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незащищенность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работников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,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которая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выражается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="00A64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отсутствии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>:</w:t>
      </w:r>
    </w:p>
    <w:p w:rsidR="00A6499D" w:rsidRPr="00B7053A" w:rsidRDefault="00A6499D" w:rsidP="00A6499D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гарантированного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заработной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(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тарифной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ставки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должностного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оклада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доплаты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надбавки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поощрительные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);</w:t>
      </w:r>
    </w:p>
    <w:p w:rsidR="00A6499D" w:rsidRPr="00A6499D" w:rsidRDefault="00965F62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отчислений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зарплаты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пенсионный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</w:t>
      </w:r>
      <w:r w:rsidR="00A6499D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фонд обязательного медицинского страхования и фонд социального страхования;</w:t>
      </w:r>
    </w:p>
    <w:p w:rsidR="00965F62" w:rsidRPr="00A6499D" w:rsidRDefault="00A6499D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необходимого для начисления пенсии трудового</w:t>
      </w:r>
      <w:r w:rsidR="00965F62" w:rsidRPr="00A6499D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965F62" w:rsidRPr="00A6499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65F62" w:rsidRPr="00A6499D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;</w:t>
      </w:r>
    </w:p>
    <w:p w:rsidR="00965F62" w:rsidRPr="00B7053A" w:rsidRDefault="00965F62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;</w:t>
      </w:r>
    </w:p>
    <w:p w:rsidR="00965F62" w:rsidRPr="00B7053A" w:rsidRDefault="00965F62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сохранения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зарплаты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беременности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родам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;</w:t>
      </w:r>
    </w:p>
    <w:p w:rsidR="00965F62" w:rsidRPr="00B7053A" w:rsidRDefault="00965F62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оплату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больничного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;</w:t>
      </w:r>
    </w:p>
    <w:p w:rsidR="00965F62" w:rsidRPr="00B7053A" w:rsidRDefault="00965F62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досрочный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пенсию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работаете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вредных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;</w:t>
      </w:r>
    </w:p>
    <w:p w:rsidR="00965F62" w:rsidRPr="00B7053A" w:rsidRDefault="00965F62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сокращенный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неделю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работаете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вредных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;</w:t>
      </w:r>
    </w:p>
    <w:p w:rsidR="00965F62" w:rsidRPr="00B7053A" w:rsidRDefault="00965F62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выходной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;</w:t>
      </w:r>
    </w:p>
    <w:p w:rsidR="00965F62" w:rsidRPr="00B7053A" w:rsidRDefault="00965F62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привлекаться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сверхурочным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работам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вашего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желания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;</w:t>
      </w:r>
    </w:p>
    <w:p w:rsidR="00A6499D" w:rsidRPr="00A6499D" w:rsidRDefault="00CD6F54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охрану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объеме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вреда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причиненного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исполнением</w:t>
      </w:r>
      <w:r w:rsidRPr="0081406C">
        <w:rPr>
          <w:rFonts w:ascii="Baskerville Old Face" w:eastAsia="Times New Roman" w:hAnsi="Baskerville Old Face" w:cs="Baskerville Old Face"/>
          <w:sz w:val="26"/>
          <w:szCs w:val="26"/>
          <w:lang w:eastAsia="ru-RU"/>
        </w:rPr>
        <w:t> 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трудовых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обязанностей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</w:p>
    <w:p w:rsidR="00965F62" w:rsidRPr="00B7053A" w:rsidRDefault="00A6499D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A649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на</w:t>
      </w:r>
      <w:r w:rsidR="00CD6F54" w:rsidRPr="00A6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компенсацию</w:t>
      </w:r>
      <w:r w:rsidR="00CD6F54"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CD6F54"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морального</w:t>
      </w:r>
      <w:r w:rsidR="00CD6F54"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CD6F54"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вреда</w:t>
      </w:r>
      <w:r w:rsidR="00CD6F54"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CD6F54"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6F54"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CD6F54"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CD6F54"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="00CD6F54"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</w:t>
      </w:r>
      <w:r w:rsidR="00CD6F54"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CD6F54"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трудовым</w:t>
      </w:r>
      <w:r w:rsidR="00CD6F54"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CD6F54"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="00CD6F54"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;</w:t>
      </w:r>
    </w:p>
    <w:p w:rsidR="00965F62" w:rsidRPr="00B7053A" w:rsidRDefault="00965F62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несчастных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заболеваний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;</w:t>
      </w:r>
    </w:p>
    <w:p w:rsidR="00965F62" w:rsidRPr="00B7053A" w:rsidRDefault="00965F62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B7053A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</w:t>
      </w:r>
      <w:r w:rsidR="00B7053A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B7053A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</w:t>
      </w:r>
      <w:r w:rsidR="00B7053A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B7053A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7053A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B7053A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компенсаций</w:t>
      </w:r>
      <w:r w:rsidR="00B7053A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="00B7053A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</w:t>
      </w:r>
      <w:r w:rsidR="00B7053A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</w:t>
      </w:r>
      <w:r w:rsidR="00B7053A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вным</w:t>
      </w:r>
      <w:r w:rsidR="00B7053A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B7053A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договором</w:t>
      </w:r>
      <w:r w:rsidR="00B7053A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.</w:t>
      </w:r>
    </w:p>
    <w:p w:rsidR="00965F62" w:rsidRPr="00B7053A" w:rsidRDefault="00965F62" w:rsidP="00965F62">
      <w:pPr>
        <w:spacing w:after="0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</w:p>
    <w:p w:rsidR="00965F62" w:rsidRPr="00B7053A" w:rsidRDefault="00965F62" w:rsidP="00965F62">
      <w:pPr>
        <w:spacing w:after="0" w:line="240" w:lineRule="auto"/>
        <w:ind w:firstLine="708"/>
        <w:jc w:val="both"/>
        <w:rPr>
          <w:rFonts w:ascii="Baskerville Old Face" w:eastAsia="Times New Roman" w:hAnsi="Baskerville Old Face" w:cs="Times New Roman"/>
          <w:color w:val="333333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вышеперечисленного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могут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уволить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любой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момент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объяснения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выходного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пособия</w:t>
      </w:r>
      <w:r w:rsidRPr="00B7053A">
        <w:rPr>
          <w:rFonts w:ascii="Baskerville Old Face" w:eastAsia="Times New Roman" w:hAnsi="Baskerville Old Face" w:cs="Times New Roman"/>
          <w:color w:val="333333"/>
          <w:sz w:val="26"/>
          <w:szCs w:val="26"/>
          <w:lang w:eastAsia="ru-RU"/>
        </w:rPr>
        <w:t>.</w:t>
      </w:r>
    </w:p>
    <w:p w:rsidR="00965F62" w:rsidRPr="00965F62" w:rsidRDefault="00965F62" w:rsidP="00965F62">
      <w:pPr>
        <w:spacing w:after="0" w:line="240" w:lineRule="auto"/>
        <w:ind w:firstLine="709"/>
        <w:rPr>
          <w:rFonts w:ascii="Baskerville Old Face" w:eastAsia="Times New Roman" w:hAnsi="Baskerville Old Face" w:cs="Times New Roman"/>
          <w:color w:val="333333"/>
          <w:sz w:val="24"/>
          <w:szCs w:val="24"/>
          <w:lang w:eastAsia="ru-RU"/>
        </w:rPr>
      </w:pPr>
      <w:r w:rsidRPr="00965F62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B235DD" w:rsidRPr="00B7053A" w:rsidRDefault="003040D0" w:rsidP="00B235DD">
      <w:pPr>
        <w:pStyle w:val="a7"/>
        <w:numPr>
          <w:ilvl w:val="0"/>
          <w:numId w:val="21"/>
        </w:numPr>
        <w:spacing w:after="0" w:line="240" w:lineRule="auto"/>
        <w:ind w:left="993" w:hanging="633"/>
        <w:jc w:val="both"/>
        <w:rPr>
          <w:rFonts w:ascii="Baskerville Old Face" w:hAnsi="Baskerville Old Face"/>
          <w:sz w:val="24"/>
          <w:szCs w:val="24"/>
        </w:rPr>
      </w:pPr>
      <w:r w:rsidRPr="003040D0">
        <w:rPr>
          <w:rFonts w:ascii="Times New Roman" w:hAnsi="Times New Roman" w:cs="Times New Roman"/>
          <w:b/>
          <w:smallCaps/>
          <w:sz w:val="24"/>
          <w:szCs w:val="24"/>
        </w:rPr>
        <w:t>Обратите внимание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B235DD" w:rsidRPr="00B7053A">
        <w:rPr>
          <w:rFonts w:ascii="Baskerville Old Face" w:hAnsi="Baskerville Old Face"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sz w:val="24"/>
          <w:szCs w:val="24"/>
        </w:rPr>
        <w:t>при</w:t>
      </w:r>
      <w:r w:rsidR="00B235DD" w:rsidRPr="00B7053A">
        <w:rPr>
          <w:rFonts w:ascii="Baskerville Old Face" w:hAnsi="Baskerville Old Face"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sz w:val="24"/>
          <w:szCs w:val="24"/>
        </w:rPr>
        <w:t>получении</w:t>
      </w:r>
      <w:r w:rsidR="00B235DD" w:rsidRPr="00B7053A">
        <w:rPr>
          <w:rFonts w:ascii="Baskerville Old Face" w:hAnsi="Baskerville Old Face"/>
          <w:sz w:val="24"/>
          <w:szCs w:val="24"/>
        </w:rPr>
        <w:t xml:space="preserve"> «</w:t>
      </w:r>
      <w:r w:rsidR="00B235DD" w:rsidRPr="00B7053A">
        <w:rPr>
          <w:rFonts w:ascii="Times New Roman" w:hAnsi="Times New Roman" w:cs="Times New Roman"/>
          <w:sz w:val="24"/>
          <w:szCs w:val="24"/>
        </w:rPr>
        <w:t>серой</w:t>
      </w:r>
      <w:r w:rsidR="00B235DD" w:rsidRPr="00B7053A">
        <w:rPr>
          <w:rFonts w:ascii="Baskerville Old Face" w:hAnsi="Baskerville Old Face"/>
          <w:sz w:val="24"/>
          <w:szCs w:val="24"/>
        </w:rPr>
        <w:t xml:space="preserve">» </w:t>
      </w:r>
      <w:r w:rsidR="00B235DD" w:rsidRPr="00B7053A">
        <w:rPr>
          <w:rFonts w:ascii="Times New Roman" w:hAnsi="Times New Roman" w:cs="Times New Roman"/>
          <w:sz w:val="24"/>
          <w:szCs w:val="24"/>
        </w:rPr>
        <w:t>заработной</w:t>
      </w:r>
      <w:r w:rsidR="00B235DD" w:rsidRPr="00B7053A">
        <w:rPr>
          <w:rFonts w:ascii="Baskerville Old Face" w:hAnsi="Baskerville Old Face"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sz w:val="24"/>
          <w:szCs w:val="24"/>
        </w:rPr>
        <w:t>платы</w:t>
      </w:r>
      <w:r w:rsidR="00B235DD" w:rsidRPr="00B7053A">
        <w:rPr>
          <w:rFonts w:ascii="Baskerville Old Face" w:hAnsi="Baskerville Old Face"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sz w:val="24"/>
          <w:szCs w:val="24"/>
        </w:rPr>
        <w:t>во</w:t>
      </w:r>
      <w:r w:rsidR="00B235DD" w:rsidRPr="00B7053A">
        <w:rPr>
          <w:rFonts w:ascii="Baskerville Old Face" w:hAnsi="Baskerville Old Face"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sz w:val="24"/>
          <w:szCs w:val="24"/>
        </w:rPr>
        <w:t>много</w:t>
      </w:r>
      <w:r w:rsidR="00B235DD" w:rsidRPr="00B7053A">
        <w:rPr>
          <w:rFonts w:ascii="Baskerville Old Face" w:hAnsi="Baskerville Old Face"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sz w:val="24"/>
          <w:szCs w:val="24"/>
        </w:rPr>
        <w:t>раз</w:t>
      </w:r>
      <w:r w:rsidR="00B235DD" w:rsidRPr="00B7053A">
        <w:rPr>
          <w:rFonts w:ascii="Baskerville Old Face" w:hAnsi="Baskerville Old Face"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sz w:val="24"/>
          <w:szCs w:val="24"/>
        </w:rPr>
        <w:t>уменьшается</w:t>
      </w:r>
      <w:r w:rsidR="00B235DD" w:rsidRPr="00B7053A">
        <w:rPr>
          <w:rFonts w:ascii="Baskerville Old Face" w:hAnsi="Baskerville Old Face"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sz w:val="24"/>
          <w:szCs w:val="24"/>
        </w:rPr>
        <w:t>возможность</w:t>
      </w:r>
      <w:r w:rsidR="00B235DD" w:rsidRPr="00B7053A">
        <w:rPr>
          <w:rFonts w:ascii="Baskerville Old Face" w:hAnsi="Baskerville Old Face"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b/>
          <w:sz w:val="24"/>
          <w:szCs w:val="24"/>
        </w:rPr>
        <w:t>получения</w:t>
      </w:r>
      <w:r w:rsidR="00B235DD" w:rsidRPr="00B7053A">
        <w:rPr>
          <w:rFonts w:ascii="Baskerville Old Face" w:hAnsi="Baskerville Old Face"/>
          <w:b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b/>
          <w:sz w:val="24"/>
          <w:szCs w:val="24"/>
        </w:rPr>
        <w:t>кредитов</w:t>
      </w:r>
      <w:r w:rsidR="00B235DD" w:rsidRPr="00B7053A">
        <w:rPr>
          <w:rFonts w:ascii="Baskerville Old Face" w:hAnsi="Baskerville Old Face"/>
          <w:b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b/>
          <w:sz w:val="24"/>
          <w:szCs w:val="24"/>
        </w:rPr>
        <w:t>или</w:t>
      </w:r>
      <w:r w:rsidR="00B235DD" w:rsidRPr="00B7053A">
        <w:rPr>
          <w:rFonts w:ascii="Baskerville Old Face" w:hAnsi="Baskerville Old Face"/>
          <w:b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b/>
          <w:sz w:val="24"/>
          <w:szCs w:val="24"/>
        </w:rPr>
        <w:t>ипотечных</w:t>
      </w:r>
      <w:r w:rsidR="00B235DD" w:rsidRPr="00B7053A">
        <w:rPr>
          <w:rFonts w:ascii="Baskerville Old Face" w:hAnsi="Baskerville Old Face"/>
          <w:b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b/>
          <w:sz w:val="24"/>
          <w:szCs w:val="24"/>
        </w:rPr>
        <w:t>займов</w:t>
      </w:r>
      <w:r w:rsidR="00B235DD" w:rsidRPr="00B7053A">
        <w:rPr>
          <w:rFonts w:ascii="Baskerville Old Face" w:hAnsi="Baskerville Old Face"/>
          <w:b/>
          <w:sz w:val="24"/>
          <w:szCs w:val="24"/>
        </w:rPr>
        <w:t xml:space="preserve">, </w:t>
      </w:r>
      <w:r w:rsidR="00083A3C" w:rsidRPr="00B7053A">
        <w:rPr>
          <w:rFonts w:ascii="Times New Roman" w:hAnsi="Times New Roman" w:cs="Times New Roman"/>
          <w:sz w:val="24"/>
          <w:szCs w:val="24"/>
        </w:rPr>
        <w:t>поскольку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lastRenderedPageBreak/>
        <w:t>банки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083A3C" w:rsidRPr="00B7053A">
        <w:rPr>
          <w:rFonts w:ascii="Times New Roman" w:hAnsi="Times New Roman" w:cs="Times New Roman"/>
          <w:sz w:val="24"/>
          <w:szCs w:val="24"/>
        </w:rPr>
        <w:t>как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правило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083A3C" w:rsidRPr="00B7053A">
        <w:rPr>
          <w:rFonts w:ascii="Times New Roman" w:hAnsi="Times New Roman" w:cs="Times New Roman"/>
          <w:sz w:val="24"/>
          <w:szCs w:val="24"/>
        </w:rPr>
        <w:t>для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подтверждения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платежеспособности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человека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требуют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предоставить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справку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о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среднемесячном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заработке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. </w:t>
      </w:r>
      <w:r w:rsidR="00083A3C" w:rsidRPr="00B7053A">
        <w:rPr>
          <w:rFonts w:ascii="Times New Roman" w:hAnsi="Times New Roman" w:cs="Times New Roman"/>
          <w:sz w:val="24"/>
          <w:szCs w:val="24"/>
        </w:rPr>
        <w:t>Работодатель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же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будет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вынужден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в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этом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случае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указать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в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ней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только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официальную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сумму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083A3C" w:rsidRPr="00B7053A">
        <w:rPr>
          <w:rFonts w:ascii="Times New Roman" w:hAnsi="Times New Roman" w:cs="Times New Roman"/>
          <w:sz w:val="24"/>
          <w:szCs w:val="24"/>
        </w:rPr>
        <w:t>которая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значительно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меньше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фактической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выплаты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. </w:t>
      </w:r>
      <w:r w:rsidR="00083A3C" w:rsidRPr="00B7053A">
        <w:rPr>
          <w:rFonts w:ascii="Times New Roman" w:hAnsi="Times New Roman" w:cs="Times New Roman"/>
          <w:sz w:val="24"/>
          <w:szCs w:val="24"/>
        </w:rPr>
        <w:t>А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это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может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грозить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отказом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в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выдаче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кредита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083A3C" w:rsidRPr="00B7053A">
        <w:rPr>
          <w:rFonts w:ascii="Times New Roman" w:hAnsi="Times New Roman" w:cs="Times New Roman"/>
          <w:sz w:val="24"/>
          <w:szCs w:val="24"/>
        </w:rPr>
        <w:t>либо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существенным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снижением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его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окончательного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размера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>.</w:t>
      </w:r>
    </w:p>
    <w:p w:rsidR="00B235DD" w:rsidRPr="00B7053A" w:rsidRDefault="00B235DD" w:rsidP="00B235DD">
      <w:pPr>
        <w:pStyle w:val="a7"/>
        <w:spacing w:after="0" w:line="240" w:lineRule="auto"/>
        <w:jc w:val="both"/>
        <w:rPr>
          <w:rFonts w:ascii="Baskerville Old Face" w:hAnsi="Baskerville Old Face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590"/>
        <w:gridCol w:w="2538"/>
        <w:gridCol w:w="2676"/>
      </w:tblGrid>
      <w:tr w:rsidR="00DA7FB5" w:rsidRPr="00B7053A" w:rsidTr="00B235DD">
        <w:tc>
          <w:tcPr>
            <w:tcW w:w="2616" w:type="dxa"/>
          </w:tcPr>
          <w:p w:rsidR="00DA7FB5" w:rsidRPr="00B7053A" w:rsidRDefault="00DA7FB5" w:rsidP="00DA7FB5">
            <w:pPr>
              <w:spacing w:before="100" w:beforeAutospacing="1" w:after="100" w:afterAutospacing="1"/>
              <w:jc w:val="both"/>
              <w:rPr>
                <w:rFonts w:ascii="Baskerville Old Face" w:eastAsia="Times New Roman" w:hAnsi="Baskerville Old Face" w:cs="Times New Roman"/>
                <w:sz w:val="26"/>
                <w:szCs w:val="26"/>
                <w:lang w:eastAsia="ru-RU"/>
              </w:rPr>
            </w:pPr>
            <w:r w:rsidRPr="00B7053A">
              <w:rPr>
                <w:rFonts w:ascii="Baskerville Old Face" w:eastAsia="Times New Roman" w:hAnsi="Baskerville Old Face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D9C6A90" wp14:editId="04B1073C">
                  <wp:extent cx="1518172" cy="2053328"/>
                  <wp:effectExtent l="0" t="0" r="6350" b="4445"/>
                  <wp:docPr id="5" name="Рисунок 5" descr="D:\Мои документы\Оплата труда\2015 год\Памятка о неформальной занятости\Фотки\Пенс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Оплата труда\2015 год\Памятка о неформальной занятости\Фотки\Пенс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432" cy="205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DA7FB5" w:rsidRPr="00B7053A" w:rsidRDefault="00DA7FB5" w:rsidP="00DA7FB5">
            <w:pPr>
              <w:spacing w:before="100" w:beforeAutospacing="1" w:after="100" w:afterAutospacing="1"/>
              <w:jc w:val="both"/>
              <w:rPr>
                <w:rFonts w:ascii="Baskerville Old Face" w:eastAsia="Times New Roman" w:hAnsi="Baskerville Old Face" w:cs="Times New Roman"/>
                <w:sz w:val="26"/>
                <w:szCs w:val="26"/>
                <w:lang w:eastAsia="ru-RU"/>
              </w:rPr>
            </w:pPr>
            <w:r w:rsidRPr="00B7053A">
              <w:rPr>
                <w:rFonts w:ascii="Baskerville Old Face" w:eastAsia="Times New Roman" w:hAnsi="Baskerville Old Face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66F3203" wp14:editId="42DE4CD2">
                  <wp:extent cx="1495425" cy="2048732"/>
                  <wp:effectExtent l="0" t="0" r="0" b="8890"/>
                  <wp:docPr id="4" name="Рисунок 4" descr="D:\Мои документы\Оплата труда\2015 год\Памятка о неформальной занятости\Фотки\Отпус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Оплата труда\2015 год\Памятка о неформальной занятости\Фотки\Отпус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048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DA7FB5" w:rsidRPr="00B7053A" w:rsidRDefault="00DA7FB5" w:rsidP="00DA7FB5">
            <w:pPr>
              <w:spacing w:before="100" w:beforeAutospacing="1" w:after="100" w:afterAutospacing="1"/>
              <w:jc w:val="both"/>
              <w:rPr>
                <w:rFonts w:ascii="Baskerville Old Face" w:eastAsia="Times New Roman" w:hAnsi="Baskerville Old Face" w:cs="Times New Roman"/>
                <w:sz w:val="26"/>
                <w:szCs w:val="26"/>
                <w:lang w:eastAsia="ru-RU"/>
              </w:rPr>
            </w:pPr>
            <w:r w:rsidRPr="00B7053A">
              <w:rPr>
                <w:rFonts w:ascii="Baskerville Old Face" w:eastAsia="Times New Roman" w:hAnsi="Baskerville Old Face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535E2D0" wp14:editId="5F4B2D30">
                  <wp:extent cx="1417983" cy="2038350"/>
                  <wp:effectExtent l="0" t="0" r="0" b="0"/>
                  <wp:docPr id="3" name="Рисунок 3" descr="D:\Мои документы\Оплата труда\2015 год\Памятка о неформальной занятости\Фотки\кред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Оплата труда\2015 год\Памятка о неформальной занятости\Фотки\кред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83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DA7FB5" w:rsidRPr="00B7053A" w:rsidRDefault="00DA7FB5" w:rsidP="00DA7FB5">
            <w:pPr>
              <w:spacing w:before="100" w:beforeAutospacing="1" w:after="100" w:afterAutospacing="1"/>
              <w:jc w:val="both"/>
              <w:rPr>
                <w:rFonts w:ascii="Baskerville Old Face" w:eastAsia="Times New Roman" w:hAnsi="Baskerville Old Face" w:cs="Times New Roman"/>
                <w:sz w:val="26"/>
                <w:szCs w:val="26"/>
                <w:lang w:eastAsia="ru-RU"/>
              </w:rPr>
            </w:pPr>
            <w:r w:rsidRPr="00B7053A">
              <w:rPr>
                <w:rFonts w:ascii="Baskerville Old Face" w:eastAsia="Times New Roman" w:hAnsi="Baskerville Old Face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2116C4B" wp14:editId="51745BA0">
                  <wp:extent cx="1559104" cy="2069711"/>
                  <wp:effectExtent l="0" t="0" r="3175" b="6985"/>
                  <wp:docPr id="2" name="Рисунок 2" descr="D:\Мои документы\Оплата труда\2015 год\Памятка о неформальной занятости\Фотки\z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Оплата труда\2015 год\Памятка о неформальной занятости\Фотки\z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69" cy="207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06C" w:rsidRPr="0081406C" w:rsidRDefault="0081406C" w:rsidP="0081406C">
      <w:pPr>
        <w:spacing w:before="100" w:beforeAutospacing="1" w:after="100" w:afterAutospacing="1" w:line="240" w:lineRule="auto"/>
        <w:ind w:firstLine="708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получении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заработной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платы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«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конверте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>»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ается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положенных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компенсаций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соответствующих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производятся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месячного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заработка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:</w:t>
      </w:r>
    </w:p>
    <w:p w:rsidR="0081406C" w:rsidRPr="00B7053A" w:rsidRDefault="0081406C" w:rsidP="007A7F66">
      <w:pPr>
        <w:pStyle w:val="a7"/>
        <w:numPr>
          <w:ilvl w:val="0"/>
          <w:numId w:val="16"/>
        </w:numPr>
        <w:spacing w:before="75" w:after="75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командировки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(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. 167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);</w:t>
      </w:r>
    </w:p>
    <w:p w:rsidR="0081406C" w:rsidRPr="00B7053A" w:rsidRDefault="0081406C" w:rsidP="007A7F66">
      <w:pPr>
        <w:pStyle w:val="a7"/>
        <w:numPr>
          <w:ilvl w:val="0"/>
          <w:numId w:val="16"/>
        </w:numPr>
        <w:spacing w:before="75" w:after="75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переезде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другую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местность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(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. 169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);</w:t>
      </w:r>
    </w:p>
    <w:p w:rsidR="0081406C" w:rsidRPr="00B7053A" w:rsidRDefault="0081406C" w:rsidP="007A7F66">
      <w:pPr>
        <w:pStyle w:val="a7"/>
        <w:numPr>
          <w:ilvl w:val="0"/>
          <w:numId w:val="16"/>
        </w:numPr>
        <w:spacing w:before="75" w:after="75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обязанностей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(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. 170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);</w:t>
      </w:r>
    </w:p>
    <w:p w:rsidR="0081406C" w:rsidRPr="00B7053A" w:rsidRDefault="0081406C" w:rsidP="007A7F66">
      <w:pPr>
        <w:pStyle w:val="a7"/>
        <w:numPr>
          <w:ilvl w:val="0"/>
          <w:numId w:val="16"/>
        </w:numPr>
        <w:spacing w:before="75" w:after="75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совмещении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обучением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(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. 173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);</w:t>
      </w:r>
    </w:p>
    <w:p w:rsidR="0081406C" w:rsidRPr="00B7053A" w:rsidRDefault="0081406C" w:rsidP="007A7F66">
      <w:pPr>
        <w:pStyle w:val="a7"/>
        <w:numPr>
          <w:ilvl w:val="0"/>
          <w:numId w:val="16"/>
        </w:numPr>
        <w:spacing w:before="75" w:after="75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вынужденном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(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. 220,</w:t>
      </w:r>
      <w:r w:rsidR="009F3DB9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414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);</w:t>
      </w:r>
    </w:p>
    <w:p w:rsidR="0081406C" w:rsidRPr="00B7053A" w:rsidRDefault="0081406C" w:rsidP="007A7F66">
      <w:pPr>
        <w:pStyle w:val="a7"/>
        <w:numPr>
          <w:ilvl w:val="0"/>
          <w:numId w:val="16"/>
        </w:numPr>
        <w:spacing w:before="75" w:after="75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ежегодного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оплачиваемого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отпуска</w:t>
      </w:r>
      <w:r w:rsid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(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. 93, 174, 175, 176, 186, 260, 267, 286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);</w:t>
      </w:r>
    </w:p>
    <w:p w:rsidR="0081406C" w:rsidRPr="00B7053A" w:rsidRDefault="0081406C" w:rsidP="007A7F66">
      <w:pPr>
        <w:pStyle w:val="a7"/>
        <w:numPr>
          <w:ilvl w:val="0"/>
          <w:numId w:val="16"/>
        </w:numPr>
        <w:spacing w:before="75" w:after="75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задержкой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работодателя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книжки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увольнении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(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. 234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);</w:t>
      </w:r>
    </w:p>
    <w:p w:rsidR="0081406C" w:rsidRPr="00B7053A" w:rsidRDefault="0081406C" w:rsidP="007A7F66">
      <w:pPr>
        <w:pStyle w:val="a7"/>
        <w:numPr>
          <w:ilvl w:val="0"/>
          <w:numId w:val="16"/>
        </w:numPr>
        <w:spacing w:before="75" w:after="75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прекращения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трудового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(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. 178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);</w:t>
      </w:r>
    </w:p>
    <w:p w:rsidR="0081406C" w:rsidRPr="00B7053A" w:rsidRDefault="0081406C" w:rsidP="007A7F66">
      <w:pPr>
        <w:pStyle w:val="a7"/>
        <w:numPr>
          <w:ilvl w:val="0"/>
          <w:numId w:val="16"/>
        </w:numPr>
        <w:spacing w:before="75" w:after="75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трудового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ликвидацией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proofErr w:type="gramStart"/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(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.</w:t>
      </w:r>
      <w:proofErr w:type="gramEnd"/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1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. 1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. 81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);</w:t>
      </w:r>
    </w:p>
    <w:p w:rsidR="0081406C" w:rsidRPr="00B7053A" w:rsidRDefault="0081406C" w:rsidP="007A7F66">
      <w:pPr>
        <w:pStyle w:val="a7"/>
        <w:numPr>
          <w:ilvl w:val="0"/>
          <w:numId w:val="16"/>
        </w:numPr>
        <w:spacing w:before="75" w:after="75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(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.2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. 1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. 81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ГК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);</w:t>
      </w:r>
    </w:p>
    <w:p w:rsidR="0081406C" w:rsidRPr="00B7053A" w:rsidRDefault="0081406C" w:rsidP="007A7F66">
      <w:pPr>
        <w:pStyle w:val="a7"/>
        <w:numPr>
          <w:ilvl w:val="0"/>
          <w:numId w:val="16"/>
        </w:numPr>
        <w:spacing w:before="75" w:after="75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законами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.</w:t>
      </w:r>
    </w:p>
    <w:p w:rsidR="00CD6F54" w:rsidRPr="00B7053A" w:rsidRDefault="00CD6F54" w:rsidP="009F3DB9">
      <w:pPr>
        <w:spacing w:before="75" w:after="75" w:line="240" w:lineRule="auto"/>
        <w:ind w:firstLine="708"/>
        <w:jc w:val="both"/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</w:pPr>
    </w:p>
    <w:p w:rsidR="0081406C" w:rsidRPr="00B7053A" w:rsidRDefault="003040D0" w:rsidP="009F3DB9">
      <w:pPr>
        <w:spacing w:before="75" w:after="75" w:line="240" w:lineRule="auto"/>
        <w:ind w:firstLine="708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81406C" w:rsidRPr="00814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аждое</w:t>
      </w:r>
      <w:r w:rsidR="0081406C" w:rsidRPr="0081406C"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  <w:t xml:space="preserve"> </w:t>
      </w:r>
      <w:r w:rsidR="0081406C" w:rsidRPr="00814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</w:t>
      </w:r>
      <w:r w:rsidR="0081406C" w:rsidRPr="0081406C"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  <w:t xml:space="preserve"> </w:t>
      </w:r>
      <w:r w:rsidR="0081406C" w:rsidRPr="00814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таких</w:t>
      </w:r>
      <w:r w:rsidR="0081406C" w:rsidRPr="0081406C"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  <w:t xml:space="preserve"> </w:t>
      </w:r>
      <w:r w:rsidR="0081406C" w:rsidRPr="00814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нарушений</w:t>
      </w:r>
      <w:r w:rsidR="0081406C" w:rsidRPr="0081406C"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  <w:t xml:space="preserve"> </w:t>
      </w:r>
      <w:r w:rsidR="0081406C" w:rsidRPr="00814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влечет</w:t>
      </w:r>
      <w:r w:rsidR="0081406C" w:rsidRPr="0081406C"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  <w:t xml:space="preserve"> </w:t>
      </w:r>
      <w:r w:rsidR="0081406C" w:rsidRPr="00814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</w:t>
      </w:r>
      <w:r w:rsidR="0081406C" w:rsidRPr="0081406C"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  <w:t xml:space="preserve"> </w:t>
      </w:r>
      <w:r w:rsidR="0081406C" w:rsidRPr="00814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собой</w:t>
      </w:r>
      <w:r w:rsidR="0081406C" w:rsidRPr="0081406C"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  <w:t xml:space="preserve"> </w:t>
      </w:r>
      <w:r w:rsidR="0081406C" w:rsidRPr="00814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привлечение</w:t>
      </w:r>
      <w:r w:rsidR="0081406C" w:rsidRPr="0081406C"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  <w:t xml:space="preserve"> </w:t>
      </w:r>
      <w:r w:rsidR="0081406C" w:rsidRPr="00814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работодателя</w:t>
      </w:r>
      <w:r w:rsidR="0081406C" w:rsidRPr="0081406C"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  <w:t xml:space="preserve"> </w:t>
      </w:r>
      <w:r w:rsidR="0081406C" w:rsidRPr="00814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81406C" w:rsidRPr="0081406C"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  <w:t xml:space="preserve"> </w:t>
      </w:r>
      <w:r w:rsidR="0081406C" w:rsidRPr="00814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административной</w:t>
      </w:r>
      <w:r w:rsidR="0081406C" w:rsidRPr="0081406C"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  <w:t xml:space="preserve"> </w:t>
      </w:r>
      <w:r w:rsidR="0081406C" w:rsidRPr="00814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ответственности</w:t>
      </w:r>
      <w:r w:rsidR="00B7053A">
        <w:rPr>
          <w:rFonts w:eastAsia="Times New Roman" w:cs="Times New Roman"/>
          <w:b/>
          <w:bCs/>
          <w:sz w:val="26"/>
          <w:szCs w:val="26"/>
          <w:lang w:eastAsia="ru-RU"/>
        </w:rPr>
        <w:t>!</w:t>
      </w:r>
    </w:p>
    <w:p w:rsidR="00083A3C" w:rsidRPr="00B7053A" w:rsidRDefault="00083A3C" w:rsidP="009F3DB9">
      <w:pPr>
        <w:spacing w:before="75" w:after="75" w:line="240" w:lineRule="auto"/>
        <w:ind w:firstLine="708"/>
        <w:jc w:val="both"/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930"/>
      </w:tblGrid>
      <w:tr w:rsidR="007A7F66" w:rsidRPr="00B7053A" w:rsidTr="00D749A1">
        <w:tc>
          <w:tcPr>
            <w:tcW w:w="1384" w:type="dxa"/>
          </w:tcPr>
          <w:p w:rsidR="007A7F66" w:rsidRPr="00B7053A" w:rsidRDefault="007A7F66" w:rsidP="00D749A1">
            <w:pPr>
              <w:pStyle w:val="a7"/>
              <w:numPr>
                <w:ilvl w:val="0"/>
                <w:numId w:val="18"/>
              </w:numPr>
              <w:ind w:hanging="1003"/>
              <w:jc w:val="both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7A7F66" w:rsidRPr="00B7053A" w:rsidRDefault="007A7F66" w:rsidP="007A7F66">
            <w:pPr>
              <w:jc w:val="both"/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</w:pP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01.01.2015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вступила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силу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новая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редакция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статьи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5.27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Кодекса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Российской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Федерации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административных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правонарушениях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,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которой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предусмотрены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административные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штрафы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работодателей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>:</w:t>
            </w:r>
          </w:p>
          <w:p w:rsidR="007A7F66" w:rsidRPr="00AF6B8D" w:rsidRDefault="007A7F66" w:rsidP="007A7F66">
            <w:pPr>
              <w:contextualSpacing/>
              <w:jc w:val="both"/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</w:pP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для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юридических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лиц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уклонение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оформления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или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неправильное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оформление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трудового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договора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либо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заключение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гражданско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>-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правового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договора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,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регулирующего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трудовые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отношения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, – 50 - 100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тыс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.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руб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>.,</w:t>
            </w:r>
          </w:p>
          <w:p w:rsidR="007A7F66" w:rsidRPr="00AF6B8D" w:rsidRDefault="007A7F66" w:rsidP="007A7F66">
            <w:pPr>
              <w:contextualSpacing/>
              <w:jc w:val="both"/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</w:pP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для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работодателей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Baskerville Old Face" w:eastAsia="Calibri" w:hAnsi="Baskerville Old Face" w:cs="Baskerville Old Face"/>
                <w:b/>
                <w:i/>
                <w:sz w:val="24"/>
                <w:szCs w:val="24"/>
              </w:rPr>
              <w:t>–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индивидуальных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предпринимателей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(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без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образования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юридического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лица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>)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– 5 - 10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тыс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.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руб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>. (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каждый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факт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нарушения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>).</w:t>
            </w:r>
          </w:p>
          <w:p w:rsidR="007A7F66" w:rsidRPr="00AF6B8D" w:rsidRDefault="007A7F66" w:rsidP="007A7F66">
            <w:pPr>
              <w:contextualSpacing/>
              <w:jc w:val="both"/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</w:pP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За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повторные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правонарушения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размеры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штрафов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составляют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соответственно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100 - 200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тыс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.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руб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.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30 - 40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тыс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.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руб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.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Возможна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также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дисквалификация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должностных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лиц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срок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одного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года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трех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лет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>.</w:t>
            </w:r>
          </w:p>
          <w:p w:rsidR="007A7F66" w:rsidRPr="00AF6B8D" w:rsidRDefault="007A7F66" w:rsidP="007A7F66">
            <w:pPr>
              <w:contextualSpacing/>
              <w:jc w:val="both"/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</w:pP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Кроме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того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,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действующим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законодательством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предусмотрены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налоговая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уголовная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ответственности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для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работодателей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(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налоговых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агентов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>)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,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перечисляющих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бюджет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соответствующие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налоги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>!</w:t>
            </w:r>
          </w:p>
          <w:p w:rsidR="007A7F66" w:rsidRPr="00B7053A" w:rsidRDefault="007A7F66" w:rsidP="005240E8">
            <w:pPr>
              <w:jc w:val="both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</w:tbl>
    <w:p w:rsidR="000A128D" w:rsidRPr="00B7053A" w:rsidRDefault="000A128D" w:rsidP="00B3704A">
      <w:pPr>
        <w:spacing w:after="0" w:line="240" w:lineRule="atLeast"/>
        <w:ind w:firstLine="709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</w:p>
    <w:p w:rsidR="0099215B" w:rsidRDefault="002D1604" w:rsidP="00B370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7053A">
        <w:rPr>
          <w:rStyle w:val="a5"/>
          <w:rFonts w:ascii="Times New Roman" w:hAnsi="Times New Roman" w:cs="Times New Roman"/>
          <w:smallCaps/>
          <w:sz w:val="26"/>
          <w:szCs w:val="26"/>
          <w:u w:val="single"/>
        </w:rPr>
        <w:t>Предупрежден</w:t>
      </w:r>
      <w:r w:rsidRPr="00B7053A">
        <w:rPr>
          <w:rStyle w:val="a5"/>
          <w:rFonts w:ascii="Baskerville Old Face" w:hAnsi="Baskerville Old Face" w:cs="Times New Roman"/>
          <w:smallCaps/>
          <w:sz w:val="26"/>
          <w:szCs w:val="26"/>
          <w:u w:val="single"/>
        </w:rPr>
        <w:t xml:space="preserve"> </w:t>
      </w:r>
      <w:r w:rsidRPr="00B7053A">
        <w:rPr>
          <w:rStyle w:val="a5"/>
          <w:rFonts w:ascii="Baskerville Old Face" w:hAnsi="Baskerville Old Face" w:cs="Baskerville Old Face"/>
          <w:smallCaps/>
          <w:sz w:val="26"/>
          <w:szCs w:val="26"/>
          <w:u w:val="single"/>
        </w:rPr>
        <w:t>—</w:t>
      </w:r>
      <w:r w:rsidRPr="00B7053A">
        <w:rPr>
          <w:rStyle w:val="a5"/>
          <w:rFonts w:ascii="Baskerville Old Face" w:hAnsi="Baskerville Old Face" w:cs="Times New Roman"/>
          <w:smallCaps/>
          <w:sz w:val="26"/>
          <w:szCs w:val="26"/>
          <w:u w:val="single"/>
        </w:rPr>
        <w:t xml:space="preserve"> </w:t>
      </w:r>
      <w:r w:rsidRPr="00B7053A">
        <w:rPr>
          <w:rStyle w:val="a5"/>
          <w:rFonts w:ascii="Times New Roman" w:hAnsi="Times New Roman" w:cs="Times New Roman"/>
          <w:smallCaps/>
          <w:sz w:val="26"/>
          <w:szCs w:val="26"/>
          <w:u w:val="single"/>
        </w:rPr>
        <w:t>значит</w:t>
      </w:r>
      <w:r w:rsidRPr="00B7053A">
        <w:rPr>
          <w:rStyle w:val="a5"/>
          <w:rFonts w:ascii="Baskerville Old Face" w:hAnsi="Baskerville Old Face" w:cs="Times New Roman"/>
          <w:smallCaps/>
          <w:sz w:val="26"/>
          <w:szCs w:val="26"/>
          <w:u w:val="single"/>
        </w:rPr>
        <w:t xml:space="preserve"> </w:t>
      </w:r>
      <w:r w:rsidRPr="00B7053A">
        <w:rPr>
          <w:rStyle w:val="a5"/>
          <w:rFonts w:ascii="Times New Roman" w:hAnsi="Times New Roman" w:cs="Times New Roman"/>
          <w:smallCaps/>
          <w:sz w:val="26"/>
          <w:szCs w:val="26"/>
          <w:u w:val="single"/>
        </w:rPr>
        <w:t>вооружен</w:t>
      </w:r>
      <w:r w:rsidRPr="00B7053A">
        <w:rPr>
          <w:rStyle w:val="a5"/>
          <w:rFonts w:ascii="Baskerville Old Face" w:hAnsi="Baskerville Old Face" w:cs="Times New Roman"/>
          <w:smallCaps/>
          <w:sz w:val="26"/>
          <w:szCs w:val="26"/>
          <w:u w:val="single"/>
        </w:rPr>
        <w:t>!</w:t>
      </w:r>
      <w:r w:rsidR="0099215B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8B4F73" w:rsidRPr="008B4F73" w:rsidRDefault="008B4F73" w:rsidP="00B370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8B4F73" w:rsidRPr="00B7053A" w:rsidRDefault="008B4F73" w:rsidP="008B4F73">
      <w:pPr>
        <w:spacing w:after="0" w:line="240" w:lineRule="atLeast"/>
        <w:ind w:firstLine="709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Решить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проблему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искоренения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фактов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неформальной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занятости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участия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самих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работников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практически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невозможно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.</w:t>
      </w:r>
    </w:p>
    <w:p w:rsidR="008B4F73" w:rsidRPr="008B4F73" w:rsidRDefault="008B4F73" w:rsidP="00B370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3228F5" w:rsidRPr="00B7053A" w:rsidRDefault="0081406C" w:rsidP="00B3704A">
      <w:pPr>
        <w:spacing w:before="75" w:after="75" w:line="240" w:lineRule="auto"/>
        <w:ind w:firstLine="708"/>
        <w:jc w:val="both"/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</w:pPr>
      <w:r w:rsidRPr="008140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</w:t>
      </w:r>
      <w:r w:rsidRPr="0081406C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отказе</w:t>
      </w:r>
      <w:r w:rsidRPr="0081406C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работодателя</w:t>
      </w:r>
      <w:r w:rsidRPr="0081406C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выполнить</w:t>
      </w:r>
      <w:r w:rsidRPr="0081406C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Ваши</w:t>
      </w:r>
      <w:r w:rsidRPr="0081406C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законные</w:t>
      </w:r>
      <w:r w:rsidRPr="0081406C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требования</w:t>
      </w:r>
      <w:r w:rsidRPr="0081406C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можете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>:</w:t>
      </w:r>
    </w:p>
    <w:p w:rsidR="003228F5" w:rsidRPr="00B7053A" w:rsidRDefault="003228F5" w:rsidP="00B3704A">
      <w:pPr>
        <w:spacing w:after="0" w:line="240" w:lineRule="auto"/>
        <w:ind w:firstLine="709"/>
        <w:jc w:val="both"/>
        <w:rPr>
          <w:rFonts w:ascii="Baskerville Old Face" w:hAnsi="Baskerville Old Face"/>
          <w:sz w:val="26"/>
          <w:szCs w:val="26"/>
        </w:rPr>
      </w:pPr>
      <w:r w:rsidRPr="00B7053A">
        <w:rPr>
          <w:rFonts w:ascii="Baskerville Old Face" w:hAnsi="Baskerville Old Face"/>
          <w:b/>
          <w:sz w:val="26"/>
          <w:szCs w:val="26"/>
        </w:rPr>
        <w:t>1.</w:t>
      </w:r>
      <w:r w:rsidRPr="00B7053A">
        <w:rPr>
          <w:rFonts w:ascii="Baskerville Old Face" w:hAnsi="Baskerville Old Face"/>
          <w:sz w:val="26"/>
          <w:szCs w:val="26"/>
        </w:rPr>
        <w:t> </w:t>
      </w:r>
      <w:r w:rsidRPr="00B7053A">
        <w:rPr>
          <w:rFonts w:ascii="Times New Roman" w:hAnsi="Times New Roman" w:cs="Times New Roman"/>
          <w:b/>
          <w:sz w:val="26"/>
          <w:szCs w:val="26"/>
        </w:rPr>
        <w:t>Официально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обратиться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к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работодателю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с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требованиями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выплаты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заработной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платы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или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заключения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трудового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договора</w:t>
      </w:r>
      <w:r w:rsidRPr="00B7053A">
        <w:rPr>
          <w:rFonts w:ascii="Baskerville Old Face" w:hAnsi="Baskerville Old Face"/>
          <w:sz w:val="26"/>
          <w:szCs w:val="26"/>
        </w:rPr>
        <w:t>.</w:t>
      </w:r>
    </w:p>
    <w:p w:rsidR="003228F5" w:rsidRPr="00B7053A" w:rsidRDefault="003228F5" w:rsidP="00B3704A">
      <w:pPr>
        <w:spacing w:after="0" w:line="240" w:lineRule="auto"/>
        <w:ind w:firstLine="709"/>
        <w:jc w:val="both"/>
        <w:rPr>
          <w:rFonts w:ascii="Baskerville Old Face" w:hAnsi="Baskerville Old Face"/>
          <w:sz w:val="26"/>
          <w:szCs w:val="26"/>
        </w:rPr>
      </w:pPr>
      <w:r w:rsidRPr="00B7053A">
        <w:rPr>
          <w:rFonts w:ascii="Baskerville Old Face" w:hAnsi="Baskerville Old Face"/>
          <w:b/>
          <w:sz w:val="26"/>
          <w:szCs w:val="26"/>
        </w:rPr>
        <w:t>2.</w:t>
      </w:r>
      <w:r w:rsidRPr="00B7053A">
        <w:rPr>
          <w:rFonts w:ascii="Baskerville Old Face" w:hAnsi="Baskerville Old Face"/>
          <w:sz w:val="26"/>
          <w:szCs w:val="26"/>
        </w:rPr>
        <w:t> </w:t>
      </w:r>
      <w:r w:rsidRPr="00B7053A">
        <w:rPr>
          <w:rFonts w:ascii="Times New Roman" w:hAnsi="Times New Roman" w:cs="Times New Roman"/>
          <w:b/>
          <w:sz w:val="26"/>
          <w:szCs w:val="26"/>
        </w:rPr>
        <w:t>Обратиться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в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профсоюзную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организацию</w:t>
      </w:r>
      <w:r w:rsidRPr="00B7053A">
        <w:rPr>
          <w:rFonts w:ascii="Baskerville Old Face" w:hAnsi="Baskerville Old Face"/>
          <w:sz w:val="26"/>
          <w:szCs w:val="26"/>
        </w:rPr>
        <w:t xml:space="preserve">, </w:t>
      </w:r>
      <w:r w:rsidRPr="00B7053A">
        <w:rPr>
          <w:rFonts w:ascii="Times New Roman" w:hAnsi="Times New Roman" w:cs="Times New Roman"/>
          <w:sz w:val="26"/>
          <w:szCs w:val="26"/>
        </w:rPr>
        <w:t>если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таковая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имеется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у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Вас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на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предприятии</w:t>
      </w:r>
      <w:r w:rsidRPr="00B7053A">
        <w:rPr>
          <w:rFonts w:ascii="Baskerville Old Face" w:hAnsi="Baskerville Old Face"/>
          <w:sz w:val="26"/>
          <w:szCs w:val="26"/>
        </w:rPr>
        <w:t xml:space="preserve">, </w:t>
      </w:r>
      <w:r w:rsidRPr="00B7053A">
        <w:rPr>
          <w:rFonts w:ascii="Times New Roman" w:hAnsi="Times New Roman" w:cs="Times New Roman"/>
          <w:sz w:val="26"/>
          <w:szCs w:val="26"/>
        </w:rPr>
        <w:t>с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просьбой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помочь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защитить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ваши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трудовые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права</w:t>
      </w:r>
      <w:r w:rsidRPr="00B7053A">
        <w:rPr>
          <w:rFonts w:ascii="Baskerville Old Face" w:hAnsi="Baskerville Old Face"/>
          <w:sz w:val="26"/>
          <w:szCs w:val="26"/>
        </w:rPr>
        <w:t xml:space="preserve">. </w:t>
      </w:r>
      <w:r w:rsidRPr="00B7053A">
        <w:rPr>
          <w:rFonts w:ascii="Times New Roman" w:hAnsi="Times New Roman" w:cs="Times New Roman"/>
          <w:sz w:val="26"/>
          <w:szCs w:val="26"/>
        </w:rPr>
        <w:t>Профсоюз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поможет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Вам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пройти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все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последующие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стадии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восстановления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нарушенных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прав</w:t>
      </w:r>
      <w:r w:rsidRPr="00B7053A">
        <w:rPr>
          <w:rFonts w:ascii="Baskerville Old Face" w:hAnsi="Baskerville Old Face"/>
          <w:sz w:val="26"/>
          <w:szCs w:val="26"/>
        </w:rPr>
        <w:t>.</w:t>
      </w:r>
    </w:p>
    <w:p w:rsidR="003228F5" w:rsidRPr="00B7053A" w:rsidRDefault="003228F5" w:rsidP="00B3704A">
      <w:pPr>
        <w:spacing w:after="0" w:line="240" w:lineRule="auto"/>
        <w:ind w:firstLine="709"/>
        <w:jc w:val="both"/>
        <w:rPr>
          <w:rFonts w:ascii="Baskerville Old Face" w:hAnsi="Baskerville Old Face"/>
          <w:b/>
          <w:sz w:val="26"/>
          <w:szCs w:val="26"/>
        </w:rPr>
      </w:pPr>
      <w:r w:rsidRPr="00B7053A">
        <w:rPr>
          <w:rFonts w:ascii="Baskerville Old Face" w:hAnsi="Baskerville Old Face"/>
          <w:b/>
          <w:sz w:val="26"/>
          <w:szCs w:val="26"/>
        </w:rPr>
        <w:t>3.</w:t>
      </w:r>
      <w:r w:rsidRPr="00B7053A">
        <w:rPr>
          <w:rFonts w:ascii="Baskerville Old Face" w:hAnsi="Baskerville Old Face"/>
          <w:sz w:val="26"/>
          <w:szCs w:val="26"/>
        </w:rPr>
        <w:t>  </w:t>
      </w:r>
      <w:r w:rsidRPr="00B7053A">
        <w:rPr>
          <w:rFonts w:ascii="Times New Roman" w:hAnsi="Times New Roman" w:cs="Times New Roman"/>
          <w:b/>
          <w:sz w:val="26"/>
          <w:szCs w:val="26"/>
        </w:rPr>
        <w:t>Обратиться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в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вышестоящую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по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отношению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к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Вашему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предприятию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организацию</w:t>
      </w:r>
      <w:r w:rsidR="0099215B" w:rsidRPr="00B7053A">
        <w:rPr>
          <w:rFonts w:ascii="Baskerville Old Face" w:hAnsi="Baskerville Old Face"/>
          <w:b/>
          <w:sz w:val="26"/>
          <w:szCs w:val="26"/>
        </w:rPr>
        <w:t>.</w:t>
      </w:r>
    </w:p>
    <w:p w:rsidR="00B3704A" w:rsidRPr="00B7053A" w:rsidRDefault="00B3704A" w:rsidP="00B3704A">
      <w:pPr>
        <w:spacing w:after="0" w:line="240" w:lineRule="auto"/>
        <w:ind w:firstLine="709"/>
        <w:jc w:val="both"/>
        <w:rPr>
          <w:rFonts w:ascii="Baskerville Old Face" w:hAnsi="Baskerville Old Face"/>
          <w:sz w:val="26"/>
          <w:szCs w:val="26"/>
        </w:rPr>
      </w:pPr>
      <w:r w:rsidRPr="00B7053A">
        <w:rPr>
          <w:rFonts w:ascii="Baskerville Old Face" w:hAnsi="Baskerville Old Face"/>
          <w:b/>
          <w:sz w:val="26"/>
          <w:szCs w:val="26"/>
        </w:rPr>
        <w:t>4.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Обратиться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на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«</w:t>
      </w:r>
      <w:r w:rsidRPr="00B7053A">
        <w:rPr>
          <w:rFonts w:ascii="Times New Roman" w:hAnsi="Times New Roman" w:cs="Times New Roman"/>
          <w:b/>
          <w:sz w:val="26"/>
          <w:szCs w:val="26"/>
        </w:rPr>
        <w:t>горячую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линию</w:t>
      </w:r>
      <w:r w:rsidRPr="00B7053A">
        <w:rPr>
          <w:rFonts w:ascii="Baskerville Old Face" w:hAnsi="Baskerville Old Face"/>
          <w:b/>
          <w:sz w:val="26"/>
          <w:szCs w:val="26"/>
        </w:rPr>
        <w:t>»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при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="003040D0">
        <w:rPr>
          <w:rFonts w:ascii="Times New Roman" w:hAnsi="Times New Roman" w:cs="Times New Roman"/>
          <w:sz w:val="26"/>
          <w:szCs w:val="26"/>
        </w:rPr>
        <w:t xml:space="preserve">Министерстве экономического развития, предпринимательства и торговли Камчатского края </w:t>
      </w:r>
      <w:r w:rsidR="003040D0" w:rsidRPr="003040D0">
        <w:rPr>
          <w:rFonts w:ascii="Times New Roman" w:hAnsi="Times New Roman" w:cs="Times New Roman"/>
          <w:b/>
          <w:sz w:val="26"/>
          <w:szCs w:val="26"/>
        </w:rPr>
        <w:t>по телефону 412-635</w:t>
      </w:r>
      <w:r w:rsidR="003040D0">
        <w:rPr>
          <w:rFonts w:ascii="Times New Roman" w:hAnsi="Times New Roman" w:cs="Times New Roman"/>
          <w:sz w:val="26"/>
          <w:szCs w:val="26"/>
        </w:rPr>
        <w:t xml:space="preserve"> и </w:t>
      </w:r>
      <w:r w:rsidRPr="00B7053A">
        <w:rPr>
          <w:rFonts w:ascii="Times New Roman" w:hAnsi="Times New Roman" w:cs="Times New Roman"/>
          <w:sz w:val="26"/>
          <w:szCs w:val="26"/>
        </w:rPr>
        <w:t>Министерстве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социального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развития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и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труда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Камчатского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края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по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телефону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428-348</w:t>
      </w:r>
      <w:r w:rsidRPr="00B7053A">
        <w:rPr>
          <w:rFonts w:ascii="Baskerville Old Face" w:hAnsi="Baskerville Old Face"/>
          <w:sz w:val="26"/>
          <w:szCs w:val="26"/>
        </w:rPr>
        <w:t>.</w:t>
      </w:r>
    </w:p>
    <w:p w:rsidR="003228F5" w:rsidRPr="00B7053A" w:rsidRDefault="00B3704A" w:rsidP="00B3704A">
      <w:pPr>
        <w:spacing w:after="0" w:line="240" w:lineRule="auto"/>
        <w:ind w:firstLine="709"/>
        <w:jc w:val="both"/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</w:pPr>
      <w:r w:rsidRPr="00B7053A">
        <w:rPr>
          <w:rFonts w:ascii="Baskerville Old Face" w:hAnsi="Baskerville Old Face"/>
          <w:b/>
          <w:sz w:val="26"/>
          <w:szCs w:val="26"/>
        </w:rPr>
        <w:t>5</w:t>
      </w:r>
      <w:r w:rsidR="003228F5" w:rsidRPr="00B7053A">
        <w:rPr>
          <w:rFonts w:ascii="Baskerville Old Face" w:hAnsi="Baskerville Old Face"/>
          <w:b/>
          <w:sz w:val="26"/>
          <w:szCs w:val="26"/>
        </w:rPr>
        <w:t>. 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Обратиться</w:t>
      </w:r>
      <w:r w:rsidR="003228F5"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в</w:t>
      </w:r>
      <w:r w:rsidR="003228F5"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Государственную</w:t>
      </w:r>
      <w:r w:rsidR="003228F5"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инспекцию</w:t>
      </w:r>
      <w:r w:rsidR="003228F5"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труда</w:t>
      </w:r>
      <w:r w:rsidR="003228F5"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в</w:t>
      </w:r>
      <w:r w:rsidR="003228F5"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Камчатском</w:t>
      </w:r>
      <w:r w:rsidR="003228F5"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крае</w:t>
      </w:r>
      <w:r w:rsidR="003228F5" w:rsidRPr="00B7053A">
        <w:rPr>
          <w:rFonts w:ascii="Baskerville Old Face" w:hAnsi="Baskerville Old Face"/>
          <w:sz w:val="26"/>
          <w:szCs w:val="26"/>
        </w:rPr>
        <w:t xml:space="preserve">, </w:t>
      </w:r>
      <w:r w:rsidR="003228F5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</w:t>
      </w:r>
      <w:r w:rsidR="003228F5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функции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которой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входит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обеспечение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соблюдения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защиты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трудовых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свобод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>. (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: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.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Петропавловск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>-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Камчатский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,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. </w:t>
      </w:r>
      <w:r w:rsidR="009E4F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Владивостокская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, </w:t>
      </w:r>
      <w:r w:rsidR="009E4F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,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интернете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: </w:t>
      </w:r>
      <w:hyperlink r:id="rId10" w:history="1">
        <w:proofErr w:type="gramStart"/>
        <w:r w:rsidR="003228F5" w:rsidRPr="00B7053A">
          <w:rPr>
            <w:rStyle w:val="a3"/>
            <w:rFonts w:ascii="Baskerville Old Face" w:eastAsia="Times New Roman" w:hAnsi="Baskerville Old Face" w:cs="Times New Roman"/>
            <w:bCs/>
            <w:color w:val="auto"/>
            <w:sz w:val="26"/>
            <w:szCs w:val="26"/>
            <w:u w:val="none"/>
            <w:lang w:val="en-US" w:eastAsia="ru-RU"/>
          </w:rPr>
          <w:t>www</w:t>
        </w:r>
        <w:r w:rsidR="003228F5" w:rsidRPr="00B7053A">
          <w:rPr>
            <w:rStyle w:val="a3"/>
            <w:rFonts w:ascii="Baskerville Old Face" w:eastAsia="Times New Roman" w:hAnsi="Baskerville Old Face" w:cs="Times New Roman"/>
            <w:bCs/>
            <w:color w:val="auto"/>
            <w:sz w:val="26"/>
            <w:szCs w:val="26"/>
            <w:u w:val="none"/>
            <w:lang w:eastAsia="ru-RU"/>
          </w:rPr>
          <w:t>.git41.rostrud.ru</w:t>
        </w:r>
      </w:hyperlink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>.,</w:t>
      </w:r>
      <w:proofErr w:type="gramEnd"/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электронная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почта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: </w:t>
      </w:r>
      <w:hyperlink r:id="rId11" w:history="1">
        <w:r w:rsidR="003228F5" w:rsidRPr="00B7053A">
          <w:rPr>
            <w:rStyle w:val="a3"/>
            <w:rFonts w:ascii="Baskerville Old Face" w:eastAsia="Times New Roman" w:hAnsi="Baskerville Old Face" w:cs="Times New Roman"/>
            <w:bCs/>
            <w:color w:val="auto"/>
            <w:sz w:val="26"/>
            <w:szCs w:val="26"/>
            <w:u w:val="none"/>
            <w:lang w:eastAsia="ru-RU"/>
          </w:rPr>
          <w:t>kam_trud@inbox.ru</w:t>
        </w:r>
      </w:hyperlink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,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>/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факс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>: 41-28-54).</w:t>
      </w:r>
    </w:p>
    <w:p w:rsidR="003228F5" w:rsidRPr="00B7053A" w:rsidRDefault="00B3704A" w:rsidP="00B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Baskerville Old Face" w:hAnsi="Baskerville Old Face"/>
          <w:b/>
          <w:sz w:val="26"/>
          <w:szCs w:val="26"/>
        </w:rPr>
        <w:t>6</w:t>
      </w:r>
      <w:r w:rsidR="003228F5" w:rsidRPr="00B7053A">
        <w:rPr>
          <w:rFonts w:ascii="Baskerville Old Face" w:hAnsi="Baskerville Old Face"/>
          <w:b/>
          <w:sz w:val="26"/>
          <w:szCs w:val="26"/>
        </w:rPr>
        <w:t>.</w:t>
      </w:r>
      <w:r w:rsidR="003228F5" w:rsidRPr="00B7053A">
        <w:rPr>
          <w:rFonts w:ascii="Baskerville Old Face" w:hAnsi="Baskerville Old Face"/>
          <w:sz w:val="26"/>
          <w:szCs w:val="26"/>
        </w:rPr>
        <w:t>  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Обратиться</w:t>
      </w:r>
      <w:r w:rsidR="003228F5"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в</w:t>
      </w:r>
      <w:r w:rsidR="003228F5"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Прокуратуру</w:t>
      </w:r>
      <w:r w:rsidR="003228F5"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Камчатского</w:t>
      </w:r>
      <w:r w:rsidR="003228F5"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края</w:t>
      </w:r>
      <w:r w:rsidR="003228F5" w:rsidRPr="00B7053A">
        <w:rPr>
          <w:rFonts w:ascii="Baskerville Old Face" w:hAnsi="Baskerville Old Face"/>
          <w:sz w:val="26"/>
          <w:szCs w:val="26"/>
        </w:rPr>
        <w:t xml:space="preserve">,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осуществляющую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надзор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за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соблюдением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и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исполнением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законов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, </w:t>
      </w:r>
      <w:r w:rsidR="003228F5" w:rsidRPr="00B7053A">
        <w:rPr>
          <w:rFonts w:ascii="Times New Roman" w:hAnsi="Times New Roman" w:cs="Times New Roman"/>
          <w:sz w:val="26"/>
          <w:szCs w:val="26"/>
        </w:rPr>
        <w:t>действующих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на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территории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Российской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Федерации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, </w:t>
      </w:r>
      <w:r w:rsidR="003228F5" w:rsidRPr="00B7053A">
        <w:rPr>
          <w:rFonts w:ascii="Times New Roman" w:hAnsi="Times New Roman" w:cs="Times New Roman"/>
          <w:sz w:val="26"/>
          <w:szCs w:val="26"/>
        </w:rPr>
        <w:t>а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также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надзор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за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соблюдением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прав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и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свобод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человека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и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гражданина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органами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управления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и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руководителями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коммерческих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и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некоммерческих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организаций</w:t>
      </w:r>
      <w:r w:rsidR="0099215B" w:rsidRPr="00B7053A">
        <w:rPr>
          <w:rFonts w:ascii="Baskerville Old Face" w:hAnsi="Baskerville Old Face" w:cs="Times New Roman"/>
          <w:sz w:val="26"/>
          <w:szCs w:val="26"/>
        </w:rPr>
        <w:t xml:space="preserve"> (</w:t>
      </w:r>
      <w:r w:rsidR="0099215B" w:rsidRPr="00B7053A">
        <w:rPr>
          <w:rFonts w:ascii="Times New Roman" w:hAnsi="Times New Roman" w:cs="Times New Roman"/>
          <w:sz w:val="26"/>
          <w:szCs w:val="26"/>
        </w:rPr>
        <w:t>а</w:t>
      </w:r>
      <w:r w:rsidR="003228F5" w:rsidRPr="00B7053A">
        <w:rPr>
          <w:rFonts w:ascii="Times New Roman" w:hAnsi="Times New Roman" w:cs="Times New Roman"/>
          <w:sz w:val="26"/>
          <w:szCs w:val="26"/>
        </w:rPr>
        <w:t>дрес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: </w:t>
      </w:r>
      <w:r w:rsidR="003228F5" w:rsidRPr="00B7053A">
        <w:rPr>
          <w:rFonts w:ascii="Times New Roman" w:hAnsi="Times New Roman" w:cs="Times New Roman"/>
          <w:sz w:val="26"/>
          <w:szCs w:val="26"/>
        </w:rPr>
        <w:t>г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. </w:t>
      </w:r>
      <w:r w:rsidR="003228F5" w:rsidRPr="00B7053A">
        <w:rPr>
          <w:rFonts w:ascii="Times New Roman" w:hAnsi="Times New Roman" w:cs="Times New Roman"/>
          <w:sz w:val="26"/>
          <w:szCs w:val="26"/>
        </w:rPr>
        <w:t>Петропавловск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>-</w:t>
      </w:r>
      <w:r w:rsidR="003228F5" w:rsidRPr="00B7053A">
        <w:rPr>
          <w:rFonts w:ascii="Times New Roman" w:hAnsi="Times New Roman" w:cs="Times New Roman"/>
          <w:sz w:val="26"/>
          <w:szCs w:val="26"/>
        </w:rPr>
        <w:t>Камчатский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, </w:t>
      </w:r>
      <w:r w:rsidR="003228F5" w:rsidRPr="00B7053A">
        <w:rPr>
          <w:rFonts w:ascii="Times New Roman" w:hAnsi="Times New Roman" w:cs="Times New Roman"/>
          <w:sz w:val="26"/>
          <w:szCs w:val="26"/>
        </w:rPr>
        <w:t>проспект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Рыбаков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>, 13.</w:t>
      </w:r>
      <w:r w:rsidR="0099215B" w:rsidRPr="00B7053A">
        <w:rPr>
          <w:rFonts w:ascii="Baskerville Old Face" w:hAnsi="Baskerville Old Face" w:cs="Times New Roman"/>
          <w:sz w:val="26"/>
          <w:szCs w:val="26"/>
        </w:rPr>
        <w:t xml:space="preserve">, </w:t>
      </w:r>
      <w:r w:rsidR="0099215B" w:rsidRPr="00B7053A">
        <w:rPr>
          <w:rFonts w:ascii="Times New Roman" w:hAnsi="Times New Roman" w:cs="Times New Roman"/>
          <w:sz w:val="26"/>
          <w:szCs w:val="26"/>
        </w:rPr>
        <w:t>а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</w:t>
      </w:r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интернете</w:t>
      </w:r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: </w:t>
      </w:r>
      <w:hyperlink r:id="rId12" w:history="1">
        <w:r w:rsidR="0099215B" w:rsidRPr="00B7053A">
          <w:rPr>
            <w:rStyle w:val="a3"/>
            <w:rFonts w:ascii="Baskerville Old Face" w:eastAsia="Times New Roman" w:hAnsi="Baskerville Old Face" w:cs="Times New Roman"/>
            <w:color w:val="auto"/>
            <w:sz w:val="26"/>
            <w:szCs w:val="26"/>
            <w:u w:val="none"/>
            <w:lang w:eastAsia="ru-RU"/>
          </w:rPr>
          <w:t>www.kamprok.ru</w:t>
        </w:r>
      </w:hyperlink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.</w:t>
      </w:r>
      <w:r w:rsidR="0099215B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="0099215B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лектронная</w:t>
      </w:r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почта</w:t>
      </w:r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: </w:t>
      </w:r>
      <w:hyperlink r:id="rId13" w:history="1">
        <w:r w:rsidR="0099215B" w:rsidRPr="00B7053A">
          <w:rPr>
            <w:rStyle w:val="a3"/>
            <w:rFonts w:ascii="Baskerville Old Face" w:eastAsia="Times New Roman" w:hAnsi="Baskerville Old Face" w:cs="Times New Roman"/>
            <w:color w:val="auto"/>
            <w:sz w:val="26"/>
            <w:szCs w:val="26"/>
            <w:u w:val="none"/>
            <w:lang w:eastAsia="ru-RU"/>
          </w:rPr>
          <w:t>mail@kamprok.ru</w:t>
        </w:r>
      </w:hyperlink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.</w:t>
      </w:r>
      <w:r w:rsidR="0099215B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="0099215B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орячая</w:t>
      </w:r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линия</w:t>
      </w:r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99215B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ема</w:t>
      </w:r>
      <w:r w:rsidR="0099215B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99215B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</w:t>
      </w:r>
      <w:r w:rsidR="0099215B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99215B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99215B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: 26-10-97, </w:t>
      </w:r>
      <w:r w:rsidR="0099215B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</w:t>
      </w:r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</w:t>
      </w:r>
      <w:r w:rsidR="0099215B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99215B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99215B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</w:t>
      </w:r>
      <w:r w:rsidR="0099215B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99215B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99215B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99215B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факсу</w:t>
      </w:r>
      <w:r w:rsidR="0099215B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: 26-50-15, </w:t>
      </w:r>
      <w:r w:rsidR="0099215B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правки</w:t>
      </w:r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обращению</w:t>
      </w:r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99215B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99215B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: 23-26-87).</w:t>
      </w:r>
    </w:p>
    <w:p w:rsidR="003228F5" w:rsidRPr="00B7053A" w:rsidRDefault="00B3704A" w:rsidP="00B3704A">
      <w:pPr>
        <w:spacing w:after="0" w:line="240" w:lineRule="auto"/>
        <w:ind w:firstLine="709"/>
        <w:jc w:val="both"/>
        <w:rPr>
          <w:rFonts w:ascii="Baskerville Old Face" w:hAnsi="Baskerville Old Face" w:cs="Times New Roman"/>
          <w:b/>
          <w:sz w:val="26"/>
          <w:szCs w:val="26"/>
        </w:rPr>
      </w:pPr>
      <w:r w:rsidRPr="00B7053A">
        <w:rPr>
          <w:rFonts w:ascii="Baskerville Old Face" w:hAnsi="Baskerville Old Face" w:cs="Times New Roman"/>
          <w:b/>
          <w:sz w:val="26"/>
          <w:szCs w:val="26"/>
        </w:rPr>
        <w:t>7</w:t>
      </w:r>
      <w:r w:rsidR="003228F5" w:rsidRPr="00B7053A">
        <w:rPr>
          <w:rFonts w:ascii="Baskerville Old Face" w:hAnsi="Baskerville Old Face" w:cs="Times New Roman"/>
          <w:b/>
          <w:sz w:val="26"/>
          <w:szCs w:val="26"/>
        </w:rPr>
        <w:t>. </w:t>
      </w:r>
      <w:r w:rsidRPr="00B7053A">
        <w:rPr>
          <w:rFonts w:ascii="Times New Roman" w:hAnsi="Times New Roman" w:cs="Times New Roman"/>
          <w:b/>
          <w:sz w:val="26"/>
          <w:szCs w:val="26"/>
        </w:rPr>
        <w:t>Обратиться</w:t>
      </w:r>
      <w:r w:rsidRPr="00B7053A">
        <w:rPr>
          <w:rFonts w:ascii="Baskerville Old Face" w:hAnsi="Baskerville Old Face" w:cs="Times New Roman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в</w:t>
      </w:r>
      <w:r w:rsidRPr="00B7053A">
        <w:rPr>
          <w:rFonts w:ascii="Baskerville Old Face" w:hAnsi="Baskerville Old Face" w:cs="Times New Roman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суд</w:t>
      </w:r>
      <w:r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по</w:t>
      </w:r>
      <w:r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месту</w:t>
      </w:r>
      <w:r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нахождения</w:t>
      </w:r>
      <w:r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Вашего</w:t>
      </w:r>
      <w:r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предприятия</w:t>
      </w:r>
      <w:r w:rsidRPr="00B7053A">
        <w:rPr>
          <w:rFonts w:ascii="Baskerville Old Face" w:hAnsi="Baskerville Old Face" w:cs="Times New Roman"/>
          <w:sz w:val="26"/>
          <w:szCs w:val="26"/>
        </w:rPr>
        <w:t>.</w:t>
      </w:r>
    </w:p>
    <w:p w:rsidR="00CA78F9" w:rsidRPr="00B7053A" w:rsidRDefault="00CA78F9" w:rsidP="008D352D">
      <w:pPr>
        <w:spacing w:after="0" w:line="240" w:lineRule="atLeast"/>
        <w:ind w:firstLine="709"/>
        <w:jc w:val="both"/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</w:pPr>
    </w:p>
    <w:p w:rsidR="00DA7FB5" w:rsidRPr="00B7053A" w:rsidRDefault="00DA7FB5" w:rsidP="00705BF9">
      <w:pPr>
        <w:spacing w:after="0" w:line="240" w:lineRule="atLeast"/>
        <w:ind w:firstLine="709"/>
        <w:jc w:val="both"/>
        <w:rPr>
          <w:rFonts w:ascii="Baskerville Old Face" w:eastAsia="Times New Roman" w:hAnsi="Baskerville Old Face" w:cs="Times New Roman"/>
          <w:b/>
          <w:smallCaps/>
          <w:color w:val="000000" w:themeColor="text1"/>
          <w:sz w:val="26"/>
          <w:szCs w:val="26"/>
          <w:u w:val="single"/>
          <w:lang w:eastAsia="ru-RU"/>
        </w:rPr>
      </w:pPr>
      <w:r w:rsidRPr="00B7053A">
        <w:rPr>
          <w:rFonts w:ascii="Times New Roman" w:eastAsia="Times New Roman" w:hAnsi="Times New Roman" w:cs="Times New Roman"/>
          <w:b/>
          <w:smallCaps/>
          <w:color w:val="000000" w:themeColor="text1"/>
          <w:sz w:val="26"/>
          <w:szCs w:val="26"/>
          <w:u w:val="single"/>
          <w:lang w:eastAsia="ru-RU"/>
        </w:rPr>
        <w:t>Как</w:t>
      </w:r>
      <w:r w:rsidRPr="00B7053A">
        <w:rPr>
          <w:rFonts w:ascii="Baskerville Old Face" w:eastAsia="Times New Roman" w:hAnsi="Baskerville Old Face" w:cs="Times New Roman"/>
          <w:b/>
          <w:smallCaps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smallCaps/>
          <w:color w:val="000000" w:themeColor="text1"/>
          <w:sz w:val="26"/>
          <w:szCs w:val="26"/>
          <w:u w:val="single"/>
          <w:lang w:eastAsia="ru-RU"/>
        </w:rPr>
        <w:t>подать</w:t>
      </w:r>
      <w:r w:rsidRPr="00B7053A">
        <w:rPr>
          <w:rFonts w:ascii="Baskerville Old Face" w:eastAsia="Times New Roman" w:hAnsi="Baskerville Old Face" w:cs="Times New Roman"/>
          <w:b/>
          <w:smallCaps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smallCaps/>
          <w:color w:val="000000" w:themeColor="text1"/>
          <w:sz w:val="26"/>
          <w:szCs w:val="26"/>
          <w:u w:val="single"/>
          <w:lang w:eastAsia="ru-RU"/>
        </w:rPr>
        <w:t>жалобу</w:t>
      </w:r>
      <w:r w:rsidRPr="00B7053A">
        <w:rPr>
          <w:rFonts w:ascii="Baskerville Old Face" w:eastAsia="Times New Roman" w:hAnsi="Baskerville Old Face" w:cs="Times New Roman"/>
          <w:b/>
          <w:smallCaps/>
          <w:color w:val="000000" w:themeColor="text1"/>
          <w:sz w:val="26"/>
          <w:szCs w:val="26"/>
          <w:u w:val="single"/>
          <w:lang w:eastAsia="ru-RU"/>
        </w:rPr>
        <w:t>!</w:t>
      </w:r>
    </w:p>
    <w:p w:rsidR="00D37C90" w:rsidRPr="00B7053A" w:rsidRDefault="00621DC5" w:rsidP="00705BF9">
      <w:pPr>
        <w:spacing w:after="0" w:line="240" w:lineRule="atLeast"/>
        <w:ind w:firstLine="709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соответствии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требованиями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закона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02.05.2006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Pr="00B7053A">
        <w:rPr>
          <w:rFonts w:ascii="Baskerville Old Face" w:eastAsia="Times New Roman" w:hAnsi="Baskerville Old Face" w:cs="Baskerville Old Face"/>
          <w:color w:val="000000" w:themeColor="text1"/>
          <w:sz w:val="26"/>
          <w:szCs w:val="26"/>
          <w:lang w:eastAsia="ru-RU"/>
        </w:rPr>
        <w:t> 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59-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ФЗ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Baskerville Old Face" w:eastAsia="Times New Roman" w:hAnsi="Baskerville Old Face" w:cs="Baskerville Old Face"/>
          <w:color w:val="000000" w:themeColor="text1"/>
          <w:sz w:val="26"/>
          <w:szCs w:val="26"/>
          <w:lang w:eastAsia="ru-RU"/>
        </w:rPr>
        <w:t>«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порядке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рассмотрения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обращений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граждан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Российской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Федерации</w:t>
      </w:r>
      <w:r w:rsidRPr="00B7053A">
        <w:rPr>
          <w:rFonts w:ascii="Baskerville Old Face" w:eastAsia="Times New Roman" w:hAnsi="Baskerville Old Face" w:cs="Baskerville Old Face"/>
          <w:color w:val="000000" w:themeColor="text1"/>
          <w:sz w:val="26"/>
          <w:szCs w:val="26"/>
          <w:lang w:eastAsia="ru-RU"/>
        </w:rPr>
        <w:t>»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подать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жалобу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можно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лично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,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направить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почте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том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числе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электронной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почте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.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этом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соответствии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статьёй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358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Трудового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кодекса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Российской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Федерации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государственный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инспектор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проведении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проверки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обязан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воздерживаться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сообщения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работодателю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сведений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заявителе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,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проверка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проводится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связи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его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обращением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,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возражает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против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сообщения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работодателю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данных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источнике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жалобы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.</w:t>
      </w:r>
    </w:p>
    <w:p w:rsidR="0099215B" w:rsidRPr="00B7053A" w:rsidRDefault="0099215B" w:rsidP="00705BF9">
      <w:pPr>
        <w:spacing w:after="0" w:line="240" w:lineRule="atLeast"/>
        <w:ind w:firstLine="709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</w:p>
    <w:p w:rsidR="00EA2AE0" w:rsidRPr="00B7053A" w:rsidRDefault="00621DC5" w:rsidP="00705BF9">
      <w:pPr>
        <w:spacing w:after="0" w:line="240" w:lineRule="atLeast"/>
        <w:ind w:firstLine="709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Необходимо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обратить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особое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внимание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</w:t>
      </w:r>
      <w:r w:rsidRPr="00B7053A">
        <w:rPr>
          <w:rFonts w:ascii="Baskerville Old Face" w:eastAsia="Times New Roman" w:hAnsi="Baskerville Old Face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  <w:r w:rsidRPr="00B7053A">
        <w:rPr>
          <w:rFonts w:ascii="Baskerville Old Face" w:eastAsia="Times New Roman" w:hAnsi="Baskerville Old Face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письменного</w:t>
      </w:r>
      <w:r w:rsidRPr="00B7053A">
        <w:rPr>
          <w:rFonts w:ascii="Baskerville Old Face" w:eastAsia="Times New Roman" w:hAnsi="Baskerville Old Face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обращения</w:t>
      </w:r>
      <w:r w:rsidRPr="00B7053A">
        <w:rPr>
          <w:rFonts w:ascii="Baskerville Old Face" w:eastAsia="Times New Roman" w:hAnsi="Baskerville Old Face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</w:t>
      </w:r>
      <w:r w:rsidRPr="00B7053A">
        <w:rPr>
          <w:rFonts w:ascii="Baskerville Old Face" w:eastAsia="Times New Roman" w:hAnsi="Baskerville Old Face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включить</w:t>
      </w:r>
      <w:r w:rsidRPr="00B7053A">
        <w:rPr>
          <w:rFonts w:ascii="Baskerville Old Face" w:eastAsia="Times New Roman" w:hAnsi="Baskerville Old Face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него</w:t>
      </w:r>
      <w:r w:rsidRPr="00B7053A">
        <w:rPr>
          <w:rFonts w:ascii="Baskerville Old Face" w:eastAsia="Times New Roman" w:hAnsi="Baskerville Old Face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E122BF" w:rsidRPr="00B705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следующ</w:t>
      </w:r>
      <w:r w:rsidRPr="00B705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ую</w:t>
      </w:r>
      <w:r w:rsidR="00E122BF" w:rsidRPr="00B7053A">
        <w:rPr>
          <w:rFonts w:ascii="Baskerville Old Face" w:eastAsia="Times New Roman" w:hAnsi="Baskerville Old Face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E122BF" w:rsidRPr="00B705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информаци</w:t>
      </w:r>
      <w:r w:rsidRPr="00B705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ю</w:t>
      </w:r>
      <w:r w:rsidR="00E122BF" w:rsidRPr="00B7053A">
        <w:rPr>
          <w:rFonts w:ascii="Baskerville Old Face" w:eastAsia="Times New Roman" w:hAnsi="Baskerville Old Face" w:cs="Times New Roman"/>
          <w:b/>
          <w:color w:val="000000" w:themeColor="text1"/>
          <w:sz w:val="26"/>
          <w:szCs w:val="26"/>
          <w:lang w:eastAsia="ru-RU"/>
        </w:rPr>
        <w:t>:</w:t>
      </w:r>
    </w:p>
    <w:p w:rsidR="00E122BF" w:rsidRPr="00B7053A" w:rsidRDefault="00E122BF" w:rsidP="0099215B">
      <w:pPr>
        <w:pStyle w:val="a7"/>
        <w:numPr>
          <w:ilvl w:val="0"/>
          <w:numId w:val="22"/>
        </w:numPr>
        <w:spacing w:after="0" w:line="240" w:lineRule="atLeast"/>
        <w:ind w:left="709" w:hanging="425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фамили</w:t>
      </w:r>
      <w:r w:rsidR="00621DC5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имя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отчество</w:t>
      </w:r>
      <w:r w:rsidR="00C8744C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(</w:t>
      </w:r>
      <w:r w:rsidR="00C8744C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</w:t>
      </w:r>
      <w:r w:rsidR="00C8744C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C8744C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наличии</w:t>
      </w:r>
      <w:r w:rsidR="00C8744C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)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заявителя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контактный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телефон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почтовый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;</w:t>
      </w:r>
    </w:p>
    <w:p w:rsidR="00E122BF" w:rsidRPr="00B7053A" w:rsidRDefault="00E122BF" w:rsidP="0099215B">
      <w:pPr>
        <w:pStyle w:val="a7"/>
        <w:numPr>
          <w:ilvl w:val="0"/>
          <w:numId w:val="22"/>
        </w:numPr>
        <w:spacing w:after="0" w:line="240" w:lineRule="atLeast"/>
        <w:ind w:left="709" w:hanging="425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наименование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работодателя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ООО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Baskerville Old Face" w:eastAsia="Times New Roman" w:hAnsi="Baskerville Old Face" w:cs="Baskerville Old Face"/>
          <w:color w:val="000000" w:themeColor="text1"/>
          <w:sz w:val="26"/>
          <w:szCs w:val="26"/>
          <w:lang w:eastAsia="ru-RU"/>
        </w:rPr>
        <w:t>«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Пример</w:t>
      </w:r>
      <w:r w:rsidRPr="00B7053A">
        <w:rPr>
          <w:rFonts w:ascii="Baskerville Old Face" w:eastAsia="Times New Roman" w:hAnsi="Baskerville Old Face" w:cs="Baskerville Old Face"/>
          <w:color w:val="000000" w:themeColor="text1"/>
          <w:sz w:val="26"/>
          <w:szCs w:val="26"/>
          <w:lang w:eastAsia="ru-RU"/>
        </w:rPr>
        <w:t>»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ИП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Фамилия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.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.);</w:t>
      </w:r>
    </w:p>
    <w:p w:rsidR="00E122BF" w:rsidRPr="00B7053A" w:rsidRDefault="00E122BF" w:rsidP="0099215B">
      <w:pPr>
        <w:pStyle w:val="a7"/>
        <w:numPr>
          <w:ilvl w:val="0"/>
          <w:numId w:val="22"/>
        </w:numPr>
        <w:spacing w:after="0" w:line="240" w:lineRule="atLeast"/>
        <w:ind w:left="709" w:hanging="425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юридический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фактический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организации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;</w:t>
      </w:r>
    </w:p>
    <w:p w:rsidR="00E122BF" w:rsidRPr="00B7053A" w:rsidRDefault="00E122BF" w:rsidP="0099215B">
      <w:pPr>
        <w:pStyle w:val="a7"/>
        <w:numPr>
          <w:ilvl w:val="0"/>
          <w:numId w:val="22"/>
        </w:numPr>
        <w:spacing w:after="0" w:line="240" w:lineRule="atLeast"/>
        <w:ind w:left="709" w:hanging="425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контактный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телефон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руководства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организации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;</w:t>
      </w:r>
    </w:p>
    <w:p w:rsidR="00C8744C" w:rsidRPr="00B7053A" w:rsidRDefault="00C8744C" w:rsidP="0099215B">
      <w:pPr>
        <w:pStyle w:val="a7"/>
        <w:numPr>
          <w:ilvl w:val="0"/>
          <w:numId w:val="22"/>
        </w:numPr>
        <w:spacing w:after="0" w:line="240" w:lineRule="atLeast"/>
        <w:ind w:left="709" w:hanging="425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</w:t>
      </w:r>
      <w:r w:rsidR="00621DC5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подачи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заявления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подпись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заявителя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.</w:t>
      </w:r>
    </w:p>
    <w:p w:rsidR="0099215B" w:rsidRPr="00B7053A" w:rsidRDefault="0099215B" w:rsidP="00705BF9">
      <w:pPr>
        <w:spacing w:after="0" w:line="240" w:lineRule="atLeast"/>
        <w:ind w:firstLine="709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</w:p>
    <w:p w:rsidR="00E122BF" w:rsidRPr="00B7053A" w:rsidRDefault="00C8744C" w:rsidP="00705BF9">
      <w:pPr>
        <w:spacing w:after="0" w:line="240" w:lineRule="atLeast"/>
        <w:ind w:firstLine="709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дополнение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заявлению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рекомендуем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приложить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E122BF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</w:t>
      </w:r>
      <w:r w:rsidR="00E122BF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, </w:t>
      </w:r>
      <w:r w:rsidR="00E122BF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подтверждающий</w:t>
      </w:r>
      <w:r w:rsidR="00E122BF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E122BF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наличие</w:t>
      </w:r>
      <w:r w:rsidR="00E122BF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E122BF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трудовых</w:t>
      </w:r>
      <w:r w:rsidR="00E122BF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E122BF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отношений</w:t>
      </w:r>
      <w:r w:rsidR="00E122BF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(</w:t>
      </w:r>
      <w:r w:rsidR="00E122BF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трудовой</w:t>
      </w:r>
      <w:r w:rsidR="00E122BF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E122BF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договор</w:t>
      </w:r>
      <w:r w:rsidR="00E122BF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, </w:t>
      </w:r>
      <w:r w:rsidR="00E122BF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гражданско</w:t>
      </w:r>
      <w:r w:rsidR="00E122BF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-</w:t>
      </w:r>
      <w:r w:rsidR="00E122BF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правовой</w:t>
      </w:r>
      <w:r w:rsidR="00E122BF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E122BF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договор</w:t>
      </w:r>
      <w:r w:rsidR="00E122BF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, </w:t>
      </w:r>
      <w:r w:rsidR="00E122BF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иные</w:t>
      </w:r>
      <w:r w:rsidR="00E122BF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E122BF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документы</w:t>
      </w:r>
      <w:r w:rsidR="00E122BF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).</w:t>
      </w:r>
    </w:p>
    <w:p w:rsidR="004E09CB" w:rsidRPr="00B7053A" w:rsidRDefault="004E09CB" w:rsidP="00705BF9">
      <w:pPr>
        <w:spacing w:after="0" w:line="240" w:lineRule="atLeast"/>
        <w:ind w:firstLine="709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930"/>
      </w:tblGrid>
      <w:tr w:rsidR="0099215B" w:rsidRPr="00B7053A" w:rsidTr="00B7053A">
        <w:tc>
          <w:tcPr>
            <w:tcW w:w="1384" w:type="dxa"/>
          </w:tcPr>
          <w:p w:rsidR="0099215B" w:rsidRPr="00B7053A" w:rsidRDefault="0099215B" w:rsidP="00B7053A">
            <w:pPr>
              <w:pStyle w:val="a7"/>
              <w:numPr>
                <w:ilvl w:val="0"/>
                <w:numId w:val="18"/>
              </w:numPr>
              <w:ind w:hanging="1003"/>
              <w:jc w:val="both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99215B" w:rsidRPr="00B7053A" w:rsidRDefault="0099215B" w:rsidP="0099215B">
            <w:pPr>
              <w:spacing w:line="240" w:lineRule="atLeast"/>
              <w:ind w:firstLine="709"/>
              <w:jc w:val="both"/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результатам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рассмотрения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обращения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принимается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решение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проведении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проверки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во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время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которой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устанавливаются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факты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нарушения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трудовых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прав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работника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указанные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жалобе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либо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их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отсутствие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9215B" w:rsidRPr="00B7053A" w:rsidRDefault="0099215B" w:rsidP="0099215B">
            <w:pPr>
              <w:spacing w:line="240" w:lineRule="atLeast"/>
              <w:ind w:firstLine="709"/>
              <w:jc w:val="both"/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итогам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произведенных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мероприятий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заявителю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направляется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письменный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мотивированный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существу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поставленных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обращении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жалобе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вопросов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указывается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какие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факты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нарушений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трудовых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прав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подтвердились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ходе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рассмотрения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обращения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жалобы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проверки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работодателя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какие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меры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инспекторского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реагирования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были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приняты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работодателю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выдано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предписание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возбуждено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дело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административном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правонарушении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за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нарушение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законодательства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труде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).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Кроме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того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заявителю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разъясняется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порядок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дальнейших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действий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для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восстановления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нарушенных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прав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или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оспариваемых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интересов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если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соответствии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полномочиями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государственной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инспекции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труда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разрешить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поставленные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жалобе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вопросы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представилось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возможным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9215B" w:rsidRPr="00B7053A" w:rsidRDefault="0099215B" w:rsidP="0099215B">
            <w:pPr>
              <w:contextualSpacing/>
              <w:jc w:val="both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</w:tbl>
    <w:p w:rsidR="0099215B" w:rsidRPr="00B7053A" w:rsidRDefault="0099215B" w:rsidP="00705BF9">
      <w:pPr>
        <w:spacing w:after="0" w:line="240" w:lineRule="atLeast"/>
        <w:ind w:firstLine="709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</w:p>
    <w:p w:rsidR="000A128D" w:rsidRPr="00B7053A" w:rsidRDefault="000A128D" w:rsidP="000A128D">
      <w:pPr>
        <w:pStyle w:val="1"/>
        <w:spacing w:before="0" w:beforeAutospacing="0" w:after="0" w:afterAutospacing="0"/>
        <w:ind w:firstLine="709"/>
        <w:jc w:val="both"/>
        <w:rPr>
          <w:rFonts w:ascii="Baskerville Old Face" w:hAnsi="Baskerville Old Face"/>
          <w:bCs w:val="0"/>
          <w:sz w:val="26"/>
          <w:szCs w:val="26"/>
        </w:rPr>
      </w:pPr>
      <w:r w:rsidRPr="00B7053A">
        <w:rPr>
          <w:bCs w:val="0"/>
          <w:sz w:val="26"/>
          <w:szCs w:val="26"/>
        </w:rPr>
        <w:t>Работники</w:t>
      </w:r>
      <w:r w:rsidRPr="00B7053A">
        <w:rPr>
          <w:rFonts w:ascii="Baskerville Old Face" w:hAnsi="Baskerville Old Face"/>
          <w:bCs w:val="0"/>
          <w:sz w:val="26"/>
          <w:szCs w:val="26"/>
        </w:rPr>
        <w:t xml:space="preserve">! </w:t>
      </w:r>
      <w:r w:rsidRPr="00B7053A">
        <w:rPr>
          <w:bCs w:val="0"/>
          <w:sz w:val="26"/>
          <w:szCs w:val="26"/>
        </w:rPr>
        <w:t>Т</w:t>
      </w:r>
      <w:r w:rsidRPr="0081406C">
        <w:rPr>
          <w:sz w:val="26"/>
          <w:szCs w:val="26"/>
        </w:rPr>
        <w:t>ребуй</w:t>
      </w:r>
      <w:r w:rsidRPr="00B7053A">
        <w:rPr>
          <w:bCs w:val="0"/>
          <w:sz w:val="26"/>
          <w:szCs w:val="26"/>
        </w:rPr>
        <w:t>те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у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работодателя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при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приеме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на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работу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оформления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трудового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договора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в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письменной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форме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и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включения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в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него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всех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выплат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за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оплату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своего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труда</w:t>
      </w:r>
      <w:r w:rsidRPr="0081406C">
        <w:rPr>
          <w:rFonts w:ascii="Baskerville Old Face" w:hAnsi="Baskerville Old Face"/>
          <w:sz w:val="26"/>
          <w:szCs w:val="26"/>
        </w:rPr>
        <w:t>.</w:t>
      </w:r>
    </w:p>
    <w:p w:rsidR="00AF6B8D" w:rsidRDefault="00AF6B8D" w:rsidP="0085152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040D0" w:rsidRDefault="003040D0" w:rsidP="0085152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040D0" w:rsidRDefault="003040D0" w:rsidP="0085152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040D0" w:rsidRDefault="003040D0" w:rsidP="0085152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040D0" w:rsidRPr="003040D0" w:rsidRDefault="003040D0" w:rsidP="0085152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3040D0" w:rsidRPr="00CD6F54" w:rsidRDefault="003040D0" w:rsidP="00BE466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3040D0" w:rsidRPr="00CD6F54" w:rsidSect="00965F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701"/>
    <w:multiLevelType w:val="multilevel"/>
    <w:tmpl w:val="85384CC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EFA"/>
    <w:multiLevelType w:val="hybridMultilevel"/>
    <w:tmpl w:val="39BC34EA"/>
    <w:lvl w:ilvl="0" w:tplc="074C4B78">
      <w:start w:val="1"/>
      <w:numFmt w:val="bullet"/>
      <w:lvlText w:val="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4F77EC"/>
    <w:multiLevelType w:val="multilevel"/>
    <w:tmpl w:val="FA12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E17F6A"/>
    <w:multiLevelType w:val="hybridMultilevel"/>
    <w:tmpl w:val="C59681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0E13FE"/>
    <w:multiLevelType w:val="hybridMultilevel"/>
    <w:tmpl w:val="6C6622A8"/>
    <w:lvl w:ilvl="0" w:tplc="4A24B32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721493"/>
    <w:multiLevelType w:val="multilevel"/>
    <w:tmpl w:val="EC6689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37CF8"/>
    <w:multiLevelType w:val="multilevel"/>
    <w:tmpl w:val="1E26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997509"/>
    <w:multiLevelType w:val="hybridMultilevel"/>
    <w:tmpl w:val="4E1263A4"/>
    <w:lvl w:ilvl="0" w:tplc="6238891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F9691A"/>
    <w:multiLevelType w:val="hybridMultilevel"/>
    <w:tmpl w:val="C186CD36"/>
    <w:lvl w:ilvl="0" w:tplc="3E0CAC1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0BE4"/>
    <w:multiLevelType w:val="multilevel"/>
    <w:tmpl w:val="A6CE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4B3525"/>
    <w:multiLevelType w:val="multilevel"/>
    <w:tmpl w:val="F63A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664F5F"/>
    <w:multiLevelType w:val="hybridMultilevel"/>
    <w:tmpl w:val="56DEF432"/>
    <w:lvl w:ilvl="0" w:tplc="C7F0FA2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A4A1B"/>
    <w:multiLevelType w:val="hybridMultilevel"/>
    <w:tmpl w:val="80A25ABE"/>
    <w:lvl w:ilvl="0" w:tplc="62388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20699E"/>
    <w:multiLevelType w:val="multilevel"/>
    <w:tmpl w:val="669E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E266E5"/>
    <w:multiLevelType w:val="hybridMultilevel"/>
    <w:tmpl w:val="5B66C9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724EA7"/>
    <w:multiLevelType w:val="hybridMultilevel"/>
    <w:tmpl w:val="25404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3728D"/>
    <w:multiLevelType w:val="hybridMultilevel"/>
    <w:tmpl w:val="B87E6436"/>
    <w:lvl w:ilvl="0" w:tplc="62388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E26331"/>
    <w:multiLevelType w:val="multilevel"/>
    <w:tmpl w:val="591638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187E2F"/>
    <w:multiLevelType w:val="hybridMultilevel"/>
    <w:tmpl w:val="49F497B4"/>
    <w:lvl w:ilvl="0" w:tplc="4A24B3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FE730A2"/>
    <w:multiLevelType w:val="hybridMultilevel"/>
    <w:tmpl w:val="CE122534"/>
    <w:lvl w:ilvl="0" w:tplc="C7F0FA24">
      <w:start w:val="1"/>
      <w:numFmt w:val="bullet"/>
      <w:lvlText w:val="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12285"/>
    <w:multiLevelType w:val="hybridMultilevel"/>
    <w:tmpl w:val="DDE084C2"/>
    <w:lvl w:ilvl="0" w:tplc="C7F0FA24">
      <w:start w:val="1"/>
      <w:numFmt w:val="bullet"/>
      <w:lvlText w:val="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94A50"/>
    <w:multiLevelType w:val="multilevel"/>
    <w:tmpl w:val="3ED8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21"/>
  </w:num>
  <w:num w:numId="5">
    <w:abstractNumId w:val="18"/>
  </w:num>
  <w:num w:numId="6">
    <w:abstractNumId w:val="4"/>
  </w:num>
  <w:num w:numId="7">
    <w:abstractNumId w:val="14"/>
  </w:num>
  <w:num w:numId="8">
    <w:abstractNumId w:val="10"/>
  </w:num>
  <w:num w:numId="9">
    <w:abstractNumId w:val="17"/>
  </w:num>
  <w:num w:numId="10">
    <w:abstractNumId w:val="15"/>
  </w:num>
  <w:num w:numId="11">
    <w:abstractNumId w:val="5"/>
  </w:num>
  <w:num w:numId="12">
    <w:abstractNumId w:val="9"/>
  </w:num>
  <w:num w:numId="13">
    <w:abstractNumId w:val="3"/>
  </w:num>
  <w:num w:numId="14">
    <w:abstractNumId w:val="1"/>
  </w:num>
  <w:num w:numId="15">
    <w:abstractNumId w:val="0"/>
  </w:num>
  <w:num w:numId="16">
    <w:abstractNumId w:val="8"/>
  </w:num>
  <w:num w:numId="17">
    <w:abstractNumId w:val="20"/>
  </w:num>
  <w:num w:numId="18">
    <w:abstractNumId w:val="19"/>
  </w:num>
  <w:num w:numId="19">
    <w:abstractNumId w:val="16"/>
  </w:num>
  <w:num w:numId="20">
    <w:abstractNumId w:val="7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B1"/>
    <w:rsid w:val="00005594"/>
    <w:rsid w:val="00010653"/>
    <w:rsid w:val="00011BC2"/>
    <w:rsid w:val="00012ED0"/>
    <w:rsid w:val="00013027"/>
    <w:rsid w:val="00021CD9"/>
    <w:rsid w:val="00023A99"/>
    <w:rsid w:val="00030C18"/>
    <w:rsid w:val="0003142C"/>
    <w:rsid w:val="00040678"/>
    <w:rsid w:val="000476E5"/>
    <w:rsid w:val="00050ECC"/>
    <w:rsid w:val="000671BD"/>
    <w:rsid w:val="000679F2"/>
    <w:rsid w:val="00067A8B"/>
    <w:rsid w:val="000771BE"/>
    <w:rsid w:val="00083A3C"/>
    <w:rsid w:val="00093B20"/>
    <w:rsid w:val="000959A4"/>
    <w:rsid w:val="000A128D"/>
    <w:rsid w:val="000A1C41"/>
    <w:rsid w:val="000A6179"/>
    <w:rsid w:val="000A7F74"/>
    <w:rsid w:val="000B75A8"/>
    <w:rsid w:val="000C4108"/>
    <w:rsid w:val="000D6A13"/>
    <w:rsid w:val="000E7FB5"/>
    <w:rsid w:val="000F4C6B"/>
    <w:rsid w:val="000F77A5"/>
    <w:rsid w:val="001045FE"/>
    <w:rsid w:val="00104DD9"/>
    <w:rsid w:val="001053A7"/>
    <w:rsid w:val="001201AF"/>
    <w:rsid w:val="00123ACE"/>
    <w:rsid w:val="001267B9"/>
    <w:rsid w:val="001324D5"/>
    <w:rsid w:val="00136B87"/>
    <w:rsid w:val="001429D7"/>
    <w:rsid w:val="00150381"/>
    <w:rsid w:val="001507D9"/>
    <w:rsid w:val="00151D19"/>
    <w:rsid w:val="00154E97"/>
    <w:rsid w:val="001623AE"/>
    <w:rsid w:val="001654C7"/>
    <w:rsid w:val="001655E4"/>
    <w:rsid w:val="001705F8"/>
    <w:rsid w:val="00170E29"/>
    <w:rsid w:val="00173731"/>
    <w:rsid w:val="0017737A"/>
    <w:rsid w:val="00180789"/>
    <w:rsid w:val="001810AF"/>
    <w:rsid w:val="00185160"/>
    <w:rsid w:val="00192F72"/>
    <w:rsid w:val="00193E73"/>
    <w:rsid w:val="001A2590"/>
    <w:rsid w:val="001A30A5"/>
    <w:rsid w:val="001A3AA8"/>
    <w:rsid w:val="001B051A"/>
    <w:rsid w:val="001C6A7B"/>
    <w:rsid w:val="001D1BA1"/>
    <w:rsid w:val="001D2396"/>
    <w:rsid w:val="001D5980"/>
    <w:rsid w:val="001D7019"/>
    <w:rsid w:val="001E3AFA"/>
    <w:rsid w:val="001F146C"/>
    <w:rsid w:val="0020757A"/>
    <w:rsid w:val="00210E7C"/>
    <w:rsid w:val="00213DEA"/>
    <w:rsid w:val="0023361D"/>
    <w:rsid w:val="00233EBE"/>
    <w:rsid w:val="00235B1A"/>
    <w:rsid w:val="0024084F"/>
    <w:rsid w:val="00244E99"/>
    <w:rsid w:val="002451A6"/>
    <w:rsid w:val="00250169"/>
    <w:rsid w:val="00250794"/>
    <w:rsid w:val="00251AFA"/>
    <w:rsid w:val="00252897"/>
    <w:rsid w:val="00254680"/>
    <w:rsid w:val="00254CA1"/>
    <w:rsid w:val="00260B6B"/>
    <w:rsid w:val="00276FE5"/>
    <w:rsid w:val="002A47BD"/>
    <w:rsid w:val="002B3397"/>
    <w:rsid w:val="002B46FA"/>
    <w:rsid w:val="002C23A0"/>
    <w:rsid w:val="002C408F"/>
    <w:rsid w:val="002D07BF"/>
    <w:rsid w:val="002D1604"/>
    <w:rsid w:val="002D3569"/>
    <w:rsid w:val="002D5B7D"/>
    <w:rsid w:val="002E25F9"/>
    <w:rsid w:val="002F0EF0"/>
    <w:rsid w:val="002F5090"/>
    <w:rsid w:val="002F592F"/>
    <w:rsid w:val="00301C2B"/>
    <w:rsid w:val="003040D0"/>
    <w:rsid w:val="003114A3"/>
    <w:rsid w:val="00313F8F"/>
    <w:rsid w:val="003228F5"/>
    <w:rsid w:val="00346347"/>
    <w:rsid w:val="00347DB4"/>
    <w:rsid w:val="00354645"/>
    <w:rsid w:val="00355502"/>
    <w:rsid w:val="003627DE"/>
    <w:rsid w:val="00364DFD"/>
    <w:rsid w:val="00374BE7"/>
    <w:rsid w:val="00374CE3"/>
    <w:rsid w:val="00384C31"/>
    <w:rsid w:val="003A03B3"/>
    <w:rsid w:val="003A5F5B"/>
    <w:rsid w:val="003A7B69"/>
    <w:rsid w:val="003B2C10"/>
    <w:rsid w:val="003B42B1"/>
    <w:rsid w:val="003B62C3"/>
    <w:rsid w:val="003C012D"/>
    <w:rsid w:val="003C0E54"/>
    <w:rsid w:val="003C3914"/>
    <w:rsid w:val="003C5962"/>
    <w:rsid w:val="003F0ED4"/>
    <w:rsid w:val="003F15E0"/>
    <w:rsid w:val="003F6662"/>
    <w:rsid w:val="004012CD"/>
    <w:rsid w:val="00404AC4"/>
    <w:rsid w:val="00404B86"/>
    <w:rsid w:val="0040658E"/>
    <w:rsid w:val="00412DAA"/>
    <w:rsid w:val="00417729"/>
    <w:rsid w:val="00417F26"/>
    <w:rsid w:val="004211A4"/>
    <w:rsid w:val="00425507"/>
    <w:rsid w:val="00441E4E"/>
    <w:rsid w:val="0044342A"/>
    <w:rsid w:val="0044507B"/>
    <w:rsid w:val="00450822"/>
    <w:rsid w:val="004528E1"/>
    <w:rsid w:val="00464F53"/>
    <w:rsid w:val="00472777"/>
    <w:rsid w:val="00473855"/>
    <w:rsid w:val="0048172D"/>
    <w:rsid w:val="00486DBB"/>
    <w:rsid w:val="0049127B"/>
    <w:rsid w:val="00495E0C"/>
    <w:rsid w:val="004A3D60"/>
    <w:rsid w:val="004A7887"/>
    <w:rsid w:val="004A7E14"/>
    <w:rsid w:val="004B5B82"/>
    <w:rsid w:val="004C1A15"/>
    <w:rsid w:val="004C3709"/>
    <w:rsid w:val="004C5FDC"/>
    <w:rsid w:val="004D0A79"/>
    <w:rsid w:val="004D56D1"/>
    <w:rsid w:val="004E09CB"/>
    <w:rsid w:val="004E7B41"/>
    <w:rsid w:val="004F18F6"/>
    <w:rsid w:val="004F4EB1"/>
    <w:rsid w:val="004F6837"/>
    <w:rsid w:val="004F7CBD"/>
    <w:rsid w:val="0050091C"/>
    <w:rsid w:val="0051691A"/>
    <w:rsid w:val="00516EBE"/>
    <w:rsid w:val="00517350"/>
    <w:rsid w:val="00522F5D"/>
    <w:rsid w:val="00523AAA"/>
    <w:rsid w:val="005240E8"/>
    <w:rsid w:val="0052709E"/>
    <w:rsid w:val="005309E5"/>
    <w:rsid w:val="00547366"/>
    <w:rsid w:val="00571719"/>
    <w:rsid w:val="00571B8B"/>
    <w:rsid w:val="00573A75"/>
    <w:rsid w:val="005763F2"/>
    <w:rsid w:val="0058482A"/>
    <w:rsid w:val="0058499C"/>
    <w:rsid w:val="00584E56"/>
    <w:rsid w:val="005861FD"/>
    <w:rsid w:val="00593186"/>
    <w:rsid w:val="00596216"/>
    <w:rsid w:val="005A3BE6"/>
    <w:rsid w:val="005B4E60"/>
    <w:rsid w:val="005C1D7C"/>
    <w:rsid w:val="005C699E"/>
    <w:rsid w:val="005C7411"/>
    <w:rsid w:val="005D1834"/>
    <w:rsid w:val="005D4555"/>
    <w:rsid w:val="005D493E"/>
    <w:rsid w:val="005D6301"/>
    <w:rsid w:val="005E5471"/>
    <w:rsid w:val="005E6F47"/>
    <w:rsid w:val="005F217B"/>
    <w:rsid w:val="005F4F04"/>
    <w:rsid w:val="006005A4"/>
    <w:rsid w:val="006071A4"/>
    <w:rsid w:val="00612772"/>
    <w:rsid w:val="00621DC5"/>
    <w:rsid w:val="0062219F"/>
    <w:rsid w:val="00627034"/>
    <w:rsid w:val="00647070"/>
    <w:rsid w:val="00651C7D"/>
    <w:rsid w:val="006537F8"/>
    <w:rsid w:val="006609D6"/>
    <w:rsid w:val="00662B8C"/>
    <w:rsid w:val="00666ED4"/>
    <w:rsid w:val="00671A54"/>
    <w:rsid w:val="006739EF"/>
    <w:rsid w:val="006743F5"/>
    <w:rsid w:val="006765F5"/>
    <w:rsid w:val="00685DC2"/>
    <w:rsid w:val="006A2753"/>
    <w:rsid w:val="006A3573"/>
    <w:rsid w:val="006A456A"/>
    <w:rsid w:val="006A4DD4"/>
    <w:rsid w:val="006A5AAA"/>
    <w:rsid w:val="006B1A10"/>
    <w:rsid w:val="006B4660"/>
    <w:rsid w:val="006D72CD"/>
    <w:rsid w:val="006E1000"/>
    <w:rsid w:val="006E3BFB"/>
    <w:rsid w:val="006F3668"/>
    <w:rsid w:val="006F692C"/>
    <w:rsid w:val="007017E3"/>
    <w:rsid w:val="00705BF9"/>
    <w:rsid w:val="00710CBB"/>
    <w:rsid w:val="00714884"/>
    <w:rsid w:val="00726F51"/>
    <w:rsid w:val="00734162"/>
    <w:rsid w:val="00737F12"/>
    <w:rsid w:val="00746AEB"/>
    <w:rsid w:val="00747FDD"/>
    <w:rsid w:val="007569E1"/>
    <w:rsid w:val="007617E7"/>
    <w:rsid w:val="00766357"/>
    <w:rsid w:val="00767FD8"/>
    <w:rsid w:val="00771A7A"/>
    <w:rsid w:val="0077449F"/>
    <w:rsid w:val="00775CC0"/>
    <w:rsid w:val="00782AE9"/>
    <w:rsid w:val="00784192"/>
    <w:rsid w:val="00790E49"/>
    <w:rsid w:val="0079146A"/>
    <w:rsid w:val="007A20E6"/>
    <w:rsid w:val="007A3BE0"/>
    <w:rsid w:val="007A6B16"/>
    <w:rsid w:val="007A7F66"/>
    <w:rsid w:val="007B11E3"/>
    <w:rsid w:val="007C7D62"/>
    <w:rsid w:val="007D32E9"/>
    <w:rsid w:val="007D6F55"/>
    <w:rsid w:val="007F72FF"/>
    <w:rsid w:val="008018F8"/>
    <w:rsid w:val="00801BCB"/>
    <w:rsid w:val="0081023D"/>
    <w:rsid w:val="0081406C"/>
    <w:rsid w:val="0082013E"/>
    <w:rsid w:val="00845652"/>
    <w:rsid w:val="0085152B"/>
    <w:rsid w:val="00854874"/>
    <w:rsid w:val="00857236"/>
    <w:rsid w:val="00864609"/>
    <w:rsid w:val="00866395"/>
    <w:rsid w:val="008716FE"/>
    <w:rsid w:val="00891A99"/>
    <w:rsid w:val="00892C4C"/>
    <w:rsid w:val="008938E0"/>
    <w:rsid w:val="0089400A"/>
    <w:rsid w:val="008957C5"/>
    <w:rsid w:val="00896D7A"/>
    <w:rsid w:val="00897CEF"/>
    <w:rsid w:val="008A2040"/>
    <w:rsid w:val="008A4282"/>
    <w:rsid w:val="008A7497"/>
    <w:rsid w:val="008B4F73"/>
    <w:rsid w:val="008C0AE8"/>
    <w:rsid w:val="008C155C"/>
    <w:rsid w:val="008C3BC1"/>
    <w:rsid w:val="008C424A"/>
    <w:rsid w:val="008C519C"/>
    <w:rsid w:val="008D352D"/>
    <w:rsid w:val="008D3956"/>
    <w:rsid w:val="008D748B"/>
    <w:rsid w:val="008E51EE"/>
    <w:rsid w:val="008E62A3"/>
    <w:rsid w:val="008F3404"/>
    <w:rsid w:val="008F7362"/>
    <w:rsid w:val="0090391B"/>
    <w:rsid w:val="00907E35"/>
    <w:rsid w:val="00914C74"/>
    <w:rsid w:val="00931614"/>
    <w:rsid w:val="00940F99"/>
    <w:rsid w:val="00947DC2"/>
    <w:rsid w:val="00951709"/>
    <w:rsid w:val="00954DBC"/>
    <w:rsid w:val="009552C1"/>
    <w:rsid w:val="0095720C"/>
    <w:rsid w:val="00965F62"/>
    <w:rsid w:val="0097055D"/>
    <w:rsid w:val="00974659"/>
    <w:rsid w:val="00976333"/>
    <w:rsid w:val="00976FCA"/>
    <w:rsid w:val="0097719F"/>
    <w:rsid w:val="00986583"/>
    <w:rsid w:val="0099006D"/>
    <w:rsid w:val="009908CA"/>
    <w:rsid w:val="0099215B"/>
    <w:rsid w:val="009A0765"/>
    <w:rsid w:val="009A0E5B"/>
    <w:rsid w:val="009A78DB"/>
    <w:rsid w:val="009B0DE4"/>
    <w:rsid w:val="009C7766"/>
    <w:rsid w:val="009D02B4"/>
    <w:rsid w:val="009D3BCC"/>
    <w:rsid w:val="009D47D1"/>
    <w:rsid w:val="009D5D03"/>
    <w:rsid w:val="009D608D"/>
    <w:rsid w:val="009E43C5"/>
    <w:rsid w:val="009E43D1"/>
    <w:rsid w:val="009E4FAC"/>
    <w:rsid w:val="009F3DB9"/>
    <w:rsid w:val="009F75D2"/>
    <w:rsid w:val="00A06E88"/>
    <w:rsid w:val="00A113E1"/>
    <w:rsid w:val="00A11C34"/>
    <w:rsid w:val="00A122B3"/>
    <w:rsid w:val="00A143C0"/>
    <w:rsid w:val="00A153BE"/>
    <w:rsid w:val="00A20F1D"/>
    <w:rsid w:val="00A25270"/>
    <w:rsid w:val="00A27744"/>
    <w:rsid w:val="00A41A26"/>
    <w:rsid w:val="00A52913"/>
    <w:rsid w:val="00A56B07"/>
    <w:rsid w:val="00A6499D"/>
    <w:rsid w:val="00A65020"/>
    <w:rsid w:val="00A65582"/>
    <w:rsid w:val="00A6669B"/>
    <w:rsid w:val="00A813E8"/>
    <w:rsid w:val="00A91F3A"/>
    <w:rsid w:val="00A95014"/>
    <w:rsid w:val="00A96958"/>
    <w:rsid w:val="00A96CCF"/>
    <w:rsid w:val="00AB2143"/>
    <w:rsid w:val="00AC269B"/>
    <w:rsid w:val="00AC3CD3"/>
    <w:rsid w:val="00AC7F2C"/>
    <w:rsid w:val="00AD061F"/>
    <w:rsid w:val="00AD0EF4"/>
    <w:rsid w:val="00AD44C9"/>
    <w:rsid w:val="00AE1AAE"/>
    <w:rsid w:val="00AF4AC3"/>
    <w:rsid w:val="00AF6B8D"/>
    <w:rsid w:val="00B15C33"/>
    <w:rsid w:val="00B2014D"/>
    <w:rsid w:val="00B235DD"/>
    <w:rsid w:val="00B27B35"/>
    <w:rsid w:val="00B341C4"/>
    <w:rsid w:val="00B3704A"/>
    <w:rsid w:val="00B454D4"/>
    <w:rsid w:val="00B473AA"/>
    <w:rsid w:val="00B51B32"/>
    <w:rsid w:val="00B551B0"/>
    <w:rsid w:val="00B60900"/>
    <w:rsid w:val="00B63AC5"/>
    <w:rsid w:val="00B7053A"/>
    <w:rsid w:val="00B771EC"/>
    <w:rsid w:val="00B807E1"/>
    <w:rsid w:val="00B835E6"/>
    <w:rsid w:val="00B84E80"/>
    <w:rsid w:val="00B95B67"/>
    <w:rsid w:val="00BA3767"/>
    <w:rsid w:val="00BA7F94"/>
    <w:rsid w:val="00BB2C03"/>
    <w:rsid w:val="00BB7026"/>
    <w:rsid w:val="00BC056C"/>
    <w:rsid w:val="00BC1ECC"/>
    <w:rsid w:val="00BD6BD6"/>
    <w:rsid w:val="00BD7748"/>
    <w:rsid w:val="00BE4668"/>
    <w:rsid w:val="00BF439C"/>
    <w:rsid w:val="00BF559D"/>
    <w:rsid w:val="00BF66D4"/>
    <w:rsid w:val="00BF778D"/>
    <w:rsid w:val="00C004F8"/>
    <w:rsid w:val="00C01074"/>
    <w:rsid w:val="00C05EB0"/>
    <w:rsid w:val="00C061C0"/>
    <w:rsid w:val="00C12A17"/>
    <w:rsid w:val="00C12D8A"/>
    <w:rsid w:val="00C134AC"/>
    <w:rsid w:val="00C135C4"/>
    <w:rsid w:val="00C16BA8"/>
    <w:rsid w:val="00C21E2C"/>
    <w:rsid w:val="00C260F9"/>
    <w:rsid w:val="00C27E5C"/>
    <w:rsid w:val="00C436BD"/>
    <w:rsid w:val="00C448CB"/>
    <w:rsid w:val="00C505EB"/>
    <w:rsid w:val="00C521C0"/>
    <w:rsid w:val="00C5550E"/>
    <w:rsid w:val="00C74BFD"/>
    <w:rsid w:val="00C836E4"/>
    <w:rsid w:val="00C862C2"/>
    <w:rsid w:val="00C8744C"/>
    <w:rsid w:val="00C91CA4"/>
    <w:rsid w:val="00C93A28"/>
    <w:rsid w:val="00C94C21"/>
    <w:rsid w:val="00CA3091"/>
    <w:rsid w:val="00CA51E2"/>
    <w:rsid w:val="00CA78F9"/>
    <w:rsid w:val="00CB478C"/>
    <w:rsid w:val="00CB6FE9"/>
    <w:rsid w:val="00CC5136"/>
    <w:rsid w:val="00CD6F54"/>
    <w:rsid w:val="00CE1518"/>
    <w:rsid w:val="00CE1A09"/>
    <w:rsid w:val="00CF38F0"/>
    <w:rsid w:val="00D005FA"/>
    <w:rsid w:val="00D01002"/>
    <w:rsid w:val="00D10D9F"/>
    <w:rsid w:val="00D13BEA"/>
    <w:rsid w:val="00D31B36"/>
    <w:rsid w:val="00D37C90"/>
    <w:rsid w:val="00D4262A"/>
    <w:rsid w:val="00D52AB1"/>
    <w:rsid w:val="00D541ED"/>
    <w:rsid w:val="00D623F3"/>
    <w:rsid w:val="00D6422F"/>
    <w:rsid w:val="00D653F9"/>
    <w:rsid w:val="00D6555D"/>
    <w:rsid w:val="00D70034"/>
    <w:rsid w:val="00D70058"/>
    <w:rsid w:val="00D749A1"/>
    <w:rsid w:val="00D82127"/>
    <w:rsid w:val="00DA7B76"/>
    <w:rsid w:val="00DA7D87"/>
    <w:rsid w:val="00DA7FB5"/>
    <w:rsid w:val="00DB0569"/>
    <w:rsid w:val="00DB59B1"/>
    <w:rsid w:val="00DB6643"/>
    <w:rsid w:val="00DC347E"/>
    <w:rsid w:val="00DC35CB"/>
    <w:rsid w:val="00DD02E3"/>
    <w:rsid w:val="00DD7848"/>
    <w:rsid w:val="00DE194E"/>
    <w:rsid w:val="00DE28F1"/>
    <w:rsid w:val="00DE3BEC"/>
    <w:rsid w:val="00DE7CF3"/>
    <w:rsid w:val="00DF15BB"/>
    <w:rsid w:val="00DF373F"/>
    <w:rsid w:val="00E00D55"/>
    <w:rsid w:val="00E02C79"/>
    <w:rsid w:val="00E11851"/>
    <w:rsid w:val="00E122BF"/>
    <w:rsid w:val="00E1493D"/>
    <w:rsid w:val="00E158D4"/>
    <w:rsid w:val="00E21A58"/>
    <w:rsid w:val="00E353C2"/>
    <w:rsid w:val="00E41E7C"/>
    <w:rsid w:val="00E45058"/>
    <w:rsid w:val="00E55B08"/>
    <w:rsid w:val="00E62198"/>
    <w:rsid w:val="00E63363"/>
    <w:rsid w:val="00E6599F"/>
    <w:rsid w:val="00E71416"/>
    <w:rsid w:val="00E72761"/>
    <w:rsid w:val="00E81467"/>
    <w:rsid w:val="00E85114"/>
    <w:rsid w:val="00E918F1"/>
    <w:rsid w:val="00E95F26"/>
    <w:rsid w:val="00EA06B6"/>
    <w:rsid w:val="00EA2AE0"/>
    <w:rsid w:val="00EA51D9"/>
    <w:rsid w:val="00EB4036"/>
    <w:rsid w:val="00EC0612"/>
    <w:rsid w:val="00EC1C38"/>
    <w:rsid w:val="00EC20DE"/>
    <w:rsid w:val="00EC783A"/>
    <w:rsid w:val="00EC7FC1"/>
    <w:rsid w:val="00ED10B8"/>
    <w:rsid w:val="00ED168F"/>
    <w:rsid w:val="00ED20AA"/>
    <w:rsid w:val="00EE1B82"/>
    <w:rsid w:val="00EE3B75"/>
    <w:rsid w:val="00EF738A"/>
    <w:rsid w:val="00F04DDC"/>
    <w:rsid w:val="00F1351E"/>
    <w:rsid w:val="00F165A0"/>
    <w:rsid w:val="00F21FF9"/>
    <w:rsid w:val="00F23C4B"/>
    <w:rsid w:val="00F30081"/>
    <w:rsid w:val="00F31DC6"/>
    <w:rsid w:val="00F40305"/>
    <w:rsid w:val="00F419ED"/>
    <w:rsid w:val="00F50C26"/>
    <w:rsid w:val="00F555D9"/>
    <w:rsid w:val="00F61B31"/>
    <w:rsid w:val="00F61B86"/>
    <w:rsid w:val="00F64934"/>
    <w:rsid w:val="00F71358"/>
    <w:rsid w:val="00F71BA6"/>
    <w:rsid w:val="00F96C25"/>
    <w:rsid w:val="00FA7D2D"/>
    <w:rsid w:val="00FB0395"/>
    <w:rsid w:val="00FB1693"/>
    <w:rsid w:val="00FB2DE6"/>
    <w:rsid w:val="00FB5862"/>
    <w:rsid w:val="00FC0AC0"/>
    <w:rsid w:val="00FC0D60"/>
    <w:rsid w:val="00FC241D"/>
    <w:rsid w:val="00FC2719"/>
    <w:rsid w:val="00FD0E5F"/>
    <w:rsid w:val="00FD32DB"/>
    <w:rsid w:val="00FD58ED"/>
    <w:rsid w:val="00FE4F43"/>
    <w:rsid w:val="00FE72DC"/>
    <w:rsid w:val="00FE7FE8"/>
    <w:rsid w:val="00FF5204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94B85-9B33-4908-9FFE-5E0EAF1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83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AB1"/>
    <w:rPr>
      <w:color w:val="669900"/>
      <w:u w:val="single"/>
    </w:rPr>
  </w:style>
  <w:style w:type="paragraph" w:styleId="a4">
    <w:name w:val="Normal (Web)"/>
    <w:basedOn w:val="a"/>
    <w:unhideWhenUsed/>
    <w:rsid w:val="00D52AB1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styleId="a5">
    <w:name w:val="Strong"/>
    <w:basedOn w:val="a0"/>
    <w:qFormat/>
    <w:rsid w:val="00D52AB1"/>
    <w:rPr>
      <w:b/>
      <w:bCs/>
    </w:rPr>
  </w:style>
  <w:style w:type="character" w:styleId="a6">
    <w:name w:val="Emphasis"/>
    <w:basedOn w:val="a0"/>
    <w:uiPriority w:val="20"/>
    <w:qFormat/>
    <w:rsid w:val="00D52AB1"/>
    <w:rPr>
      <w:i/>
      <w:iCs/>
    </w:rPr>
  </w:style>
  <w:style w:type="paragraph" w:styleId="a7">
    <w:name w:val="List Paragraph"/>
    <w:basedOn w:val="a"/>
    <w:uiPriority w:val="34"/>
    <w:qFormat/>
    <w:rsid w:val="00012ED0"/>
    <w:pPr>
      <w:ind w:left="720"/>
      <w:contextualSpacing/>
    </w:pPr>
  </w:style>
  <w:style w:type="table" w:styleId="a8">
    <w:name w:val="Table Grid"/>
    <w:basedOn w:val="a1"/>
    <w:uiPriority w:val="59"/>
    <w:rsid w:val="007A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9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3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B66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5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0B66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7167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819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4009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07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6064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6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9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B66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4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0B66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ail@kampro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kampr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am_trud@inbo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it41.rostru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E0EA-FFA3-42C6-96CA-90C6C451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Кандаурова Ирина Владимировна</dc:creator>
  <cp:lastModifiedBy>Луговой Владислав Владимирович</cp:lastModifiedBy>
  <cp:revision>5</cp:revision>
  <cp:lastPrinted>2015-02-26T05:23:00Z</cp:lastPrinted>
  <dcterms:created xsi:type="dcterms:W3CDTF">2015-08-18T01:48:00Z</dcterms:created>
  <dcterms:modified xsi:type="dcterms:W3CDTF">2020-12-30T02:37:00Z</dcterms:modified>
</cp:coreProperties>
</file>