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5" w:rsidRPr="00317971" w:rsidRDefault="007065D9" w:rsidP="00317971">
      <w:pPr>
        <w:shd w:val="clear" w:color="auto" w:fill="FFFFFF"/>
        <w:spacing w:before="230" w:line="276" w:lineRule="auto"/>
        <w:jc w:val="center"/>
        <w:rPr>
          <w:color w:val="000000"/>
          <w:spacing w:val="-12"/>
        </w:rPr>
      </w:pPr>
      <w:r w:rsidRPr="00317971">
        <w:rPr>
          <w:b/>
          <w:noProof/>
        </w:rPr>
        <w:drawing>
          <wp:inline distT="0" distB="0" distL="0" distR="0" wp14:anchorId="63F57DBA" wp14:editId="5BE52482">
            <wp:extent cx="511810" cy="634365"/>
            <wp:effectExtent l="0" t="0" r="254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DF" w:rsidRPr="00317971" w:rsidRDefault="004D03DF" w:rsidP="00317971">
      <w:pPr>
        <w:spacing w:line="276" w:lineRule="auto"/>
        <w:jc w:val="center"/>
      </w:pPr>
    </w:p>
    <w:p w:rsidR="002E6B25" w:rsidRPr="00317971" w:rsidRDefault="002E6B25" w:rsidP="00317971">
      <w:pPr>
        <w:spacing w:line="276" w:lineRule="auto"/>
        <w:jc w:val="center"/>
        <w:rPr>
          <w:b/>
        </w:rPr>
      </w:pPr>
      <w:r w:rsidRPr="00317971">
        <w:rPr>
          <w:b/>
        </w:rPr>
        <w:t>ПОСТАНОВЛЕНИЕ</w:t>
      </w:r>
    </w:p>
    <w:p w:rsidR="004D03DF" w:rsidRPr="00317971" w:rsidRDefault="004D03DF" w:rsidP="00317971">
      <w:pPr>
        <w:spacing w:line="276" w:lineRule="auto"/>
        <w:jc w:val="center"/>
        <w:rPr>
          <w:b/>
        </w:rPr>
      </w:pPr>
    </w:p>
    <w:p w:rsidR="0001744D" w:rsidRPr="00317971" w:rsidRDefault="00CE2D08" w:rsidP="00317971">
      <w:pPr>
        <w:spacing w:line="276" w:lineRule="auto"/>
        <w:jc w:val="center"/>
        <w:rPr>
          <w:b/>
        </w:rPr>
      </w:pPr>
      <w:r w:rsidRPr="00317971">
        <w:rPr>
          <w:b/>
        </w:rPr>
        <w:t>АДМИНИСТРАЦИИ</w:t>
      </w:r>
      <w:r w:rsidR="00D61185" w:rsidRPr="00317971">
        <w:rPr>
          <w:b/>
        </w:rPr>
        <w:t xml:space="preserve"> </w:t>
      </w:r>
      <w:r w:rsidR="002E6B25" w:rsidRPr="00317971">
        <w:rPr>
          <w:b/>
        </w:rPr>
        <w:t>УСТЬ-БОЛЬШЕРЕЦКОГО</w:t>
      </w:r>
      <w:r w:rsidR="0001744D" w:rsidRPr="00317971">
        <w:rPr>
          <w:b/>
        </w:rPr>
        <w:t xml:space="preserve"> </w:t>
      </w:r>
      <w:r w:rsidR="002E6B25" w:rsidRPr="00317971">
        <w:rPr>
          <w:b/>
        </w:rPr>
        <w:t xml:space="preserve">МУНИЦИПАЛЬНОГО РАЙОНА </w:t>
      </w:r>
    </w:p>
    <w:p w:rsidR="002E6B25" w:rsidRPr="00317971" w:rsidRDefault="002E6B25" w:rsidP="00317971">
      <w:pPr>
        <w:shd w:val="clear" w:color="auto" w:fill="FFFFFF"/>
        <w:spacing w:line="276" w:lineRule="auto"/>
        <w:rPr>
          <w:color w:val="000000"/>
          <w:spacing w:val="9"/>
        </w:rPr>
      </w:pPr>
    </w:p>
    <w:p w:rsidR="00DE3345" w:rsidRPr="00317971" w:rsidRDefault="00DE3345" w:rsidP="00317971">
      <w:pPr>
        <w:shd w:val="clear" w:color="auto" w:fill="FFFFFF"/>
        <w:spacing w:line="276" w:lineRule="auto"/>
        <w:rPr>
          <w:color w:val="000000"/>
          <w:spacing w:val="9"/>
        </w:rPr>
      </w:pPr>
    </w:p>
    <w:p w:rsidR="002E6B25" w:rsidRPr="00317971" w:rsidRDefault="00E5645A" w:rsidP="00317971">
      <w:pPr>
        <w:shd w:val="clear" w:color="auto" w:fill="FFFFFF"/>
        <w:spacing w:line="276" w:lineRule="auto"/>
        <w:rPr>
          <w:b/>
          <w:color w:val="000000"/>
          <w:spacing w:val="9"/>
        </w:rPr>
      </w:pPr>
      <w:r w:rsidRPr="00317971">
        <w:rPr>
          <w:b/>
          <w:color w:val="000000"/>
          <w:spacing w:val="9"/>
        </w:rPr>
        <w:t>о</w:t>
      </w:r>
      <w:r w:rsidR="002E6B25" w:rsidRPr="00317971">
        <w:rPr>
          <w:b/>
          <w:color w:val="000000"/>
          <w:spacing w:val="9"/>
        </w:rPr>
        <w:t>т</w:t>
      </w:r>
      <w:r w:rsidRPr="00317971">
        <w:rPr>
          <w:b/>
          <w:color w:val="000000"/>
          <w:spacing w:val="9"/>
        </w:rPr>
        <w:t xml:space="preserve"> </w:t>
      </w:r>
      <w:r w:rsidR="00D61185" w:rsidRPr="00317971">
        <w:rPr>
          <w:b/>
          <w:color w:val="000000"/>
          <w:spacing w:val="9"/>
        </w:rPr>
        <w:t>«</w:t>
      </w:r>
      <w:r w:rsidR="0080116B" w:rsidRPr="0080116B">
        <w:rPr>
          <w:b/>
          <w:color w:val="000000"/>
          <w:spacing w:val="9"/>
          <w:u w:val="single"/>
        </w:rPr>
        <w:t>21</w:t>
      </w:r>
      <w:r w:rsidR="004D2817" w:rsidRPr="00317971">
        <w:rPr>
          <w:b/>
          <w:color w:val="000000"/>
          <w:spacing w:val="9"/>
        </w:rPr>
        <w:t>»</w:t>
      </w:r>
      <w:r w:rsidR="008F3D66" w:rsidRPr="00317971">
        <w:rPr>
          <w:b/>
          <w:color w:val="000000"/>
          <w:spacing w:val="9"/>
        </w:rPr>
        <w:t xml:space="preserve"> </w:t>
      </w:r>
      <w:r w:rsidR="0080116B" w:rsidRPr="0080116B">
        <w:rPr>
          <w:b/>
          <w:color w:val="000000"/>
          <w:spacing w:val="9"/>
          <w:u w:val="single"/>
        </w:rPr>
        <w:t xml:space="preserve">    апреля    </w:t>
      </w:r>
      <w:r w:rsidR="001002F7" w:rsidRPr="00317971">
        <w:rPr>
          <w:b/>
          <w:color w:val="000000"/>
          <w:spacing w:val="9"/>
        </w:rPr>
        <w:t xml:space="preserve"> </w:t>
      </w:r>
      <w:r w:rsidR="00D61185" w:rsidRPr="00317971">
        <w:rPr>
          <w:b/>
          <w:color w:val="000000"/>
          <w:spacing w:val="9"/>
        </w:rPr>
        <w:t>201</w:t>
      </w:r>
      <w:r w:rsidR="004D2817" w:rsidRPr="00317971">
        <w:rPr>
          <w:b/>
          <w:color w:val="000000"/>
          <w:spacing w:val="9"/>
        </w:rPr>
        <w:t>7</w:t>
      </w:r>
      <w:r w:rsidR="00D61185" w:rsidRPr="00317971">
        <w:rPr>
          <w:b/>
          <w:color w:val="000000"/>
          <w:spacing w:val="9"/>
        </w:rPr>
        <w:t>г.</w:t>
      </w:r>
      <w:r w:rsidRPr="00317971">
        <w:rPr>
          <w:b/>
          <w:color w:val="000000"/>
          <w:spacing w:val="9"/>
        </w:rPr>
        <w:t xml:space="preserve"> </w:t>
      </w:r>
      <w:r w:rsidR="002E6B25" w:rsidRPr="00317971">
        <w:rPr>
          <w:b/>
          <w:color w:val="000000"/>
          <w:spacing w:val="9"/>
        </w:rPr>
        <w:t>№</w:t>
      </w:r>
      <w:r w:rsidR="007F280E" w:rsidRPr="00317971">
        <w:rPr>
          <w:b/>
          <w:color w:val="000000"/>
          <w:spacing w:val="9"/>
        </w:rPr>
        <w:t xml:space="preserve"> </w:t>
      </w:r>
      <w:r w:rsidR="0080116B" w:rsidRPr="0080116B">
        <w:rPr>
          <w:b/>
          <w:color w:val="000000"/>
          <w:spacing w:val="9"/>
          <w:u w:val="single"/>
        </w:rPr>
        <w:t>139</w:t>
      </w:r>
    </w:p>
    <w:p w:rsidR="004D03DF" w:rsidRPr="00317971" w:rsidRDefault="004D03DF" w:rsidP="00317971">
      <w:pPr>
        <w:spacing w:line="276" w:lineRule="auto"/>
        <w:ind w:right="5420"/>
        <w:jc w:val="both"/>
        <w:rPr>
          <w:b/>
        </w:rPr>
      </w:pPr>
    </w:p>
    <w:p w:rsidR="0042542B" w:rsidRDefault="00D36E95" w:rsidP="00317971">
      <w:pPr>
        <w:autoSpaceDE w:val="0"/>
        <w:autoSpaceDN w:val="0"/>
        <w:adjustRightInd w:val="0"/>
        <w:spacing w:line="276" w:lineRule="auto"/>
        <w:ind w:right="4269"/>
        <w:jc w:val="both"/>
        <w:rPr>
          <w:b/>
          <w:bCs/>
        </w:rPr>
      </w:pPr>
      <w:r w:rsidRPr="00317971">
        <w:rPr>
          <w:b/>
          <w:bCs/>
        </w:rPr>
        <w:t xml:space="preserve">О наделении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rPr>
          <w:b/>
          <w:bCs/>
        </w:rPr>
        <w:t>Усть</w:t>
      </w:r>
      <w:proofErr w:type="spellEnd"/>
      <w:r w:rsidRPr="00317971">
        <w:rPr>
          <w:b/>
          <w:bCs/>
        </w:rPr>
        <w:t xml:space="preserve">-Большерецкого муниципального района» полномочиями по осуществлению закупок товаров, работ и услуг для нужд Администрации </w:t>
      </w:r>
      <w:proofErr w:type="spellStart"/>
      <w:r w:rsidRPr="00317971">
        <w:rPr>
          <w:b/>
          <w:bCs/>
        </w:rPr>
        <w:t>Усть</w:t>
      </w:r>
      <w:proofErr w:type="spellEnd"/>
      <w:r w:rsidRPr="00317971">
        <w:rPr>
          <w:b/>
          <w:bCs/>
        </w:rPr>
        <w:t xml:space="preserve">-Большерецкого муниципального района и об утверждении Порядка взаимодействия </w:t>
      </w:r>
      <w:r w:rsidR="00F14F5E" w:rsidRPr="00F14F5E">
        <w:rPr>
          <w:b/>
          <w:bCs/>
        </w:rPr>
        <w:t xml:space="preserve">Администрации </w:t>
      </w:r>
      <w:r w:rsidRPr="00F14F5E">
        <w:rPr>
          <w:b/>
          <w:bCs/>
        </w:rPr>
        <w:t xml:space="preserve"> </w:t>
      </w:r>
      <w:proofErr w:type="spellStart"/>
      <w:r w:rsidR="00F14F5E" w:rsidRPr="00F14F5E">
        <w:rPr>
          <w:b/>
          <w:bCs/>
        </w:rPr>
        <w:t>Усть</w:t>
      </w:r>
      <w:proofErr w:type="spellEnd"/>
      <w:r w:rsidR="00F14F5E" w:rsidRPr="00F14F5E">
        <w:rPr>
          <w:b/>
          <w:bCs/>
        </w:rPr>
        <w:t xml:space="preserve">-Большерецкого муниципального района </w:t>
      </w:r>
      <w:r w:rsidR="00F14F5E">
        <w:rPr>
          <w:b/>
          <w:bCs/>
        </w:rPr>
        <w:t xml:space="preserve">и </w:t>
      </w:r>
      <w:r w:rsidRPr="00317971">
        <w:rPr>
          <w:b/>
          <w:bCs/>
        </w:rPr>
        <w:t xml:space="preserve">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rPr>
          <w:b/>
          <w:bCs/>
        </w:rPr>
        <w:t>Усть</w:t>
      </w:r>
      <w:proofErr w:type="spellEnd"/>
      <w:r w:rsidRPr="00317971">
        <w:rPr>
          <w:b/>
          <w:bCs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Pr="00317971">
        <w:rPr>
          <w:b/>
          <w:bCs/>
        </w:rPr>
        <w:t>Усть</w:t>
      </w:r>
      <w:proofErr w:type="spellEnd"/>
      <w:r w:rsidRPr="00317971">
        <w:rPr>
          <w:b/>
          <w:bCs/>
        </w:rPr>
        <w:t>-Большерецкого муниципального района</w:t>
      </w:r>
      <w:r w:rsidR="0042542B" w:rsidRPr="00317971">
        <w:rPr>
          <w:b/>
          <w:bCs/>
        </w:rPr>
        <w:t xml:space="preserve"> </w:t>
      </w:r>
    </w:p>
    <w:p w:rsidR="007040A7" w:rsidRPr="00317971" w:rsidRDefault="007040A7" w:rsidP="00317971">
      <w:pPr>
        <w:autoSpaceDE w:val="0"/>
        <w:autoSpaceDN w:val="0"/>
        <w:adjustRightInd w:val="0"/>
        <w:spacing w:line="276" w:lineRule="auto"/>
        <w:ind w:right="4269"/>
        <w:jc w:val="both"/>
        <w:rPr>
          <w:b/>
          <w:bCs/>
        </w:rPr>
      </w:pPr>
    </w:p>
    <w:p w:rsidR="00D2796B" w:rsidRPr="00317971" w:rsidRDefault="00D2796B" w:rsidP="00317971">
      <w:pPr>
        <w:spacing w:after="289" w:line="276" w:lineRule="auto"/>
        <w:ind w:left="20" w:right="20" w:firstLine="700"/>
        <w:jc w:val="both"/>
      </w:pPr>
      <w:r w:rsidRPr="00317971">
        <w:t xml:space="preserve">В соответствии с частями 5 и 10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317971">
        <w:t>Усть</w:t>
      </w:r>
      <w:proofErr w:type="spellEnd"/>
      <w:r w:rsidRPr="00317971">
        <w:t xml:space="preserve">-Большерецкого муниципального района от 21.03.2017 № 100 «О создании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t>Усть</w:t>
      </w:r>
      <w:proofErr w:type="spellEnd"/>
      <w:r w:rsidRPr="00317971">
        <w:t xml:space="preserve">-Большерецкого муниципального района» и Уставом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t>Усть</w:t>
      </w:r>
      <w:proofErr w:type="spellEnd"/>
      <w:r w:rsidRPr="00317971">
        <w:t xml:space="preserve">-Большерецкого муниципального района», утвержденным постановлением Администрации </w:t>
      </w:r>
      <w:proofErr w:type="spellStart"/>
      <w:r w:rsidRPr="00317971">
        <w:t>Усть</w:t>
      </w:r>
      <w:proofErr w:type="spellEnd"/>
      <w:r w:rsidRPr="00317971">
        <w:t xml:space="preserve">-Большерецкого муниципального района от 21.03.2017 № 99 «Об утверждении устава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t>Усть</w:t>
      </w:r>
      <w:proofErr w:type="spellEnd"/>
      <w:r w:rsidRPr="00317971">
        <w:t xml:space="preserve">-Большерецкого муниципального района», в целях обеспечения деятельности </w:t>
      </w:r>
      <w:r w:rsidR="00291B61" w:rsidRPr="00317971">
        <w:t xml:space="preserve">Администрации </w:t>
      </w:r>
      <w:proofErr w:type="spellStart"/>
      <w:r w:rsidR="00291B61" w:rsidRPr="00317971">
        <w:t>Усть</w:t>
      </w:r>
      <w:proofErr w:type="spellEnd"/>
      <w:r w:rsidR="00291B61" w:rsidRPr="00317971">
        <w:t xml:space="preserve">-Большерецкого муниципального района, Администрация </w:t>
      </w:r>
      <w:proofErr w:type="spellStart"/>
      <w:r w:rsidR="00291B61" w:rsidRPr="00317971">
        <w:t>Усть</w:t>
      </w:r>
      <w:proofErr w:type="spellEnd"/>
      <w:r w:rsidR="00291B61" w:rsidRPr="00317971">
        <w:t>-Большерецкого муниципального района</w:t>
      </w:r>
    </w:p>
    <w:p w:rsidR="00291B61" w:rsidRPr="00317971" w:rsidRDefault="00291B61" w:rsidP="00317971">
      <w:pPr>
        <w:spacing w:after="289" w:line="276" w:lineRule="auto"/>
        <w:ind w:left="20" w:right="20" w:firstLine="700"/>
        <w:jc w:val="both"/>
        <w:rPr>
          <w:b/>
        </w:rPr>
      </w:pPr>
      <w:r w:rsidRPr="00317971">
        <w:rPr>
          <w:b/>
        </w:rPr>
        <w:t>ПОСТАНОВЛЯЕТ:</w:t>
      </w:r>
    </w:p>
    <w:p w:rsidR="00D2796B" w:rsidRDefault="00D2796B" w:rsidP="00317971">
      <w:pPr>
        <w:pStyle w:val="a6"/>
        <w:numPr>
          <w:ilvl w:val="0"/>
          <w:numId w:val="28"/>
        </w:numPr>
        <w:tabs>
          <w:tab w:val="left" w:pos="993"/>
        </w:tabs>
        <w:spacing w:after="289" w:line="276" w:lineRule="auto"/>
        <w:ind w:left="0" w:right="20" w:firstLine="709"/>
        <w:jc w:val="both"/>
        <w:rPr>
          <w:sz w:val="24"/>
          <w:szCs w:val="24"/>
        </w:rPr>
      </w:pPr>
      <w:r w:rsidRPr="00317971">
        <w:rPr>
          <w:sz w:val="24"/>
          <w:szCs w:val="24"/>
        </w:rPr>
        <w:lastRenderedPageBreak/>
        <w:t xml:space="preserve">Наделить </w:t>
      </w:r>
      <w:r w:rsidR="00291B61" w:rsidRPr="00317971">
        <w:rPr>
          <w:sz w:val="24"/>
          <w:szCs w:val="24"/>
        </w:rPr>
        <w:t>муниципально</w:t>
      </w:r>
      <w:r w:rsidR="00FF4000">
        <w:rPr>
          <w:sz w:val="24"/>
          <w:szCs w:val="24"/>
        </w:rPr>
        <w:t>е</w:t>
      </w:r>
      <w:r w:rsidR="00291B61" w:rsidRPr="00317971">
        <w:rPr>
          <w:sz w:val="24"/>
          <w:szCs w:val="24"/>
        </w:rPr>
        <w:t xml:space="preserve"> казенно</w:t>
      </w:r>
      <w:r w:rsidR="00FF4000">
        <w:rPr>
          <w:sz w:val="24"/>
          <w:szCs w:val="24"/>
        </w:rPr>
        <w:t>е</w:t>
      </w:r>
      <w:r w:rsidR="00291B61" w:rsidRPr="00317971">
        <w:rPr>
          <w:sz w:val="24"/>
          <w:szCs w:val="24"/>
        </w:rPr>
        <w:t xml:space="preserve"> учрежден</w:t>
      </w:r>
      <w:r w:rsidR="00291B61" w:rsidRPr="00FF4000">
        <w:rPr>
          <w:sz w:val="24"/>
          <w:szCs w:val="24"/>
        </w:rPr>
        <w:t>и</w:t>
      </w:r>
      <w:r w:rsidR="00FF4000" w:rsidRPr="00FF4000">
        <w:rPr>
          <w:sz w:val="24"/>
          <w:szCs w:val="24"/>
        </w:rPr>
        <w:t>е</w:t>
      </w:r>
      <w:r w:rsidR="00291B61" w:rsidRPr="00317971">
        <w:rPr>
          <w:sz w:val="24"/>
          <w:szCs w:val="24"/>
        </w:rPr>
        <w:t xml:space="preserve"> «Служба материально-технического и организационного обеспечения органов местного самоуправления </w:t>
      </w:r>
      <w:proofErr w:type="spellStart"/>
      <w:r w:rsidR="00291B61" w:rsidRPr="00317971">
        <w:rPr>
          <w:sz w:val="24"/>
          <w:szCs w:val="24"/>
        </w:rPr>
        <w:t>Усть</w:t>
      </w:r>
      <w:proofErr w:type="spellEnd"/>
      <w:r w:rsidR="00291B61" w:rsidRPr="00317971">
        <w:rPr>
          <w:sz w:val="24"/>
          <w:szCs w:val="24"/>
        </w:rPr>
        <w:t xml:space="preserve">-Большерецкого муниципального района» </w:t>
      </w:r>
      <w:r w:rsidRPr="00317971">
        <w:rPr>
          <w:sz w:val="24"/>
          <w:szCs w:val="24"/>
        </w:rPr>
        <w:t xml:space="preserve">полномочиями на планирование </w:t>
      </w:r>
      <w:r w:rsidRPr="005E09A7">
        <w:rPr>
          <w:sz w:val="24"/>
          <w:szCs w:val="24"/>
        </w:rPr>
        <w:t xml:space="preserve">и осуществление закупок, </w:t>
      </w:r>
      <w:r w:rsidR="005E09A7" w:rsidRPr="005E09A7">
        <w:rPr>
          <w:sz w:val="24"/>
          <w:szCs w:val="24"/>
        </w:rPr>
        <w:t>за исключением определения</w:t>
      </w:r>
      <w:r w:rsidRPr="005E09A7">
        <w:rPr>
          <w:sz w:val="24"/>
          <w:szCs w:val="24"/>
        </w:rPr>
        <w:t xml:space="preserve"> поставщиков (подрядчиков, исполнителей),</w:t>
      </w:r>
      <w:r w:rsidRPr="00317971">
        <w:rPr>
          <w:sz w:val="24"/>
          <w:szCs w:val="24"/>
        </w:rPr>
        <w:t xml:space="preserve"> заключение </w:t>
      </w:r>
      <w:r w:rsidR="00BD77EA" w:rsidRPr="00317971">
        <w:rPr>
          <w:sz w:val="24"/>
          <w:szCs w:val="24"/>
        </w:rPr>
        <w:t>муниципальных</w:t>
      </w:r>
      <w:r w:rsidRPr="00317971">
        <w:rPr>
          <w:sz w:val="24"/>
          <w:szCs w:val="24"/>
        </w:rPr>
        <w:t xml:space="preserve"> контрактов, их исполнение, в том числе с возможностью приемки поставленных товаров, выполненных работ (их результатов), оказанных услуг, для нужд </w:t>
      </w:r>
      <w:r w:rsidR="00BD77EA" w:rsidRPr="00317971">
        <w:rPr>
          <w:sz w:val="24"/>
          <w:szCs w:val="24"/>
        </w:rPr>
        <w:t xml:space="preserve">Администрации </w:t>
      </w:r>
      <w:proofErr w:type="spellStart"/>
      <w:r w:rsidR="00BD77EA" w:rsidRPr="00317971">
        <w:rPr>
          <w:sz w:val="24"/>
          <w:szCs w:val="24"/>
        </w:rPr>
        <w:t>Усть</w:t>
      </w:r>
      <w:proofErr w:type="spellEnd"/>
      <w:r w:rsidR="00BD77EA" w:rsidRPr="00317971">
        <w:rPr>
          <w:sz w:val="24"/>
          <w:szCs w:val="24"/>
        </w:rPr>
        <w:t xml:space="preserve">-Большерецкого муниципального района </w:t>
      </w:r>
      <w:r w:rsidRPr="00317971">
        <w:rPr>
          <w:sz w:val="24"/>
          <w:szCs w:val="24"/>
        </w:rPr>
        <w:t>в соответствии с перечнем, установленным приложением</w:t>
      </w:r>
      <w:r w:rsidR="00934D62" w:rsidRPr="00317971">
        <w:rPr>
          <w:sz w:val="24"/>
          <w:szCs w:val="24"/>
        </w:rPr>
        <w:t xml:space="preserve"> </w:t>
      </w:r>
      <w:r w:rsidR="00934D62" w:rsidRPr="00FF4000">
        <w:rPr>
          <w:sz w:val="24"/>
          <w:szCs w:val="24"/>
        </w:rPr>
        <w:t>№ 1</w:t>
      </w:r>
      <w:r w:rsidR="00934D62" w:rsidRPr="00F14F5E">
        <w:rPr>
          <w:color w:val="FF0000"/>
          <w:sz w:val="24"/>
          <w:szCs w:val="24"/>
        </w:rPr>
        <w:t xml:space="preserve"> </w:t>
      </w:r>
      <w:r w:rsidRPr="00317971">
        <w:rPr>
          <w:sz w:val="24"/>
          <w:szCs w:val="24"/>
        </w:rPr>
        <w:t xml:space="preserve">к настоящему </w:t>
      </w:r>
      <w:r w:rsidR="00BD77EA" w:rsidRPr="00317971">
        <w:rPr>
          <w:sz w:val="24"/>
          <w:szCs w:val="24"/>
        </w:rPr>
        <w:t>постановлению.</w:t>
      </w:r>
    </w:p>
    <w:p w:rsidR="00FF4000" w:rsidRPr="00317971" w:rsidRDefault="00FF4000" w:rsidP="00FF4000">
      <w:pPr>
        <w:pStyle w:val="a6"/>
        <w:tabs>
          <w:tab w:val="left" w:pos="993"/>
        </w:tabs>
        <w:spacing w:after="289" w:line="276" w:lineRule="auto"/>
        <w:ind w:left="709" w:right="20"/>
        <w:jc w:val="both"/>
        <w:rPr>
          <w:sz w:val="24"/>
          <w:szCs w:val="24"/>
        </w:rPr>
      </w:pPr>
    </w:p>
    <w:p w:rsidR="00FF4000" w:rsidRDefault="00D2796B" w:rsidP="00FF4000">
      <w:pPr>
        <w:pStyle w:val="a6"/>
        <w:numPr>
          <w:ilvl w:val="0"/>
          <w:numId w:val="28"/>
        </w:numPr>
        <w:tabs>
          <w:tab w:val="left" w:pos="993"/>
        </w:tabs>
        <w:spacing w:after="289" w:line="276" w:lineRule="auto"/>
        <w:ind w:left="0" w:right="20" w:firstLine="709"/>
        <w:jc w:val="both"/>
        <w:rPr>
          <w:sz w:val="24"/>
          <w:szCs w:val="24"/>
        </w:rPr>
      </w:pPr>
      <w:r w:rsidRPr="00317971">
        <w:rPr>
          <w:sz w:val="24"/>
          <w:szCs w:val="24"/>
        </w:rPr>
        <w:t xml:space="preserve">Утвердить Порядок </w:t>
      </w:r>
      <w:r w:rsidR="001D22B1" w:rsidRPr="00317971">
        <w:rPr>
          <w:sz w:val="24"/>
          <w:szCs w:val="24"/>
        </w:rPr>
        <w:t xml:space="preserve">взаимодействия Администрации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 xml:space="preserve">-Большерецкого муниципального района,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>-Большерецкого муниципального района»</w:t>
      </w:r>
      <w:r w:rsidRPr="00317971">
        <w:rPr>
          <w:sz w:val="24"/>
          <w:szCs w:val="24"/>
        </w:rPr>
        <w:t xml:space="preserve"> </w:t>
      </w:r>
      <w:r w:rsidR="00934D62" w:rsidRPr="00317971">
        <w:rPr>
          <w:sz w:val="24"/>
          <w:szCs w:val="24"/>
        </w:rPr>
        <w:t xml:space="preserve">в соответствии с </w:t>
      </w:r>
      <w:r w:rsidR="00BD77EA" w:rsidRPr="00317971">
        <w:rPr>
          <w:sz w:val="24"/>
          <w:szCs w:val="24"/>
        </w:rPr>
        <w:t>приложени</w:t>
      </w:r>
      <w:r w:rsidR="00934D62" w:rsidRPr="00317971">
        <w:rPr>
          <w:sz w:val="24"/>
          <w:szCs w:val="24"/>
        </w:rPr>
        <w:t xml:space="preserve">ем </w:t>
      </w:r>
      <w:r w:rsidR="00934D62" w:rsidRPr="00FF4000">
        <w:rPr>
          <w:sz w:val="24"/>
          <w:szCs w:val="24"/>
        </w:rPr>
        <w:t>№ 2</w:t>
      </w:r>
      <w:r w:rsidR="00BD77EA" w:rsidRPr="00F14F5E">
        <w:rPr>
          <w:color w:val="FF0000"/>
          <w:sz w:val="24"/>
          <w:szCs w:val="24"/>
        </w:rPr>
        <w:t xml:space="preserve"> </w:t>
      </w:r>
      <w:r w:rsidR="00BD77EA" w:rsidRPr="00317971">
        <w:rPr>
          <w:sz w:val="24"/>
          <w:szCs w:val="24"/>
        </w:rPr>
        <w:t>к настоящему постановлению</w:t>
      </w:r>
      <w:r w:rsidRPr="00317971">
        <w:rPr>
          <w:sz w:val="24"/>
          <w:szCs w:val="24"/>
        </w:rPr>
        <w:t>.</w:t>
      </w:r>
    </w:p>
    <w:p w:rsidR="00FF4000" w:rsidRPr="00FF4000" w:rsidRDefault="00FF4000" w:rsidP="00FF4000">
      <w:pPr>
        <w:pStyle w:val="a6"/>
        <w:rPr>
          <w:sz w:val="24"/>
          <w:szCs w:val="24"/>
        </w:rPr>
      </w:pPr>
    </w:p>
    <w:p w:rsidR="00BD77EA" w:rsidRDefault="00BD77EA" w:rsidP="00317971">
      <w:pPr>
        <w:pStyle w:val="a6"/>
        <w:numPr>
          <w:ilvl w:val="0"/>
          <w:numId w:val="28"/>
        </w:numPr>
        <w:tabs>
          <w:tab w:val="left" w:pos="993"/>
        </w:tabs>
        <w:spacing w:after="289" w:line="276" w:lineRule="auto"/>
        <w:ind w:left="0" w:right="20" w:firstLine="709"/>
        <w:jc w:val="both"/>
        <w:rPr>
          <w:sz w:val="24"/>
          <w:szCs w:val="24"/>
        </w:rPr>
      </w:pPr>
      <w:r w:rsidRPr="00317971">
        <w:rPr>
          <w:sz w:val="24"/>
          <w:szCs w:val="24"/>
        </w:rPr>
        <w:t xml:space="preserve">Управлению делами Администрации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>-Большерецкого муниципального района в информационно-телекоммуникационной сети «Интернет».</w:t>
      </w:r>
    </w:p>
    <w:p w:rsidR="00FF4000" w:rsidRPr="00FF4000" w:rsidRDefault="00FF4000" w:rsidP="00FF4000">
      <w:pPr>
        <w:pStyle w:val="a6"/>
        <w:rPr>
          <w:sz w:val="24"/>
          <w:szCs w:val="24"/>
        </w:rPr>
      </w:pPr>
    </w:p>
    <w:p w:rsidR="009609F1" w:rsidRDefault="009609F1" w:rsidP="00317971">
      <w:pPr>
        <w:pStyle w:val="a6"/>
        <w:numPr>
          <w:ilvl w:val="0"/>
          <w:numId w:val="28"/>
        </w:numPr>
        <w:tabs>
          <w:tab w:val="left" w:pos="993"/>
        </w:tabs>
        <w:spacing w:after="289" w:line="276" w:lineRule="auto"/>
        <w:ind w:left="0" w:right="20" w:firstLine="709"/>
        <w:jc w:val="both"/>
        <w:rPr>
          <w:sz w:val="24"/>
          <w:szCs w:val="24"/>
        </w:rPr>
      </w:pPr>
      <w:r w:rsidRPr="00317971">
        <w:rPr>
          <w:sz w:val="24"/>
          <w:szCs w:val="24"/>
        </w:rPr>
        <w:t>Настоящее постановление вступает в силу после дня его официального обнародования.</w:t>
      </w:r>
    </w:p>
    <w:p w:rsidR="00FF4000" w:rsidRPr="00FF4000" w:rsidRDefault="00FF4000" w:rsidP="00FF4000">
      <w:pPr>
        <w:pStyle w:val="a6"/>
        <w:rPr>
          <w:sz w:val="24"/>
          <w:szCs w:val="24"/>
        </w:rPr>
      </w:pPr>
    </w:p>
    <w:p w:rsidR="009609F1" w:rsidRPr="00317971" w:rsidRDefault="009609F1" w:rsidP="00317971">
      <w:pPr>
        <w:pStyle w:val="a6"/>
        <w:numPr>
          <w:ilvl w:val="0"/>
          <w:numId w:val="28"/>
        </w:numPr>
        <w:tabs>
          <w:tab w:val="left" w:pos="993"/>
        </w:tabs>
        <w:spacing w:after="289" w:line="276" w:lineRule="auto"/>
        <w:ind w:left="0" w:right="20" w:firstLine="709"/>
        <w:jc w:val="both"/>
        <w:rPr>
          <w:sz w:val="24"/>
          <w:szCs w:val="24"/>
        </w:rPr>
      </w:pPr>
      <w:r w:rsidRPr="0031797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2542B" w:rsidRDefault="0042542B" w:rsidP="0031797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FF4000" w:rsidRPr="00317971" w:rsidRDefault="00FF4000" w:rsidP="0031797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3F3FE9" w:rsidRPr="00317971" w:rsidRDefault="003F3FE9" w:rsidP="0031797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2E6B25" w:rsidRPr="00317971" w:rsidRDefault="002E6B25" w:rsidP="00317971">
      <w:pPr>
        <w:spacing w:line="276" w:lineRule="auto"/>
      </w:pPr>
      <w:r w:rsidRPr="00317971">
        <w:t>Глав</w:t>
      </w:r>
      <w:r w:rsidR="00054680" w:rsidRPr="00317971">
        <w:t>а</w:t>
      </w:r>
      <w:r w:rsidRPr="00317971">
        <w:t xml:space="preserve"> </w:t>
      </w:r>
      <w:proofErr w:type="spellStart"/>
      <w:r w:rsidRPr="00317971">
        <w:t>Усть</w:t>
      </w:r>
      <w:proofErr w:type="spellEnd"/>
      <w:r w:rsidRPr="00317971">
        <w:t xml:space="preserve">-Большерецкого </w:t>
      </w:r>
    </w:p>
    <w:p w:rsidR="002E6B25" w:rsidRPr="00317971" w:rsidRDefault="002E6B25" w:rsidP="00317971">
      <w:pPr>
        <w:spacing w:line="276" w:lineRule="auto"/>
      </w:pPr>
      <w:r w:rsidRPr="00317971">
        <w:t>муниципального района</w:t>
      </w:r>
      <w:r w:rsidRPr="00317971">
        <w:tab/>
      </w:r>
      <w:r w:rsidRPr="00317971">
        <w:tab/>
        <w:t xml:space="preserve"> </w:t>
      </w:r>
      <w:r w:rsidRPr="00317971">
        <w:tab/>
      </w:r>
      <w:r w:rsidR="000E0A20" w:rsidRPr="00317971">
        <w:tab/>
      </w:r>
      <w:r w:rsidR="004D03DF" w:rsidRPr="00317971">
        <w:t xml:space="preserve"> </w:t>
      </w:r>
      <w:r w:rsidR="004D03DF" w:rsidRPr="00317971">
        <w:tab/>
      </w:r>
      <w:r w:rsidR="00054680" w:rsidRPr="00317971">
        <w:t xml:space="preserve">   </w:t>
      </w:r>
      <w:r w:rsidR="005B226D" w:rsidRPr="00317971">
        <w:t xml:space="preserve">    </w:t>
      </w:r>
      <w:r w:rsidR="00FF4000">
        <w:tab/>
      </w:r>
      <w:r w:rsidR="00FF4000">
        <w:tab/>
      </w:r>
      <w:r w:rsidR="00FF4000">
        <w:tab/>
      </w:r>
      <w:r w:rsidR="005B226D" w:rsidRPr="00317971">
        <w:t xml:space="preserve">  </w:t>
      </w:r>
      <w:r w:rsidR="00FF4000">
        <w:t xml:space="preserve">    </w:t>
      </w:r>
      <w:r w:rsidR="005B226D" w:rsidRPr="00317971">
        <w:t xml:space="preserve">  </w:t>
      </w:r>
      <w:r w:rsidR="003440A4" w:rsidRPr="00317971">
        <w:t xml:space="preserve">К.Ю. </w:t>
      </w:r>
      <w:proofErr w:type="spellStart"/>
      <w:r w:rsidR="003440A4" w:rsidRPr="00317971">
        <w:t>Деникеев</w:t>
      </w:r>
      <w:proofErr w:type="spellEnd"/>
    </w:p>
    <w:p w:rsidR="001002F7" w:rsidRPr="00317971" w:rsidRDefault="008A7F88" w:rsidP="003A4E68">
      <w:pPr>
        <w:spacing w:line="276" w:lineRule="auto"/>
        <w:jc w:val="center"/>
      </w:pPr>
      <w:r w:rsidRPr="00317971">
        <w:br w:type="page"/>
      </w:r>
    </w:p>
    <w:p w:rsidR="005B226D" w:rsidRPr="00317971" w:rsidRDefault="005B226D" w:rsidP="00317971">
      <w:pPr>
        <w:spacing w:line="276" w:lineRule="auto"/>
        <w:ind w:left="4111" w:right="-10"/>
        <w:jc w:val="both"/>
      </w:pPr>
      <w:r w:rsidRPr="00317971">
        <w:lastRenderedPageBreak/>
        <w:t>Приложение</w:t>
      </w:r>
      <w:r w:rsidR="00934D62" w:rsidRPr="00317971">
        <w:t xml:space="preserve"> </w:t>
      </w:r>
      <w:r w:rsidR="001D22B1" w:rsidRPr="00317971">
        <w:t xml:space="preserve">№1 </w:t>
      </w:r>
      <w:r w:rsidR="00934D62" w:rsidRPr="00317971">
        <w:t>к постановлению А</w:t>
      </w:r>
      <w:r w:rsidRPr="00317971">
        <w:t xml:space="preserve">дминистрации </w:t>
      </w:r>
      <w:proofErr w:type="spellStart"/>
      <w:r w:rsidRPr="00317971">
        <w:t>Усть</w:t>
      </w:r>
      <w:proofErr w:type="spellEnd"/>
      <w:r w:rsidRPr="00317971">
        <w:t>-Большерецкого муниципального района</w:t>
      </w:r>
      <w:r w:rsidR="00934D62" w:rsidRPr="00317971">
        <w:t xml:space="preserve">                </w:t>
      </w:r>
      <w:r w:rsidRPr="00317971">
        <w:t xml:space="preserve">          «</w:t>
      </w:r>
      <w:r w:rsidR="00934D62" w:rsidRPr="00317971">
        <w:t xml:space="preserve">О наделении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934D62" w:rsidRPr="00317971">
        <w:t>Усть</w:t>
      </w:r>
      <w:proofErr w:type="spellEnd"/>
      <w:r w:rsidR="00934D62" w:rsidRPr="00317971">
        <w:t xml:space="preserve">-Большерецкого муниципального района» полномочиями по осуществлению закупок товаров, работ и услуг для нужд Администрации </w:t>
      </w:r>
      <w:proofErr w:type="spellStart"/>
      <w:r w:rsidR="00934D62" w:rsidRPr="00317971">
        <w:t>Усть</w:t>
      </w:r>
      <w:proofErr w:type="spellEnd"/>
      <w:r w:rsidR="00934D62" w:rsidRPr="00317971">
        <w:t xml:space="preserve">-Большерецкого муниципального района и об утверждении Порядка взаимодействия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934D62" w:rsidRPr="00317971">
        <w:t>Усть</w:t>
      </w:r>
      <w:proofErr w:type="spellEnd"/>
      <w:r w:rsidR="00934D62" w:rsidRPr="00317971"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="00934D62" w:rsidRPr="00317971">
        <w:t>Усть</w:t>
      </w:r>
      <w:proofErr w:type="spellEnd"/>
      <w:r w:rsidR="00934D62" w:rsidRPr="00317971">
        <w:t xml:space="preserve">-Большерецкого муниципального района» </w:t>
      </w:r>
      <w:r w:rsidRPr="00317971">
        <w:t xml:space="preserve">от </w:t>
      </w:r>
      <w:r w:rsidR="003A4E68" w:rsidRPr="003A4E68">
        <w:t>«</w:t>
      </w:r>
      <w:r w:rsidR="003A4E68" w:rsidRPr="003A4E68">
        <w:rPr>
          <w:u w:val="single"/>
        </w:rPr>
        <w:t>21</w:t>
      </w:r>
      <w:r w:rsidR="003A4E68" w:rsidRPr="003A4E68">
        <w:t xml:space="preserve">» </w:t>
      </w:r>
      <w:r w:rsidR="003A4E68" w:rsidRPr="003A4E68">
        <w:rPr>
          <w:u w:val="single"/>
        </w:rPr>
        <w:t>апреля</w:t>
      </w:r>
      <w:r w:rsidR="003A4E68" w:rsidRPr="003A4E68">
        <w:t xml:space="preserve"> 201</w:t>
      </w:r>
      <w:r w:rsidR="003A4E68" w:rsidRPr="003A4E68">
        <w:rPr>
          <w:u w:val="single"/>
        </w:rPr>
        <w:t>7</w:t>
      </w:r>
      <w:r w:rsidR="003A4E68" w:rsidRPr="003A4E68">
        <w:t xml:space="preserve">г. № </w:t>
      </w:r>
      <w:r w:rsidR="003A4E68" w:rsidRPr="003A4E68">
        <w:rPr>
          <w:u w:val="single"/>
        </w:rPr>
        <w:t>139</w:t>
      </w:r>
    </w:p>
    <w:p w:rsidR="00045404" w:rsidRPr="00317971" w:rsidRDefault="00045404" w:rsidP="00317971">
      <w:pPr>
        <w:pStyle w:val="33"/>
        <w:numPr>
          <w:ilvl w:val="1"/>
          <w:numId w:val="25"/>
        </w:numPr>
        <w:shd w:val="clear" w:color="auto" w:fill="auto"/>
        <w:tabs>
          <w:tab w:val="left" w:pos="1018"/>
        </w:tabs>
        <w:spacing w:before="0" w:line="276" w:lineRule="auto"/>
        <w:ind w:right="20" w:firstLine="660"/>
        <w:rPr>
          <w:sz w:val="24"/>
          <w:szCs w:val="24"/>
        </w:rPr>
        <w:sectPr w:rsidR="00045404" w:rsidRPr="00317971" w:rsidSect="00FF4000">
          <w:footerReference w:type="default" r:id="rId10"/>
          <w:type w:val="continuous"/>
          <w:pgSz w:w="11905" w:h="16837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934D62" w:rsidRPr="00317971" w:rsidRDefault="00934D62" w:rsidP="00317971">
      <w:pPr>
        <w:spacing w:line="276" w:lineRule="auto"/>
        <w:ind w:right="20"/>
        <w:jc w:val="center"/>
        <w:rPr>
          <w:rStyle w:val="23"/>
          <w:sz w:val="24"/>
          <w:szCs w:val="24"/>
        </w:rPr>
      </w:pPr>
    </w:p>
    <w:p w:rsidR="003A4E68" w:rsidRDefault="003A4E68" w:rsidP="00317971">
      <w:pPr>
        <w:spacing w:line="276" w:lineRule="auto"/>
        <w:ind w:right="20"/>
        <w:jc w:val="center"/>
        <w:rPr>
          <w:rStyle w:val="23"/>
          <w:b/>
          <w:sz w:val="24"/>
          <w:szCs w:val="24"/>
        </w:rPr>
      </w:pPr>
    </w:p>
    <w:p w:rsidR="00045404" w:rsidRPr="00FF4000" w:rsidRDefault="00045404" w:rsidP="00317971">
      <w:pPr>
        <w:spacing w:line="276" w:lineRule="auto"/>
        <w:ind w:right="20"/>
        <w:jc w:val="center"/>
        <w:rPr>
          <w:b/>
        </w:rPr>
      </w:pPr>
      <w:r w:rsidRPr="00FF4000">
        <w:rPr>
          <w:rStyle w:val="23"/>
          <w:b/>
          <w:sz w:val="24"/>
          <w:szCs w:val="24"/>
        </w:rPr>
        <w:t>Перечень</w:t>
      </w:r>
    </w:p>
    <w:p w:rsidR="00345811" w:rsidRPr="00317971" w:rsidRDefault="00045404" w:rsidP="00317971">
      <w:pPr>
        <w:spacing w:line="276" w:lineRule="auto"/>
        <w:ind w:right="20"/>
        <w:jc w:val="center"/>
        <w:rPr>
          <w:rStyle w:val="23"/>
          <w:sz w:val="24"/>
          <w:szCs w:val="24"/>
          <w:lang w:val="ru"/>
        </w:rPr>
      </w:pPr>
      <w:r w:rsidRPr="00317971">
        <w:rPr>
          <w:rStyle w:val="23"/>
          <w:sz w:val="24"/>
          <w:szCs w:val="24"/>
        </w:rPr>
        <w:t xml:space="preserve">полномочий </w:t>
      </w:r>
      <w:r w:rsidR="00934D62" w:rsidRPr="00317971">
        <w:rPr>
          <w:rStyle w:val="23"/>
          <w:sz w:val="24"/>
          <w:szCs w:val="24"/>
        </w:rPr>
        <w:t xml:space="preserve">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934D62" w:rsidRPr="00317971">
        <w:rPr>
          <w:rStyle w:val="23"/>
          <w:sz w:val="24"/>
          <w:szCs w:val="24"/>
        </w:rPr>
        <w:t>Усть</w:t>
      </w:r>
      <w:proofErr w:type="spellEnd"/>
      <w:r w:rsidR="00934D62" w:rsidRPr="00317971">
        <w:rPr>
          <w:rStyle w:val="23"/>
          <w:sz w:val="24"/>
          <w:szCs w:val="24"/>
        </w:rPr>
        <w:t>-Большерецкого муниципального района»</w:t>
      </w:r>
      <w:r w:rsidRPr="00317971">
        <w:rPr>
          <w:rStyle w:val="23"/>
          <w:sz w:val="24"/>
          <w:szCs w:val="24"/>
          <w:lang w:val="ru"/>
        </w:rPr>
        <w:t xml:space="preserve"> </w:t>
      </w:r>
      <w:r w:rsidRPr="00317971">
        <w:rPr>
          <w:rStyle w:val="23"/>
          <w:sz w:val="24"/>
          <w:szCs w:val="24"/>
        </w:rPr>
        <w:t>по осуществлению закупок товаров, работ и услуг для нужд</w:t>
      </w:r>
      <w:r w:rsidRPr="00317971">
        <w:rPr>
          <w:rStyle w:val="23"/>
          <w:sz w:val="24"/>
          <w:szCs w:val="24"/>
          <w:lang w:val="ru"/>
        </w:rPr>
        <w:t xml:space="preserve"> </w:t>
      </w:r>
    </w:p>
    <w:p w:rsidR="00045404" w:rsidRPr="00317971" w:rsidRDefault="00934D62" w:rsidP="00317971">
      <w:pPr>
        <w:spacing w:line="276" w:lineRule="auto"/>
        <w:ind w:right="20"/>
        <w:jc w:val="center"/>
        <w:rPr>
          <w:rStyle w:val="23"/>
          <w:sz w:val="24"/>
          <w:szCs w:val="24"/>
        </w:rPr>
      </w:pPr>
      <w:r w:rsidRPr="00317971">
        <w:rPr>
          <w:rStyle w:val="23"/>
          <w:sz w:val="24"/>
          <w:szCs w:val="24"/>
        </w:rPr>
        <w:t xml:space="preserve">Администрации </w:t>
      </w:r>
      <w:proofErr w:type="spellStart"/>
      <w:r w:rsidRPr="00317971">
        <w:rPr>
          <w:rStyle w:val="23"/>
          <w:sz w:val="24"/>
          <w:szCs w:val="24"/>
        </w:rPr>
        <w:t>Усть</w:t>
      </w:r>
      <w:proofErr w:type="spellEnd"/>
      <w:r w:rsidRPr="00317971">
        <w:rPr>
          <w:rStyle w:val="23"/>
          <w:sz w:val="24"/>
          <w:szCs w:val="24"/>
        </w:rPr>
        <w:t>-Большерецкого муниципального района</w:t>
      </w:r>
    </w:p>
    <w:p w:rsidR="00345811" w:rsidRPr="00317971" w:rsidRDefault="00345811" w:rsidP="00317971">
      <w:pPr>
        <w:spacing w:line="276" w:lineRule="auto"/>
        <w:ind w:right="20"/>
        <w:jc w:val="center"/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260"/>
        <w:jc w:val="center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Раздел 1. Полномочия </w:t>
      </w:r>
      <w:r w:rsidR="00345811" w:rsidRPr="00317971">
        <w:rPr>
          <w:rStyle w:val="10"/>
          <w:sz w:val="24"/>
          <w:szCs w:val="24"/>
        </w:rPr>
        <w:t xml:space="preserve">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345811" w:rsidRPr="00317971">
        <w:rPr>
          <w:rStyle w:val="10"/>
          <w:sz w:val="24"/>
          <w:szCs w:val="24"/>
        </w:rPr>
        <w:t>Усть</w:t>
      </w:r>
      <w:proofErr w:type="spellEnd"/>
      <w:r w:rsidR="00345811" w:rsidRPr="00317971">
        <w:rPr>
          <w:rStyle w:val="10"/>
          <w:sz w:val="24"/>
          <w:szCs w:val="24"/>
        </w:rPr>
        <w:t xml:space="preserve">-Большерецкого муниципального района» </w:t>
      </w:r>
      <w:r w:rsidRPr="00317971">
        <w:rPr>
          <w:rStyle w:val="10"/>
          <w:sz w:val="24"/>
          <w:szCs w:val="24"/>
        </w:rPr>
        <w:t>по осуществлению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закупок товаров, работ и услуг для нужд </w:t>
      </w:r>
      <w:r w:rsidR="00345811" w:rsidRPr="00317971">
        <w:rPr>
          <w:rStyle w:val="10"/>
          <w:sz w:val="24"/>
          <w:szCs w:val="24"/>
        </w:rPr>
        <w:t xml:space="preserve">Администрации </w:t>
      </w:r>
      <w:proofErr w:type="spellStart"/>
      <w:r w:rsidR="00345811" w:rsidRPr="00317971">
        <w:rPr>
          <w:rStyle w:val="10"/>
          <w:sz w:val="24"/>
          <w:szCs w:val="24"/>
        </w:rPr>
        <w:t>Усть</w:t>
      </w:r>
      <w:proofErr w:type="spellEnd"/>
      <w:r w:rsidR="00345811" w:rsidRPr="00317971">
        <w:rPr>
          <w:rStyle w:val="10"/>
          <w:sz w:val="24"/>
          <w:szCs w:val="24"/>
        </w:rPr>
        <w:t>-Большерецкого муниципального района</w:t>
      </w:r>
    </w:p>
    <w:p w:rsidR="00345811" w:rsidRPr="00317971" w:rsidRDefault="00345811" w:rsidP="00317971">
      <w:pPr>
        <w:pStyle w:val="33"/>
        <w:shd w:val="clear" w:color="auto" w:fill="auto"/>
        <w:spacing w:before="0" w:line="276" w:lineRule="auto"/>
        <w:ind w:right="20" w:firstLine="260"/>
        <w:jc w:val="center"/>
        <w:rPr>
          <w:sz w:val="24"/>
          <w:szCs w:val="24"/>
        </w:rPr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660"/>
        <w:rPr>
          <w:rStyle w:val="10pt"/>
          <w:sz w:val="24"/>
          <w:szCs w:val="24"/>
        </w:rPr>
      </w:pPr>
      <w:r w:rsidRPr="00317971">
        <w:rPr>
          <w:rStyle w:val="10"/>
          <w:sz w:val="24"/>
          <w:szCs w:val="24"/>
        </w:rPr>
        <w:t>1. Планирование осуществления закупок товаров, работ и услуг (далее -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закупки) </w:t>
      </w:r>
      <w:r w:rsidR="00345811" w:rsidRPr="00317971">
        <w:rPr>
          <w:rStyle w:val="10"/>
          <w:sz w:val="24"/>
          <w:szCs w:val="24"/>
        </w:rPr>
        <w:t xml:space="preserve">осуществляется </w:t>
      </w:r>
      <w:r w:rsidRPr="00317971">
        <w:rPr>
          <w:rStyle w:val="10"/>
          <w:sz w:val="24"/>
          <w:szCs w:val="24"/>
        </w:rPr>
        <w:t xml:space="preserve">для нужд </w:t>
      </w:r>
      <w:r w:rsidR="00345811" w:rsidRPr="00317971">
        <w:rPr>
          <w:rStyle w:val="10"/>
          <w:sz w:val="24"/>
          <w:szCs w:val="24"/>
        </w:rPr>
        <w:t xml:space="preserve">Администрации </w:t>
      </w:r>
      <w:proofErr w:type="spellStart"/>
      <w:r w:rsidR="00345811" w:rsidRPr="00317971">
        <w:rPr>
          <w:rStyle w:val="10"/>
          <w:sz w:val="24"/>
          <w:szCs w:val="24"/>
        </w:rPr>
        <w:t>Усть</w:t>
      </w:r>
      <w:proofErr w:type="spellEnd"/>
      <w:r w:rsidR="00345811" w:rsidRPr="00317971">
        <w:rPr>
          <w:rStyle w:val="10"/>
          <w:sz w:val="24"/>
          <w:szCs w:val="24"/>
        </w:rPr>
        <w:t xml:space="preserve">-Большерецкого муниципального района </w:t>
      </w:r>
      <w:r w:rsidRPr="00317971">
        <w:rPr>
          <w:rStyle w:val="10"/>
          <w:sz w:val="24"/>
          <w:szCs w:val="24"/>
        </w:rPr>
        <w:t>(далее -</w:t>
      </w:r>
      <w:r w:rsidRPr="00317971">
        <w:rPr>
          <w:rStyle w:val="10pt"/>
          <w:sz w:val="24"/>
          <w:szCs w:val="24"/>
        </w:rPr>
        <w:t xml:space="preserve"> </w:t>
      </w:r>
      <w:r w:rsidR="00345811" w:rsidRPr="00317971">
        <w:rPr>
          <w:rStyle w:val="10pt"/>
          <w:sz w:val="24"/>
          <w:szCs w:val="24"/>
        </w:rPr>
        <w:t>Администрация</w:t>
      </w:r>
      <w:r w:rsidRPr="00317971">
        <w:rPr>
          <w:rStyle w:val="10pt"/>
          <w:sz w:val="24"/>
          <w:szCs w:val="24"/>
        </w:rPr>
        <w:t>).</w:t>
      </w:r>
    </w:p>
    <w:p w:rsidR="00345811" w:rsidRPr="00317971" w:rsidRDefault="00345811" w:rsidP="00317971">
      <w:pPr>
        <w:pStyle w:val="33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При планировании закупок для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</w:t>
      </w:r>
      <w:r w:rsidR="00345811" w:rsidRPr="00317971">
        <w:rPr>
          <w:rStyle w:val="10"/>
          <w:sz w:val="24"/>
          <w:szCs w:val="24"/>
        </w:rPr>
        <w:t xml:space="preserve">муниципальное казенное учреждение «Служба материально-технического и организационного обеспечения органов местного самоуправления </w:t>
      </w:r>
      <w:proofErr w:type="spellStart"/>
      <w:r w:rsidR="00345811" w:rsidRPr="00317971">
        <w:rPr>
          <w:rStyle w:val="10"/>
          <w:sz w:val="24"/>
          <w:szCs w:val="24"/>
        </w:rPr>
        <w:t>Усть</w:t>
      </w:r>
      <w:proofErr w:type="spellEnd"/>
      <w:r w:rsidR="00345811" w:rsidRPr="00317971">
        <w:rPr>
          <w:rStyle w:val="10"/>
          <w:sz w:val="24"/>
          <w:szCs w:val="24"/>
        </w:rPr>
        <w:t xml:space="preserve">-Большерецкого муниципального района» </w:t>
      </w:r>
      <w:r w:rsidRPr="00317971">
        <w:rPr>
          <w:rStyle w:val="10"/>
          <w:sz w:val="24"/>
          <w:szCs w:val="24"/>
        </w:rPr>
        <w:t xml:space="preserve"> (далее - Учреждение) осуществляет следующие функции и полномочия: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975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разрабатывает План закупок товаров, работ и услуг Учреждения (далее -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План закупок), осуществляет подготовку изменений для внесения в План закупок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FF4000">
        <w:rPr>
          <w:rStyle w:val="10"/>
          <w:sz w:val="24"/>
          <w:szCs w:val="24"/>
        </w:rPr>
        <w:t xml:space="preserve">на основании сводной информации </w:t>
      </w:r>
      <w:r w:rsidRPr="00317971">
        <w:rPr>
          <w:rStyle w:val="10"/>
          <w:sz w:val="24"/>
          <w:szCs w:val="24"/>
        </w:rPr>
        <w:t>о потребности в закупках товаров, работ 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услуг для обеспечения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;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1014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размещает План закупок, изменения к Плану закупок на официальном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сайте Единой информационной системы в сфере закупок удалее - Официальный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сайт);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1129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имеет право размещать План закупок на сайте Учреждения в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информационно-телекоммуникационной сети «Интернет», а также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опубликовывать в любых печатных изданиях в соответствии с частью 10 статьи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17 Федерального закона от 05 апреля 2013 года № 44-ФЗ «О контрактной системе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в сфере закупок товаров, работ, услуг для обеспечения государственных 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муниципальных нужд» (далее - Федеральный закон № 44-ФЗ</w:t>
      </w:r>
      <w:r w:rsidR="00345811" w:rsidRPr="00317971">
        <w:rPr>
          <w:rStyle w:val="10"/>
          <w:sz w:val="24"/>
          <w:szCs w:val="24"/>
        </w:rPr>
        <w:t>)</w:t>
      </w:r>
      <w:r w:rsidRPr="00317971">
        <w:rPr>
          <w:rStyle w:val="10"/>
          <w:sz w:val="24"/>
          <w:szCs w:val="24"/>
        </w:rPr>
        <w:t>;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970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обеспечивает подготовку обоснования закупки при формировании Плана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закупок;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в соответствии с</w:t>
      </w:r>
      <w:r w:rsidR="00FF4000">
        <w:rPr>
          <w:rStyle w:val="10"/>
          <w:sz w:val="24"/>
          <w:szCs w:val="24"/>
        </w:rPr>
        <w:t xml:space="preserve"> утвержденным Администрацией</w:t>
      </w:r>
      <w:r w:rsidRPr="00317971">
        <w:rPr>
          <w:rStyle w:val="10"/>
          <w:sz w:val="24"/>
          <w:szCs w:val="24"/>
        </w:rPr>
        <w:t xml:space="preserve"> Планом закупок, разрабатывает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План-график закупок товаров, работ, услуг Учреждения (далее - План-график),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осуществляет подготовку изменений в План-график, размещает План-график,</w:t>
      </w:r>
      <w:r w:rsidR="00303978" w:rsidRPr="00317971">
        <w:rPr>
          <w:rStyle w:val="10"/>
          <w:sz w:val="24"/>
          <w:szCs w:val="24"/>
        </w:rPr>
        <w:t xml:space="preserve"> </w:t>
      </w:r>
      <w:r w:rsidRPr="00317971">
        <w:rPr>
          <w:rStyle w:val="10"/>
          <w:sz w:val="24"/>
          <w:szCs w:val="24"/>
        </w:rPr>
        <w:t>изменения к Плану-графику на Официальном сайте;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993"/>
          <w:tab w:val="left" w:pos="1226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определяет и обосновывает начальную (максимальную) цену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="00F14F5E">
        <w:rPr>
          <w:rStyle w:val="61"/>
          <w:sz w:val="24"/>
          <w:szCs w:val="24"/>
          <w:lang w:val="ru"/>
        </w:rPr>
        <w:t xml:space="preserve">муниципального </w:t>
      </w:r>
      <w:r w:rsidRPr="002D3204">
        <w:rPr>
          <w:rStyle w:val="10"/>
          <w:color w:val="FF0000"/>
          <w:sz w:val="24"/>
          <w:szCs w:val="24"/>
        </w:rPr>
        <w:t xml:space="preserve"> </w:t>
      </w:r>
      <w:r w:rsidRPr="00F14F5E">
        <w:rPr>
          <w:rStyle w:val="10"/>
          <w:sz w:val="24"/>
          <w:szCs w:val="24"/>
        </w:rPr>
        <w:t xml:space="preserve">контракта </w:t>
      </w:r>
      <w:r w:rsidRPr="00317971">
        <w:rPr>
          <w:rStyle w:val="10"/>
          <w:sz w:val="24"/>
          <w:szCs w:val="24"/>
        </w:rPr>
        <w:t>(далее - контракт), цену контракта, заключаемого с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единственным поставщиком (подрядчиком, исполнителем), при формировании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Плана-графика;</w:t>
      </w:r>
    </w:p>
    <w:p w:rsidR="00045404" w:rsidRPr="00317971" w:rsidRDefault="00045404" w:rsidP="00317971">
      <w:pPr>
        <w:pStyle w:val="33"/>
        <w:numPr>
          <w:ilvl w:val="2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утверждает План закупок и План-график.</w:t>
      </w:r>
    </w:p>
    <w:p w:rsidR="00C3591F" w:rsidRPr="00317971" w:rsidRDefault="00C3591F" w:rsidP="00317971">
      <w:pPr>
        <w:pStyle w:val="33"/>
        <w:shd w:val="clear" w:color="auto" w:fill="auto"/>
        <w:tabs>
          <w:tab w:val="left" w:pos="969"/>
        </w:tabs>
        <w:spacing w:before="0" w:line="276" w:lineRule="auto"/>
        <w:ind w:left="660" w:right="20" w:firstLine="0"/>
        <w:rPr>
          <w:sz w:val="24"/>
          <w:szCs w:val="24"/>
        </w:rPr>
      </w:pPr>
    </w:p>
    <w:p w:rsidR="00FF4000" w:rsidRDefault="00045404" w:rsidP="00FF4000">
      <w:pPr>
        <w:pStyle w:val="33"/>
        <w:shd w:val="clear" w:color="auto" w:fill="auto"/>
        <w:spacing w:before="0" w:line="276" w:lineRule="auto"/>
        <w:ind w:right="20" w:firstLine="660"/>
        <w:jc w:val="center"/>
        <w:rPr>
          <w:rStyle w:val="10"/>
          <w:b/>
          <w:sz w:val="24"/>
          <w:szCs w:val="24"/>
        </w:rPr>
      </w:pPr>
      <w:r w:rsidRPr="00FF4000">
        <w:rPr>
          <w:rStyle w:val="10"/>
          <w:b/>
          <w:sz w:val="24"/>
          <w:szCs w:val="24"/>
        </w:rPr>
        <w:t xml:space="preserve">2. Осуществление закупок для нужд </w:t>
      </w:r>
      <w:r w:rsidR="00345811" w:rsidRPr="00FF4000">
        <w:rPr>
          <w:rStyle w:val="10"/>
          <w:b/>
          <w:sz w:val="24"/>
          <w:szCs w:val="24"/>
        </w:rPr>
        <w:t>Администрации</w:t>
      </w:r>
      <w:r w:rsidRPr="00FF4000">
        <w:rPr>
          <w:rStyle w:val="10"/>
          <w:b/>
          <w:sz w:val="24"/>
          <w:szCs w:val="24"/>
        </w:rPr>
        <w:t xml:space="preserve">, </w:t>
      </w:r>
    </w:p>
    <w:p w:rsidR="00045404" w:rsidRPr="00FF4000" w:rsidRDefault="00045404" w:rsidP="00FF4000">
      <w:pPr>
        <w:pStyle w:val="33"/>
        <w:shd w:val="clear" w:color="auto" w:fill="auto"/>
        <w:spacing w:before="0" w:line="276" w:lineRule="auto"/>
        <w:ind w:right="20" w:firstLine="660"/>
        <w:jc w:val="center"/>
        <w:rPr>
          <w:rStyle w:val="10"/>
          <w:b/>
          <w:sz w:val="24"/>
          <w:szCs w:val="24"/>
        </w:rPr>
      </w:pPr>
      <w:r w:rsidRPr="00FF4000">
        <w:rPr>
          <w:rStyle w:val="10"/>
          <w:b/>
          <w:sz w:val="24"/>
          <w:szCs w:val="24"/>
        </w:rPr>
        <w:t>включая заключение контрактов.</w:t>
      </w:r>
    </w:p>
    <w:p w:rsidR="00C3591F" w:rsidRPr="00317971" w:rsidRDefault="00C3591F" w:rsidP="00317971">
      <w:pPr>
        <w:pStyle w:val="33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</w:p>
    <w:p w:rsidR="00045404" w:rsidRPr="00317971" w:rsidRDefault="00045404" w:rsidP="00317971">
      <w:pPr>
        <w:pStyle w:val="33"/>
        <w:spacing w:before="0" w:line="276" w:lineRule="auto"/>
        <w:ind w:right="20" w:firstLine="660"/>
        <w:rPr>
          <w:sz w:val="24"/>
          <w:szCs w:val="24"/>
          <w:shd w:val="clear" w:color="auto" w:fill="FFFFFF"/>
          <w:lang w:val="ru"/>
        </w:rPr>
      </w:pPr>
      <w:r w:rsidRPr="00317971">
        <w:rPr>
          <w:rStyle w:val="10"/>
          <w:sz w:val="24"/>
          <w:szCs w:val="24"/>
        </w:rPr>
        <w:t xml:space="preserve">При осуществлении закупок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Учреждение обладает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следующими функциями и полномочиями, за исключением полномочий на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определение поставщиков (подрядчиков, исполнителей)</w:t>
      </w:r>
      <w:r w:rsidR="00C3591F" w:rsidRPr="00317971">
        <w:rPr>
          <w:rStyle w:val="10"/>
          <w:sz w:val="24"/>
          <w:szCs w:val="24"/>
        </w:rPr>
        <w:t xml:space="preserve"> возложенных на </w:t>
      </w:r>
      <w:r w:rsidR="00C3591F" w:rsidRPr="00317971">
        <w:rPr>
          <w:rStyle w:val="61"/>
          <w:sz w:val="24"/>
          <w:szCs w:val="24"/>
          <w:lang w:val="ru"/>
        </w:rPr>
        <w:t xml:space="preserve">уполномоченный орган </w:t>
      </w:r>
      <w:r w:rsidRPr="00317971">
        <w:rPr>
          <w:rStyle w:val="10"/>
          <w:sz w:val="24"/>
          <w:szCs w:val="24"/>
        </w:rPr>
        <w:t>в соответствии с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="006F1465" w:rsidRPr="00317971">
        <w:rPr>
          <w:rStyle w:val="61"/>
          <w:sz w:val="24"/>
          <w:szCs w:val="24"/>
          <w:lang w:val="ru"/>
        </w:rPr>
        <w:t xml:space="preserve">решением Думы </w:t>
      </w:r>
      <w:proofErr w:type="spellStart"/>
      <w:r w:rsidR="006F1465" w:rsidRPr="00317971">
        <w:rPr>
          <w:rStyle w:val="61"/>
          <w:sz w:val="24"/>
          <w:szCs w:val="24"/>
          <w:lang w:val="ru"/>
        </w:rPr>
        <w:t>Усть</w:t>
      </w:r>
      <w:proofErr w:type="spellEnd"/>
      <w:r w:rsidR="006F1465" w:rsidRPr="00317971">
        <w:rPr>
          <w:rStyle w:val="61"/>
          <w:sz w:val="24"/>
          <w:szCs w:val="24"/>
          <w:lang w:val="ru"/>
        </w:rPr>
        <w:t xml:space="preserve">-Большерецкого муниципального района от 29 декабря 2014 года № 07 «Об уполномоченном органе на определение поставщиков (подрядчиков, исполнителей) для заказчиков </w:t>
      </w:r>
      <w:proofErr w:type="spellStart"/>
      <w:r w:rsidR="006F1465" w:rsidRPr="00317971">
        <w:rPr>
          <w:rStyle w:val="61"/>
          <w:sz w:val="24"/>
          <w:szCs w:val="24"/>
          <w:lang w:val="ru"/>
        </w:rPr>
        <w:t>Усть</w:t>
      </w:r>
      <w:proofErr w:type="spellEnd"/>
      <w:r w:rsidR="006F1465" w:rsidRPr="00317971">
        <w:rPr>
          <w:rStyle w:val="61"/>
          <w:sz w:val="24"/>
          <w:szCs w:val="24"/>
          <w:lang w:val="ru"/>
        </w:rPr>
        <w:t xml:space="preserve">-Большерецкого муниципального района и порядке взаимодействия такого органа с заказчиками </w:t>
      </w:r>
      <w:proofErr w:type="spellStart"/>
      <w:r w:rsidR="006F1465" w:rsidRPr="00317971">
        <w:rPr>
          <w:rStyle w:val="61"/>
          <w:sz w:val="24"/>
          <w:szCs w:val="24"/>
          <w:lang w:val="ru"/>
        </w:rPr>
        <w:t>Усть</w:t>
      </w:r>
      <w:proofErr w:type="spellEnd"/>
      <w:r w:rsidR="006F1465" w:rsidRPr="00317971">
        <w:rPr>
          <w:rStyle w:val="61"/>
          <w:sz w:val="24"/>
          <w:szCs w:val="24"/>
          <w:lang w:val="ru"/>
        </w:rPr>
        <w:t>-Большерецкого муниципального района</w:t>
      </w:r>
      <w:r w:rsidR="000A2D01" w:rsidRPr="00317971">
        <w:rPr>
          <w:rStyle w:val="61"/>
          <w:sz w:val="24"/>
          <w:szCs w:val="24"/>
          <w:lang w:val="ru"/>
        </w:rPr>
        <w:t>»</w:t>
      </w:r>
      <w:r w:rsidRPr="00317971">
        <w:rPr>
          <w:rStyle w:val="10"/>
          <w:sz w:val="24"/>
          <w:szCs w:val="24"/>
        </w:rPr>
        <w:t>: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выбирает способ определения поставщика (подрядчика, исполнителя);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уточняет в рамках обоснования закупки начальную (максимальную) цену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контракта и ее обоснование в извещениях об осуществлении закупок,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документации о закупке;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уточняет </w:t>
      </w:r>
      <w:r w:rsidRPr="00317971">
        <w:rPr>
          <w:sz w:val="24"/>
          <w:szCs w:val="24"/>
        </w:rPr>
        <w:t xml:space="preserve">в </w:t>
      </w:r>
      <w:r w:rsidRPr="00317971">
        <w:rPr>
          <w:rStyle w:val="10"/>
          <w:sz w:val="24"/>
          <w:szCs w:val="24"/>
        </w:rPr>
        <w:t xml:space="preserve">рамках обоснования закупки начальную (максимальную) </w:t>
      </w:r>
      <w:r w:rsidRPr="00317971">
        <w:rPr>
          <w:rStyle w:val="7"/>
          <w:sz w:val="24"/>
          <w:szCs w:val="24"/>
        </w:rPr>
        <w:t>цену</w:t>
      </w:r>
      <w:r w:rsidRPr="00317971">
        <w:rPr>
          <w:rStyle w:val="8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контракта, заключаемого с единственным поставщиком (подрядчиком,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исполнителем);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  <w:tab w:val="left" w:pos="1178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осуществляет подготовку </w:t>
      </w:r>
      <w:r w:rsidR="00EF4126" w:rsidRPr="00317971">
        <w:rPr>
          <w:rStyle w:val="10"/>
          <w:sz w:val="24"/>
          <w:szCs w:val="24"/>
        </w:rPr>
        <w:t>технико-экономическо</w:t>
      </w:r>
      <w:r w:rsidR="00C3591F" w:rsidRPr="00317971">
        <w:rPr>
          <w:rStyle w:val="10"/>
          <w:sz w:val="24"/>
          <w:szCs w:val="24"/>
        </w:rPr>
        <w:t>го задания</w:t>
      </w:r>
      <w:r w:rsidR="00EF4126" w:rsidRPr="00317971">
        <w:rPr>
          <w:rStyle w:val="10"/>
          <w:sz w:val="24"/>
          <w:szCs w:val="24"/>
        </w:rPr>
        <w:t xml:space="preserve"> на организацию закупки</w:t>
      </w:r>
      <w:r w:rsidRPr="00317971">
        <w:rPr>
          <w:rStyle w:val="10"/>
          <w:sz w:val="24"/>
          <w:szCs w:val="24"/>
        </w:rPr>
        <w:t>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  <w:tab w:val="left" w:pos="1250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подготавливает и направляет в письменной форме или в форме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электронного документа разъяснения положений документации о закупке;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  <w:tab w:val="left" w:pos="1206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обеспечивает направление необходимых документов для заключения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контракта с единственным поставщиком (подрядчиком, исполнителем) по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результатам несостоявшихся процедур определения поставщика в установленных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Федеральным законом № 44-ФЗ случаях в соответствующие органы,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определенные пунктом 25 части 1 статьи 93 Федерального закона № 44-ФЗ;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обосновывает в документально оформленном отчете невозможность или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нецелесообразность использования иных способов определения поставщика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(подрядчика, исполнителя), а т</w:t>
      </w:r>
      <w:r w:rsidR="008F2DD5" w:rsidRPr="00317971">
        <w:rPr>
          <w:rStyle w:val="10"/>
          <w:sz w:val="24"/>
          <w:szCs w:val="24"/>
        </w:rPr>
        <w:t>акже цену контракта и иные суще</w:t>
      </w:r>
      <w:r w:rsidRPr="00317971">
        <w:rPr>
          <w:rStyle w:val="10"/>
          <w:sz w:val="24"/>
          <w:szCs w:val="24"/>
        </w:rPr>
        <w:t>ственные условия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контракта в случае осуществления закупки у единственного поставщика</w:t>
      </w:r>
      <w:r w:rsidR="008F2DD5" w:rsidRPr="00317971">
        <w:rPr>
          <w:rStyle w:val="61"/>
          <w:sz w:val="24"/>
          <w:szCs w:val="24"/>
          <w:lang w:val="ru"/>
        </w:rPr>
        <w:t xml:space="preserve">, </w:t>
      </w:r>
      <w:r w:rsidRPr="00317971">
        <w:rPr>
          <w:rStyle w:val="10"/>
          <w:sz w:val="24"/>
          <w:szCs w:val="24"/>
        </w:rPr>
        <w:t>подрядчика, исполнителя) для заключения контракта;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организует включение </w:t>
      </w:r>
      <w:r w:rsidRPr="00317971">
        <w:rPr>
          <w:sz w:val="24"/>
          <w:szCs w:val="24"/>
        </w:rPr>
        <w:t xml:space="preserve">в </w:t>
      </w:r>
      <w:r w:rsidRPr="00317971">
        <w:rPr>
          <w:rStyle w:val="10"/>
          <w:sz w:val="24"/>
          <w:szCs w:val="24"/>
        </w:rPr>
        <w:t>реестр недобросовестных поставщиков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(подрядчиков, исполнителей) информации об участниках закупок, уклонившихся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от заключения контрактов;</w:t>
      </w:r>
    </w:p>
    <w:p w:rsidR="00045404" w:rsidRPr="00317971" w:rsidRDefault="00045404" w:rsidP="00317971">
      <w:pPr>
        <w:pStyle w:val="33"/>
        <w:numPr>
          <w:ilvl w:val="3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заключает контракты.</w:t>
      </w:r>
    </w:p>
    <w:p w:rsidR="00C3591F" w:rsidRPr="00317971" w:rsidRDefault="00C3591F" w:rsidP="00317971">
      <w:pPr>
        <w:pStyle w:val="33"/>
        <w:shd w:val="clear" w:color="auto" w:fill="auto"/>
        <w:tabs>
          <w:tab w:val="left" w:pos="1130"/>
        </w:tabs>
        <w:spacing w:before="0" w:line="276" w:lineRule="auto"/>
        <w:ind w:left="700" w:right="20" w:firstLine="0"/>
        <w:rPr>
          <w:sz w:val="24"/>
          <w:szCs w:val="24"/>
        </w:rPr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3. Исполнение контрактов, заключенных Учреждением для нужд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, в том числе приемка поставленных товаров, выполненных работ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(их результатов), оказанных услуг,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.</w:t>
      </w:r>
    </w:p>
    <w:p w:rsidR="00C3591F" w:rsidRPr="00317971" w:rsidRDefault="00C3591F" w:rsidP="00317971">
      <w:pPr>
        <w:pStyle w:val="33"/>
        <w:shd w:val="clear" w:color="auto" w:fill="auto"/>
        <w:spacing w:before="0" w:line="276" w:lineRule="auto"/>
        <w:ind w:right="20" w:firstLine="680"/>
        <w:rPr>
          <w:sz w:val="24"/>
          <w:szCs w:val="24"/>
        </w:rPr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При исполнении контрактов, заключенных Учреждением для нужд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, Учреждение осуществляет следующие функции: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осуществляет приемку поставленного товара, выполненной работы (ее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результатов), оказанной услуги, а также отдельных этапов поставки товара,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выполнения работы, оказания услуги;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  <w:tab w:val="left" w:pos="1076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осуществляет оплату поставленного товара, выполненной работы (ее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результатов), оказанной услуги, а также отдельных этапов исполнения контракта;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  <w:tab w:val="left" w:pos="1100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взаимодействует с поставщиком (подрядчиком, исполнителем) при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изменении, расторжении контракта, применяет меры ответственности, в том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числе направляет поставщику (подрядчику, исполнителю) требование об уплате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неустоек (штрафов, пеней) в случае просрочки исполнения поставщиком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(подрядчиком, исполнителем) обязательств (в том числе гарантийного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обязательства), предусмотренных контрактом, а также в иных случаях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неисполнения или ненадлежащего исполнения поставщиком (подрядчиком,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исполнителем) обязательств, предусмотренных контрактом, совершает иные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действия в случае нарушения поставщиком (подрядчиком, исполнителем)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условий контракта;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организует проведение экспертизы поставленного товара, выполненной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работы, оказанной услуги, в случаях, установленных Федеральным законом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№ 44-ФЗ, привлекает экспертов, экспертные организации;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  <w:tab w:val="left" w:pos="1110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при осуществлении закупок товаров, работ и услуг для нужд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, создает приемочную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комиссию из пяти человек для приемки поставленного товара, выполненной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работы или оказанной услуги, результатов отдельного этапа исполнения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контракта с участием представителей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подготавливает Акт приемочной комиссии по приемке поставленного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товара, выполненной работы или оказанной услуги (отдельного этапа поставки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товара, выполнения работы, оказания услуги);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размещает на </w:t>
      </w:r>
      <w:r w:rsidR="00F14F5E" w:rsidRPr="00F14F5E">
        <w:rPr>
          <w:rStyle w:val="10"/>
          <w:sz w:val="24"/>
          <w:szCs w:val="24"/>
        </w:rPr>
        <w:t>о</w:t>
      </w:r>
      <w:r w:rsidRPr="00317971">
        <w:rPr>
          <w:rStyle w:val="10"/>
          <w:sz w:val="24"/>
          <w:szCs w:val="24"/>
        </w:rPr>
        <w:t>фициальном сайте отчет, содержащий информацию об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исполнении контракта, соблюдении промежуточных и окончательных сроков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исполнения контракта, ненадлежащем исполнении контракта (с указанием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="00F84C61" w:rsidRPr="00317971">
        <w:rPr>
          <w:rStyle w:val="10"/>
          <w:sz w:val="24"/>
          <w:szCs w:val="24"/>
        </w:rPr>
        <w:t>допущенных</w:t>
      </w:r>
      <w:r w:rsidRPr="00317971">
        <w:rPr>
          <w:rStyle w:val="10"/>
          <w:sz w:val="24"/>
          <w:szCs w:val="24"/>
        </w:rPr>
        <w:t xml:space="preserve"> нарушений) или неисполнении контракта и санкциях, которые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применены в связи с нарушением условий контракта или его неисполнением, </w:t>
      </w:r>
      <w:r w:rsidR="007040A7" w:rsidRPr="00F14F5E">
        <w:rPr>
          <w:rStyle w:val="10"/>
          <w:sz w:val="24"/>
          <w:szCs w:val="24"/>
        </w:rPr>
        <w:t>о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изменении или расторжении контракта в ходе его исполнения, информацию об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изменении контракта или расторжении контракта, за исключением сведений,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составляющих государственную тайну;</w:t>
      </w:r>
    </w:p>
    <w:p w:rsidR="00045404" w:rsidRPr="00317971" w:rsidRDefault="00045404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  <w:tab w:val="left" w:pos="1178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организует включение в реестр недобросовестных поставщиков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(подрядчиков, исполнителей) информации о поставщике (подрядчике,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исполнителе), с которым был расторгнут </w:t>
      </w:r>
      <w:r w:rsidR="00F84C61" w:rsidRPr="00317971">
        <w:rPr>
          <w:rStyle w:val="10"/>
          <w:sz w:val="24"/>
          <w:szCs w:val="24"/>
        </w:rPr>
        <w:t xml:space="preserve">контракт </w:t>
      </w:r>
      <w:r w:rsidRPr="00317971">
        <w:rPr>
          <w:rStyle w:val="10"/>
          <w:sz w:val="24"/>
          <w:szCs w:val="24"/>
        </w:rPr>
        <w:t>по решению суда или в связи с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односторонним отказом Учреждения от исполнения контракта;</w:t>
      </w:r>
    </w:p>
    <w:p w:rsidR="00045404" w:rsidRPr="00317971" w:rsidRDefault="00F84C61" w:rsidP="00317971">
      <w:pPr>
        <w:pStyle w:val="33"/>
        <w:numPr>
          <w:ilvl w:val="5"/>
          <w:numId w:val="25"/>
        </w:numPr>
        <w:shd w:val="clear" w:color="auto" w:fill="auto"/>
        <w:tabs>
          <w:tab w:val="left" w:pos="1028"/>
          <w:tab w:val="left" w:pos="1058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в срок, установленный Фе</w:t>
      </w:r>
      <w:r w:rsidR="00045404" w:rsidRPr="00317971">
        <w:rPr>
          <w:rStyle w:val="10"/>
          <w:sz w:val="24"/>
          <w:szCs w:val="24"/>
        </w:rPr>
        <w:t>деральным законом № 44-ФЗ, составляет и</w:t>
      </w:r>
      <w:r w:rsidR="00045404" w:rsidRPr="00317971">
        <w:rPr>
          <w:rStyle w:val="24"/>
          <w:sz w:val="24"/>
          <w:szCs w:val="24"/>
          <w:lang w:val="ru"/>
        </w:rPr>
        <w:t xml:space="preserve"> </w:t>
      </w:r>
      <w:r w:rsidR="00045404" w:rsidRPr="00317971">
        <w:rPr>
          <w:rStyle w:val="10"/>
          <w:sz w:val="24"/>
          <w:szCs w:val="24"/>
        </w:rPr>
        <w:t xml:space="preserve">размещает на </w:t>
      </w:r>
      <w:r w:rsidR="00F14F5E" w:rsidRPr="00F14F5E">
        <w:rPr>
          <w:rStyle w:val="10"/>
          <w:sz w:val="24"/>
          <w:szCs w:val="24"/>
        </w:rPr>
        <w:t>о</w:t>
      </w:r>
      <w:r w:rsidR="00045404" w:rsidRPr="00317971">
        <w:rPr>
          <w:rStyle w:val="10"/>
          <w:sz w:val="24"/>
          <w:szCs w:val="24"/>
        </w:rPr>
        <w:t>фициальном сайте отчет об объеме закупок у субъектов малого</w:t>
      </w:r>
      <w:r w:rsidR="00045404" w:rsidRPr="00317971">
        <w:rPr>
          <w:rStyle w:val="24"/>
          <w:sz w:val="24"/>
          <w:szCs w:val="24"/>
          <w:lang w:val="ru"/>
        </w:rPr>
        <w:t xml:space="preserve"> </w:t>
      </w:r>
      <w:r w:rsidR="00045404" w:rsidRPr="00317971">
        <w:rPr>
          <w:rStyle w:val="10"/>
          <w:sz w:val="24"/>
          <w:szCs w:val="24"/>
        </w:rPr>
        <w:t>предпринимательства, социально ориентированных некоммерческих организаций.</w:t>
      </w:r>
    </w:p>
    <w:p w:rsidR="006F0AC0" w:rsidRPr="00317971" w:rsidRDefault="006F0AC0" w:rsidP="00317971">
      <w:pPr>
        <w:pStyle w:val="33"/>
        <w:shd w:val="clear" w:color="auto" w:fill="auto"/>
        <w:tabs>
          <w:tab w:val="left" w:pos="1058"/>
        </w:tabs>
        <w:spacing w:before="0" w:line="276" w:lineRule="auto"/>
        <w:ind w:left="660" w:right="20" w:firstLine="0"/>
        <w:rPr>
          <w:sz w:val="24"/>
          <w:szCs w:val="24"/>
        </w:rPr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4. Учреждение осуществляет иные полномочия, предусмотренные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Федеральным законом № 44-ФЗ, в том числе:</w:t>
      </w:r>
    </w:p>
    <w:p w:rsidR="006F0AC0" w:rsidRPr="00317971" w:rsidRDefault="006F0AC0" w:rsidP="00317971">
      <w:pPr>
        <w:pStyle w:val="33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</w:p>
    <w:p w:rsidR="00045404" w:rsidRPr="00317971" w:rsidRDefault="00045404" w:rsidP="00317971">
      <w:pPr>
        <w:pStyle w:val="33"/>
        <w:numPr>
          <w:ilvl w:val="6"/>
          <w:numId w:val="25"/>
        </w:numPr>
        <w:shd w:val="clear" w:color="auto" w:fill="auto"/>
        <w:tabs>
          <w:tab w:val="left" w:pos="993"/>
          <w:tab w:val="left" w:pos="1115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организует в случае необходимости консультации с поставщиками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(подрядчиками, исполнителями) и участвует в таких консультациях в целях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определения состояния конкурентной среды на соответствующих рынках товаров,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работ, услуг, определения наилучших технологий и других решений для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обеспечения </w:t>
      </w:r>
      <w:r w:rsidR="006F0AC0" w:rsidRPr="00317971">
        <w:rPr>
          <w:rStyle w:val="10"/>
          <w:sz w:val="24"/>
          <w:szCs w:val="24"/>
        </w:rPr>
        <w:t>муниципаль</w:t>
      </w:r>
      <w:r w:rsidRPr="00317971">
        <w:rPr>
          <w:rStyle w:val="10"/>
          <w:sz w:val="24"/>
          <w:szCs w:val="24"/>
        </w:rPr>
        <w:t>ных нужд;</w:t>
      </w:r>
    </w:p>
    <w:p w:rsidR="00045404" w:rsidRPr="0071425B" w:rsidRDefault="00045404" w:rsidP="0071425B">
      <w:pPr>
        <w:rPr>
          <w:rFonts w:ascii="Arial" w:hAnsi="Arial" w:cs="Arial"/>
        </w:rPr>
      </w:pPr>
      <w:r w:rsidRPr="00317971">
        <w:rPr>
          <w:rStyle w:val="10"/>
          <w:sz w:val="24"/>
          <w:szCs w:val="24"/>
        </w:rPr>
        <w:t>участвует в рассмотрении дел об обжаловании действий (бездействия)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Учреждения, в том числе обжаловании результатов определения поставщиков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(подрядчиков, исполнителей), и осуществляет подготовку материалов для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="0071425B">
        <w:rPr>
          <w:rStyle w:val="10"/>
          <w:sz w:val="24"/>
          <w:szCs w:val="24"/>
        </w:rPr>
        <w:t xml:space="preserve">осуществления </w:t>
      </w:r>
      <w:proofErr w:type="spellStart"/>
      <w:r w:rsidR="0071425B">
        <w:rPr>
          <w:rStyle w:val="10"/>
          <w:sz w:val="24"/>
          <w:szCs w:val="24"/>
        </w:rPr>
        <w:t>претензионно</w:t>
      </w:r>
      <w:proofErr w:type="spellEnd"/>
      <w:r w:rsidR="0071425B">
        <w:rPr>
          <w:rStyle w:val="10"/>
          <w:sz w:val="24"/>
          <w:szCs w:val="24"/>
        </w:rPr>
        <w:t xml:space="preserve">-исковой </w:t>
      </w:r>
      <w:r w:rsidRPr="00317971">
        <w:rPr>
          <w:rStyle w:val="10"/>
          <w:sz w:val="24"/>
          <w:szCs w:val="24"/>
        </w:rPr>
        <w:t xml:space="preserve"> работы</w:t>
      </w:r>
      <w:r w:rsidR="0071425B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6"/>
          <w:numId w:val="25"/>
        </w:numPr>
        <w:shd w:val="clear" w:color="auto" w:fill="auto"/>
        <w:tabs>
          <w:tab w:val="left" w:pos="993"/>
          <w:tab w:val="left" w:pos="1062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осуществляет проверку банковских гарантий, поступивших в качестве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обеспечения исполнения контрактов, на соответствие требованиям Федерального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закона № 44-ФЗ;</w:t>
      </w:r>
    </w:p>
    <w:p w:rsidR="00045404" w:rsidRPr="00317971" w:rsidRDefault="00045404" w:rsidP="00317971">
      <w:pPr>
        <w:pStyle w:val="33"/>
        <w:numPr>
          <w:ilvl w:val="6"/>
          <w:numId w:val="25"/>
        </w:numPr>
        <w:shd w:val="clear" w:color="auto" w:fill="auto"/>
        <w:tabs>
          <w:tab w:val="left" w:pos="993"/>
          <w:tab w:val="left" w:pos="1034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информирует в случае отказа в принятии банковской гарантии об этом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лицо, предоставившее банковскую гарантию, с указанием причин, послуживших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основанием для отказа;</w:t>
      </w:r>
    </w:p>
    <w:p w:rsidR="00045404" w:rsidRPr="00317971" w:rsidRDefault="00045404" w:rsidP="00317971">
      <w:pPr>
        <w:pStyle w:val="33"/>
        <w:numPr>
          <w:ilvl w:val="6"/>
          <w:numId w:val="25"/>
        </w:numPr>
        <w:shd w:val="clear" w:color="auto" w:fill="auto"/>
        <w:tabs>
          <w:tab w:val="left" w:pos="993"/>
          <w:tab w:val="left" w:pos="1130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организует осуществление уплаты денежных сумм по банковской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гарантии в случаях, предусмотренных Федеральным законом № 44-ФЗ;</w:t>
      </w:r>
    </w:p>
    <w:p w:rsidR="00045404" w:rsidRPr="00317971" w:rsidRDefault="00045404" w:rsidP="00317971">
      <w:pPr>
        <w:pStyle w:val="33"/>
        <w:numPr>
          <w:ilvl w:val="6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организует возврат денежных средств, внесенных в качестве обеспечения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исполнения заявок или обеспечения исполнения контрактов.</w:t>
      </w:r>
    </w:p>
    <w:p w:rsidR="006F0AC0" w:rsidRPr="00317971" w:rsidRDefault="006F0AC0" w:rsidP="00317971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sz w:val="24"/>
          <w:szCs w:val="24"/>
        </w:rPr>
      </w:pPr>
    </w:p>
    <w:p w:rsidR="00045404" w:rsidRPr="00FF4000" w:rsidRDefault="00045404" w:rsidP="00317971">
      <w:pPr>
        <w:pStyle w:val="33"/>
        <w:shd w:val="clear" w:color="auto" w:fill="auto"/>
        <w:spacing w:before="0" w:line="276" w:lineRule="auto"/>
        <w:ind w:right="20" w:firstLine="0"/>
        <w:jc w:val="center"/>
        <w:rPr>
          <w:b/>
          <w:sz w:val="24"/>
          <w:szCs w:val="24"/>
        </w:rPr>
      </w:pPr>
      <w:r w:rsidRPr="00FF4000">
        <w:rPr>
          <w:rStyle w:val="10"/>
          <w:b/>
          <w:sz w:val="24"/>
          <w:szCs w:val="24"/>
        </w:rPr>
        <w:t>Раздел 2. Виды закупок товаров, работ и услуг</w:t>
      </w:r>
    </w:p>
    <w:p w:rsidR="00FF4000" w:rsidRDefault="00045404" w:rsidP="00317971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b/>
          <w:sz w:val="24"/>
          <w:szCs w:val="24"/>
        </w:rPr>
      </w:pPr>
      <w:r w:rsidRPr="00FF4000">
        <w:rPr>
          <w:rStyle w:val="10"/>
          <w:b/>
          <w:sz w:val="24"/>
          <w:szCs w:val="24"/>
        </w:rPr>
        <w:t xml:space="preserve">для нужд </w:t>
      </w:r>
      <w:r w:rsidR="00345811" w:rsidRPr="00FF4000">
        <w:rPr>
          <w:rStyle w:val="10"/>
          <w:b/>
          <w:sz w:val="24"/>
          <w:szCs w:val="24"/>
        </w:rPr>
        <w:t>Администрации</w:t>
      </w:r>
      <w:r w:rsidRPr="00FF4000">
        <w:rPr>
          <w:rStyle w:val="10"/>
          <w:b/>
          <w:sz w:val="24"/>
          <w:szCs w:val="24"/>
        </w:rPr>
        <w:t>, осуществляемых</w:t>
      </w:r>
      <w:r w:rsidRPr="00FF4000">
        <w:rPr>
          <w:rStyle w:val="24"/>
          <w:b/>
          <w:sz w:val="24"/>
          <w:szCs w:val="24"/>
          <w:lang w:val="ru"/>
        </w:rPr>
        <w:t xml:space="preserve"> </w:t>
      </w:r>
      <w:r w:rsidRPr="00FF4000">
        <w:rPr>
          <w:rStyle w:val="10"/>
          <w:b/>
          <w:sz w:val="24"/>
          <w:szCs w:val="24"/>
        </w:rPr>
        <w:t xml:space="preserve">Учреждением, </w:t>
      </w:r>
    </w:p>
    <w:p w:rsidR="00045404" w:rsidRDefault="00045404" w:rsidP="00317971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b/>
          <w:sz w:val="24"/>
          <w:szCs w:val="24"/>
        </w:rPr>
      </w:pPr>
      <w:r w:rsidRPr="00FF4000">
        <w:rPr>
          <w:rStyle w:val="10"/>
          <w:b/>
          <w:sz w:val="24"/>
          <w:szCs w:val="24"/>
        </w:rPr>
        <w:t>полномочия по осуществлению</w:t>
      </w:r>
      <w:r w:rsidRPr="00FF4000">
        <w:rPr>
          <w:rStyle w:val="24"/>
          <w:b/>
          <w:sz w:val="24"/>
          <w:szCs w:val="24"/>
          <w:lang w:val="ru"/>
        </w:rPr>
        <w:t xml:space="preserve"> </w:t>
      </w:r>
      <w:r w:rsidRPr="00FF4000">
        <w:rPr>
          <w:rStyle w:val="10"/>
          <w:b/>
          <w:sz w:val="24"/>
          <w:szCs w:val="24"/>
        </w:rPr>
        <w:t>которых переданы Учреждению</w:t>
      </w:r>
    </w:p>
    <w:p w:rsidR="00FF4000" w:rsidRPr="00FF4000" w:rsidRDefault="00FF4000" w:rsidP="00317971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b/>
          <w:sz w:val="24"/>
          <w:szCs w:val="24"/>
        </w:rPr>
      </w:pPr>
    </w:p>
    <w:p w:rsidR="00045404" w:rsidRPr="00317971" w:rsidRDefault="00045404" w:rsidP="005A5781">
      <w:pPr>
        <w:pStyle w:val="33"/>
        <w:shd w:val="clear" w:color="auto" w:fill="auto"/>
        <w:tabs>
          <w:tab w:val="left" w:pos="993"/>
        </w:tabs>
        <w:spacing w:before="0" w:line="276" w:lineRule="auto"/>
        <w:ind w:right="20" w:firstLine="709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1. Поставка товаров, в том числе:</w:t>
      </w:r>
      <w:r w:rsidR="006F0AC0" w:rsidRPr="00317971">
        <w:rPr>
          <w:rStyle w:val="10"/>
          <w:sz w:val="24"/>
          <w:szCs w:val="24"/>
        </w:rPr>
        <w:t xml:space="preserve"> </w:t>
      </w:r>
      <w:r w:rsidRPr="00317971">
        <w:rPr>
          <w:rStyle w:val="10"/>
          <w:sz w:val="24"/>
          <w:szCs w:val="24"/>
        </w:rPr>
        <w:t>мебели, хозяйственного инвентаря, оборудования</w:t>
      </w:r>
      <w:r w:rsidR="006F0AC0" w:rsidRPr="00317971">
        <w:rPr>
          <w:rStyle w:val="10"/>
          <w:sz w:val="24"/>
          <w:szCs w:val="24"/>
        </w:rPr>
        <w:t xml:space="preserve"> (</w:t>
      </w:r>
      <w:r w:rsidRPr="00317971">
        <w:rPr>
          <w:rStyle w:val="10"/>
          <w:sz w:val="24"/>
          <w:szCs w:val="24"/>
        </w:rPr>
        <w:t>в том числе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относящегося к средствам вычислительной и организационной техники,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серверному и коммутационному оборудованию, локальной вычислительной сети</w:t>
      </w:r>
      <w:r w:rsidR="006F0AC0" w:rsidRPr="00317971">
        <w:rPr>
          <w:rStyle w:val="10"/>
          <w:sz w:val="24"/>
          <w:szCs w:val="24"/>
        </w:rPr>
        <w:t>)</w:t>
      </w:r>
      <w:r w:rsidRPr="00317971">
        <w:rPr>
          <w:rStyle w:val="10"/>
          <w:sz w:val="24"/>
          <w:szCs w:val="24"/>
        </w:rPr>
        <w:t>,</w:t>
      </w:r>
      <w:r w:rsidR="006F0AC0" w:rsidRPr="00317971">
        <w:rPr>
          <w:rStyle w:val="10"/>
          <w:sz w:val="24"/>
          <w:szCs w:val="24"/>
        </w:rPr>
        <w:t xml:space="preserve"> </w:t>
      </w:r>
      <w:r w:rsidRPr="00317971">
        <w:rPr>
          <w:rStyle w:val="10"/>
          <w:sz w:val="24"/>
          <w:szCs w:val="24"/>
        </w:rPr>
        <w:t>канцелярских товаров и принадлежностей,  бумаги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для офисной техники, расходных материалов к средствам вычислительной и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организационной техники, комплектующих для вычислительной 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организационной техники, коммутационному и серверному оборудованию,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локальной вычислительной сети, прочих расходных материалов, средств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индивидуальной защиты, государственных знаков почтовой оплаты.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081"/>
        </w:tabs>
        <w:spacing w:before="0" w:line="276" w:lineRule="auto"/>
        <w:ind w:right="20" w:firstLine="660"/>
        <w:rPr>
          <w:sz w:val="24"/>
          <w:szCs w:val="24"/>
        </w:rPr>
      </w:pPr>
      <w:r w:rsidRPr="00FF4000">
        <w:rPr>
          <w:rStyle w:val="10"/>
          <w:sz w:val="24"/>
          <w:szCs w:val="24"/>
        </w:rPr>
        <w:t xml:space="preserve">Выполнение работ по </w:t>
      </w:r>
      <w:r w:rsidRPr="00317971">
        <w:rPr>
          <w:rStyle w:val="10"/>
          <w:sz w:val="24"/>
          <w:szCs w:val="24"/>
        </w:rPr>
        <w:t>ремонту помещений, занимаемых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="006F1465" w:rsidRPr="00317971">
        <w:rPr>
          <w:rStyle w:val="10"/>
          <w:sz w:val="24"/>
          <w:szCs w:val="24"/>
        </w:rPr>
        <w:t>Администрацией</w:t>
      </w:r>
      <w:r w:rsidRPr="00317971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обслуживанию и ремонту средств вычислительной 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организационной техники, серверного и коммутационного оборудования,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локальной вычислительной сети, кондиционеров (сплит-систем)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приобретению, модернизации, доработке 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сопровождению информационных систем, автоматизированных информационных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систем и программного обеспечения.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поддержке программных и программно-аппаратных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комплексов.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66"/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Оказание услуг </w:t>
      </w:r>
      <w:r w:rsidRPr="00317971">
        <w:rPr>
          <w:sz w:val="24"/>
          <w:szCs w:val="24"/>
        </w:rPr>
        <w:t xml:space="preserve">по </w:t>
      </w:r>
      <w:r w:rsidRPr="00317971">
        <w:rPr>
          <w:rStyle w:val="10"/>
          <w:sz w:val="24"/>
          <w:szCs w:val="24"/>
        </w:rPr>
        <w:t>приобретению неисключительных (пользовательских),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лицензионных прав на программное обеспечение.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64"/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удостоверяющего центра.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167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утилизации списанных основных средств,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компьютерной и организационной техники.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информационных услуг с использованием информационной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системы </w:t>
      </w:r>
      <w:r w:rsidR="001D22B1" w:rsidRPr="00317971">
        <w:rPr>
          <w:rStyle w:val="10"/>
          <w:sz w:val="24"/>
          <w:szCs w:val="24"/>
        </w:rPr>
        <w:t>Гарант</w:t>
      </w:r>
      <w:r w:rsidRPr="00317971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065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проведению специальной оценки условий труда.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070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предоставлению статистической информации.</w:t>
      </w:r>
    </w:p>
    <w:p w:rsidR="00045404" w:rsidRPr="00FF4000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105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изготовлению полиграфической продукции, услуг по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изготовлению почетных грамот, благодарственных писем с изображением герба</w:t>
      </w:r>
      <w:r w:rsidRPr="00317971">
        <w:rPr>
          <w:rStyle w:val="42"/>
          <w:sz w:val="24"/>
          <w:szCs w:val="24"/>
          <w:lang w:val="ru"/>
        </w:rPr>
        <w:t xml:space="preserve"> </w:t>
      </w:r>
      <w:proofErr w:type="spellStart"/>
      <w:r w:rsidR="001D22B1" w:rsidRPr="00317971">
        <w:rPr>
          <w:rStyle w:val="10"/>
          <w:sz w:val="24"/>
          <w:szCs w:val="24"/>
        </w:rPr>
        <w:t>Усть</w:t>
      </w:r>
      <w:proofErr w:type="spellEnd"/>
      <w:r w:rsidR="001D22B1" w:rsidRPr="00317971">
        <w:rPr>
          <w:rStyle w:val="10"/>
          <w:sz w:val="24"/>
          <w:szCs w:val="24"/>
        </w:rPr>
        <w:t>-Большерецкого муниципального района</w:t>
      </w:r>
      <w:r w:rsidRPr="00317971">
        <w:rPr>
          <w:rStyle w:val="10"/>
          <w:sz w:val="24"/>
          <w:szCs w:val="24"/>
        </w:rPr>
        <w:t>, оказание услуг по изготовлению полиграфической 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сувенирной продукции с нанесением символики </w:t>
      </w:r>
      <w:proofErr w:type="spellStart"/>
      <w:r w:rsidR="005A5781" w:rsidRPr="00FF4000">
        <w:rPr>
          <w:rStyle w:val="10"/>
          <w:sz w:val="24"/>
          <w:szCs w:val="24"/>
        </w:rPr>
        <w:t>Усть</w:t>
      </w:r>
      <w:proofErr w:type="spellEnd"/>
      <w:r w:rsidR="005A5781" w:rsidRPr="00FF4000">
        <w:rPr>
          <w:rStyle w:val="10"/>
          <w:sz w:val="24"/>
          <w:szCs w:val="24"/>
        </w:rPr>
        <w:t xml:space="preserve">-Большерецкого муниципального района, </w:t>
      </w:r>
      <w:r w:rsidR="00345811" w:rsidRPr="00FF4000">
        <w:rPr>
          <w:rStyle w:val="10"/>
          <w:sz w:val="24"/>
          <w:szCs w:val="24"/>
        </w:rPr>
        <w:t>Администрации</w:t>
      </w:r>
      <w:r w:rsidRPr="00FF4000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282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услуг по научно-технической обработке документов,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уничтожению архивных документов.</w:t>
      </w:r>
    </w:p>
    <w:p w:rsidR="00045404" w:rsidRPr="00317971" w:rsidRDefault="001D22B1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070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Оказание у</w:t>
      </w:r>
      <w:r w:rsidR="00045404" w:rsidRPr="00317971">
        <w:rPr>
          <w:rStyle w:val="10"/>
          <w:sz w:val="24"/>
          <w:szCs w:val="24"/>
        </w:rPr>
        <w:t>с</w:t>
      </w:r>
      <w:r w:rsidRPr="00317971">
        <w:rPr>
          <w:rStyle w:val="10"/>
          <w:sz w:val="24"/>
          <w:szCs w:val="24"/>
        </w:rPr>
        <w:t>луг</w:t>
      </w:r>
      <w:r w:rsidR="00045404" w:rsidRPr="00317971">
        <w:rPr>
          <w:rStyle w:val="10"/>
          <w:sz w:val="24"/>
          <w:szCs w:val="24"/>
        </w:rPr>
        <w:t xml:space="preserve"> по подписке и доставке печатных изданий.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182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Оказание медицинских услуг по диспансеризации </w:t>
      </w:r>
      <w:r w:rsidR="00F14F5E">
        <w:rPr>
          <w:rStyle w:val="10"/>
          <w:sz w:val="24"/>
          <w:szCs w:val="24"/>
        </w:rPr>
        <w:t>работников</w:t>
      </w:r>
      <w:r w:rsidRPr="00317971">
        <w:rPr>
          <w:rStyle w:val="10"/>
          <w:sz w:val="24"/>
          <w:szCs w:val="24"/>
        </w:rPr>
        <w:t xml:space="preserve">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7"/>
          <w:numId w:val="25"/>
        </w:numPr>
        <w:shd w:val="clear" w:color="auto" w:fill="auto"/>
        <w:tabs>
          <w:tab w:val="left" w:pos="993"/>
          <w:tab w:val="left" w:pos="1374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Оказание консультационных услуг </w:t>
      </w:r>
      <w:r w:rsidR="001D22B1" w:rsidRPr="00317971">
        <w:rPr>
          <w:rStyle w:val="10"/>
          <w:sz w:val="24"/>
          <w:szCs w:val="24"/>
        </w:rPr>
        <w:t>(</w:t>
      </w:r>
      <w:r w:rsidRPr="00317971">
        <w:rPr>
          <w:rStyle w:val="10"/>
          <w:sz w:val="24"/>
          <w:szCs w:val="24"/>
        </w:rPr>
        <w:t>участие в семинарах,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конференциях).</w:t>
      </w:r>
    </w:p>
    <w:p w:rsidR="00934D62" w:rsidRPr="00317971" w:rsidRDefault="00934D62" w:rsidP="00B74209">
      <w:pPr>
        <w:pStyle w:val="33"/>
        <w:shd w:val="clear" w:color="auto" w:fill="auto"/>
        <w:tabs>
          <w:tab w:val="left" w:pos="1374"/>
        </w:tabs>
        <w:spacing w:before="0" w:line="276" w:lineRule="auto"/>
        <w:ind w:right="20" w:firstLine="0"/>
        <w:rPr>
          <w:sz w:val="24"/>
          <w:szCs w:val="24"/>
        </w:rPr>
        <w:sectPr w:rsidR="00934D62" w:rsidRPr="00317971" w:rsidSect="005C74A1">
          <w:type w:val="continuous"/>
          <w:pgSz w:w="11905" w:h="16837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B74209" w:rsidRDefault="00B74209" w:rsidP="00317971">
      <w:pPr>
        <w:pStyle w:val="a6"/>
        <w:spacing w:line="276" w:lineRule="auto"/>
        <w:ind w:left="4395" w:right="-10"/>
        <w:jc w:val="both"/>
        <w:rPr>
          <w:sz w:val="24"/>
          <w:szCs w:val="24"/>
        </w:rPr>
      </w:pPr>
    </w:p>
    <w:p w:rsidR="001D22B1" w:rsidRPr="00317971" w:rsidRDefault="001D22B1" w:rsidP="00317971">
      <w:pPr>
        <w:pStyle w:val="a6"/>
        <w:spacing w:line="276" w:lineRule="auto"/>
        <w:ind w:left="4395" w:right="-10"/>
        <w:jc w:val="both"/>
        <w:rPr>
          <w:sz w:val="24"/>
          <w:szCs w:val="24"/>
        </w:rPr>
      </w:pPr>
      <w:r w:rsidRPr="00317971">
        <w:rPr>
          <w:sz w:val="24"/>
          <w:szCs w:val="24"/>
        </w:rPr>
        <w:t xml:space="preserve">Приложение №2 к постановлению Администрации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 xml:space="preserve">-Большерецкого муниципального района                          «О наделении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 xml:space="preserve">-Большерецкого муниципального района» полномочиями по осуществлению закупок товаров, работ и услуг для нужд Администрации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 xml:space="preserve">-Большерецкого муниципального района и об утверждении Порядка взаимодействия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Pr="00317971">
        <w:rPr>
          <w:sz w:val="24"/>
          <w:szCs w:val="24"/>
        </w:rPr>
        <w:t>Усть</w:t>
      </w:r>
      <w:proofErr w:type="spellEnd"/>
      <w:r w:rsidRPr="00317971">
        <w:rPr>
          <w:sz w:val="24"/>
          <w:szCs w:val="24"/>
        </w:rPr>
        <w:t xml:space="preserve">-Большерецкого муниципального района» </w:t>
      </w:r>
      <w:r w:rsidR="003A4E68" w:rsidRPr="003A4E68">
        <w:rPr>
          <w:sz w:val="24"/>
          <w:szCs w:val="24"/>
        </w:rPr>
        <w:t xml:space="preserve">от «21» апреля 2017г. </w:t>
      </w:r>
      <w:r w:rsidR="003A4E68">
        <w:rPr>
          <w:sz w:val="24"/>
          <w:szCs w:val="24"/>
        </w:rPr>
        <w:t xml:space="preserve">            </w:t>
      </w:r>
      <w:r w:rsidR="003A4E68" w:rsidRPr="003A4E68">
        <w:rPr>
          <w:sz w:val="24"/>
          <w:szCs w:val="24"/>
        </w:rPr>
        <w:t>№ 139</w:t>
      </w:r>
    </w:p>
    <w:p w:rsidR="001D22B1" w:rsidRPr="00317971" w:rsidRDefault="001D22B1" w:rsidP="00317971">
      <w:pPr>
        <w:pStyle w:val="33"/>
        <w:shd w:val="clear" w:color="auto" w:fill="auto"/>
        <w:spacing w:before="0" w:after="540" w:line="276" w:lineRule="auto"/>
        <w:ind w:left="4395" w:right="20" w:firstLine="0"/>
        <w:jc w:val="left"/>
        <w:rPr>
          <w:rStyle w:val="10"/>
          <w:sz w:val="24"/>
          <w:szCs w:val="24"/>
        </w:rPr>
      </w:pPr>
    </w:p>
    <w:p w:rsidR="00045404" w:rsidRPr="007B6FA0" w:rsidRDefault="00045404" w:rsidP="00317971">
      <w:pPr>
        <w:keepNext/>
        <w:keepLines/>
        <w:spacing w:line="276" w:lineRule="auto"/>
        <w:ind w:right="20"/>
        <w:jc w:val="center"/>
        <w:rPr>
          <w:b/>
        </w:rPr>
      </w:pPr>
      <w:bookmarkStart w:id="0" w:name="bookmark0"/>
      <w:r w:rsidRPr="007B6FA0">
        <w:rPr>
          <w:b/>
        </w:rPr>
        <w:t>ПОРЯДОК</w:t>
      </w:r>
      <w:bookmarkEnd w:id="0"/>
    </w:p>
    <w:p w:rsidR="00045404" w:rsidRPr="00317971" w:rsidRDefault="00045404" w:rsidP="00317971">
      <w:pPr>
        <w:keepNext/>
        <w:keepLines/>
        <w:spacing w:line="276" w:lineRule="auto"/>
        <w:ind w:right="20"/>
        <w:jc w:val="center"/>
      </w:pPr>
      <w:bookmarkStart w:id="1" w:name="bookmark1"/>
      <w:r w:rsidRPr="00317971">
        <w:t xml:space="preserve">взаимодействия </w:t>
      </w:r>
      <w:r w:rsidR="001D22B1" w:rsidRPr="00317971">
        <w:t xml:space="preserve">Администрации </w:t>
      </w:r>
      <w:proofErr w:type="spellStart"/>
      <w:r w:rsidR="001D22B1" w:rsidRPr="00317971">
        <w:t>Усть</w:t>
      </w:r>
      <w:proofErr w:type="spellEnd"/>
      <w:r w:rsidR="001D22B1" w:rsidRPr="00317971">
        <w:t>-Боль</w:t>
      </w:r>
      <w:r w:rsidR="00FF4000">
        <w:t>шерецкого муниципального района</w:t>
      </w:r>
      <w:r w:rsidR="001D22B1" w:rsidRPr="00317971">
        <w:t xml:space="preserve"> </w:t>
      </w:r>
      <w:r w:rsidRPr="00317971">
        <w:t xml:space="preserve">и </w:t>
      </w:r>
      <w:bookmarkStart w:id="2" w:name="bookmark2"/>
      <w:bookmarkEnd w:id="1"/>
      <w:r w:rsidR="001D22B1" w:rsidRPr="00317971">
        <w:t xml:space="preserve">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1D22B1" w:rsidRPr="00317971">
        <w:t>Усть</w:t>
      </w:r>
      <w:proofErr w:type="spellEnd"/>
      <w:r w:rsidR="001D22B1" w:rsidRPr="00317971"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="001D22B1" w:rsidRPr="00317971">
        <w:t>Усть</w:t>
      </w:r>
      <w:proofErr w:type="spellEnd"/>
      <w:r w:rsidR="001D22B1" w:rsidRPr="00317971">
        <w:t xml:space="preserve">-Большерецкого муниципального района» </w:t>
      </w:r>
      <w:r w:rsidRPr="00317971">
        <w:t>при осуществлении</w:t>
      </w:r>
      <w:bookmarkEnd w:id="2"/>
    </w:p>
    <w:p w:rsidR="00045404" w:rsidRPr="00317971" w:rsidRDefault="00045404" w:rsidP="00317971">
      <w:pPr>
        <w:keepNext/>
        <w:keepLines/>
        <w:spacing w:after="278" w:line="276" w:lineRule="auto"/>
        <w:ind w:right="20"/>
        <w:jc w:val="center"/>
      </w:pPr>
      <w:bookmarkStart w:id="3" w:name="bookmark3"/>
      <w:r w:rsidRPr="00317971">
        <w:t xml:space="preserve">закупок товаров, работ и услуг для нужд </w:t>
      </w:r>
      <w:r w:rsidR="00345811" w:rsidRPr="00317971">
        <w:t>Администрации</w:t>
      </w:r>
      <w:r w:rsidRPr="00317971">
        <w:t xml:space="preserve"> </w:t>
      </w:r>
      <w:bookmarkEnd w:id="3"/>
      <w:proofErr w:type="spellStart"/>
      <w:r w:rsidR="001D22B1" w:rsidRPr="00317971">
        <w:t>Усть</w:t>
      </w:r>
      <w:proofErr w:type="spellEnd"/>
      <w:r w:rsidR="001D22B1" w:rsidRPr="00317971">
        <w:t>-Большерецкого муниципального района</w:t>
      </w:r>
    </w:p>
    <w:p w:rsidR="00045404" w:rsidRPr="007B6FA0" w:rsidRDefault="00045404" w:rsidP="00317971">
      <w:pPr>
        <w:pStyle w:val="33"/>
        <w:shd w:val="clear" w:color="auto" w:fill="auto"/>
        <w:spacing w:before="0" w:after="256" w:line="276" w:lineRule="auto"/>
        <w:ind w:right="20" w:firstLine="0"/>
        <w:jc w:val="center"/>
        <w:rPr>
          <w:b/>
          <w:sz w:val="24"/>
          <w:szCs w:val="24"/>
        </w:rPr>
      </w:pPr>
      <w:r w:rsidRPr="007B6FA0">
        <w:rPr>
          <w:rStyle w:val="10"/>
          <w:b/>
          <w:sz w:val="24"/>
          <w:szCs w:val="24"/>
        </w:rPr>
        <w:t>Раздел 1. Общие положения</w:t>
      </w:r>
    </w:p>
    <w:p w:rsidR="00045404" w:rsidRPr="00317971" w:rsidRDefault="00045404" w:rsidP="00317971">
      <w:pPr>
        <w:pStyle w:val="33"/>
        <w:numPr>
          <w:ilvl w:val="8"/>
          <w:numId w:val="25"/>
        </w:numPr>
        <w:shd w:val="clear" w:color="auto" w:fill="auto"/>
        <w:tabs>
          <w:tab w:val="left" w:pos="993"/>
        </w:tabs>
        <w:spacing w:before="0" w:line="276" w:lineRule="auto"/>
        <w:ind w:right="20" w:firstLine="64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Настоящий Порядок </w:t>
      </w:r>
      <w:r w:rsidR="001D22B1" w:rsidRPr="00317971">
        <w:rPr>
          <w:sz w:val="24"/>
          <w:szCs w:val="24"/>
        </w:rPr>
        <w:t xml:space="preserve">взаимодействия Администрации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>-Большерецкого муниципального района</w:t>
      </w:r>
      <w:r w:rsidR="00FF4000">
        <w:rPr>
          <w:sz w:val="24"/>
          <w:szCs w:val="24"/>
        </w:rPr>
        <w:t xml:space="preserve"> </w:t>
      </w:r>
      <w:r w:rsidR="001D22B1" w:rsidRPr="00317971">
        <w:rPr>
          <w:sz w:val="24"/>
          <w:szCs w:val="24"/>
        </w:rPr>
        <w:t xml:space="preserve">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="001D22B1" w:rsidRPr="00317971">
        <w:rPr>
          <w:sz w:val="24"/>
          <w:szCs w:val="24"/>
        </w:rPr>
        <w:t>Усть</w:t>
      </w:r>
      <w:proofErr w:type="spellEnd"/>
      <w:r w:rsidR="001D22B1" w:rsidRPr="00317971">
        <w:rPr>
          <w:sz w:val="24"/>
          <w:szCs w:val="24"/>
        </w:rPr>
        <w:t xml:space="preserve">-Большерецкого муниципального района </w:t>
      </w:r>
      <w:r w:rsidRPr="00317971">
        <w:rPr>
          <w:rStyle w:val="10"/>
          <w:sz w:val="24"/>
          <w:szCs w:val="24"/>
        </w:rPr>
        <w:t>(далее - Порядок) разработан в соответствии с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="008427BA" w:rsidRPr="00317971">
        <w:rPr>
          <w:rStyle w:val="10"/>
          <w:sz w:val="24"/>
          <w:szCs w:val="24"/>
        </w:rPr>
        <w:t xml:space="preserve">постановлением Администрации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 xml:space="preserve">-Большерецкого муниципального района от 21.03.2017 № 100 «О создании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 xml:space="preserve">-Большерецкого муниципального района» и Уставом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 xml:space="preserve">-Большерецкого муниципального района», утвержденным постановлением Администрации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 xml:space="preserve">-Большерецкого муниципального района от 21.03.2017 № 99 «Об утверждении устава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 xml:space="preserve">-Большерецкого </w:t>
      </w:r>
      <w:r w:rsidR="008427BA" w:rsidRPr="00317971">
        <w:rPr>
          <w:rStyle w:val="10"/>
          <w:sz w:val="24"/>
          <w:szCs w:val="24"/>
        </w:rPr>
        <w:lastRenderedPageBreak/>
        <w:t xml:space="preserve">муниципального района», в целях обеспечения деятельности Администрации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>-Большерецкого муниципального района</w:t>
      </w:r>
      <w:r w:rsidRPr="00317971">
        <w:rPr>
          <w:rStyle w:val="10"/>
          <w:sz w:val="24"/>
          <w:szCs w:val="24"/>
        </w:rPr>
        <w:t>.</w:t>
      </w:r>
    </w:p>
    <w:p w:rsidR="00045404" w:rsidRPr="00317971" w:rsidRDefault="00045404" w:rsidP="00317971">
      <w:pPr>
        <w:pStyle w:val="33"/>
        <w:numPr>
          <w:ilvl w:val="8"/>
          <w:numId w:val="25"/>
        </w:numPr>
        <w:shd w:val="clear" w:color="auto" w:fill="auto"/>
        <w:tabs>
          <w:tab w:val="left" w:pos="993"/>
          <w:tab w:val="left" w:pos="1288"/>
        </w:tabs>
        <w:spacing w:before="0" w:after="282" w:line="276" w:lineRule="auto"/>
        <w:ind w:right="20" w:firstLine="64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Настоящий Порядок устанавливает правила взаимодействия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="008427BA" w:rsidRPr="00317971">
        <w:rPr>
          <w:rStyle w:val="10"/>
          <w:sz w:val="24"/>
          <w:szCs w:val="24"/>
        </w:rPr>
        <w:t xml:space="preserve">Администрации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>-Большерецкого муниципального района</w:t>
      </w:r>
      <w:r w:rsidR="00FF4000">
        <w:rPr>
          <w:rStyle w:val="10"/>
          <w:sz w:val="24"/>
          <w:szCs w:val="24"/>
        </w:rPr>
        <w:t xml:space="preserve"> </w:t>
      </w:r>
      <w:r w:rsidR="008427BA" w:rsidRPr="00317971">
        <w:rPr>
          <w:rStyle w:val="10"/>
          <w:sz w:val="24"/>
          <w:szCs w:val="24"/>
        </w:rPr>
        <w:t xml:space="preserve">(далее - Администрация)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8427BA" w:rsidRPr="00317971">
        <w:rPr>
          <w:rStyle w:val="10"/>
          <w:sz w:val="24"/>
          <w:szCs w:val="24"/>
        </w:rPr>
        <w:t>Усть</w:t>
      </w:r>
      <w:proofErr w:type="spellEnd"/>
      <w:r w:rsidR="008427BA" w:rsidRPr="00317971">
        <w:rPr>
          <w:rStyle w:val="10"/>
          <w:sz w:val="24"/>
          <w:szCs w:val="24"/>
        </w:rPr>
        <w:t xml:space="preserve">-Большерецкого муниципального района» </w:t>
      </w:r>
      <w:r w:rsidRPr="00317971">
        <w:rPr>
          <w:rStyle w:val="10"/>
          <w:sz w:val="24"/>
          <w:szCs w:val="24"/>
        </w:rPr>
        <w:t>(далее - Учреждение) при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осуществлении закупок товаров, работ и услуг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.</w:t>
      </w:r>
    </w:p>
    <w:p w:rsidR="00045404" w:rsidRPr="00F06EE8" w:rsidRDefault="00045404" w:rsidP="00317971">
      <w:pPr>
        <w:pStyle w:val="33"/>
        <w:shd w:val="clear" w:color="auto" w:fill="auto"/>
        <w:spacing w:before="0" w:after="292" w:line="276" w:lineRule="auto"/>
        <w:ind w:right="20" w:firstLine="0"/>
        <w:jc w:val="center"/>
        <w:rPr>
          <w:b/>
          <w:sz w:val="24"/>
          <w:szCs w:val="24"/>
        </w:rPr>
      </w:pPr>
      <w:r w:rsidRPr="00F06EE8">
        <w:rPr>
          <w:rStyle w:val="10"/>
          <w:b/>
          <w:sz w:val="24"/>
          <w:szCs w:val="24"/>
        </w:rPr>
        <w:t xml:space="preserve">Раздел 2. Обязанности и ответственность </w:t>
      </w:r>
      <w:r w:rsidR="00345811" w:rsidRPr="00F06EE8">
        <w:rPr>
          <w:rStyle w:val="10"/>
          <w:b/>
          <w:sz w:val="24"/>
          <w:szCs w:val="24"/>
        </w:rPr>
        <w:t>Администрации</w:t>
      </w:r>
      <w:r w:rsidRPr="00F06EE8">
        <w:rPr>
          <w:rStyle w:val="10"/>
          <w:b/>
          <w:sz w:val="24"/>
          <w:szCs w:val="24"/>
        </w:rPr>
        <w:t xml:space="preserve"> и Учреждения</w:t>
      </w:r>
    </w:p>
    <w:p w:rsidR="00045404" w:rsidRPr="00317971" w:rsidRDefault="00045404" w:rsidP="00317971">
      <w:pPr>
        <w:pStyle w:val="33"/>
        <w:numPr>
          <w:ilvl w:val="8"/>
          <w:numId w:val="25"/>
        </w:numPr>
        <w:shd w:val="clear" w:color="auto" w:fill="auto"/>
        <w:tabs>
          <w:tab w:val="left" w:pos="1058"/>
        </w:tabs>
        <w:spacing w:before="0" w:line="276" w:lineRule="auto"/>
        <w:ind w:right="20" w:firstLine="64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В целях реализации положений настоящего Порядка </w:t>
      </w:r>
      <w:r w:rsidR="008427BA" w:rsidRPr="00317971">
        <w:rPr>
          <w:rStyle w:val="10"/>
          <w:sz w:val="24"/>
          <w:szCs w:val="24"/>
        </w:rPr>
        <w:t>Администрация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обязуется:</w:t>
      </w:r>
    </w:p>
    <w:p w:rsidR="00045404" w:rsidRPr="00317971" w:rsidRDefault="00045404" w:rsidP="00317971">
      <w:pPr>
        <w:pStyle w:val="33"/>
        <w:numPr>
          <w:ilvl w:val="2"/>
          <w:numId w:val="32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right="20" w:firstLine="567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определять потребность (изменение потребности) в товарах, работах и</w:t>
      </w:r>
      <w:r w:rsidRPr="00317971">
        <w:rPr>
          <w:rStyle w:val="42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услугах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в пределах выделенных лимитов бюджетных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обязательств;</w:t>
      </w:r>
    </w:p>
    <w:p w:rsidR="00045404" w:rsidRPr="00FF4000" w:rsidRDefault="0071425B" w:rsidP="00317971">
      <w:pPr>
        <w:pStyle w:val="33"/>
        <w:numPr>
          <w:ilvl w:val="2"/>
          <w:numId w:val="32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right="20" w:firstLine="567"/>
        <w:rPr>
          <w:rStyle w:val="10"/>
          <w:sz w:val="24"/>
          <w:szCs w:val="24"/>
        </w:rPr>
      </w:pPr>
      <w:r w:rsidRPr="00FF4000">
        <w:rPr>
          <w:rStyle w:val="10"/>
          <w:sz w:val="24"/>
          <w:szCs w:val="24"/>
        </w:rPr>
        <w:t>согласовывать Учреждению информацию</w:t>
      </w:r>
      <w:r w:rsidR="00045404" w:rsidRPr="00FF4000">
        <w:rPr>
          <w:rStyle w:val="10"/>
          <w:sz w:val="24"/>
          <w:szCs w:val="24"/>
        </w:rPr>
        <w:t xml:space="preserve"> на осуществление закупок товаров,</w:t>
      </w:r>
      <w:r w:rsidR="00045404" w:rsidRPr="00FF4000">
        <w:rPr>
          <w:rStyle w:val="5"/>
          <w:sz w:val="24"/>
          <w:szCs w:val="24"/>
          <w:lang w:val="ru"/>
        </w:rPr>
        <w:t xml:space="preserve"> </w:t>
      </w:r>
      <w:r w:rsidR="00045404" w:rsidRPr="00FF4000">
        <w:rPr>
          <w:rStyle w:val="10"/>
          <w:sz w:val="24"/>
          <w:szCs w:val="24"/>
        </w:rPr>
        <w:t xml:space="preserve">работ и услуг по </w:t>
      </w:r>
      <w:r w:rsidR="008427BA" w:rsidRPr="00FF4000">
        <w:rPr>
          <w:rStyle w:val="10"/>
          <w:sz w:val="24"/>
          <w:szCs w:val="24"/>
        </w:rPr>
        <w:t>ф</w:t>
      </w:r>
      <w:r w:rsidR="00045404" w:rsidRPr="00FF4000">
        <w:rPr>
          <w:rStyle w:val="10"/>
          <w:sz w:val="24"/>
          <w:szCs w:val="24"/>
        </w:rPr>
        <w:t xml:space="preserve">орме согласно приложению № </w:t>
      </w:r>
      <w:r w:rsidR="00FF4000" w:rsidRPr="00FF4000">
        <w:rPr>
          <w:rStyle w:val="10"/>
          <w:sz w:val="24"/>
          <w:szCs w:val="24"/>
        </w:rPr>
        <w:t>1</w:t>
      </w:r>
      <w:r w:rsidR="00045404" w:rsidRPr="00FF4000">
        <w:rPr>
          <w:rStyle w:val="10"/>
          <w:sz w:val="24"/>
          <w:szCs w:val="24"/>
        </w:rPr>
        <w:t xml:space="preserve"> к настоящему Порядку;</w:t>
      </w:r>
    </w:p>
    <w:p w:rsidR="00045404" w:rsidRPr="007B6FA0" w:rsidRDefault="00045404" w:rsidP="00317971">
      <w:pPr>
        <w:pStyle w:val="33"/>
        <w:numPr>
          <w:ilvl w:val="2"/>
          <w:numId w:val="32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right="20" w:firstLine="567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обеспечивать участие совместно с Учреждением в составе приемочной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комиссии в приемке поставленного товара, выполненной работы </w:t>
      </w:r>
      <w:r w:rsidRPr="00317971">
        <w:rPr>
          <w:rStyle w:val="7"/>
          <w:sz w:val="24"/>
          <w:szCs w:val="24"/>
        </w:rPr>
        <w:t xml:space="preserve">(ее </w:t>
      </w:r>
      <w:r w:rsidRPr="00317971">
        <w:rPr>
          <w:rStyle w:val="10"/>
          <w:sz w:val="24"/>
          <w:szCs w:val="24"/>
        </w:rPr>
        <w:t>результата</w:t>
      </w:r>
      <w:r w:rsidR="008427BA" w:rsidRPr="00317971">
        <w:rPr>
          <w:rStyle w:val="10"/>
          <w:sz w:val="24"/>
          <w:szCs w:val="24"/>
        </w:rPr>
        <w:t>)</w:t>
      </w:r>
      <w:r w:rsidRPr="00317971">
        <w:rPr>
          <w:rStyle w:val="10"/>
          <w:sz w:val="24"/>
          <w:szCs w:val="24"/>
        </w:rPr>
        <w:t>,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оказанной услуги, а также отдельных этапов поставки товара, выполнения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работы, оказания услуги, представителей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из числа сотрудников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="005C74A1" w:rsidRPr="00317971">
        <w:rPr>
          <w:rStyle w:val="5"/>
          <w:sz w:val="24"/>
          <w:szCs w:val="24"/>
          <w:lang w:val="ru"/>
        </w:rPr>
        <w:t xml:space="preserve">управления, комитета или </w:t>
      </w:r>
      <w:r w:rsidRPr="00317971">
        <w:rPr>
          <w:rStyle w:val="10"/>
          <w:sz w:val="24"/>
          <w:szCs w:val="24"/>
        </w:rPr>
        <w:t xml:space="preserve">отдела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, ответственного за определение потребности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в товарах, работах, услугах, в соответствии с приложением № 1 к настоящему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Порядку (далее - ответственные лица </w:t>
      </w:r>
      <w:r w:rsidR="00345811" w:rsidRPr="007B6FA0">
        <w:rPr>
          <w:rStyle w:val="10"/>
          <w:sz w:val="24"/>
          <w:szCs w:val="24"/>
        </w:rPr>
        <w:t>Администрации</w:t>
      </w:r>
      <w:r w:rsidRPr="007B6FA0">
        <w:rPr>
          <w:rStyle w:val="10"/>
          <w:sz w:val="24"/>
          <w:szCs w:val="24"/>
        </w:rPr>
        <w:t>), по товарам, работам,</w:t>
      </w:r>
      <w:r w:rsidRPr="007B6FA0">
        <w:rPr>
          <w:rStyle w:val="5"/>
          <w:sz w:val="24"/>
          <w:szCs w:val="24"/>
          <w:lang w:val="ru"/>
        </w:rPr>
        <w:t xml:space="preserve"> </w:t>
      </w:r>
      <w:r w:rsidRPr="007B6FA0">
        <w:rPr>
          <w:rStyle w:val="10"/>
          <w:sz w:val="24"/>
          <w:szCs w:val="24"/>
        </w:rPr>
        <w:t xml:space="preserve">услугам, указанным в пункте </w:t>
      </w:r>
      <w:r w:rsidR="007B6FA0" w:rsidRPr="007B6FA0">
        <w:rPr>
          <w:rStyle w:val="10"/>
          <w:sz w:val="24"/>
          <w:szCs w:val="24"/>
        </w:rPr>
        <w:t>25</w:t>
      </w:r>
      <w:r w:rsidRPr="007B6FA0">
        <w:rPr>
          <w:rStyle w:val="10"/>
          <w:sz w:val="24"/>
          <w:szCs w:val="24"/>
        </w:rPr>
        <w:t xml:space="preserve"> настоящего Порядка;</w:t>
      </w:r>
    </w:p>
    <w:p w:rsidR="00045404" w:rsidRPr="00317971" w:rsidRDefault="00045404" w:rsidP="00317971">
      <w:pPr>
        <w:pStyle w:val="33"/>
        <w:numPr>
          <w:ilvl w:val="2"/>
          <w:numId w:val="32"/>
        </w:numPr>
        <w:shd w:val="clear" w:color="auto" w:fill="auto"/>
        <w:tabs>
          <w:tab w:val="left" w:pos="851"/>
          <w:tab w:val="left" w:pos="1005"/>
        </w:tabs>
        <w:spacing w:before="0" w:line="276" w:lineRule="auto"/>
        <w:ind w:right="20" w:firstLine="567"/>
        <w:rPr>
          <w:rStyle w:val="10"/>
          <w:sz w:val="24"/>
          <w:szCs w:val="24"/>
        </w:rPr>
      </w:pPr>
      <w:r w:rsidRPr="007B6FA0">
        <w:rPr>
          <w:rStyle w:val="10"/>
          <w:sz w:val="24"/>
          <w:szCs w:val="24"/>
        </w:rPr>
        <w:t xml:space="preserve">в случае, предусмотренном в пункте </w:t>
      </w:r>
      <w:r w:rsidR="007B6FA0" w:rsidRPr="007B6FA0">
        <w:rPr>
          <w:rStyle w:val="10"/>
          <w:sz w:val="24"/>
          <w:szCs w:val="24"/>
        </w:rPr>
        <w:t>36</w:t>
      </w:r>
      <w:r w:rsidRPr="007B6FA0">
        <w:rPr>
          <w:rStyle w:val="10"/>
          <w:sz w:val="24"/>
          <w:szCs w:val="24"/>
        </w:rPr>
        <w:t xml:space="preserve"> настоящего Порядка, направлять</w:t>
      </w:r>
      <w:r w:rsidRPr="007B6FA0">
        <w:rPr>
          <w:rStyle w:val="5"/>
          <w:sz w:val="24"/>
          <w:szCs w:val="24"/>
          <w:lang w:val="ru"/>
        </w:rPr>
        <w:t xml:space="preserve"> </w:t>
      </w:r>
      <w:r w:rsidRPr="007B6FA0">
        <w:rPr>
          <w:rStyle w:val="10"/>
          <w:sz w:val="24"/>
          <w:szCs w:val="24"/>
        </w:rPr>
        <w:t xml:space="preserve">в Учреждение </w:t>
      </w:r>
      <w:r w:rsidRPr="00317971">
        <w:rPr>
          <w:rStyle w:val="10"/>
          <w:sz w:val="24"/>
          <w:szCs w:val="24"/>
        </w:rPr>
        <w:t xml:space="preserve">Заявки на выдачу материальных запасов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по форме согласно приложению № </w:t>
      </w:r>
      <w:r w:rsidR="00E54CDF">
        <w:rPr>
          <w:rStyle w:val="10"/>
          <w:sz w:val="24"/>
          <w:szCs w:val="24"/>
        </w:rPr>
        <w:t>4</w:t>
      </w:r>
      <w:r w:rsidRPr="00317971">
        <w:rPr>
          <w:rStyle w:val="10"/>
          <w:sz w:val="24"/>
          <w:szCs w:val="24"/>
        </w:rPr>
        <w:t xml:space="preserve"> к настоящему Порядку;</w:t>
      </w:r>
    </w:p>
    <w:p w:rsidR="00045404" w:rsidRDefault="00045404" w:rsidP="00317971">
      <w:pPr>
        <w:pStyle w:val="33"/>
        <w:numPr>
          <w:ilvl w:val="2"/>
          <w:numId w:val="32"/>
        </w:numPr>
        <w:shd w:val="clear" w:color="auto" w:fill="auto"/>
        <w:tabs>
          <w:tab w:val="left" w:pos="851"/>
          <w:tab w:val="left" w:pos="1005"/>
        </w:tabs>
        <w:spacing w:before="0" w:line="276" w:lineRule="auto"/>
        <w:ind w:right="20" w:firstLine="567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передавать Учреждению (в том числе по запросу Учрежден</w:t>
      </w:r>
      <w:r w:rsidR="008427BA" w:rsidRPr="00317971">
        <w:rPr>
          <w:rStyle w:val="10"/>
          <w:sz w:val="24"/>
          <w:szCs w:val="24"/>
        </w:rPr>
        <w:t xml:space="preserve">ия) </w:t>
      </w:r>
      <w:r w:rsidRPr="00317971">
        <w:rPr>
          <w:rStyle w:val="10"/>
          <w:sz w:val="24"/>
          <w:szCs w:val="24"/>
        </w:rPr>
        <w:t>информацию и документы, необходимые для выполнения Учреждением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полномочий, предусмотренных настоящим Порядком.</w:t>
      </w:r>
    </w:p>
    <w:p w:rsidR="0071425B" w:rsidRPr="00317971" w:rsidRDefault="0071425B" w:rsidP="00317971">
      <w:pPr>
        <w:pStyle w:val="33"/>
        <w:numPr>
          <w:ilvl w:val="2"/>
          <w:numId w:val="32"/>
        </w:numPr>
        <w:shd w:val="clear" w:color="auto" w:fill="auto"/>
        <w:tabs>
          <w:tab w:val="left" w:pos="851"/>
          <w:tab w:val="left" w:pos="1005"/>
        </w:tabs>
        <w:spacing w:before="0" w:line="276" w:lineRule="auto"/>
        <w:ind w:right="20" w:firstLine="567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Оказывать содействие Учреждению по правовым вопросам </w:t>
      </w:r>
      <w:r w:rsidRPr="00317971">
        <w:rPr>
          <w:sz w:val="24"/>
          <w:szCs w:val="24"/>
        </w:rPr>
        <w:t>при осуществлении закупок товаров, работ и услуг для нужд Администрации</w:t>
      </w:r>
      <w:r>
        <w:rPr>
          <w:sz w:val="24"/>
          <w:szCs w:val="24"/>
        </w:rPr>
        <w:t>. Проводить проверку и согласование проектов муници</w:t>
      </w:r>
      <w:r w:rsidR="00A42161">
        <w:rPr>
          <w:sz w:val="24"/>
          <w:szCs w:val="24"/>
        </w:rPr>
        <w:t xml:space="preserve">пальных контрактов. Проводить исковую работу с контрагентами.  </w:t>
      </w:r>
      <w:r>
        <w:rPr>
          <w:sz w:val="24"/>
          <w:szCs w:val="24"/>
        </w:rPr>
        <w:t xml:space="preserve">  </w:t>
      </w:r>
    </w:p>
    <w:p w:rsidR="00E54CDF" w:rsidRDefault="00E54CDF" w:rsidP="00317971">
      <w:pPr>
        <w:pStyle w:val="33"/>
        <w:shd w:val="clear" w:color="auto" w:fill="auto"/>
        <w:spacing w:before="0" w:line="276" w:lineRule="auto"/>
        <w:ind w:right="20" w:firstLine="680"/>
        <w:rPr>
          <w:rStyle w:val="10"/>
          <w:sz w:val="24"/>
          <w:szCs w:val="24"/>
        </w:rPr>
      </w:pPr>
    </w:p>
    <w:p w:rsidR="00045404" w:rsidRPr="00317971" w:rsidRDefault="00045404" w:rsidP="00317971">
      <w:pPr>
        <w:pStyle w:val="33"/>
        <w:shd w:val="clear" w:color="auto" w:fill="auto"/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4. В целях реализации положений настоящего Порядка Учреждение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обязано: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sz w:val="24"/>
          <w:szCs w:val="24"/>
        </w:rPr>
      </w:pPr>
      <w:r w:rsidRPr="00FF4000">
        <w:rPr>
          <w:rStyle w:val="10"/>
          <w:sz w:val="24"/>
          <w:szCs w:val="24"/>
        </w:rPr>
        <w:t xml:space="preserve">на основании сводной информации </w:t>
      </w:r>
      <w:r w:rsidRPr="00317971">
        <w:rPr>
          <w:rStyle w:val="10"/>
          <w:sz w:val="24"/>
          <w:szCs w:val="24"/>
        </w:rPr>
        <w:t>о потребности в закупках товаров,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работ, услуг для обеспечения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, потребности в товарах,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работах, услугах для собственных нужд, формировать бюджетную заявку (проект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бюджетной сметы) и расчеты к ней с учетом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в соответствии с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Порядком составления, утверждения и ведения бюджетной сметы </w:t>
      </w:r>
      <w:r w:rsidR="00317971" w:rsidRPr="00317971">
        <w:rPr>
          <w:rStyle w:val="10"/>
          <w:sz w:val="24"/>
          <w:szCs w:val="24"/>
        </w:rPr>
        <w:t>Учреждения</w:t>
      </w:r>
      <w:r w:rsidRPr="00317971">
        <w:rPr>
          <w:rStyle w:val="10"/>
          <w:sz w:val="24"/>
          <w:szCs w:val="24"/>
        </w:rPr>
        <w:t>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осуществлять планирование закупок;</w:t>
      </w:r>
    </w:p>
    <w:p w:rsidR="00317971" w:rsidRPr="00FF4000" w:rsidRDefault="00317971" w:rsidP="00FF4000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sz w:val="24"/>
          <w:szCs w:val="24"/>
        </w:rPr>
      </w:pPr>
      <w:r w:rsidRPr="00FF4000">
        <w:rPr>
          <w:rStyle w:val="10"/>
          <w:sz w:val="24"/>
          <w:szCs w:val="24"/>
        </w:rPr>
        <w:t>направлять в уполномоченный орган</w:t>
      </w:r>
      <w:r w:rsidR="00FF4000" w:rsidRPr="00FF4000">
        <w:t xml:space="preserve"> </w:t>
      </w:r>
      <w:r w:rsidR="00FF4000" w:rsidRPr="00FF4000">
        <w:rPr>
          <w:rStyle w:val="10"/>
          <w:sz w:val="24"/>
          <w:szCs w:val="24"/>
        </w:rPr>
        <w:t>технико-экономическое задание на организацию закупки</w:t>
      </w:r>
      <w:r w:rsidR="003F50E4" w:rsidRPr="00FF4000">
        <w:rPr>
          <w:rStyle w:val="10"/>
          <w:sz w:val="24"/>
          <w:szCs w:val="24"/>
        </w:rPr>
        <w:t>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заключать контракты;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осуществлять контроль за исполнением заключенных контрактов;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осуществлять принятие от поставщика (подрядчика, исполнителя)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документов, подтверждающих исполнение контрактов (товарных накладных,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актов приеме - передачи товара, актов о приеме выполненных работ, оказанных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услуг, отдельных этапов поставки товара, выполнения работы, оказания услуги,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счетов на оплату товаров, работ, услуг, счетов-фактур и др.);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  <w:tab w:val="left" w:pos="1062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подтверждать поставку товаров, отдельного этапа поставки товара в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качестве заказчика, получателя в соответствии с условиями контракта и на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основании полученных от поставщика документов, подтверждающих исполнение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контрактов;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  <w:tab w:val="left" w:pos="1023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производить приемку выполненных работ, оказанных услуг, отдельных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этапов выполнения работы, оказания услуги в качестве заказчика, получателя в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соответствии с условиями контракта и </w:t>
      </w:r>
      <w:r w:rsidRPr="00317971">
        <w:rPr>
          <w:sz w:val="24"/>
          <w:szCs w:val="24"/>
        </w:rPr>
        <w:t xml:space="preserve">на основании </w:t>
      </w:r>
      <w:r w:rsidRPr="00317971">
        <w:rPr>
          <w:rStyle w:val="10"/>
          <w:sz w:val="24"/>
          <w:szCs w:val="24"/>
        </w:rPr>
        <w:t>полученных от подрядчика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(исполнителя) документов;</w:t>
      </w:r>
    </w:p>
    <w:p w:rsidR="00045404" w:rsidRPr="00317971" w:rsidRDefault="00045404" w:rsidP="003F50E4">
      <w:pPr>
        <w:pStyle w:val="33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осуществлять оплату поставленных товаров, выполненных работ,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оказанных услуг;</w:t>
      </w:r>
    </w:p>
    <w:p w:rsidR="00045404" w:rsidRPr="00E54CDF" w:rsidRDefault="00045404" w:rsidP="00317971">
      <w:pPr>
        <w:pStyle w:val="33"/>
        <w:numPr>
          <w:ilvl w:val="0"/>
          <w:numId w:val="26"/>
        </w:numPr>
        <w:shd w:val="clear" w:color="auto" w:fill="auto"/>
        <w:tabs>
          <w:tab w:val="left" w:pos="1134"/>
          <w:tab w:val="left" w:pos="1210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осуществлять передачу материальных ценностей </w:t>
      </w:r>
      <w:r w:rsidR="004C780F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по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формам, </w:t>
      </w:r>
      <w:r w:rsidRPr="00E54CDF">
        <w:rPr>
          <w:rStyle w:val="10"/>
          <w:sz w:val="24"/>
          <w:szCs w:val="24"/>
        </w:rPr>
        <w:t xml:space="preserve">указанным в </w:t>
      </w:r>
      <w:r w:rsidR="00E54CDF" w:rsidRPr="00E54CDF">
        <w:rPr>
          <w:rStyle w:val="10"/>
          <w:sz w:val="24"/>
          <w:szCs w:val="24"/>
        </w:rPr>
        <w:t>подпункте 4)</w:t>
      </w:r>
      <w:r w:rsidRPr="00E54CDF">
        <w:rPr>
          <w:rStyle w:val="10"/>
          <w:sz w:val="24"/>
          <w:szCs w:val="24"/>
        </w:rPr>
        <w:t xml:space="preserve"> пункта 3 настоящего Порядка;</w:t>
      </w:r>
    </w:p>
    <w:p w:rsidR="00045404" w:rsidRPr="00E54CDF" w:rsidRDefault="00045404" w:rsidP="00317971">
      <w:pPr>
        <w:pStyle w:val="33"/>
        <w:numPr>
          <w:ilvl w:val="0"/>
          <w:numId w:val="26"/>
        </w:numPr>
        <w:shd w:val="clear" w:color="auto" w:fill="auto"/>
        <w:tabs>
          <w:tab w:val="left" w:pos="1134"/>
          <w:tab w:val="left" w:pos="1330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осуществлять бюджетный учет по операциям, связанным с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обеспечением </w:t>
      </w:r>
      <w:r w:rsidRPr="00E54CDF">
        <w:rPr>
          <w:rStyle w:val="10"/>
          <w:sz w:val="24"/>
          <w:szCs w:val="24"/>
        </w:rPr>
        <w:t xml:space="preserve">деятельности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>, в соответствии с Инструкцией №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157н, Инструкцией № 162н, формировать бюджетную отчетность в соответствии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с инструкцией, утвержденной приказом </w:t>
      </w:r>
      <w:r w:rsidR="004A7CA9" w:rsidRPr="00E54CDF">
        <w:rPr>
          <w:rStyle w:val="10"/>
          <w:sz w:val="24"/>
          <w:szCs w:val="24"/>
        </w:rPr>
        <w:t xml:space="preserve">Министерства </w:t>
      </w:r>
      <w:r w:rsidRPr="00E54CDF">
        <w:rPr>
          <w:rStyle w:val="10"/>
          <w:sz w:val="24"/>
          <w:szCs w:val="24"/>
        </w:rPr>
        <w:t xml:space="preserve"> финансов Российской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Федерации от 28.12.2010 № 191н «Об утверждении Инструкции о порядке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составления и представления годовой, квартальной и месячной отчетности об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исполнении бюджетов бюджетной системы Российской Федерации»;</w:t>
      </w:r>
    </w:p>
    <w:p w:rsidR="003F50E4" w:rsidRPr="00E54CDF" w:rsidRDefault="003F50E4" w:rsidP="003F50E4">
      <w:pPr>
        <w:pStyle w:val="33"/>
        <w:shd w:val="clear" w:color="auto" w:fill="auto"/>
        <w:tabs>
          <w:tab w:val="left" w:pos="1134"/>
          <w:tab w:val="left" w:pos="1330"/>
        </w:tabs>
        <w:spacing w:before="0" w:line="276" w:lineRule="auto"/>
        <w:ind w:left="680" w:right="20" w:firstLine="0"/>
        <w:rPr>
          <w:sz w:val="24"/>
          <w:szCs w:val="24"/>
        </w:rPr>
      </w:pPr>
    </w:p>
    <w:p w:rsidR="00045404" w:rsidRPr="00E54CDF" w:rsidRDefault="008427BA" w:rsidP="00317971">
      <w:pPr>
        <w:pStyle w:val="33"/>
        <w:numPr>
          <w:ilvl w:val="1"/>
          <w:numId w:val="26"/>
        </w:numPr>
        <w:shd w:val="clear" w:color="auto" w:fill="auto"/>
        <w:tabs>
          <w:tab w:val="left" w:pos="950"/>
        </w:tabs>
        <w:spacing w:before="0" w:line="276" w:lineRule="auto"/>
        <w:ind w:right="20" w:firstLine="680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>Администрация</w:t>
      </w:r>
      <w:r w:rsidR="00045404" w:rsidRPr="00E54CDF">
        <w:rPr>
          <w:rStyle w:val="10"/>
          <w:sz w:val="24"/>
          <w:szCs w:val="24"/>
        </w:rPr>
        <w:t xml:space="preserve"> несет ответственность за:</w:t>
      </w:r>
    </w:p>
    <w:p w:rsidR="00045404" w:rsidRPr="00E54CDF" w:rsidRDefault="00045404" w:rsidP="003F50E4">
      <w:pPr>
        <w:pStyle w:val="33"/>
        <w:numPr>
          <w:ilvl w:val="0"/>
          <w:numId w:val="30"/>
        </w:numPr>
        <w:shd w:val="clear" w:color="auto" w:fill="auto"/>
        <w:tabs>
          <w:tab w:val="left" w:pos="1276"/>
        </w:tabs>
        <w:spacing w:before="0" w:line="276" w:lineRule="auto"/>
        <w:ind w:left="0" w:right="20" w:firstLine="993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 xml:space="preserve">полноту и обоснованность сведений о потребностях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>;</w:t>
      </w:r>
    </w:p>
    <w:p w:rsidR="003F50E4" w:rsidRPr="00E54CDF" w:rsidRDefault="003F50E4" w:rsidP="003F50E4">
      <w:pPr>
        <w:pStyle w:val="33"/>
        <w:shd w:val="clear" w:color="auto" w:fill="auto"/>
        <w:tabs>
          <w:tab w:val="left" w:pos="1276"/>
        </w:tabs>
        <w:spacing w:before="0" w:line="276" w:lineRule="auto"/>
        <w:ind w:left="993" w:right="20" w:firstLine="0"/>
        <w:rPr>
          <w:sz w:val="24"/>
          <w:szCs w:val="24"/>
        </w:rPr>
      </w:pPr>
    </w:p>
    <w:p w:rsidR="00045404" w:rsidRPr="00E54CDF" w:rsidRDefault="00045404" w:rsidP="003F50E4">
      <w:pPr>
        <w:pStyle w:val="33"/>
        <w:numPr>
          <w:ilvl w:val="1"/>
          <w:numId w:val="26"/>
        </w:numPr>
        <w:shd w:val="clear" w:color="auto" w:fill="auto"/>
        <w:tabs>
          <w:tab w:val="left" w:pos="950"/>
          <w:tab w:val="left" w:pos="1276"/>
        </w:tabs>
        <w:spacing w:before="0" w:line="276" w:lineRule="auto"/>
        <w:ind w:right="20" w:firstLine="680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>Учреждение несет ответственность за:</w:t>
      </w:r>
    </w:p>
    <w:p w:rsidR="00045404" w:rsidRPr="00E54CDF" w:rsidRDefault="00045404" w:rsidP="003F50E4">
      <w:pPr>
        <w:pStyle w:val="33"/>
        <w:numPr>
          <w:ilvl w:val="0"/>
          <w:numId w:val="31"/>
        </w:numPr>
        <w:shd w:val="clear" w:color="auto" w:fill="auto"/>
        <w:tabs>
          <w:tab w:val="left" w:pos="1276"/>
        </w:tabs>
        <w:spacing w:before="0" w:line="276" w:lineRule="auto"/>
        <w:ind w:left="0" w:right="20" w:firstLine="993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>нарушение законодательства Российской Федерации о контрактной системе</w:t>
      </w:r>
      <w:r w:rsidRPr="00E54CDF">
        <w:rPr>
          <w:rStyle w:val="42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в сфере закупок товаров</w:t>
      </w:r>
      <w:r w:rsidR="004C780F" w:rsidRPr="00E54CDF">
        <w:rPr>
          <w:rStyle w:val="10"/>
          <w:sz w:val="24"/>
          <w:szCs w:val="24"/>
        </w:rPr>
        <w:t>, работ, услуг для обеспечения муниципальных</w:t>
      </w:r>
      <w:r w:rsidRPr="00E54CDF">
        <w:rPr>
          <w:rStyle w:val="10"/>
          <w:sz w:val="24"/>
          <w:szCs w:val="24"/>
        </w:rPr>
        <w:t xml:space="preserve"> нужд;</w:t>
      </w:r>
    </w:p>
    <w:p w:rsidR="00045404" w:rsidRPr="00E54CDF" w:rsidRDefault="00045404" w:rsidP="003F50E4">
      <w:pPr>
        <w:pStyle w:val="33"/>
        <w:numPr>
          <w:ilvl w:val="0"/>
          <w:numId w:val="31"/>
        </w:numPr>
        <w:shd w:val="clear" w:color="auto" w:fill="auto"/>
        <w:tabs>
          <w:tab w:val="left" w:pos="1276"/>
        </w:tabs>
        <w:spacing w:before="0" w:after="244" w:line="276" w:lineRule="auto"/>
        <w:ind w:left="0" w:right="20" w:firstLine="993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>бесперебойное обеспечение товарами, работами и услугами, необходимыми</w:t>
      </w:r>
      <w:r w:rsidRPr="00E54CDF">
        <w:rPr>
          <w:rStyle w:val="13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для функционирования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>.</w:t>
      </w:r>
    </w:p>
    <w:p w:rsidR="00045404" w:rsidRPr="00E54CDF" w:rsidRDefault="00045404" w:rsidP="00317971">
      <w:pPr>
        <w:pStyle w:val="33"/>
        <w:shd w:val="clear" w:color="auto" w:fill="auto"/>
        <w:spacing w:before="0" w:after="244" w:line="276" w:lineRule="auto"/>
        <w:ind w:right="20" w:firstLine="0"/>
        <w:jc w:val="center"/>
        <w:rPr>
          <w:rStyle w:val="10"/>
          <w:b/>
          <w:sz w:val="24"/>
          <w:szCs w:val="24"/>
        </w:rPr>
      </w:pPr>
      <w:r w:rsidRPr="00E54CDF">
        <w:rPr>
          <w:rStyle w:val="10"/>
          <w:b/>
          <w:sz w:val="24"/>
          <w:szCs w:val="24"/>
        </w:rPr>
        <w:t xml:space="preserve">Раздел 3. Взаимодействие </w:t>
      </w:r>
      <w:r w:rsidR="00345811" w:rsidRPr="00E54CDF">
        <w:rPr>
          <w:rStyle w:val="10"/>
          <w:b/>
          <w:sz w:val="24"/>
          <w:szCs w:val="24"/>
        </w:rPr>
        <w:t>Администрации</w:t>
      </w:r>
      <w:r w:rsidRPr="00E54CDF">
        <w:rPr>
          <w:rStyle w:val="10"/>
          <w:b/>
          <w:sz w:val="24"/>
          <w:szCs w:val="24"/>
        </w:rPr>
        <w:t xml:space="preserve"> и Учреждения при планировании</w:t>
      </w:r>
      <w:r w:rsidRPr="00E54CDF">
        <w:rPr>
          <w:rStyle w:val="42"/>
          <w:b/>
          <w:sz w:val="24"/>
          <w:szCs w:val="24"/>
          <w:lang w:val="ru"/>
        </w:rPr>
        <w:t xml:space="preserve"> </w:t>
      </w:r>
      <w:r w:rsidRPr="00E54CDF">
        <w:rPr>
          <w:rStyle w:val="10"/>
          <w:b/>
          <w:sz w:val="24"/>
          <w:szCs w:val="24"/>
        </w:rPr>
        <w:t xml:space="preserve">закупок товаров, работ, услуг для нужд </w:t>
      </w:r>
      <w:r w:rsidR="00345811" w:rsidRPr="00E54CDF">
        <w:rPr>
          <w:rStyle w:val="10"/>
          <w:b/>
          <w:sz w:val="24"/>
          <w:szCs w:val="24"/>
        </w:rPr>
        <w:t>Администрации</w:t>
      </w:r>
    </w:p>
    <w:p w:rsidR="00655147" w:rsidRPr="00E54CDF" w:rsidRDefault="00832B5E" w:rsidP="00FF4000">
      <w:pPr>
        <w:pStyle w:val="33"/>
        <w:numPr>
          <w:ilvl w:val="1"/>
          <w:numId w:val="26"/>
        </w:numPr>
        <w:shd w:val="clear" w:color="auto" w:fill="auto"/>
        <w:tabs>
          <w:tab w:val="left" w:pos="993"/>
        </w:tabs>
        <w:spacing w:before="0" w:after="244" w:line="276" w:lineRule="auto"/>
        <w:ind w:right="20" w:firstLine="709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Учреждение  по согласованию с Администрацией определяет потребность в товарах,</w:t>
      </w:r>
      <w:r w:rsidRPr="00E54CDF">
        <w:rPr>
          <w:rStyle w:val="13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работах, услугах для обеспечения нужд Администрации.</w:t>
      </w:r>
      <w:r w:rsidR="00655147" w:rsidRPr="00E54CDF">
        <w:rPr>
          <w:rStyle w:val="10"/>
          <w:sz w:val="24"/>
          <w:szCs w:val="24"/>
        </w:rPr>
        <w:t xml:space="preserve"> Для чего, </w:t>
      </w:r>
      <w:r w:rsidR="004C2357" w:rsidRPr="00E54CDF">
        <w:rPr>
          <w:rStyle w:val="10"/>
          <w:sz w:val="24"/>
          <w:szCs w:val="24"/>
        </w:rPr>
        <w:t>Учреждение</w:t>
      </w:r>
      <w:r w:rsidRPr="00E54CDF">
        <w:rPr>
          <w:rStyle w:val="10"/>
          <w:sz w:val="24"/>
          <w:szCs w:val="24"/>
        </w:rPr>
        <w:t xml:space="preserve"> формируе</w:t>
      </w:r>
      <w:r w:rsidR="002C7FA0" w:rsidRPr="00E54CDF">
        <w:rPr>
          <w:rStyle w:val="10"/>
          <w:sz w:val="24"/>
          <w:szCs w:val="24"/>
        </w:rPr>
        <w:t xml:space="preserve">т </w:t>
      </w:r>
      <w:r w:rsidRPr="00E54CDF">
        <w:rPr>
          <w:rStyle w:val="10"/>
          <w:sz w:val="24"/>
          <w:szCs w:val="24"/>
        </w:rPr>
        <w:t>информацию о</w:t>
      </w:r>
      <w:r w:rsidRPr="00E54CDF">
        <w:rPr>
          <w:rStyle w:val="42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потребности в закупках товаров, работ и услуг для обеспечения нужд</w:t>
      </w:r>
      <w:r w:rsidRPr="00E54CDF">
        <w:rPr>
          <w:rStyle w:val="42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Администрации</w:t>
      </w:r>
      <w:r w:rsidR="002C7FA0" w:rsidRPr="00E54CDF">
        <w:rPr>
          <w:rStyle w:val="10"/>
          <w:sz w:val="24"/>
          <w:szCs w:val="24"/>
        </w:rPr>
        <w:t xml:space="preserve"> на очередной финансовый год по форме согласно приложению №</w:t>
      </w:r>
      <w:r w:rsidR="00FF4000" w:rsidRPr="00E54CDF">
        <w:rPr>
          <w:rStyle w:val="10"/>
          <w:sz w:val="24"/>
          <w:szCs w:val="24"/>
        </w:rPr>
        <w:t>1</w:t>
      </w:r>
      <w:r w:rsidR="00655147" w:rsidRPr="00E54CDF">
        <w:rPr>
          <w:rStyle w:val="10"/>
          <w:sz w:val="24"/>
          <w:szCs w:val="24"/>
        </w:rPr>
        <w:t xml:space="preserve"> и предоставляет его для согласования в Администрацию не позже </w:t>
      </w:r>
      <w:r w:rsidR="00FF4000" w:rsidRPr="00E54CDF">
        <w:rPr>
          <w:rStyle w:val="10"/>
          <w:sz w:val="24"/>
          <w:szCs w:val="24"/>
        </w:rPr>
        <w:t>1</w:t>
      </w:r>
      <w:r w:rsidR="00E54CDF" w:rsidRPr="00E54CDF">
        <w:rPr>
          <w:rStyle w:val="10"/>
          <w:sz w:val="24"/>
          <w:szCs w:val="24"/>
        </w:rPr>
        <w:t>5</w:t>
      </w:r>
      <w:r w:rsidR="00FF4000" w:rsidRPr="00E54CDF">
        <w:rPr>
          <w:rStyle w:val="10"/>
          <w:sz w:val="24"/>
          <w:szCs w:val="24"/>
        </w:rPr>
        <w:t xml:space="preserve"> ию</w:t>
      </w:r>
      <w:r w:rsidR="00E54CDF" w:rsidRPr="00E54CDF">
        <w:rPr>
          <w:rStyle w:val="10"/>
          <w:sz w:val="24"/>
          <w:szCs w:val="24"/>
        </w:rPr>
        <w:t>н</w:t>
      </w:r>
      <w:r w:rsidR="00FF4000" w:rsidRPr="00E54CDF">
        <w:rPr>
          <w:rStyle w:val="10"/>
          <w:sz w:val="24"/>
          <w:szCs w:val="24"/>
        </w:rPr>
        <w:t xml:space="preserve">я текущего </w:t>
      </w:r>
      <w:r w:rsidR="00E54CDF" w:rsidRPr="00E54CDF">
        <w:rPr>
          <w:rStyle w:val="10"/>
          <w:sz w:val="24"/>
          <w:szCs w:val="24"/>
        </w:rPr>
        <w:t xml:space="preserve">финансового </w:t>
      </w:r>
      <w:r w:rsidR="00FF4000" w:rsidRPr="00E54CDF">
        <w:rPr>
          <w:rStyle w:val="10"/>
          <w:sz w:val="24"/>
          <w:szCs w:val="24"/>
        </w:rPr>
        <w:t>года</w:t>
      </w:r>
      <w:r w:rsidR="00655147" w:rsidRPr="00E54CDF">
        <w:rPr>
          <w:rStyle w:val="10"/>
          <w:sz w:val="24"/>
          <w:szCs w:val="24"/>
        </w:rPr>
        <w:t>.</w:t>
      </w:r>
    </w:p>
    <w:p w:rsidR="00832B5E" w:rsidRPr="00E54CDF" w:rsidRDefault="00B74209" w:rsidP="00FF4000">
      <w:pPr>
        <w:pStyle w:val="33"/>
        <w:numPr>
          <w:ilvl w:val="1"/>
          <w:numId w:val="26"/>
        </w:numPr>
        <w:shd w:val="clear" w:color="auto" w:fill="auto"/>
        <w:tabs>
          <w:tab w:val="left" w:pos="993"/>
        </w:tabs>
        <w:spacing w:before="0" w:after="244" w:line="276" w:lineRule="auto"/>
        <w:ind w:right="20" w:firstLine="709"/>
        <w:rPr>
          <w:sz w:val="24"/>
          <w:szCs w:val="24"/>
        </w:rPr>
      </w:pPr>
      <w:r w:rsidRPr="00E54CDF">
        <w:rPr>
          <w:sz w:val="24"/>
          <w:szCs w:val="24"/>
        </w:rPr>
        <w:t>Учреждение на основании</w:t>
      </w:r>
      <w:r w:rsidR="0064676E" w:rsidRPr="00E54CDF">
        <w:rPr>
          <w:sz w:val="24"/>
          <w:szCs w:val="24"/>
        </w:rPr>
        <w:t xml:space="preserve"> согласованной информации </w:t>
      </w:r>
      <w:r w:rsidR="0064676E" w:rsidRPr="00E54CDF">
        <w:rPr>
          <w:rStyle w:val="10"/>
          <w:sz w:val="24"/>
          <w:szCs w:val="24"/>
        </w:rPr>
        <w:t>о потребности в закупках товаров,</w:t>
      </w:r>
      <w:r w:rsidR="0064676E" w:rsidRPr="00E54CDF">
        <w:rPr>
          <w:rStyle w:val="13"/>
          <w:sz w:val="24"/>
          <w:szCs w:val="24"/>
          <w:lang w:val="ru"/>
        </w:rPr>
        <w:t xml:space="preserve"> </w:t>
      </w:r>
      <w:r w:rsidR="0064676E" w:rsidRPr="00E54CDF">
        <w:rPr>
          <w:rStyle w:val="10"/>
          <w:sz w:val="24"/>
          <w:szCs w:val="24"/>
        </w:rPr>
        <w:t xml:space="preserve">работ и услуг для обеспечения нужд Администрации и </w:t>
      </w:r>
      <w:r w:rsidR="0064676E" w:rsidRPr="00E54CDF">
        <w:rPr>
          <w:sz w:val="24"/>
          <w:szCs w:val="24"/>
        </w:rPr>
        <w:t>проведенного</w:t>
      </w:r>
      <w:r w:rsidRPr="00E54CDF">
        <w:rPr>
          <w:sz w:val="24"/>
          <w:szCs w:val="24"/>
        </w:rPr>
        <w:t xml:space="preserve"> мониторинга закупок в срок до</w:t>
      </w:r>
      <w:r w:rsidR="0064676E" w:rsidRPr="00E54CDF">
        <w:rPr>
          <w:sz w:val="24"/>
          <w:szCs w:val="24"/>
        </w:rPr>
        <w:t xml:space="preserve"> </w:t>
      </w:r>
      <w:r w:rsidR="0064676E" w:rsidRPr="00E54CDF">
        <w:rPr>
          <w:rStyle w:val="10"/>
          <w:sz w:val="24"/>
          <w:szCs w:val="24"/>
        </w:rPr>
        <w:t>01 июля текущего</w:t>
      </w:r>
      <w:r w:rsidR="0064676E" w:rsidRPr="00E54CDF">
        <w:rPr>
          <w:rStyle w:val="13"/>
          <w:sz w:val="24"/>
          <w:szCs w:val="24"/>
          <w:lang w:val="ru"/>
        </w:rPr>
        <w:t xml:space="preserve"> </w:t>
      </w:r>
      <w:r w:rsidR="0064676E" w:rsidRPr="00E54CDF">
        <w:rPr>
          <w:rStyle w:val="10"/>
          <w:sz w:val="24"/>
          <w:szCs w:val="24"/>
        </w:rPr>
        <w:t xml:space="preserve">финансового года </w:t>
      </w:r>
      <w:r w:rsidRPr="00E54CDF">
        <w:rPr>
          <w:sz w:val="24"/>
          <w:szCs w:val="24"/>
        </w:rPr>
        <w:t>формирует и представляет в Администрацию план закупок товаров, работ, услуг, включающий потребности</w:t>
      </w:r>
      <w:r w:rsidR="00382C1E" w:rsidRPr="00E54CDF">
        <w:rPr>
          <w:sz w:val="24"/>
          <w:szCs w:val="24"/>
        </w:rPr>
        <w:t xml:space="preserve"> А</w:t>
      </w:r>
      <w:r w:rsidRPr="00E54CDF">
        <w:rPr>
          <w:sz w:val="24"/>
          <w:szCs w:val="24"/>
        </w:rPr>
        <w:t>дминистрации в за</w:t>
      </w:r>
      <w:r w:rsidR="004C2357" w:rsidRPr="00E54CDF">
        <w:rPr>
          <w:sz w:val="24"/>
          <w:szCs w:val="24"/>
        </w:rPr>
        <w:t>купках (далее - П</w:t>
      </w:r>
      <w:r w:rsidRPr="00E54CDF">
        <w:rPr>
          <w:sz w:val="24"/>
          <w:szCs w:val="24"/>
        </w:rPr>
        <w:t>лан закупок).</w:t>
      </w:r>
    </w:p>
    <w:p w:rsidR="00832B5E" w:rsidRPr="00E54CDF" w:rsidRDefault="00B74209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sz w:val="24"/>
          <w:szCs w:val="24"/>
        </w:rPr>
      </w:pPr>
      <w:r w:rsidRPr="00E54CDF">
        <w:rPr>
          <w:sz w:val="24"/>
          <w:szCs w:val="24"/>
        </w:rPr>
        <w:t xml:space="preserve">Администрация в лице Финансового управления с участием Учреждения в лице руководителя Учреждения формирует и уточняет обоснования бюджетных ассигнований на осуществление закупок в процессе составления проекта бюджета </w:t>
      </w:r>
      <w:proofErr w:type="spellStart"/>
      <w:r w:rsidRPr="00E54CDF">
        <w:rPr>
          <w:sz w:val="24"/>
          <w:szCs w:val="24"/>
        </w:rPr>
        <w:t>Усть</w:t>
      </w:r>
      <w:proofErr w:type="spellEnd"/>
      <w:r w:rsidRPr="00E54CDF">
        <w:rPr>
          <w:sz w:val="24"/>
          <w:szCs w:val="24"/>
        </w:rPr>
        <w:t>-Большерецкого муниципального района.</w:t>
      </w:r>
    </w:p>
    <w:p w:rsidR="00832B5E" w:rsidRPr="00E54CDF" w:rsidRDefault="00382C1E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sz w:val="24"/>
          <w:szCs w:val="24"/>
        </w:rPr>
      </w:pPr>
      <w:r w:rsidRPr="00E54CDF">
        <w:rPr>
          <w:sz w:val="24"/>
          <w:szCs w:val="24"/>
        </w:rPr>
        <w:t>Учреждение до</w:t>
      </w:r>
      <w:r w:rsidR="00E54CDF" w:rsidRPr="00E54CDF">
        <w:rPr>
          <w:sz w:val="24"/>
          <w:szCs w:val="24"/>
        </w:rPr>
        <w:t xml:space="preserve"> 1 августа</w:t>
      </w:r>
      <w:r w:rsidR="00B74209" w:rsidRPr="00E54CDF">
        <w:rPr>
          <w:sz w:val="24"/>
          <w:szCs w:val="24"/>
        </w:rPr>
        <w:t xml:space="preserve"> текущего </w:t>
      </w:r>
      <w:r w:rsidR="00E54CDF" w:rsidRPr="00E54CDF">
        <w:rPr>
          <w:rStyle w:val="10"/>
          <w:sz w:val="24"/>
          <w:szCs w:val="24"/>
        </w:rPr>
        <w:t>финансового</w:t>
      </w:r>
      <w:r w:rsidR="00E54CDF" w:rsidRPr="00E54CDF">
        <w:rPr>
          <w:sz w:val="24"/>
          <w:szCs w:val="24"/>
        </w:rPr>
        <w:t xml:space="preserve"> </w:t>
      </w:r>
      <w:r w:rsidR="00B74209" w:rsidRPr="00E54CDF">
        <w:rPr>
          <w:sz w:val="24"/>
          <w:szCs w:val="24"/>
        </w:rPr>
        <w:t>года формирует план-график закупок товаров, работ, услуг, включающий пот</w:t>
      </w:r>
      <w:r w:rsidRPr="00E54CDF">
        <w:rPr>
          <w:sz w:val="24"/>
          <w:szCs w:val="24"/>
        </w:rPr>
        <w:t>ре</w:t>
      </w:r>
      <w:r w:rsidR="004C2357" w:rsidRPr="00E54CDF">
        <w:rPr>
          <w:sz w:val="24"/>
          <w:szCs w:val="24"/>
        </w:rPr>
        <w:t>бности Администрации  (далее - П</w:t>
      </w:r>
      <w:r w:rsidR="00B74209" w:rsidRPr="00E54CDF">
        <w:rPr>
          <w:sz w:val="24"/>
          <w:szCs w:val="24"/>
        </w:rPr>
        <w:t>лан-график).</w:t>
      </w:r>
    </w:p>
    <w:p w:rsidR="00B74209" w:rsidRPr="00E54CDF" w:rsidRDefault="00B74209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sz w:val="24"/>
          <w:szCs w:val="24"/>
        </w:rPr>
      </w:pPr>
      <w:r w:rsidRPr="00E54CDF">
        <w:rPr>
          <w:sz w:val="24"/>
          <w:szCs w:val="24"/>
        </w:rPr>
        <w:lastRenderedPageBreak/>
        <w:t>План-закупок и план-гра</w:t>
      </w:r>
      <w:r w:rsidR="00382C1E" w:rsidRPr="00E54CDF">
        <w:rPr>
          <w:sz w:val="24"/>
          <w:szCs w:val="24"/>
        </w:rPr>
        <w:t>фик утверждаются У</w:t>
      </w:r>
      <w:r w:rsidRPr="00E54CDF">
        <w:rPr>
          <w:sz w:val="24"/>
          <w:szCs w:val="24"/>
        </w:rPr>
        <w:t xml:space="preserve">чреждением в течение 10 рабочих дней со дня доведения до него объема прав в денежном выражении на принятие и (или) исполнение обязательств в соответствии с </w:t>
      </w:r>
      <w:hyperlink r:id="rId11" w:history="1">
        <w:r w:rsidRPr="00E54CDF">
          <w:rPr>
            <w:sz w:val="24"/>
            <w:szCs w:val="24"/>
          </w:rPr>
          <w:t>бюджетным законодательством</w:t>
        </w:r>
      </w:hyperlink>
      <w:r w:rsidRPr="00E54CDF">
        <w:rPr>
          <w:sz w:val="24"/>
          <w:szCs w:val="24"/>
        </w:rPr>
        <w:t xml:space="preserve"> Российской Федерации.</w:t>
      </w:r>
    </w:p>
    <w:p w:rsidR="00045404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При формировании Плана закупок и Плана-графика Учреждение вправе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совместить закупку товаров, работ, услуг для нужд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 xml:space="preserve"> и нужд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Учреждения.</w:t>
      </w:r>
    </w:p>
    <w:p w:rsidR="00045404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 xml:space="preserve">В случае изменения потребностей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 xml:space="preserve"> в товарах, работах,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услугах в текущем финансовом году </w:t>
      </w:r>
      <w:r w:rsidR="00A9248D" w:rsidRPr="00E54CDF">
        <w:rPr>
          <w:rStyle w:val="10"/>
          <w:sz w:val="24"/>
          <w:szCs w:val="24"/>
        </w:rPr>
        <w:t>Учреждение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="00A9248D" w:rsidRPr="00E54CDF">
        <w:rPr>
          <w:rStyle w:val="24"/>
          <w:sz w:val="24"/>
          <w:szCs w:val="24"/>
          <w:lang w:val="ru"/>
        </w:rPr>
        <w:t xml:space="preserve">на основании письма </w:t>
      </w:r>
      <w:r w:rsidR="00345811" w:rsidRPr="00E54CDF">
        <w:rPr>
          <w:rStyle w:val="10"/>
          <w:sz w:val="24"/>
          <w:szCs w:val="24"/>
        </w:rPr>
        <w:t>Администрации</w:t>
      </w:r>
      <w:r w:rsidR="00A9248D" w:rsidRPr="00E54CDF">
        <w:rPr>
          <w:rStyle w:val="10"/>
          <w:sz w:val="24"/>
          <w:szCs w:val="24"/>
        </w:rPr>
        <w:t xml:space="preserve"> </w:t>
      </w:r>
      <w:r w:rsidRPr="00E54CDF">
        <w:rPr>
          <w:rStyle w:val="10"/>
          <w:sz w:val="24"/>
          <w:szCs w:val="24"/>
        </w:rPr>
        <w:t>с указанием необходимых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изменений в потребностях </w:t>
      </w:r>
      <w:r w:rsidR="00A9248D" w:rsidRPr="00E54CDF">
        <w:rPr>
          <w:rStyle w:val="10"/>
          <w:sz w:val="24"/>
          <w:szCs w:val="24"/>
        </w:rPr>
        <w:t>вносит соответствующее изменения в План закупок и План-график</w:t>
      </w:r>
      <w:r w:rsidRPr="00E54CDF">
        <w:rPr>
          <w:rStyle w:val="10"/>
          <w:sz w:val="24"/>
          <w:szCs w:val="24"/>
        </w:rPr>
        <w:t xml:space="preserve"> и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бюджетную смету (при необходимости).</w:t>
      </w:r>
    </w:p>
    <w:p w:rsidR="00045404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Учреждение размещает План закупок и План-график и внесенные в него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изменения на официальном сайте единой информационной системы в сфере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закупок в информационно-телекоммуникационной сети «Интернет» (далее -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Официальный сайт) в течение 3 рабочих дней со дня их утверждения или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изменения.</w:t>
      </w:r>
    </w:p>
    <w:p w:rsidR="004C2357" w:rsidRPr="00E54CDF" w:rsidRDefault="004C2357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sz w:val="24"/>
          <w:szCs w:val="24"/>
        </w:rPr>
      </w:pPr>
      <w:r w:rsidRPr="00E54CDF">
        <w:rPr>
          <w:sz w:val="24"/>
          <w:szCs w:val="24"/>
        </w:rPr>
        <w:t>Учреждение в течение 5 (пяти) рабочих дней со дня размещения плана закупок и плана-графика (изменений в план-закупок и план-график) направляет их для сведения в Администрацию.</w:t>
      </w:r>
    </w:p>
    <w:p w:rsidR="004C2357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244" w:line="276" w:lineRule="auto"/>
        <w:ind w:right="20" w:firstLine="709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Учреждение вправе размещать План закупок на сайте Учреждения в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информационно-телекоммуникационной сети «Интернет» и опубликовывать его в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любых печатных изданиях.</w:t>
      </w:r>
    </w:p>
    <w:p w:rsidR="00045404" w:rsidRPr="00E54CDF" w:rsidRDefault="00045404" w:rsidP="00317971">
      <w:pPr>
        <w:pStyle w:val="33"/>
        <w:shd w:val="clear" w:color="auto" w:fill="auto"/>
        <w:spacing w:before="0" w:after="248" w:line="276" w:lineRule="auto"/>
        <w:ind w:right="20" w:firstLine="0"/>
        <w:jc w:val="center"/>
        <w:rPr>
          <w:b/>
          <w:sz w:val="24"/>
          <w:szCs w:val="24"/>
        </w:rPr>
      </w:pPr>
      <w:r w:rsidRPr="00E54CDF">
        <w:rPr>
          <w:rStyle w:val="10"/>
          <w:b/>
          <w:sz w:val="24"/>
          <w:szCs w:val="24"/>
        </w:rPr>
        <w:t xml:space="preserve">Раздел 4. Взаимодействие </w:t>
      </w:r>
      <w:r w:rsidR="00345811" w:rsidRPr="00E54CDF">
        <w:rPr>
          <w:rStyle w:val="10"/>
          <w:b/>
          <w:sz w:val="24"/>
          <w:szCs w:val="24"/>
        </w:rPr>
        <w:t>Администрации</w:t>
      </w:r>
      <w:r w:rsidRPr="00E54CDF">
        <w:rPr>
          <w:rStyle w:val="10"/>
          <w:b/>
          <w:sz w:val="24"/>
          <w:szCs w:val="24"/>
        </w:rPr>
        <w:t xml:space="preserve"> и Учреждения при осуществлении</w:t>
      </w:r>
      <w:r w:rsidRPr="00E54CDF">
        <w:rPr>
          <w:rStyle w:val="24"/>
          <w:b/>
          <w:sz w:val="24"/>
          <w:szCs w:val="24"/>
          <w:lang w:val="ru"/>
        </w:rPr>
        <w:t xml:space="preserve"> </w:t>
      </w:r>
      <w:r w:rsidRPr="00E54CDF">
        <w:rPr>
          <w:rStyle w:val="10"/>
          <w:b/>
          <w:sz w:val="24"/>
          <w:szCs w:val="24"/>
        </w:rPr>
        <w:t xml:space="preserve">закупок товаров, работ и услуг для нужд </w:t>
      </w:r>
      <w:r w:rsidR="00345811" w:rsidRPr="00E54CDF">
        <w:rPr>
          <w:rStyle w:val="10"/>
          <w:b/>
          <w:sz w:val="24"/>
          <w:szCs w:val="24"/>
        </w:rPr>
        <w:t>Администрации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Закупки товаров, работ и услуг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осуществляются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Учреждением при условии включения их в План-график Учреждения.</w:t>
      </w:r>
    </w:p>
    <w:p w:rsidR="00045404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</w:tabs>
        <w:spacing w:before="0" w:line="276" w:lineRule="auto"/>
        <w:ind w:right="20" w:firstLine="660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>Организация осуществления закупок товаров, работ и услуг для нужд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 xml:space="preserve"> осуществляется Учреждением самостоятельно в соответствии с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Федеральным законом № 44-ФЗ и иными законодательными и нормативными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правовыми актами о контрактной системе в сфере закупок товаров, работ, услуг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для государственных и муниципальных нужд, приказами Учреждения и </w:t>
      </w:r>
      <w:r w:rsidR="005753FE" w:rsidRPr="00E54CDF">
        <w:rPr>
          <w:rStyle w:val="10"/>
          <w:sz w:val="24"/>
          <w:szCs w:val="24"/>
        </w:rPr>
        <w:t xml:space="preserve">правовыми актами и письменными указаниями Администрации 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на осуществление закупок товаров, работ и услуг для нужд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>.</w:t>
      </w:r>
    </w:p>
    <w:p w:rsidR="00045404" w:rsidRPr="00317971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  <w:tab w:val="left" w:pos="1134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В срок не позднее 2 месяцев до наступления срока поставки товара,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выполнения работы, оказ</w:t>
      </w:r>
      <w:r w:rsidR="005753FE">
        <w:rPr>
          <w:rStyle w:val="10"/>
          <w:sz w:val="24"/>
          <w:szCs w:val="24"/>
        </w:rPr>
        <w:t>ания услуги, указанного в Плане-графике</w:t>
      </w:r>
      <w:r w:rsidRPr="00317971">
        <w:rPr>
          <w:rStyle w:val="10"/>
          <w:sz w:val="24"/>
          <w:szCs w:val="24"/>
        </w:rPr>
        <w:t>, Учреждение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="005753FE">
        <w:rPr>
          <w:rStyle w:val="10"/>
          <w:sz w:val="24"/>
          <w:szCs w:val="24"/>
        </w:rPr>
        <w:t xml:space="preserve">формирует необходимую </w:t>
      </w:r>
      <w:r w:rsidRPr="00317971">
        <w:rPr>
          <w:rStyle w:val="10"/>
          <w:sz w:val="24"/>
          <w:szCs w:val="24"/>
        </w:rPr>
        <w:t>документацию о закупке,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проект контракта</w:t>
      </w:r>
      <w:r w:rsidR="00E54CDF">
        <w:rPr>
          <w:rStyle w:val="10"/>
          <w:sz w:val="24"/>
          <w:szCs w:val="24"/>
        </w:rPr>
        <w:t>,</w:t>
      </w:r>
      <w:r w:rsidR="0055691B">
        <w:rPr>
          <w:rStyle w:val="10"/>
          <w:sz w:val="24"/>
          <w:szCs w:val="24"/>
        </w:rPr>
        <w:t xml:space="preserve"> который согласовывает с Администрацией в лице Правового отдела. </w:t>
      </w:r>
    </w:p>
    <w:p w:rsidR="00045404" w:rsidRPr="00317971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  <w:tab w:val="left" w:pos="1134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В случае, если конкурс, аукцион, запрос котировок, запрос предложений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признаются несостоявшимися в соответствии с Федеральным законом № 44-ФЗ и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контракт для обеспечения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не заключен, то Учреждение при</w:t>
      </w:r>
      <w:r w:rsidRPr="00317971">
        <w:rPr>
          <w:rStyle w:val="16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наличии оснований, предусмотренных Федеральным законом № 44-Ф</w:t>
      </w:r>
      <w:r w:rsidR="004D76F5">
        <w:rPr>
          <w:rStyle w:val="10"/>
          <w:sz w:val="24"/>
          <w:szCs w:val="24"/>
        </w:rPr>
        <w:t>З</w:t>
      </w:r>
      <w:r w:rsidRPr="00317971">
        <w:rPr>
          <w:rStyle w:val="10"/>
          <w:sz w:val="24"/>
          <w:szCs w:val="24"/>
        </w:rPr>
        <w:t>, в течение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10 рабочих дней с даты признания процедуры закупки несостоявшейся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согласовывает с </w:t>
      </w:r>
      <w:r w:rsidR="006F1465" w:rsidRPr="00317971">
        <w:rPr>
          <w:rStyle w:val="10"/>
          <w:sz w:val="24"/>
          <w:szCs w:val="24"/>
        </w:rPr>
        <w:t>Администрацией</w:t>
      </w:r>
      <w:r w:rsidRPr="00317971">
        <w:rPr>
          <w:rStyle w:val="10"/>
          <w:sz w:val="24"/>
          <w:szCs w:val="24"/>
        </w:rPr>
        <w:t xml:space="preserve"> новые сроки поставки товаров, выполнения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работ, оказания услуг и осуществляет подготовку изменений в План-график.</w:t>
      </w:r>
    </w:p>
    <w:p w:rsidR="00045404" w:rsidRPr="00317971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  <w:tab w:val="left" w:pos="1134"/>
          <w:tab w:val="left" w:pos="1177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В случае необходимости, до внесения изменений в План-график,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Учреждение вносит изменения в План закупок в соответствии с Порядком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формирования Плана закупок.</w:t>
      </w:r>
    </w:p>
    <w:p w:rsidR="00EC3064" w:rsidRPr="00EC306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  <w:tab w:val="left" w:pos="1134"/>
          <w:tab w:val="left" w:pos="1162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Учреждение ежемесячно в течение 3 рабочих дней по завершении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месяца направляет в </w:t>
      </w:r>
      <w:r w:rsidR="008427BA" w:rsidRPr="00317971">
        <w:rPr>
          <w:rStyle w:val="10"/>
          <w:sz w:val="24"/>
          <w:szCs w:val="24"/>
        </w:rPr>
        <w:t>Администрация</w:t>
      </w:r>
      <w:r w:rsidRPr="00317971">
        <w:rPr>
          <w:rStyle w:val="10"/>
          <w:sz w:val="24"/>
          <w:szCs w:val="24"/>
        </w:rPr>
        <w:t xml:space="preserve"> сведения об экономии бюджетных средств,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полученной по результатам осуществления закупок товаров, работ и услуг (далее</w:t>
      </w:r>
      <w:r w:rsidRPr="00317971">
        <w:rPr>
          <w:rStyle w:val="61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- сведения об экономии) по форме </w:t>
      </w:r>
      <w:r w:rsidRPr="00317971">
        <w:rPr>
          <w:rStyle w:val="10"/>
          <w:sz w:val="24"/>
          <w:szCs w:val="24"/>
        </w:rPr>
        <w:lastRenderedPageBreak/>
        <w:t xml:space="preserve">согласно приложению № </w:t>
      </w:r>
      <w:r w:rsidR="00E54CDF">
        <w:rPr>
          <w:rStyle w:val="10"/>
          <w:sz w:val="24"/>
          <w:szCs w:val="24"/>
        </w:rPr>
        <w:t>2</w:t>
      </w:r>
      <w:r w:rsidRPr="00317971">
        <w:rPr>
          <w:rStyle w:val="10"/>
          <w:sz w:val="24"/>
          <w:szCs w:val="24"/>
        </w:rPr>
        <w:t xml:space="preserve"> к настоящему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Порядку и информацию о ходе выполнения обязательств по контрактам,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заключенным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, по форме согласно приложению № </w:t>
      </w:r>
      <w:r w:rsidR="00E54CDF">
        <w:rPr>
          <w:rStyle w:val="10"/>
          <w:sz w:val="24"/>
          <w:szCs w:val="24"/>
        </w:rPr>
        <w:t>3</w:t>
      </w:r>
      <w:r w:rsidRPr="00317971">
        <w:rPr>
          <w:rStyle w:val="10"/>
          <w:sz w:val="24"/>
          <w:szCs w:val="24"/>
        </w:rPr>
        <w:t xml:space="preserve"> к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настоящему Порядку.</w:t>
      </w:r>
    </w:p>
    <w:p w:rsidR="00EC3064" w:rsidRPr="00E54CDF" w:rsidRDefault="00EC306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76"/>
          <w:tab w:val="left" w:pos="1134"/>
          <w:tab w:val="left" w:pos="1191"/>
        </w:tabs>
        <w:spacing w:before="0" w:after="244" w:line="276" w:lineRule="auto"/>
        <w:ind w:right="20" w:firstLine="660"/>
        <w:rPr>
          <w:sz w:val="24"/>
          <w:szCs w:val="24"/>
        </w:rPr>
      </w:pPr>
      <w:r w:rsidRPr="00E54CDF">
        <w:rPr>
          <w:sz w:val="24"/>
          <w:szCs w:val="24"/>
        </w:rPr>
        <w:t>Администрация вправе направлять в Учреждение предложения об использовании образовавшейся экономии, полученной при осуществлении закупок.</w:t>
      </w:r>
    </w:p>
    <w:p w:rsidR="00045404" w:rsidRPr="00E54CDF" w:rsidRDefault="00045404" w:rsidP="00317971">
      <w:pPr>
        <w:pStyle w:val="33"/>
        <w:shd w:val="clear" w:color="auto" w:fill="auto"/>
        <w:spacing w:before="0" w:after="244" w:line="276" w:lineRule="auto"/>
        <w:ind w:right="20" w:firstLine="0"/>
        <w:jc w:val="center"/>
        <w:rPr>
          <w:b/>
          <w:sz w:val="24"/>
          <w:szCs w:val="24"/>
        </w:rPr>
      </w:pPr>
      <w:r w:rsidRPr="00E54CDF">
        <w:rPr>
          <w:rStyle w:val="10"/>
          <w:b/>
          <w:sz w:val="24"/>
          <w:szCs w:val="24"/>
        </w:rPr>
        <w:t xml:space="preserve">Раздел 5. Взаимодействие </w:t>
      </w:r>
      <w:r w:rsidR="00345811" w:rsidRPr="00E54CDF">
        <w:rPr>
          <w:rStyle w:val="10"/>
          <w:b/>
          <w:sz w:val="24"/>
          <w:szCs w:val="24"/>
        </w:rPr>
        <w:t>Администрации</w:t>
      </w:r>
      <w:r w:rsidRPr="00E54CDF">
        <w:rPr>
          <w:rStyle w:val="10"/>
          <w:b/>
          <w:sz w:val="24"/>
          <w:szCs w:val="24"/>
        </w:rPr>
        <w:t xml:space="preserve"> и Учреждения при приемке товаров,</w:t>
      </w:r>
      <w:r w:rsidRPr="00E54CDF">
        <w:rPr>
          <w:rStyle w:val="5"/>
          <w:b/>
          <w:sz w:val="24"/>
          <w:szCs w:val="24"/>
          <w:lang w:val="ru"/>
        </w:rPr>
        <w:t xml:space="preserve"> </w:t>
      </w:r>
      <w:r w:rsidRPr="00E54CDF">
        <w:rPr>
          <w:rStyle w:val="10"/>
          <w:b/>
          <w:sz w:val="24"/>
          <w:szCs w:val="24"/>
        </w:rPr>
        <w:t xml:space="preserve">работ, услуг по контрактам, заключенным для нужд </w:t>
      </w:r>
      <w:r w:rsidR="00345811" w:rsidRPr="00E54CDF">
        <w:rPr>
          <w:rStyle w:val="10"/>
          <w:b/>
          <w:sz w:val="24"/>
          <w:szCs w:val="24"/>
        </w:rPr>
        <w:t>Администрации</w:t>
      </w:r>
    </w:p>
    <w:p w:rsidR="00045404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14"/>
        </w:tabs>
        <w:spacing w:before="0" w:line="276" w:lineRule="auto"/>
        <w:ind w:right="20" w:firstLine="660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 xml:space="preserve">Учреждение согласовывает с </w:t>
      </w:r>
      <w:r w:rsidR="006F1465" w:rsidRPr="00E54CDF">
        <w:rPr>
          <w:rStyle w:val="10"/>
          <w:sz w:val="24"/>
          <w:szCs w:val="24"/>
        </w:rPr>
        <w:t>Администрацией</w:t>
      </w:r>
      <w:r w:rsidRPr="00E54CDF">
        <w:rPr>
          <w:rStyle w:val="10"/>
          <w:sz w:val="24"/>
          <w:szCs w:val="24"/>
        </w:rPr>
        <w:t xml:space="preserve"> (ответственными лицами</w:t>
      </w:r>
      <w:r w:rsidRPr="00E54CDF">
        <w:rPr>
          <w:rStyle w:val="5"/>
          <w:sz w:val="24"/>
          <w:szCs w:val="24"/>
          <w:lang w:val="ru"/>
        </w:rPr>
        <w:t xml:space="preserve">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>) дату, время и место исполнения обязательств по контрактам,</w:t>
      </w:r>
      <w:r w:rsidRPr="00E54CDF">
        <w:rPr>
          <w:rStyle w:val="5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 xml:space="preserve">заключенным для нужд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>.</w:t>
      </w:r>
    </w:p>
    <w:p w:rsidR="00045404" w:rsidRPr="00317971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278"/>
        </w:tabs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Учреждение создает приемочную комиссию из пяти человек,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включающую в состав членов комиссии представителей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из числа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сотрудников отдела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>, ответственного за определение потребности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в товарах, работах, услугах, в соответствии с приложением № 1 к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настоящему Порядку для приемки поставленного товара, выполненной работы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или оказанной услуги, а также отдельных этапов поставки товара, выполнения</w:t>
      </w:r>
      <w:r w:rsidRPr="00317971">
        <w:rPr>
          <w:rStyle w:val="5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работы, оказания услуги по следующим видам закупок товаров, работ и услуг:</w:t>
      </w:r>
    </w:p>
    <w:p w:rsid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Поставка бумаги для офисной техники, канцелярских товаров и принадлежностей, прочих расходных</w:t>
      </w:r>
      <w:r>
        <w:rPr>
          <w:rStyle w:val="10"/>
          <w:sz w:val="24"/>
          <w:szCs w:val="24"/>
        </w:rPr>
        <w:t xml:space="preserve"> материалов;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Приобретение мебели, хозяйственного инвентаря, оборудования, за исключением оборудования, относящегося к средствам вычислительной и организационной техники, серверному и коммутационному оборудованию, локальной вычислительной сети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 xml:space="preserve">Выполнение работ </w:t>
      </w:r>
      <w:r w:rsidRPr="00E54CDF">
        <w:rPr>
          <w:rStyle w:val="10"/>
          <w:sz w:val="24"/>
          <w:szCs w:val="24"/>
        </w:rPr>
        <w:t>ремонту помещений здан</w:t>
      </w:r>
      <w:r w:rsidRPr="005E09A7">
        <w:rPr>
          <w:rStyle w:val="10"/>
          <w:sz w:val="24"/>
          <w:szCs w:val="24"/>
        </w:rPr>
        <w:t>ия Администрации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утилизации списанных основных средств, компьютерной и организационной техники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обслуживанию и ремонту средств вычислительной и организационной техники, серверного и коммутационного оборудования, локальной вычислительной сети Администрации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приобретению, модернизации, доработке и сопровождению информационных систем, автоматизированных информационных систем и программного обеспечения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поддержке программных и программно-аппаратных комплексов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информационных услуг с использованием информационной системы Гарант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приобретению неисключительных (пользовательских), лицензионных прав на программное обеспечение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Поставка расходных материалов к средствам вычислительной и организационной техники, комплектующих для вычислительной и организационной техники, коммутационному и серверному оборудованию, локальной вычислительной сети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Поставка средств вычислительной и организационной техники, коммутационного и серверного оборудования, локальной вычислительной сети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удостоверяющего центра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изготовлению почетных грамот, благодарственных писем с изображением герба</w:t>
      </w:r>
      <w:r>
        <w:rPr>
          <w:rStyle w:val="10"/>
          <w:sz w:val="24"/>
          <w:szCs w:val="24"/>
        </w:rPr>
        <w:t>;</w:t>
      </w:r>
      <w:r w:rsidRPr="005E09A7">
        <w:rPr>
          <w:rStyle w:val="10"/>
          <w:sz w:val="24"/>
          <w:szCs w:val="24"/>
        </w:rPr>
        <w:t xml:space="preserve"> 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proofErr w:type="spellStart"/>
      <w:r w:rsidRPr="005E09A7">
        <w:rPr>
          <w:rStyle w:val="10"/>
          <w:sz w:val="24"/>
          <w:szCs w:val="24"/>
        </w:rPr>
        <w:t>Усть</w:t>
      </w:r>
      <w:proofErr w:type="spellEnd"/>
      <w:r w:rsidRPr="005E09A7">
        <w:rPr>
          <w:rStyle w:val="10"/>
          <w:sz w:val="24"/>
          <w:szCs w:val="24"/>
        </w:rPr>
        <w:t>-Большерецкого муниципального района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 xml:space="preserve">Оказание медицинских услуг по диспансеризации </w:t>
      </w:r>
      <w:r w:rsidR="00697F76">
        <w:rPr>
          <w:rStyle w:val="10"/>
          <w:sz w:val="24"/>
          <w:szCs w:val="24"/>
        </w:rPr>
        <w:t>работников</w:t>
      </w:r>
      <w:r w:rsidRPr="00897FF1">
        <w:rPr>
          <w:rStyle w:val="10"/>
          <w:color w:val="FF0000"/>
          <w:sz w:val="24"/>
          <w:szCs w:val="24"/>
        </w:rPr>
        <w:t xml:space="preserve"> </w:t>
      </w:r>
      <w:r w:rsidRPr="005E09A7">
        <w:rPr>
          <w:rStyle w:val="10"/>
          <w:sz w:val="24"/>
          <w:szCs w:val="24"/>
        </w:rPr>
        <w:t>Администрации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проведению специальной оценки условий труда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Поставка средств индивидуальной защиты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lastRenderedPageBreak/>
        <w:t>Подписка и доставка печатных изданий</w:t>
      </w:r>
      <w:r>
        <w:rPr>
          <w:rStyle w:val="10"/>
          <w:sz w:val="24"/>
          <w:szCs w:val="24"/>
        </w:rPr>
        <w:t>;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изготовлению полиграфической и сувенирной продукции с нанесением символики</w:t>
      </w:r>
      <w:r>
        <w:rPr>
          <w:rStyle w:val="10"/>
          <w:sz w:val="24"/>
          <w:szCs w:val="24"/>
        </w:rPr>
        <w:t>;</w:t>
      </w:r>
      <w:r w:rsidRPr="005E09A7">
        <w:rPr>
          <w:rStyle w:val="10"/>
          <w:sz w:val="24"/>
          <w:szCs w:val="24"/>
        </w:rPr>
        <w:t xml:space="preserve"> 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proofErr w:type="spellStart"/>
      <w:r w:rsidRPr="005E09A7">
        <w:rPr>
          <w:rStyle w:val="10"/>
          <w:sz w:val="24"/>
          <w:szCs w:val="24"/>
        </w:rPr>
        <w:t>Усть</w:t>
      </w:r>
      <w:proofErr w:type="spellEnd"/>
      <w:r w:rsidRPr="005E09A7">
        <w:rPr>
          <w:rStyle w:val="10"/>
          <w:sz w:val="24"/>
          <w:szCs w:val="24"/>
        </w:rPr>
        <w:t>-Большерецкого муниципального района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услуг по изготовлению полиграфической продукции</w:t>
      </w:r>
    </w:p>
    <w:p w:rsidR="005E09A7" w:rsidRPr="005E09A7" w:rsidRDefault="005E09A7" w:rsidP="00E54CDF">
      <w:pPr>
        <w:pStyle w:val="33"/>
        <w:numPr>
          <w:ilvl w:val="1"/>
          <w:numId w:val="34"/>
        </w:numPr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Поставка государственных знаков почтовой оплаты</w:t>
      </w:r>
    </w:p>
    <w:p w:rsidR="005E09A7" w:rsidRDefault="005E09A7" w:rsidP="00E54CDF">
      <w:pPr>
        <w:pStyle w:val="33"/>
        <w:numPr>
          <w:ilvl w:val="1"/>
          <w:numId w:val="34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right="20" w:firstLine="709"/>
        <w:rPr>
          <w:rStyle w:val="10"/>
          <w:sz w:val="24"/>
          <w:szCs w:val="24"/>
        </w:rPr>
      </w:pPr>
      <w:r w:rsidRPr="005E09A7">
        <w:rPr>
          <w:rStyle w:val="10"/>
          <w:sz w:val="24"/>
          <w:szCs w:val="24"/>
        </w:rPr>
        <w:t>Оказание консультационных услуг (участие в семинарах, конференциях)</w:t>
      </w:r>
    </w:p>
    <w:p w:rsidR="00045404" w:rsidRPr="00317971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38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Приемка других товаров, работ, услуг, за исключением указанных в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пункте </w:t>
      </w:r>
      <w:r w:rsidR="0096061A">
        <w:rPr>
          <w:rStyle w:val="10"/>
          <w:sz w:val="24"/>
          <w:szCs w:val="24"/>
        </w:rPr>
        <w:t>2</w:t>
      </w:r>
      <w:r w:rsidR="007B6FA0">
        <w:rPr>
          <w:rStyle w:val="10"/>
          <w:sz w:val="24"/>
          <w:szCs w:val="24"/>
        </w:rPr>
        <w:t>5</w:t>
      </w:r>
      <w:r w:rsidRPr="00317971">
        <w:rPr>
          <w:rStyle w:val="10"/>
          <w:sz w:val="24"/>
          <w:szCs w:val="24"/>
        </w:rPr>
        <w:t xml:space="preserve"> настоящего Порядка, осуществляется Учреждением самостоятельно в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соответствии с условиями </w:t>
      </w:r>
      <w:r w:rsidR="0096061A">
        <w:rPr>
          <w:rStyle w:val="10"/>
          <w:sz w:val="24"/>
          <w:szCs w:val="24"/>
        </w:rPr>
        <w:t>муниципальны</w:t>
      </w:r>
      <w:r w:rsidRPr="00317971">
        <w:rPr>
          <w:rStyle w:val="10"/>
          <w:sz w:val="24"/>
          <w:szCs w:val="24"/>
        </w:rPr>
        <w:t>х контрактов.</w:t>
      </w:r>
    </w:p>
    <w:p w:rsidR="00045404" w:rsidRPr="00317971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53"/>
        </w:tabs>
        <w:spacing w:before="0" w:line="276" w:lineRule="auto"/>
        <w:ind w:right="20" w:firstLine="68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При прием</w:t>
      </w:r>
      <w:r w:rsidR="0096061A">
        <w:rPr>
          <w:rStyle w:val="10"/>
          <w:sz w:val="24"/>
          <w:szCs w:val="24"/>
        </w:rPr>
        <w:t>ке товаров, указанных в пункте 2</w:t>
      </w:r>
      <w:r w:rsidR="007B6FA0">
        <w:rPr>
          <w:rStyle w:val="10"/>
          <w:sz w:val="24"/>
          <w:szCs w:val="24"/>
        </w:rPr>
        <w:t>5</w:t>
      </w:r>
      <w:r w:rsidRPr="00317971">
        <w:rPr>
          <w:rStyle w:val="10"/>
          <w:sz w:val="24"/>
          <w:szCs w:val="24"/>
        </w:rPr>
        <w:t xml:space="preserve"> настоящего Порядка,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члены приемочной комиссии в процессе приемки товара, обязаны проверить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соответствие товара требованиям контракта, проверить количество, качество,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ассортимент. Приемочная комиссия подтверждает поставку товара, а также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отдельных этапов поставки товара в соответствии с условиями заключенного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="0096061A">
        <w:rPr>
          <w:rStyle w:val="24"/>
          <w:sz w:val="24"/>
          <w:szCs w:val="24"/>
          <w:lang w:val="ru"/>
        </w:rPr>
        <w:t>муниципального</w:t>
      </w:r>
      <w:r w:rsidRPr="00317971">
        <w:rPr>
          <w:rStyle w:val="10"/>
          <w:sz w:val="24"/>
          <w:szCs w:val="24"/>
        </w:rPr>
        <w:t xml:space="preserve"> контракта, подписывая Акт приемочной комиссии по приемке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поставленного товара (отдельного этапа поставки товара).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86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При приемке раб</w:t>
      </w:r>
      <w:r w:rsidR="0096061A">
        <w:rPr>
          <w:rStyle w:val="10"/>
          <w:sz w:val="24"/>
          <w:szCs w:val="24"/>
        </w:rPr>
        <w:t>от и услуг, указанных в пункте 2</w:t>
      </w:r>
      <w:r w:rsidR="007B6FA0">
        <w:rPr>
          <w:rStyle w:val="10"/>
          <w:sz w:val="24"/>
          <w:szCs w:val="24"/>
        </w:rPr>
        <w:t>5</w:t>
      </w:r>
      <w:r w:rsidRPr="00317971">
        <w:rPr>
          <w:rStyle w:val="10"/>
          <w:sz w:val="24"/>
          <w:szCs w:val="24"/>
        </w:rPr>
        <w:t xml:space="preserve"> настоящего Порядка,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>члены приемочной комиссии проверяют объем выполненных работ и оказанных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услуг на соответствие техническому заданию, проверяют качество. </w:t>
      </w:r>
      <w:r w:rsidR="0096061A">
        <w:rPr>
          <w:rStyle w:val="10"/>
          <w:sz w:val="24"/>
          <w:szCs w:val="24"/>
        </w:rPr>
        <w:t>П</w:t>
      </w:r>
      <w:r w:rsidR="0096061A" w:rsidRPr="00317971">
        <w:rPr>
          <w:rStyle w:val="10"/>
          <w:sz w:val="24"/>
          <w:szCs w:val="24"/>
        </w:rPr>
        <w:t xml:space="preserve">одписывая Акт </w:t>
      </w:r>
      <w:r w:rsidR="0096061A">
        <w:rPr>
          <w:rStyle w:val="10"/>
          <w:sz w:val="24"/>
          <w:szCs w:val="24"/>
        </w:rPr>
        <w:t>п</w:t>
      </w:r>
      <w:r w:rsidRPr="00317971">
        <w:rPr>
          <w:rStyle w:val="10"/>
          <w:sz w:val="24"/>
          <w:szCs w:val="24"/>
        </w:rPr>
        <w:t>риемочная</w:t>
      </w:r>
      <w:r w:rsidRPr="00317971">
        <w:rPr>
          <w:rStyle w:val="24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комиссия подтверждает </w:t>
      </w:r>
      <w:r w:rsidR="0096061A">
        <w:rPr>
          <w:rStyle w:val="10"/>
          <w:sz w:val="24"/>
          <w:szCs w:val="24"/>
        </w:rPr>
        <w:t xml:space="preserve">соответствие </w:t>
      </w:r>
      <w:r w:rsidRPr="00317971">
        <w:rPr>
          <w:rStyle w:val="10"/>
          <w:sz w:val="24"/>
          <w:szCs w:val="24"/>
        </w:rPr>
        <w:t>выполнен</w:t>
      </w:r>
      <w:r w:rsidR="0096061A">
        <w:rPr>
          <w:rStyle w:val="10"/>
          <w:sz w:val="24"/>
          <w:szCs w:val="24"/>
        </w:rPr>
        <w:t>ных</w:t>
      </w:r>
      <w:r w:rsidRPr="00317971">
        <w:rPr>
          <w:rStyle w:val="10"/>
          <w:sz w:val="24"/>
          <w:szCs w:val="24"/>
        </w:rPr>
        <w:t xml:space="preserve"> работ, оказан</w:t>
      </w:r>
      <w:r w:rsidR="0096061A">
        <w:rPr>
          <w:rStyle w:val="10"/>
          <w:sz w:val="24"/>
          <w:szCs w:val="24"/>
        </w:rPr>
        <w:t>ных</w:t>
      </w:r>
      <w:r w:rsidRPr="00317971">
        <w:rPr>
          <w:rStyle w:val="10"/>
          <w:sz w:val="24"/>
          <w:szCs w:val="24"/>
        </w:rPr>
        <w:t xml:space="preserve"> услуг условиям заключенного </w:t>
      </w:r>
      <w:r w:rsidR="0096061A">
        <w:rPr>
          <w:rStyle w:val="10"/>
          <w:sz w:val="24"/>
          <w:szCs w:val="24"/>
        </w:rPr>
        <w:t>муниципального</w:t>
      </w:r>
      <w:r w:rsidRPr="00317971">
        <w:rPr>
          <w:rStyle w:val="10"/>
          <w:sz w:val="24"/>
          <w:szCs w:val="24"/>
        </w:rPr>
        <w:t xml:space="preserve"> контракта</w:t>
      </w:r>
      <w:r w:rsidR="0096061A">
        <w:rPr>
          <w:rStyle w:val="10"/>
          <w:sz w:val="24"/>
          <w:szCs w:val="24"/>
        </w:rPr>
        <w:t>.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86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 xml:space="preserve">При приемке товаров, кроме указанных в пункте </w:t>
      </w:r>
      <w:r w:rsidR="0096061A" w:rsidRPr="00E54CDF">
        <w:rPr>
          <w:rStyle w:val="10"/>
          <w:sz w:val="24"/>
          <w:szCs w:val="24"/>
        </w:rPr>
        <w:t>2</w:t>
      </w:r>
      <w:r w:rsidR="007B6FA0">
        <w:rPr>
          <w:rStyle w:val="10"/>
          <w:sz w:val="24"/>
          <w:szCs w:val="24"/>
        </w:rPr>
        <w:t>5</w:t>
      </w:r>
      <w:r w:rsidRPr="00E54CDF">
        <w:rPr>
          <w:rStyle w:val="10"/>
          <w:sz w:val="24"/>
          <w:szCs w:val="24"/>
        </w:rPr>
        <w:t xml:space="preserve"> настоящего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Порядка, уполномоченные лица Учреждения на приемку товара в процессе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приемки товара, обязаны проверить соответствие товара требованиям контракта,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проверить количество, качество, ассортимент. Приемка поставленных товаров, а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также отдельных этапов поставки товара оформляется подписью материально-ответственного лица Учреждения в документах, подтверждающих приемку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поставленных: товаров - товарной накладной, подписью уполномоченного лица в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акте приеме - передачи товара.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86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 xml:space="preserve">При приемке работ и услуг, кроме указанных в пункте </w:t>
      </w:r>
      <w:r w:rsidR="0096061A" w:rsidRPr="00E54CDF">
        <w:rPr>
          <w:rStyle w:val="10"/>
          <w:sz w:val="24"/>
          <w:szCs w:val="24"/>
        </w:rPr>
        <w:t>2</w:t>
      </w:r>
      <w:r w:rsidR="007B6FA0">
        <w:rPr>
          <w:rStyle w:val="10"/>
          <w:sz w:val="24"/>
          <w:szCs w:val="24"/>
        </w:rPr>
        <w:t>5</w:t>
      </w:r>
      <w:r w:rsidRPr="00E54CDF">
        <w:rPr>
          <w:rStyle w:val="10"/>
          <w:sz w:val="24"/>
          <w:szCs w:val="24"/>
        </w:rPr>
        <w:t xml:space="preserve"> настоящего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Порядка, уполномоченные лица Учреждения проверяют объем выполненных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работ и оказанных услуг на соответствие техническому заданию, проверяют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качество. Приемка выполненных работ, оказанных услуг, результатов отдельного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этапа исполнения контракта оформляется подписями уполномоченных лиц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Учреждения в документах, подтверждающих приемку выполненных работ,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оказанных</w:t>
      </w:r>
      <w:r w:rsidRPr="00E54CDF">
        <w:rPr>
          <w:rStyle w:val="0pt"/>
          <w:sz w:val="24"/>
          <w:szCs w:val="24"/>
        </w:rPr>
        <w:t xml:space="preserve"> услуг,</w:t>
      </w:r>
      <w:r w:rsidRPr="00E54CDF">
        <w:rPr>
          <w:rStyle w:val="10"/>
          <w:sz w:val="24"/>
          <w:szCs w:val="24"/>
        </w:rPr>
        <w:t xml:space="preserve"> а также отдельных этапов выполненных работ, оказанных услуг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- актах о приеме выполненных работ, оказанных услуг.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86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При наличии замечаний к поставленным товарам, выполненным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работам, оказанным услугам, а также в случае невозможности устранения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указанных замечаний поставщиком (подрядчиком, исполнителем) по контракт</w:t>
      </w:r>
      <w:r w:rsidR="0096061A" w:rsidRPr="00E54CDF">
        <w:rPr>
          <w:rStyle w:val="10"/>
          <w:sz w:val="24"/>
          <w:szCs w:val="24"/>
        </w:rPr>
        <w:t>у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Учреждение осуществляет приемку и оплату поставленных товаров,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выполненных работ, оказанных услуг с учетом замечаний.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86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Для осуществления экспертизы результатов, предусмотренных</w:t>
      </w:r>
      <w:r w:rsidRPr="00E54CDF">
        <w:rPr>
          <w:rStyle w:val="24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контрактом, Учреждение может привлекать, а в случаях, установленных частью 4</w:t>
      </w:r>
      <w:r w:rsidRPr="00E54CDF">
        <w:rPr>
          <w:rStyle w:val="17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статьи 94 Федерального закона № 44-ФЗ, обязано привлекать экспертов,</w:t>
      </w:r>
      <w:r w:rsidRPr="00E54CDF">
        <w:rPr>
          <w:rStyle w:val="17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экспертные организации на основании контрактов, заключенных в соответствии с</w:t>
      </w:r>
      <w:r w:rsidRPr="00E54CDF">
        <w:rPr>
          <w:rStyle w:val="17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Федеральным законом.</w:t>
      </w:r>
    </w:p>
    <w:p w:rsidR="00045404" w:rsidRPr="00E54CDF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086"/>
        </w:tabs>
        <w:spacing w:before="0" w:line="276" w:lineRule="auto"/>
        <w:ind w:right="20" w:firstLine="680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Оплата поставленных товаров, выполненных работ, оказанных услуг</w:t>
      </w:r>
      <w:r w:rsidRPr="00E54CDF">
        <w:rPr>
          <w:rStyle w:val="17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производится Учреждением в сроки, установленные контрактом.</w:t>
      </w:r>
    </w:p>
    <w:p w:rsidR="0096061A" w:rsidRDefault="0096061A" w:rsidP="004D76F5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sz w:val="24"/>
          <w:szCs w:val="24"/>
        </w:rPr>
      </w:pPr>
    </w:p>
    <w:p w:rsidR="00F06EE8" w:rsidRDefault="00F06EE8" w:rsidP="004D76F5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sz w:val="24"/>
          <w:szCs w:val="24"/>
        </w:rPr>
      </w:pPr>
    </w:p>
    <w:p w:rsidR="00F06EE8" w:rsidRDefault="00F06EE8" w:rsidP="004D76F5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sz w:val="24"/>
          <w:szCs w:val="24"/>
        </w:rPr>
      </w:pPr>
    </w:p>
    <w:p w:rsidR="00F06EE8" w:rsidRDefault="00F06EE8" w:rsidP="004D76F5">
      <w:pPr>
        <w:pStyle w:val="33"/>
        <w:shd w:val="clear" w:color="auto" w:fill="auto"/>
        <w:spacing w:before="0" w:line="276" w:lineRule="auto"/>
        <w:ind w:right="20" w:firstLine="0"/>
        <w:jc w:val="center"/>
        <w:rPr>
          <w:rStyle w:val="10"/>
          <w:sz w:val="24"/>
          <w:szCs w:val="24"/>
        </w:rPr>
      </w:pPr>
    </w:p>
    <w:p w:rsidR="00045404" w:rsidRPr="00E54CDF" w:rsidRDefault="00045404" w:rsidP="00E54CDF">
      <w:pPr>
        <w:jc w:val="center"/>
        <w:rPr>
          <w:b/>
        </w:rPr>
      </w:pPr>
      <w:r w:rsidRPr="00E54CDF">
        <w:rPr>
          <w:rStyle w:val="10"/>
          <w:b/>
          <w:sz w:val="24"/>
          <w:szCs w:val="24"/>
        </w:rPr>
        <w:lastRenderedPageBreak/>
        <w:t xml:space="preserve">Раздел 6. Взаимодействие </w:t>
      </w:r>
      <w:r w:rsidR="00345811" w:rsidRPr="00E54CDF">
        <w:rPr>
          <w:rStyle w:val="10"/>
          <w:b/>
          <w:sz w:val="24"/>
          <w:szCs w:val="24"/>
        </w:rPr>
        <w:t>Администрации</w:t>
      </w:r>
      <w:r w:rsidRPr="00E54CDF">
        <w:rPr>
          <w:rStyle w:val="10"/>
          <w:b/>
          <w:sz w:val="24"/>
          <w:szCs w:val="24"/>
        </w:rPr>
        <w:t xml:space="preserve"> и Учреждения при передаче</w:t>
      </w:r>
    </w:p>
    <w:p w:rsidR="00045404" w:rsidRPr="00E54CDF" w:rsidRDefault="00045404" w:rsidP="00E54CDF">
      <w:pPr>
        <w:pStyle w:val="33"/>
        <w:shd w:val="clear" w:color="auto" w:fill="auto"/>
        <w:spacing w:before="0" w:line="276" w:lineRule="auto"/>
        <w:ind w:right="20" w:firstLine="0"/>
        <w:jc w:val="center"/>
        <w:rPr>
          <w:b/>
          <w:sz w:val="24"/>
          <w:szCs w:val="24"/>
        </w:rPr>
      </w:pPr>
      <w:r w:rsidRPr="00E54CDF">
        <w:rPr>
          <w:rStyle w:val="10"/>
          <w:b/>
          <w:sz w:val="24"/>
          <w:szCs w:val="24"/>
        </w:rPr>
        <w:t>материальных ценностей, приобретенных по контрактам, заключенным</w:t>
      </w:r>
    </w:p>
    <w:p w:rsidR="00045404" w:rsidRPr="00E54CDF" w:rsidRDefault="00045404" w:rsidP="00E54CDF">
      <w:pPr>
        <w:pStyle w:val="33"/>
        <w:shd w:val="clear" w:color="auto" w:fill="auto"/>
        <w:spacing w:before="0" w:after="236" w:line="276" w:lineRule="auto"/>
        <w:ind w:right="20" w:firstLine="0"/>
        <w:jc w:val="center"/>
        <w:rPr>
          <w:b/>
          <w:sz w:val="24"/>
          <w:szCs w:val="24"/>
        </w:rPr>
      </w:pPr>
      <w:r w:rsidRPr="00E54CDF">
        <w:rPr>
          <w:rStyle w:val="10"/>
          <w:b/>
          <w:sz w:val="24"/>
          <w:szCs w:val="24"/>
        </w:rPr>
        <w:t xml:space="preserve">для нужд </w:t>
      </w:r>
      <w:r w:rsidR="00345811" w:rsidRPr="00E54CDF">
        <w:rPr>
          <w:rStyle w:val="10"/>
          <w:b/>
          <w:sz w:val="24"/>
          <w:szCs w:val="24"/>
        </w:rPr>
        <w:t>Администрации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20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 xml:space="preserve">Учреждение обеспечивает </w:t>
      </w:r>
      <w:r w:rsidR="004D76F5">
        <w:rPr>
          <w:rStyle w:val="10"/>
          <w:sz w:val="24"/>
          <w:szCs w:val="24"/>
        </w:rPr>
        <w:t>общий</w:t>
      </w:r>
      <w:r w:rsidRPr="00317971">
        <w:rPr>
          <w:rStyle w:val="10"/>
          <w:sz w:val="24"/>
          <w:szCs w:val="24"/>
        </w:rPr>
        <w:t xml:space="preserve"> учет материальных ценностей,</w:t>
      </w:r>
      <w:r w:rsidRPr="00317971">
        <w:rPr>
          <w:rStyle w:val="17"/>
          <w:sz w:val="24"/>
          <w:szCs w:val="24"/>
          <w:lang w:val="ru"/>
        </w:rPr>
        <w:t xml:space="preserve"> </w:t>
      </w:r>
      <w:r w:rsidRPr="00317971">
        <w:rPr>
          <w:rStyle w:val="10"/>
          <w:sz w:val="24"/>
          <w:szCs w:val="24"/>
        </w:rPr>
        <w:t xml:space="preserve">приобретенных для нужд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и для нужд Учреждения.</w:t>
      </w:r>
    </w:p>
    <w:p w:rsidR="00045404" w:rsidRDefault="00045404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20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E54CDF">
        <w:rPr>
          <w:rStyle w:val="10"/>
          <w:sz w:val="24"/>
          <w:szCs w:val="24"/>
        </w:rPr>
        <w:t>Материальные ценности, приобретенные Учреждением для нужд</w:t>
      </w:r>
      <w:r w:rsidRPr="00E54CDF">
        <w:rPr>
          <w:rStyle w:val="17"/>
          <w:sz w:val="24"/>
          <w:szCs w:val="24"/>
          <w:lang w:val="ru"/>
        </w:rPr>
        <w:t xml:space="preserve">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 xml:space="preserve">, </w:t>
      </w:r>
      <w:r w:rsidR="004D76F5" w:rsidRPr="00E54CDF">
        <w:rPr>
          <w:rStyle w:val="10"/>
          <w:sz w:val="24"/>
          <w:szCs w:val="24"/>
        </w:rPr>
        <w:t xml:space="preserve">находятся </w:t>
      </w:r>
      <w:r w:rsidRPr="00E54CDF">
        <w:rPr>
          <w:rStyle w:val="10"/>
          <w:sz w:val="24"/>
          <w:szCs w:val="24"/>
        </w:rPr>
        <w:t>в оперативно</w:t>
      </w:r>
      <w:r w:rsidR="004D76F5" w:rsidRPr="00E54CDF">
        <w:rPr>
          <w:rStyle w:val="10"/>
          <w:sz w:val="24"/>
          <w:szCs w:val="24"/>
        </w:rPr>
        <w:t>м</w:t>
      </w:r>
      <w:r w:rsidRPr="00E54CDF">
        <w:rPr>
          <w:rStyle w:val="10"/>
          <w:sz w:val="24"/>
          <w:szCs w:val="24"/>
        </w:rPr>
        <w:t xml:space="preserve"> управление </w:t>
      </w:r>
      <w:r w:rsidR="004D76F5" w:rsidRPr="00E54CDF">
        <w:rPr>
          <w:rStyle w:val="10"/>
          <w:sz w:val="24"/>
          <w:szCs w:val="24"/>
        </w:rPr>
        <w:t>Учреждения</w:t>
      </w:r>
      <w:r w:rsidRPr="00E54CDF">
        <w:rPr>
          <w:rStyle w:val="10"/>
          <w:sz w:val="24"/>
          <w:szCs w:val="24"/>
        </w:rPr>
        <w:t xml:space="preserve"> и отражаются</w:t>
      </w:r>
      <w:r w:rsidRPr="00E54CDF">
        <w:rPr>
          <w:rStyle w:val="17"/>
          <w:sz w:val="24"/>
          <w:szCs w:val="24"/>
          <w:lang w:val="ru"/>
        </w:rPr>
        <w:t xml:space="preserve"> </w:t>
      </w:r>
      <w:r w:rsidRPr="00E54CDF">
        <w:rPr>
          <w:rStyle w:val="10"/>
          <w:sz w:val="24"/>
          <w:szCs w:val="24"/>
        </w:rPr>
        <w:t>на его балансе.</w:t>
      </w:r>
    </w:p>
    <w:p w:rsidR="00045404" w:rsidRPr="00E54CDF" w:rsidRDefault="0096061A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20"/>
        </w:tabs>
        <w:spacing w:before="0" w:line="276" w:lineRule="auto"/>
        <w:ind w:right="20" w:firstLine="660"/>
        <w:rPr>
          <w:sz w:val="24"/>
          <w:szCs w:val="24"/>
        </w:rPr>
      </w:pPr>
      <w:r w:rsidRPr="00E54CDF">
        <w:rPr>
          <w:rStyle w:val="10"/>
          <w:sz w:val="24"/>
          <w:szCs w:val="24"/>
        </w:rPr>
        <w:t>Выдача материальных запасов</w:t>
      </w:r>
      <w:r w:rsidR="00045404" w:rsidRPr="00E54CDF">
        <w:rPr>
          <w:rStyle w:val="10"/>
          <w:sz w:val="24"/>
          <w:szCs w:val="24"/>
        </w:rPr>
        <w:t>, предназначенных для административно-хозяйственного</w:t>
      </w:r>
      <w:r w:rsidR="00045404" w:rsidRPr="00E54CDF">
        <w:rPr>
          <w:rStyle w:val="17"/>
          <w:sz w:val="24"/>
          <w:szCs w:val="24"/>
          <w:lang w:val="ru"/>
        </w:rPr>
        <w:t xml:space="preserve"> </w:t>
      </w:r>
      <w:r w:rsidR="00045404" w:rsidRPr="00E54CDF">
        <w:rPr>
          <w:rStyle w:val="10"/>
          <w:sz w:val="24"/>
          <w:szCs w:val="24"/>
        </w:rPr>
        <w:t xml:space="preserve">обеспечения деятельности </w:t>
      </w:r>
      <w:r w:rsidR="00345811" w:rsidRPr="00E54CDF">
        <w:rPr>
          <w:rStyle w:val="10"/>
          <w:sz w:val="24"/>
          <w:szCs w:val="24"/>
        </w:rPr>
        <w:t>Администрации</w:t>
      </w:r>
      <w:r w:rsidR="00045404" w:rsidRPr="00E54CDF">
        <w:rPr>
          <w:rStyle w:val="10"/>
          <w:sz w:val="24"/>
          <w:szCs w:val="24"/>
        </w:rPr>
        <w:t>, приобретенных</w:t>
      </w:r>
      <w:r w:rsidR="00045404" w:rsidRPr="00E54CDF">
        <w:rPr>
          <w:rStyle w:val="17"/>
          <w:sz w:val="24"/>
          <w:szCs w:val="24"/>
          <w:lang w:val="ru"/>
        </w:rPr>
        <w:t xml:space="preserve"> </w:t>
      </w:r>
      <w:r w:rsidR="00045404" w:rsidRPr="00E54CDF">
        <w:rPr>
          <w:rStyle w:val="10"/>
          <w:sz w:val="24"/>
          <w:szCs w:val="24"/>
        </w:rPr>
        <w:t xml:space="preserve">Учреждением для нужд </w:t>
      </w:r>
      <w:r w:rsidR="00345811" w:rsidRPr="00E54CDF">
        <w:rPr>
          <w:rStyle w:val="10"/>
          <w:sz w:val="24"/>
          <w:szCs w:val="24"/>
        </w:rPr>
        <w:t>Администрации</w:t>
      </w:r>
      <w:r w:rsidR="00045404" w:rsidRPr="00E54CDF">
        <w:rPr>
          <w:rStyle w:val="10"/>
          <w:sz w:val="24"/>
          <w:szCs w:val="24"/>
        </w:rPr>
        <w:t>, производится в соответствии с заявкой на</w:t>
      </w:r>
      <w:r w:rsidR="00045404" w:rsidRPr="00E54CDF">
        <w:rPr>
          <w:rStyle w:val="17"/>
          <w:sz w:val="24"/>
          <w:szCs w:val="24"/>
          <w:lang w:val="ru"/>
        </w:rPr>
        <w:t xml:space="preserve"> </w:t>
      </w:r>
      <w:r w:rsidR="00045404" w:rsidRPr="00E54CDF">
        <w:rPr>
          <w:rStyle w:val="10"/>
          <w:sz w:val="24"/>
          <w:szCs w:val="24"/>
        </w:rPr>
        <w:t xml:space="preserve">выдачу материальных запасов для нужд </w:t>
      </w:r>
      <w:r w:rsidR="00345811" w:rsidRPr="00E54CDF">
        <w:rPr>
          <w:rStyle w:val="10"/>
          <w:sz w:val="24"/>
          <w:szCs w:val="24"/>
        </w:rPr>
        <w:t>Администрации</w:t>
      </w:r>
      <w:r w:rsidRPr="00E54CDF">
        <w:rPr>
          <w:rStyle w:val="10"/>
          <w:sz w:val="24"/>
          <w:szCs w:val="24"/>
        </w:rPr>
        <w:t xml:space="preserve"> </w:t>
      </w:r>
      <w:r w:rsidR="00B603C8" w:rsidRPr="00E54CDF">
        <w:rPr>
          <w:rStyle w:val="10"/>
          <w:sz w:val="24"/>
          <w:szCs w:val="24"/>
        </w:rPr>
        <w:t>с</w:t>
      </w:r>
      <w:r w:rsidRPr="00E54CDF">
        <w:rPr>
          <w:rStyle w:val="10"/>
          <w:sz w:val="24"/>
          <w:szCs w:val="24"/>
        </w:rPr>
        <w:t xml:space="preserve"> одновременн</w:t>
      </w:r>
      <w:r w:rsidR="00B603C8" w:rsidRPr="00E54CDF">
        <w:rPr>
          <w:rStyle w:val="10"/>
          <w:sz w:val="24"/>
          <w:szCs w:val="24"/>
        </w:rPr>
        <w:t>ым</w:t>
      </w:r>
      <w:r w:rsidRPr="00E54CDF">
        <w:rPr>
          <w:rStyle w:val="10"/>
          <w:sz w:val="24"/>
          <w:szCs w:val="24"/>
        </w:rPr>
        <w:t xml:space="preserve"> списани</w:t>
      </w:r>
      <w:r w:rsidR="00B603C8" w:rsidRPr="00E54CDF">
        <w:rPr>
          <w:rStyle w:val="10"/>
          <w:sz w:val="24"/>
          <w:szCs w:val="24"/>
        </w:rPr>
        <w:t>ем</w:t>
      </w:r>
      <w:r w:rsidRPr="00E54CDF">
        <w:rPr>
          <w:rStyle w:val="10"/>
          <w:sz w:val="24"/>
          <w:szCs w:val="24"/>
        </w:rPr>
        <w:t xml:space="preserve"> с баланса</w:t>
      </w:r>
      <w:r w:rsidR="00045404" w:rsidRPr="00E54CDF">
        <w:rPr>
          <w:rStyle w:val="10"/>
          <w:sz w:val="24"/>
          <w:szCs w:val="24"/>
        </w:rPr>
        <w:t xml:space="preserve">. </w:t>
      </w:r>
    </w:p>
    <w:p w:rsidR="00045404" w:rsidRPr="007B6FA0" w:rsidRDefault="00045404" w:rsidP="00317971">
      <w:pPr>
        <w:pStyle w:val="33"/>
        <w:shd w:val="clear" w:color="auto" w:fill="auto"/>
        <w:spacing w:before="0" w:line="276" w:lineRule="auto"/>
        <w:ind w:right="20" w:firstLine="660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t>Заявка на выдачу материальных запасов для обеспечения нужд</w:t>
      </w:r>
      <w:r w:rsidRPr="00317971">
        <w:rPr>
          <w:rStyle w:val="17"/>
          <w:sz w:val="24"/>
          <w:szCs w:val="24"/>
          <w:lang w:val="ru"/>
        </w:rPr>
        <w:t xml:space="preserve"> </w:t>
      </w:r>
      <w:r w:rsidR="00345811" w:rsidRPr="00317971">
        <w:rPr>
          <w:rStyle w:val="10"/>
          <w:sz w:val="24"/>
          <w:szCs w:val="24"/>
        </w:rPr>
        <w:t>Администрации</w:t>
      </w:r>
      <w:r w:rsidRPr="00317971">
        <w:rPr>
          <w:rStyle w:val="10"/>
          <w:sz w:val="24"/>
          <w:szCs w:val="24"/>
        </w:rPr>
        <w:t xml:space="preserve"> </w:t>
      </w:r>
      <w:r w:rsidRPr="007B6FA0">
        <w:rPr>
          <w:rStyle w:val="10"/>
          <w:sz w:val="24"/>
          <w:szCs w:val="24"/>
        </w:rPr>
        <w:t xml:space="preserve">составляется по форме согласно приложению № </w:t>
      </w:r>
      <w:r w:rsidR="007B6FA0" w:rsidRPr="007B6FA0">
        <w:rPr>
          <w:rStyle w:val="10"/>
          <w:sz w:val="24"/>
          <w:szCs w:val="24"/>
        </w:rPr>
        <w:t>4</w:t>
      </w:r>
      <w:r w:rsidRPr="007B6FA0">
        <w:rPr>
          <w:rStyle w:val="10"/>
          <w:sz w:val="24"/>
          <w:szCs w:val="24"/>
        </w:rPr>
        <w:t xml:space="preserve"> к настоящему</w:t>
      </w:r>
      <w:r w:rsidRPr="007B6FA0">
        <w:rPr>
          <w:rStyle w:val="17"/>
          <w:sz w:val="24"/>
          <w:szCs w:val="24"/>
          <w:lang w:val="ru"/>
        </w:rPr>
        <w:t xml:space="preserve"> </w:t>
      </w:r>
      <w:r w:rsidRPr="007B6FA0">
        <w:rPr>
          <w:rStyle w:val="10"/>
          <w:sz w:val="24"/>
          <w:szCs w:val="24"/>
        </w:rPr>
        <w:t>Пор</w:t>
      </w:r>
      <w:r w:rsidR="004D76F5" w:rsidRPr="007B6FA0">
        <w:rPr>
          <w:rStyle w:val="10"/>
          <w:sz w:val="24"/>
          <w:szCs w:val="24"/>
        </w:rPr>
        <w:t>ядку. Заявка на в</w:t>
      </w:r>
      <w:r w:rsidRPr="007B6FA0">
        <w:rPr>
          <w:rStyle w:val="10"/>
          <w:sz w:val="24"/>
          <w:szCs w:val="24"/>
        </w:rPr>
        <w:t xml:space="preserve">ыдачу материальных запасов для нужд </w:t>
      </w:r>
      <w:r w:rsidR="00345811" w:rsidRPr="007B6FA0">
        <w:rPr>
          <w:rStyle w:val="10"/>
          <w:sz w:val="24"/>
          <w:szCs w:val="24"/>
        </w:rPr>
        <w:t>Администрации</w:t>
      </w:r>
      <w:r w:rsidRPr="007B6FA0">
        <w:rPr>
          <w:rStyle w:val="17"/>
          <w:sz w:val="24"/>
          <w:szCs w:val="24"/>
          <w:lang w:val="ru"/>
        </w:rPr>
        <w:t xml:space="preserve"> </w:t>
      </w:r>
      <w:r w:rsidR="00B603C8" w:rsidRPr="007B6FA0">
        <w:rPr>
          <w:rStyle w:val="17"/>
          <w:sz w:val="24"/>
          <w:szCs w:val="24"/>
          <w:lang w:val="ru"/>
        </w:rPr>
        <w:t>утверждается руководителем структурного подразделения Администрации</w:t>
      </w:r>
      <w:r w:rsidRPr="007B6FA0">
        <w:rPr>
          <w:rStyle w:val="10"/>
          <w:sz w:val="24"/>
          <w:szCs w:val="24"/>
        </w:rPr>
        <w:t xml:space="preserve"> и направляется в Учреждение.</w:t>
      </w:r>
    </w:p>
    <w:p w:rsidR="00045404" w:rsidRDefault="00697F76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78"/>
        </w:tabs>
        <w:spacing w:before="0" w:line="276" w:lineRule="auto"/>
        <w:ind w:right="20" w:firstLine="660"/>
        <w:rPr>
          <w:rStyle w:val="10"/>
          <w:sz w:val="24"/>
          <w:szCs w:val="24"/>
        </w:rPr>
      </w:pPr>
      <w:r w:rsidRPr="007B6FA0">
        <w:rPr>
          <w:rStyle w:val="10"/>
          <w:sz w:val="24"/>
          <w:szCs w:val="24"/>
        </w:rPr>
        <w:t xml:space="preserve">Один раз в квартал Учреждение предоставляет </w:t>
      </w:r>
      <w:r w:rsidR="00045404" w:rsidRPr="007B6FA0">
        <w:rPr>
          <w:rStyle w:val="10"/>
          <w:sz w:val="24"/>
          <w:szCs w:val="24"/>
        </w:rPr>
        <w:t xml:space="preserve"> информаци</w:t>
      </w:r>
      <w:r w:rsidRPr="007B6FA0">
        <w:rPr>
          <w:rStyle w:val="10"/>
          <w:sz w:val="24"/>
          <w:szCs w:val="24"/>
        </w:rPr>
        <w:t>ю</w:t>
      </w:r>
      <w:r w:rsidR="00045404" w:rsidRPr="007B6FA0">
        <w:rPr>
          <w:rStyle w:val="10"/>
          <w:sz w:val="24"/>
          <w:szCs w:val="24"/>
        </w:rPr>
        <w:t xml:space="preserve"> об остатках </w:t>
      </w:r>
      <w:r w:rsidR="00045404" w:rsidRPr="00B603C8">
        <w:rPr>
          <w:rStyle w:val="10"/>
          <w:sz w:val="24"/>
          <w:szCs w:val="24"/>
        </w:rPr>
        <w:t>материальных запасов,</w:t>
      </w:r>
      <w:r w:rsidR="00045404" w:rsidRPr="00B603C8">
        <w:rPr>
          <w:rStyle w:val="17"/>
          <w:sz w:val="24"/>
          <w:szCs w:val="24"/>
          <w:lang w:val="ru"/>
        </w:rPr>
        <w:t xml:space="preserve"> </w:t>
      </w:r>
      <w:r w:rsidR="00045404" w:rsidRPr="00B603C8">
        <w:rPr>
          <w:rStyle w:val="10"/>
          <w:sz w:val="24"/>
          <w:szCs w:val="24"/>
        </w:rPr>
        <w:t xml:space="preserve">предназначенных для нужд </w:t>
      </w:r>
      <w:r w:rsidR="00345811" w:rsidRPr="00B603C8">
        <w:rPr>
          <w:rStyle w:val="10"/>
          <w:sz w:val="24"/>
          <w:szCs w:val="24"/>
        </w:rPr>
        <w:t>Администрации</w:t>
      </w:r>
      <w:r w:rsidR="004D76F5" w:rsidRPr="00B603C8">
        <w:rPr>
          <w:rStyle w:val="10"/>
          <w:sz w:val="24"/>
          <w:szCs w:val="24"/>
        </w:rPr>
        <w:t xml:space="preserve"> </w:t>
      </w:r>
      <w:r>
        <w:rPr>
          <w:rStyle w:val="10"/>
          <w:sz w:val="24"/>
          <w:szCs w:val="24"/>
        </w:rPr>
        <w:t>по форме п</w:t>
      </w:r>
      <w:r w:rsidR="00045404" w:rsidRPr="00B603C8">
        <w:rPr>
          <w:rStyle w:val="10"/>
          <w:sz w:val="24"/>
          <w:szCs w:val="24"/>
        </w:rPr>
        <w:t>риложени</w:t>
      </w:r>
      <w:r>
        <w:rPr>
          <w:rStyle w:val="10"/>
          <w:sz w:val="24"/>
          <w:szCs w:val="24"/>
        </w:rPr>
        <w:t>я</w:t>
      </w:r>
      <w:r w:rsidR="00045404" w:rsidRPr="00B603C8">
        <w:rPr>
          <w:rStyle w:val="10"/>
          <w:sz w:val="24"/>
          <w:szCs w:val="24"/>
        </w:rPr>
        <w:t xml:space="preserve"> № </w:t>
      </w:r>
      <w:r w:rsidR="007B6FA0">
        <w:rPr>
          <w:rStyle w:val="10"/>
          <w:sz w:val="24"/>
          <w:szCs w:val="24"/>
        </w:rPr>
        <w:t>5</w:t>
      </w:r>
      <w:r w:rsidR="00045404" w:rsidRPr="00B603C8">
        <w:rPr>
          <w:rStyle w:val="10"/>
          <w:sz w:val="24"/>
          <w:szCs w:val="24"/>
        </w:rPr>
        <w:t xml:space="preserve"> к настоящем</w:t>
      </w:r>
      <w:r w:rsidR="004D76F5" w:rsidRPr="00B603C8">
        <w:rPr>
          <w:rStyle w:val="10"/>
          <w:sz w:val="24"/>
          <w:szCs w:val="24"/>
        </w:rPr>
        <w:t xml:space="preserve">у </w:t>
      </w:r>
      <w:r>
        <w:rPr>
          <w:rStyle w:val="10"/>
          <w:sz w:val="24"/>
          <w:szCs w:val="24"/>
        </w:rPr>
        <w:t>Порядку</w:t>
      </w:r>
      <w:r w:rsidR="00045404" w:rsidRPr="00B603C8">
        <w:rPr>
          <w:rStyle w:val="10"/>
          <w:sz w:val="24"/>
          <w:szCs w:val="24"/>
        </w:rPr>
        <w:t>.</w:t>
      </w:r>
    </w:p>
    <w:p w:rsidR="00697F76" w:rsidRPr="00B603C8" w:rsidRDefault="00697F76" w:rsidP="00E54CDF">
      <w:pPr>
        <w:pStyle w:val="33"/>
        <w:numPr>
          <w:ilvl w:val="1"/>
          <w:numId w:val="26"/>
        </w:numPr>
        <w:shd w:val="clear" w:color="auto" w:fill="auto"/>
        <w:tabs>
          <w:tab w:val="left" w:pos="1178"/>
        </w:tabs>
        <w:spacing w:before="0" w:line="276" w:lineRule="auto"/>
        <w:ind w:right="20" w:firstLine="660"/>
        <w:rPr>
          <w:sz w:val="24"/>
          <w:szCs w:val="24"/>
        </w:rPr>
        <w:sectPr w:rsidR="00697F76" w:rsidRPr="00B603C8" w:rsidSect="005C74A1">
          <w:type w:val="continuous"/>
          <w:pgSz w:w="11905" w:h="16837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045404" w:rsidRPr="00317971" w:rsidRDefault="00045404" w:rsidP="00317971">
      <w:pPr>
        <w:spacing w:line="276" w:lineRule="auto"/>
        <w:ind w:right="20"/>
        <w:sectPr w:rsidR="00045404" w:rsidRPr="00317971" w:rsidSect="005C74A1">
          <w:type w:val="continuous"/>
          <w:pgSz w:w="11905" w:h="16837"/>
          <w:pgMar w:top="567" w:right="567" w:bottom="567" w:left="1418" w:header="0" w:footer="3" w:gutter="0"/>
          <w:cols w:space="720"/>
          <w:noEndnote/>
          <w:docGrid w:linePitch="360"/>
        </w:sectPr>
      </w:pPr>
    </w:p>
    <w:p w:rsidR="00045404" w:rsidRPr="00317971" w:rsidRDefault="00045404" w:rsidP="00E95013">
      <w:pPr>
        <w:pStyle w:val="33"/>
        <w:shd w:val="clear" w:color="auto" w:fill="auto"/>
        <w:tabs>
          <w:tab w:val="left" w:pos="9356"/>
        </w:tabs>
        <w:spacing w:before="0" w:line="240" w:lineRule="auto"/>
        <w:ind w:left="142" w:right="20" w:firstLine="0"/>
        <w:jc w:val="left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Форма</w:t>
      </w:r>
      <w:r w:rsidRPr="00317971">
        <w:rPr>
          <w:rStyle w:val="10"/>
          <w:sz w:val="24"/>
          <w:szCs w:val="24"/>
        </w:rPr>
        <w:tab/>
        <w:t xml:space="preserve">Приложение № </w:t>
      </w:r>
      <w:r w:rsidR="00FF4000">
        <w:rPr>
          <w:rStyle w:val="10"/>
          <w:sz w:val="24"/>
          <w:szCs w:val="24"/>
        </w:rPr>
        <w:t>1</w:t>
      </w:r>
    </w:p>
    <w:p w:rsidR="00045404" w:rsidRPr="005271B3" w:rsidRDefault="00045404" w:rsidP="005271B3">
      <w:pPr>
        <w:pStyle w:val="33"/>
        <w:spacing w:before="0" w:line="240" w:lineRule="auto"/>
        <w:ind w:left="9356" w:right="20" w:firstLine="0"/>
        <w:rPr>
          <w:sz w:val="20"/>
          <w:szCs w:val="20"/>
        </w:rPr>
      </w:pPr>
      <w:r w:rsidRPr="005271B3">
        <w:rPr>
          <w:rStyle w:val="10"/>
          <w:sz w:val="20"/>
          <w:szCs w:val="20"/>
        </w:rPr>
        <w:t xml:space="preserve">к Порядку </w:t>
      </w:r>
      <w:r w:rsidR="005271B3" w:rsidRPr="005271B3">
        <w:rPr>
          <w:rStyle w:val="10"/>
          <w:sz w:val="20"/>
          <w:szCs w:val="20"/>
        </w:rPr>
        <w:t xml:space="preserve">взаимодействия Администрации </w:t>
      </w:r>
      <w:proofErr w:type="spellStart"/>
      <w:r w:rsidR="005271B3" w:rsidRPr="005271B3">
        <w:rPr>
          <w:rStyle w:val="10"/>
          <w:sz w:val="20"/>
          <w:szCs w:val="20"/>
        </w:rPr>
        <w:t>Усть</w:t>
      </w:r>
      <w:proofErr w:type="spellEnd"/>
      <w:r w:rsidR="005271B3" w:rsidRPr="005271B3">
        <w:rPr>
          <w:rStyle w:val="10"/>
          <w:sz w:val="20"/>
          <w:szCs w:val="20"/>
        </w:rPr>
        <w:t xml:space="preserve">-Большерецкого муниципального района, органов (структурных подразделений) Администрации </w:t>
      </w:r>
      <w:proofErr w:type="spellStart"/>
      <w:r w:rsidR="005271B3" w:rsidRPr="005271B3">
        <w:rPr>
          <w:rStyle w:val="10"/>
          <w:sz w:val="20"/>
          <w:szCs w:val="20"/>
        </w:rPr>
        <w:t>Усть</w:t>
      </w:r>
      <w:proofErr w:type="spellEnd"/>
      <w:r w:rsidR="005271B3" w:rsidRPr="005271B3">
        <w:rPr>
          <w:rStyle w:val="10"/>
          <w:sz w:val="20"/>
          <w:szCs w:val="20"/>
        </w:rPr>
        <w:t xml:space="preserve">-Большерецкого муниципального района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="005271B3" w:rsidRPr="005271B3">
        <w:rPr>
          <w:rStyle w:val="10"/>
          <w:sz w:val="20"/>
          <w:szCs w:val="20"/>
        </w:rPr>
        <w:t>Усть</w:t>
      </w:r>
      <w:proofErr w:type="spellEnd"/>
      <w:r w:rsidR="005271B3" w:rsidRPr="005271B3">
        <w:rPr>
          <w:rStyle w:val="10"/>
          <w:sz w:val="20"/>
          <w:szCs w:val="20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="005271B3" w:rsidRPr="005271B3">
        <w:rPr>
          <w:rStyle w:val="10"/>
          <w:sz w:val="20"/>
          <w:szCs w:val="20"/>
        </w:rPr>
        <w:t>Усть</w:t>
      </w:r>
      <w:proofErr w:type="spellEnd"/>
      <w:r w:rsidR="005271B3" w:rsidRPr="005271B3">
        <w:rPr>
          <w:rStyle w:val="10"/>
          <w:sz w:val="20"/>
          <w:szCs w:val="20"/>
        </w:rPr>
        <w:t>-Большерецкого муниципального района» при осуществлении</w:t>
      </w:r>
      <w:r w:rsidR="005271B3">
        <w:rPr>
          <w:rStyle w:val="10"/>
          <w:sz w:val="20"/>
          <w:szCs w:val="20"/>
        </w:rPr>
        <w:t xml:space="preserve"> </w:t>
      </w:r>
      <w:r w:rsidR="005271B3" w:rsidRPr="005271B3">
        <w:rPr>
          <w:rStyle w:val="10"/>
          <w:sz w:val="20"/>
          <w:szCs w:val="20"/>
        </w:rPr>
        <w:t xml:space="preserve">закупок товаров, работ и услуг для нужд Администрации </w:t>
      </w:r>
      <w:proofErr w:type="spellStart"/>
      <w:r w:rsidR="005271B3" w:rsidRPr="005271B3">
        <w:rPr>
          <w:rStyle w:val="10"/>
          <w:sz w:val="20"/>
          <w:szCs w:val="20"/>
        </w:rPr>
        <w:t>Усть</w:t>
      </w:r>
      <w:proofErr w:type="spellEnd"/>
      <w:r w:rsidR="005271B3" w:rsidRPr="005271B3">
        <w:rPr>
          <w:rStyle w:val="10"/>
          <w:sz w:val="20"/>
          <w:szCs w:val="20"/>
        </w:rPr>
        <w:t>-Большерецкого муниципального района</w:t>
      </w:r>
      <w:r w:rsidR="003A4E68" w:rsidRPr="003A4E68">
        <w:t xml:space="preserve"> </w:t>
      </w:r>
      <w:r w:rsidR="003A4E68" w:rsidRPr="003A4E68">
        <w:rPr>
          <w:rStyle w:val="10"/>
          <w:sz w:val="20"/>
          <w:szCs w:val="20"/>
        </w:rPr>
        <w:t>от «21» апреля 2017г. № 139</w:t>
      </w:r>
    </w:p>
    <w:p w:rsidR="00FF4000" w:rsidRDefault="00FF4000" w:rsidP="00FF4000">
      <w:pPr>
        <w:keepNext/>
        <w:keepLines/>
        <w:ind w:right="20" w:firstLine="620"/>
        <w:jc w:val="center"/>
      </w:pPr>
    </w:p>
    <w:p w:rsidR="00045404" w:rsidRPr="00317971" w:rsidRDefault="002C7FA0" w:rsidP="00FF4000">
      <w:pPr>
        <w:keepNext/>
        <w:keepLines/>
        <w:ind w:right="20" w:firstLine="620"/>
        <w:jc w:val="center"/>
      </w:pPr>
      <w:r>
        <w:t>ИНФОРМАЦИЯ</w:t>
      </w:r>
    </w:p>
    <w:p w:rsidR="00045404" w:rsidRPr="00317971" w:rsidRDefault="00045404" w:rsidP="005271B3">
      <w:pPr>
        <w:keepNext/>
        <w:keepLines/>
        <w:ind w:right="20"/>
        <w:jc w:val="center"/>
      </w:pPr>
      <w:bookmarkStart w:id="4" w:name="bookmark5"/>
      <w:r w:rsidRPr="00317971">
        <w:t xml:space="preserve">на осуществление закупок товаров, работ и услуг для нужд </w:t>
      </w:r>
      <w:r w:rsidR="00345811" w:rsidRPr="00317971">
        <w:t>Администрации</w:t>
      </w:r>
      <w:r w:rsidRPr="00317971">
        <w:t xml:space="preserve"> </w:t>
      </w:r>
      <w:bookmarkEnd w:id="4"/>
      <w:proofErr w:type="spellStart"/>
      <w:r w:rsidR="005271B3" w:rsidRPr="005271B3">
        <w:t>Усть</w:t>
      </w:r>
      <w:proofErr w:type="spellEnd"/>
      <w:r w:rsidR="005271B3" w:rsidRPr="005271B3">
        <w:t>-Большерецкого муниципального района</w:t>
      </w:r>
    </w:p>
    <w:p w:rsidR="00045404" w:rsidRPr="00317971" w:rsidRDefault="00045404" w:rsidP="005271B3">
      <w:pPr>
        <w:keepNext/>
        <w:keepLines/>
        <w:tabs>
          <w:tab w:val="left" w:leader="underscore" w:pos="7613"/>
        </w:tabs>
        <w:ind w:right="20" w:firstLine="620"/>
        <w:jc w:val="center"/>
      </w:pPr>
      <w:bookmarkStart w:id="5" w:name="bookmark6"/>
      <w:r w:rsidRPr="00317971">
        <w:t>на</w:t>
      </w:r>
      <w:r w:rsidR="005271B3">
        <w:t xml:space="preserve"> 20</w:t>
      </w:r>
      <w:r w:rsidR="00E95013">
        <w:t>__</w:t>
      </w:r>
      <w:r w:rsidRPr="00317971">
        <w:t>год</w:t>
      </w:r>
      <w:bookmarkEnd w:id="5"/>
    </w:p>
    <w:tbl>
      <w:tblPr>
        <w:tblW w:w="15160" w:type="dxa"/>
        <w:jc w:val="center"/>
        <w:tblInd w:w="-1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2693"/>
        <w:gridCol w:w="2341"/>
        <w:gridCol w:w="1176"/>
        <w:gridCol w:w="1171"/>
        <w:gridCol w:w="648"/>
        <w:gridCol w:w="1138"/>
        <w:gridCol w:w="1310"/>
        <w:gridCol w:w="1282"/>
        <w:gridCol w:w="1027"/>
        <w:gridCol w:w="1723"/>
      </w:tblGrid>
      <w:tr w:rsidR="00045404" w:rsidRPr="00317971" w:rsidTr="00E95013">
        <w:trPr>
          <w:trHeight w:val="18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№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E95013" w:rsidP="00E950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Style w:val="81"/>
              </w:rPr>
              <w:t>Наименование о</w:t>
            </w:r>
            <w:r w:rsidR="00045404" w:rsidRPr="00E95013">
              <w:rPr>
                <w:rStyle w:val="81"/>
              </w:rPr>
              <w:t>бъект</w:t>
            </w:r>
            <w:r>
              <w:rPr>
                <w:rStyle w:val="81"/>
              </w:rPr>
              <w:t>а</w:t>
            </w:r>
            <w:r w:rsidR="00045404" w:rsidRPr="00E95013">
              <w:rPr>
                <w:rStyle w:val="81"/>
              </w:rPr>
              <w:t xml:space="preserve"> закупки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Характеристика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объекта закупки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(товара, работы,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услуги), необходимые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требования,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предъявляемые к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объекту закупки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Единица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измерения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Количество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товаров,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объем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работ,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услуг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Цена</w:t>
            </w:r>
          </w:p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за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един</w:t>
            </w:r>
            <w:r w:rsidRPr="00E95013">
              <w:rPr>
                <w:rStyle w:val="81"/>
                <w:lang w:val="ru"/>
              </w:rPr>
              <w:t xml:space="preserve"> </w:t>
            </w:r>
            <w:proofErr w:type="spellStart"/>
            <w:r w:rsidRPr="00E95013">
              <w:rPr>
                <w:rStyle w:val="81"/>
              </w:rPr>
              <w:t>ицу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Стоимость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товаров,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работ,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Срок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поставки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товаров,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выполнения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работ,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оказания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FF4000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FF4000">
              <w:rPr>
                <w:rStyle w:val="81"/>
              </w:rPr>
              <w:t>Место</w:t>
            </w:r>
            <w:r w:rsidRPr="00FF4000">
              <w:rPr>
                <w:rStyle w:val="81"/>
                <w:lang w:val="ru"/>
              </w:rPr>
              <w:t xml:space="preserve"> </w:t>
            </w:r>
            <w:r w:rsidRPr="00FF4000">
              <w:rPr>
                <w:rStyle w:val="81"/>
              </w:rPr>
              <w:t>поставки</w:t>
            </w:r>
            <w:r w:rsidRPr="00FF4000">
              <w:rPr>
                <w:rStyle w:val="81"/>
                <w:lang w:val="ru"/>
              </w:rPr>
              <w:t xml:space="preserve"> </w:t>
            </w:r>
            <w:r w:rsidRPr="00FF4000">
              <w:rPr>
                <w:rStyle w:val="81"/>
              </w:rPr>
              <w:t>товаров,</w:t>
            </w:r>
            <w:r w:rsidRPr="00FF4000">
              <w:rPr>
                <w:rStyle w:val="81"/>
                <w:lang w:val="ru"/>
              </w:rPr>
              <w:t xml:space="preserve"> </w:t>
            </w:r>
            <w:r w:rsidRPr="00FF4000">
              <w:rPr>
                <w:rStyle w:val="81"/>
              </w:rPr>
              <w:t>выполнения</w:t>
            </w:r>
            <w:r w:rsidRPr="00FF4000">
              <w:rPr>
                <w:rStyle w:val="81"/>
                <w:lang w:val="ru"/>
              </w:rPr>
              <w:t xml:space="preserve"> </w:t>
            </w:r>
            <w:r w:rsidRPr="00FF4000">
              <w:rPr>
                <w:rStyle w:val="81"/>
              </w:rPr>
              <w:t>работ,</w:t>
            </w:r>
            <w:r w:rsidRPr="00FF4000">
              <w:rPr>
                <w:rStyle w:val="81"/>
                <w:lang w:val="ru"/>
              </w:rPr>
              <w:t xml:space="preserve"> </w:t>
            </w:r>
            <w:r w:rsidRPr="00FF4000">
              <w:rPr>
                <w:rStyle w:val="81"/>
              </w:rPr>
              <w:t>оказания</w:t>
            </w:r>
            <w:r w:rsidRPr="00FF4000">
              <w:rPr>
                <w:rStyle w:val="81"/>
                <w:lang w:val="ru"/>
              </w:rPr>
              <w:t xml:space="preserve"> </w:t>
            </w:r>
            <w:r w:rsidRPr="00FF4000">
              <w:rPr>
                <w:rStyle w:val="81"/>
              </w:rPr>
              <w:t>услуг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Условия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поставки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товаров,</w:t>
            </w:r>
            <w:r w:rsidRPr="00E95013">
              <w:rPr>
                <w:rStyle w:val="81"/>
                <w:lang w:val="ru"/>
              </w:rPr>
              <w:t xml:space="preserve"> </w:t>
            </w:r>
            <w:proofErr w:type="spellStart"/>
            <w:r w:rsidRPr="00E95013">
              <w:rPr>
                <w:rStyle w:val="81"/>
              </w:rPr>
              <w:t>выполне</w:t>
            </w:r>
            <w:proofErr w:type="spellEnd"/>
            <w:r w:rsidRPr="00E95013">
              <w:rPr>
                <w:rStyle w:val="81"/>
                <w:lang w:val="ru"/>
              </w:rPr>
              <w:t xml:space="preserve"> </w:t>
            </w:r>
            <w:proofErr w:type="spellStart"/>
            <w:r w:rsidRPr="00E95013">
              <w:rPr>
                <w:rStyle w:val="81"/>
              </w:rPr>
              <w:t>ния</w:t>
            </w:r>
            <w:proofErr w:type="spellEnd"/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работ,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оказания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услуг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Информация об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ответственных</w:t>
            </w:r>
          </w:p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за описание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объекта закупки</w:t>
            </w:r>
          </w:p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(полностью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Ф.И.О., отдел и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контактный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телефон)</w:t>
            </w:r>
          </w:p>
        </w:tc>
      </w:tr>
      <w:tr w:rsidR="00045404" w:rsidRPr="00317971" w:rsidTr="00E95013">
        <w:trPr>
          <w:trHeight w:val="41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FF4000" w:rsidRDefault="00045404" w:rsidP="00E95013">
            <w:pPr>
              <w:ind w:left="144" w:right="20" w:hanging="144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left="144" w:right="20" w:hanging="144"/>
            </w:pPr>
          </w:p>
        </w:tc>
      </w:tr>
    </w:tbl>
    <w:p w:rsidR="00045404" w:rsidRPr="00317971" w:rsidRDefault="00045404" w:rsidP="005271B3">
      <w:pPr>
        <w:ind w:right="20"/>
      </w:pPr>
    </w:p>
    <w:p w:rsidR="00655147" w:rsidRDefault="00655147" w:rsidP="005271B3">
      <w:pPr>
        <w:pStyle w:val="33"/>
        <w:shd w:val="clear" w:color="auto" w:fill="auto"/>
        <w:tabs>
          <w:tab w:val="left" w:pos="8274"/>
          <w:tab w:val="left" w:pos="12095"/>
        </w:tabs>
        <w:spacing w:before="0" w:line="240" w:lineRule="auto"/>
        <w:ind w:right="20" w:firstLine="0"/>
        <w:jc w:val="left"/>
        <w:rPr>
          <w:rStyle w:val="10"/>
          <w:sz w:val="24"/>
          <w:szCs w:val="24"/>
        </w:rPr>
      </w:pPr>
    </w:p>
    <w:p w:rsidR="00E95013" w:rsidRDefault="00E95013">
      <w:pPr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br w:type="page"/>
      </w:r>
    </w:p>
    <w:p w:rsidR="00E95013" w:rsidRPr="00317971" w:rsidRDefault="00E95013" w:rsidP="00E95013">
      <w:pPr>
        <w:pStyle w:val="33"/>
        <w:shd w:val="clear" w:color="auto" w:fill="auto"/>
        <w:tabs>
          <w:tab w:val="left" w:pos="9356"/>
        </w:tabs>
        <w:spacing w:before="0" w:line="240" w:lineRule="auto"/>
        <w:ind w:left="142" w:right="20" w:firstLine="0"/>
        <w:jc w:val="left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Форма</w:t>
      </w:r>
      <w:r w:rsidRPr="00317971">
        <w:rPr>
          <w:rStyle w:val="10"/>
          <w:sz w:val="24"/>
          <w:szCs w:val="24"/>
        </w:rPr>
        <w:tab/>
        <w:t xml:space="preserve">Приложение № </w:t>
      </w:r>
      <w:r w:rsidR="00FF4000">
        <w:rPr>
          <w:rStyle w:val="10"/>
          <w:sz w:val="24"/>
          <w:szCs w:val="24"/>
        </w:rPr>
        <w:t>2</w:t>
      </w:r>
    </w:p>
    <w:p w:rsidR="00E95013" w:rsidRPr="005271B3" w:rsidRDefault="00E95013" w:rsidP="00E95013">
      <w:pPr>
        <w:pStyle w:val="33"/>
        <w:spacing w:before="0" w:line="240" w:lineRule="auto"/>
        <w:ind w:left="9356" w:right="20" w:firstLine="0"/>
        <w:rPr>
          <w:sz w:val="20"/>
          <w:szCs w:val="20"/>
        </w:rPr>
      </w:pPr>
      <w:r w:rsidRPr="005271B3">
        <w:rPr>
          <w:rStyle w:val="10"/>
          <w:sz w:val="20"/>
          <w:szCs w:val="20"/>
        </w:rPr>
        <w:t xml:space="preserve">к Порядку взаимодействия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района, органов (структурных подразделений)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района» при осуществлении</w:t>
      </w:r>
      <w:r>
        <w:rPr>
          <w:rStyle w:val="10"/>
          <w:sz w:val="20"/>
          <w:szCs w:val="20"/>
        </w:rPr>
        <w:t xml:space="preserve"> </w:t>
      </w:r>
      <w:r w:rsidRPr="005271B3">
        <w:rPr>
          <w:rStyle w:val="10"/>
          <w:sz w:val="20"/>
          <w:szCs w:val="20"/>
        </w:rPr>
        <w:t xml:space="preserve">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</w:t>
      </w:r>
      <w:r w:rsidR="003A4E68">
        <w:rPr>
          <w:rStyle w:val="10"/>
          <w:sz w:val="20"/>
          <w:szCs w:val="20"/>
        </w:rPr>
        <w:t xml:space="preserve"> </w:t>
      </w:r>
      <w:r w:rsidR="003A4E68" w:rsidRPr="003A4E68">
        <w:rPr>
          <w:rStyle w:val="10"/>
          <w:sz w:val="20"/>
          <w:szCs w:val="20"/>
        </w:rPr>
        <w:t>от «21» апреля 2017г. № 139</w:t>
      </w:r>
    </w:p>
    <w:p w:rsidR="00E95013" w:rsidRDefault="00E95013" w:rsidP="00E95013">
      <w:pPr>
        <w:ind w:right="20"/>
        <w:jc w:val="center"/>
        <w:rPr>
          <w:rStyle w:val="23"/>
          <w:sz w:val="24"/>
          <w:szCs w:val="24"/>
        </w:rPr>
      </w:pPr>
    </w:p>
    <w:p w:rsidR="00FF4000" w:rsidRDefault="00045404" w:rsidP="00E95013">
      <w:pPr>
        <w:ind w:right="20"/>
        <w:jc w:val="center"/>
        <w:rPr>
          <w:rStyle w:val="23"/>
          <w:sz w:val="24"/>
          <w:szCs w:val="24"/>
        </w:rPr>
      </w:pPr>
      <w:r w:rsidRPr="00317971">
        <w:rPr>
          <w:rStyle w:val="23"/>
          <w:sz w:val="24"/>
          <w:szCs w:val="24"/>
        </w:rPr>
        <w:t xml:space="preserve">Сведения </w:t>
      </w:r>
    </w:p>
    <w:p w:rsidR="00FF4000" w:rsidRDefault="00045404" w:rsidP="00E95013">
      <w:pPr>
        <w:ind w:right="20"/>
        <w:jc w:val="center"/>
        <w:rPr>
          <w:rStyle w:val="23"/>
          <w:sz w:val="24"/>
          <w:szCs w:val="24"/>
        </w:rPr>
      </w:pPr>
      <w:r w:rsidRPr="00317971">
        <w:rPr>
          <w:rStyle w:val="23"/>
          <w:sz w:val="24"/>
          <w:szCs w:val="24"/>
        </w:rPr>
        <w:t>об экономии бюджетных средств, полученной по результатам осуществления закупок товаров, работ и</w:t>
      </w:r>
      <w:r w:rsidR="00E95013">
        <w:rPr>
          <w:rStyle w:val="23"/>
          <w:sz w:val="24"/>
          <w:szCs w:val="24"/>
        </w:rPr>
        <w:t xml:space="preserve"> </w:t>
      </w:r>
      <w:r w:rsidRPr="00317971">
        <w:rPr>
          <w:rStyle w:val="23"/>
          <w:sz w:val="24"/>
          <w:szCs w:val="24"/>
        </w:rPr>
        <w:t xml:space="preserve">услуг </w:t>
      </w:r>
    </w:p>
    <w:p w:rsidR="00045404" w:rsidRDefault="00045404" w:rsidP="00E95013">
      <w:pPr>
        <w:ind w:right="20"/>
        <w:jc w:val="center"/>
        <w:rPr>
          <w:rStyle w:val="23"/>
          <w:sz w:val="24"/>
          <w:szCs w:val="24"/>
        </w:rPr>
      </w:pPr>
      <w:r w:rsidRPr="00317971">
        <w:rPr>
          <w:rStyle w:val="23"/>
          <w:sz w:val="24"/>
          <w:szCs w:val="24"/>
        </w:rPr>
        <w:t>на</w:t>
      </w:r>
      <w:r w:rsidR="00E95013">
        <w:rPr>
          <w:rStyle w:val="23"/>
          <w:sz w:val="24"/>
          <w:szCs w:val="24"/>
        </w:rPr>
        <w:t xml:space="preserve"> 20__</w:t>
      </w:r>
      <w:r w:rsidR="00FF4000">
        <w:rPr>
          <w:rStyle w:val="23"/>
          <w:sz w:val="24"/>
          <w:szCs w:val="24"/>
        </w:rPr>
        <w:t xml:space="preserve"> </w:t>
      </w:r>
      <w:r w:rsidRPr="00317971">
        <w:rPr>
          <w:rStyle w:val="23"/>
          <w:sz w:val="24"/>
          <w:szCs w:val="24"/>
        </w:rPr>
        <w:t>год</w:t>
      </w:r>
    </w:p>
    <w:p w:rsidR="00E95013" w:rsidRPr="00317971" w:rsidRDefault="00E95013" w:rsidP="00E95013">
      <w:pPr>
        <w:ind w:right="20"/>
        <w:jc w:val="center"/>
      </w:pPr>
    </w:p>
    <w:tbl>
      <w:tblPr>
        <w:tblW w:w="0" w:type="auto"/>
        <w:jc w:val="center"/>
        <w:tblInd w:w="-1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1843"/>
        <w:gridCol w:w="2551"/>
        <w:gridCol w:w="1560"/>
        <w:gridCol w:w="2165"/>
        <w:gridCol w:w="1803"/>
        <w:gridCol w:w="1559"/>
        <w:gridCol w:w="1984"/>
        <w:gridCol w:w="1512"/>
      </w:tblGrid>
      <w:tr w:rsidR="00045404" w:rsidRPr="00317971" w:rsidTr="00537154">
        <w:trPr>
          <w:trHeight w:val="112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№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Объект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Наименование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приобретаемого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товара, работы,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Период, на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который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производится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закупка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Наименование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победителя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определения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поставщика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(подрядчика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исполнителя)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ЛБО,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Начальная цена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закупки,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Цена контракта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по результатам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осуществления</w:t>
            </w:r>
            <w:r w:rsidRPr="00E95013">
              <w:rPr>
                <w:rStyle w:val="81"/>
                <w:lang w:val="ru"/>
              </w:rPr>
              <w:t xml:space="preserve"> </w:t>
            </w:r>
            <w:r w:rsidRPr="00E95013">
              <w:rPr>
                <w:rStyle w:val="81"/>
              </w:rPr>
              <w:t>закупки,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Сумма экономии,</w:t>
            </w:r>
          </w:p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руб. (ст.7-ст.8)</w:t>
            </w:r>
          </w:p>
        </w:tc>
      </w:tr>
      <w:tr w:rsidR="00045404" w:rsidRPr="00317971" w:rsidTr="00E95013">
        <w:trPr>
          <w:trHeight w:val="26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E95013">
              <w:rPr>
                <w:rStyle w:val="1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102"/>
                <w:rFonts w:eastAsia="Arial Narrow"/>
                <w:sz w:val="20"/>
                <w:szCs w:val="20"/>
                <w:lang w:val="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E95013">
              <w:rPr>
                <w:rStyle w:val="1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111"/>
                <w:rFonts w:ascii="Times New Roman" w:hAnsi="Times New Roman" w:cs="Times New Roman"/>
                <w:lang w:val="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8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rStyle w:val="123"/>
                <w:rFonts w:ascii="Times New Roman" w:hAnsi="Times New Roman" w:cs="Times New Roman"/>
                <w:sz w:val="20"/>
                <w:szCs w:val="20"/>
                <w:lang w:val="ru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E95013" w:rsidRDefault="00045404" w:rsidP="00E95013">
            <w:pPr>
              <w:ind w:right="20"/>
              <w:jc w:val="center"/>
              <w:rPr>
                <w:sz w:val="20"/>
                <w:szCs w:val="20"/>
              </w:rPr>
            </w:pPr>
            <w:r w:rsidRPr="00E95013">
              <w:rPr>
                <w:sz w:val="20"/>
                <w:szCs w:val="20"/>
              </w:rPr>
              <w:t>9</w:t>
            </w:r>
          </w:p>
        </w:tc>
      </w:tr>
      <w:tr w:rsidR="00045404" w:rsidRPr="00317971" w:rsidTr="00E95013">
        <w:trPr>
          <w:trHeight w:val="2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  <w:tr w:rsidR="00045404" w:rsidRPr="00317971" w:rsidTr="00E95013">
        <w:trPr>
          <w:trHeight w:val="25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  <w:tr w:rsidR="00045404" w:rsidRPr="00317971" w:rsidTr="00E95013">
        <w:trPr>
          <w:trHeight w:val="26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  <w:r w:rsidRPr="00317971">
              <w:rPr>
                <w:rStyle w:val="81"/>
                <w:sz w:val="24"/>
                <w:szCs w:val="24"/>
              </w:rPr>
              <w:t>Итого по КОСГУ (указывается КОСГУ)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  <w:tr w:rsidR="00045404" w:rsidRPr="00317971" w:rsidTr="00E95013">
        <w:trPr>
          <w:trHeight w:val="26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  <w:tr w:rsidR="00045404" w:rsidRPr="00317971" w:rsidTr="00E95013">
        <w:trPr>
          <w:trHeight w:val="27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  <w:tr w:rsidR="00045404" w:rsidRPr="00317971" w:rsidTr="00E95013">
        <w:trPr>
          <w:trHeight w:val="2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  <w:r w:rsidRPr="00317971">
              <w:rPr>
                <w:rStyle w:val="81"/>
                <w:sz w:val="24"/>
                <w:szCs w:val="24"/>
              </w:rPr>
              <w:t>Итого по КОСГУ (указывается КОСГУ)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  <w:tr w:rsidR="00045404" w:rsidRPr="00317971" w:rsidTr="00E95013">
        <w:trPr>
          <w:trHeight w:val="28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8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  <w:r w:rsidRPr="00317971">
              <w:rPr>
                <w:rStyle w:val="81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E95013">
            <w:pPr>
              <w:ind w:right="20"/>
            </w:pPr>
          </w:p>
        </w:tc>
      </w:tr>
    </w:tbl>
    <w:p w:rsidR="00045404" w:rsidRPr="00317971" w:rsidRDefault="00045404" w:rsidP="005271B3">
      <w:pPr>
        <w:ind w:right="20"/>
      </w:pPr>
    </w:p>
    <w:p w:rsidR="00537154" w:rsidRDefault="00537154">
      <w:pPr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br w:type="page"/>
      </w:r>
    </w:p>
    <w:p w:rsidR="00537154" w:rsidRPr="00317971" w:rsidRDefault="00537154" w:rsidP="00537154">
      <w:pPr>
        <w:pStyle w:val="33"/>
        <w:shd w:val="clear" w:color="auto" w:fill="auto"/>
        <w:tabs>
          <w:tab w:val="left" w:pos="9356"/>
        </w:tabs>
        <w:spacing w:before="0" w:line="240" w:lineRule="auto"/>
        <w:ind w:left="142" w:right="20" w:firstLine="0"/>
        <w:jc w:val="left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Форма</w:t>
      </w:r>
      <w:r w:rsidRPr="00317971">
        <w:rPr>
          <w:rStyle w:val="10"/>
          <w:sz w:val="24"/>
          <w:szCs w:val="24"/>
        </w:rPr>
        <w:tab/>
        <w:t>Приложение №</w:t>
      </w:r>
      <w:r w:rsidR="00FF4000">
        <w:rPr>
          <w:rStyle w:val="10"/>
          <w:sz w:val="24"/>
          <w:szCs w:val="24"/>
        </w:rPr>
        <w:t xml:space="preserve"> 3</w:t>
      </w:r>
    </w:p>
    <w:p w:rsidR="00537154" w:rsidRPr="005271B3" w:rsidRDefault="00537154" w:rsidP="00537154">
      <w:pPr>
        <w:pStyle w:val="33"/>
        <w:spacing w:before="0" w:line="240" w:lineRule="auto"/>
        <w:ind w:left="9356" w:right="20" w:firstLine="0"/>
        <w:rPr>
          <w:sz w:val="20"/>
          <w:szCs w:val="20"/>
        </w:rPr>
      </w:pPr>
      <w:r w:rsidRPr="005271B3">
        <w:rPr>
          <w:rStyle w:val="10"/>
          <w:sz w:val="20"/>
          <w:szCs w:val="20"/>
        </w:rPr>
        <w:t xml:space="preserve">к Порядку взаимодействия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района, органов (структурных подразделений)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района» при осуществлении</w:t>
      </w:r>
      <w:r>
        <w:rPr>
          <w:rStyle w:val="10"/>
          <w:sz w:val="20"/>
          <w:szCs w:val="20"/>
        </w:rPr>
        <w:t xml:space="preserve"> </w:t>
      </w:r>
      <w:r w:rsidRPr="005271B3">
        <w:rPr>
          <w:rStyle w:val="10"/>
          <w:sz w:val="20"/>
          <w:szCs w:val="20"/>
        </w:rPr>
        <w:t xml:space="preserve">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</w:t>
      </w:r>
      <w:r w:rsidR="003A4E68" w:rsidRPr="003A4E68">
        <w:t xml:space="preserve"> </w:t>
      </w:r>
      <w:r w:rsidR="003A4E68" w:rsidRPr="003A4E68">
        <w:rPr>
          <w:rStyle w:val="10"/>
          <w:sz w:val="20"/>
          <w:szCs w:val="20"/>
        </w:rPr>
        <w:t>от «21» апреля 2017г. № 139</w:t>
      </w:r>
    </w:p>
    <w:p w:rsidR="00537154" w:rsidRDefault="00537154" w:rsidP="005271B3">
      <w:pPr>
        <w:ind w:right="20"/>
        <w:rPr>
          <w:rStyle w:val="23"/>
          <w:sz w:val="24"/>
          <w:szCs w:val="24"/>
        </w:rPr>
      </w:pPr>
    </w:p>
    <w:p w:rsidR="00FF4000" w:rsidRDefault="00045404" w:rsidP="00537154">
      <w:pPr>
        <w:ind w:right="20"/>
        <w:jc w:val="center"/>
        <w:rPr>
          <w:rStyle w:val="23"/>
          <w:sz w:val="24"/>
          <w:szCs w:val="24"/>
        </w:rPr>
      </w:pPr>
      <w:r w:rsidRPr="00317971">
        <w:rPr>
          <w:rStyle w:val="23"/>
          <w:sz w:val="24"/>
          <w:szCs w:val="24"/>
        </w:rPr>
        <w:t xml:space="preserve">Информация </w:t>
      </w:r>
    </w:p>
    <w:p w:rsidR="00045404" w:rsidRPr="00317971" w:rsidRDefault="00045404" w:rsidP="00537154">
      <w:pPr>
        <w:ind w:right="20"/>
        <w:jc w:val="center"/>
      </w:pPr>
      <w:r w:rsidRPr="00317971">
        <w:rPr>
          <w:rStyle w:val="23"/>
          <w:sz w:val="24"/>
          <w:szCs w:val="24"/>
        </w:rPr>
        <w:t xml:space="preserve">о ходе выполнения обязательств по контрактам, заключенным для нужд </w:t>
      </w:r>
      <w:r w:rsidR="00345811" w:rsidRPr="00317971">
        <w:rPr>
          <w:rStyle w:val="23"/>
          <w:sz w:val="24"/>
          <w:szCs w:val="24"/>
        </w:rPr>
        <w:t>Администрации</w:t>
      </w:r>
    </w:p>
    <w:p w:rsidR="00045404" w:rsidRPr="00317971" w:rsidRDefault="00537154" w:rsidP="00537154">
      <w:pPr>
        <w:tabs>
          <w:tab w:val="left" w:leader="underscore" w:pos="6972"/>
        </w:tabs>
        <w:ind w:right="20"/>
        <w:jc w:val="center"/>
      </w:pPr>
      <w:r>
        <w:rPr>
          <w:rStyle w:val="23"/>
          <w:sz w:val="24"/>
          <w:szCs w:val="24"/>
        </w:rPr>
        <w:t>н</w:t>
      </w:r>
      <w:r w:rsidR="00045404" w:rsidRPr="00317971">
        <w:rPr>
          <w:rStyle w:val="23"/>
          <w:sz w:val="24"/>
          <w:szCs w:val="24"/>
        </w:rPr>
        <w:t>а</w:t>
      </w:r>
      <w:r>
        <w:rPr>
          <w:rStyle w:val="23"/>
          <w:sz w:val="24"/>
          <w:szCs w:val="24"/>
        </w:rPr>
        <w:t xml:space="preserve"> 20__</w:t>
      </w:r>
      <w:r w:rsidR="00045404" w:rsidRPr="00317971">
        <w:rPr>
          <w:rStyle w:val="23"/>
          <w:sz w:val="24"/>
          <w:szCs w:val="24"/>
        </w:rPr>
        <w:t xml:space="preserve"> года</w:t>
      </w:r>
    </w:p>
    <w:tbl>
      <w:tblPr>
        <w:tblW w:w="0" w:type="auto"/>
        <w:jc w:val="center"/>
        <w:tblInd w:w="-2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005"/>
        <w:gridCol w:w="2952"/>
        <w:gridCol w:w="1930"/>
        <w:gridCol w:w="1570"/>
        <w:gridCol w:w="2237"/>
        <w:gridCol w:w="2021"/>
      </w:tblGrid>
      <w:tr w:rsidR="00045404" w:rsidRPr="00317971" w:rsidTr="00537154">
        <w:trPr>
          <w:trHeight w:val="10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rStyle w:val="81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 xml:space="preserve">Реквизиты </w:t>
            </w:r>
            <w:r w:rsidR="00537154">
              <w:rPr>
                <w:sz w:val="20"/>
                <w:szCs w:val="20"/>
              </w:rPr>
              <w:t>муниципального</w:t>
            </w:r>
            <w:r w:rsidRPr="0053715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 xml:space="preserve">Предмет </w:t>
            </w:r>
            <w:r w:rsidR="00537154">
              <w:rPr>
                <w:sz w:val="20"/>
                <w:szCs w:val="20"/>
              </w:rPr>
              <w:t>муниципального</w:t>
            </w:r>
            <w:r w:rsidRPr="0053715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rStyle w:val="81"/>
              </w:rPr>
              <w:t>Цена</w:t>
            </w:r>
            <w:r w:rsidRPr="00537154">
              <w:rPr>
                <w:rStyle w:val="81"/>
                <w:lang w:val="ru"/>
              </w:rPr>
              <w:t xml:space="preserve"> </w:t>
            </w:r>
            <w:r w:rsidRPr="00537154">
              <w:rPr>
                <w:rStyle w:val="81"/>
              </w:rPr>
              <w:t>контракта, руб.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>Исполнено по контракт</w:t>
            </w:r>
            <w:r w:rsidR="00537154">
              <w:rPr>
                <w:sz w:val="20"/>
                <w:szCs w:val="20"/>
              </w:rPr>
              <w:t>у</w:t>
            </w:r>
            <w:r w:rsidRPr="0053715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 xml:space="preserve">Срок действия </w:t>
            </w:r>
            <w:r w:rsidR="00537154" w:rsidRPr="00537154">
              <w:rPr>
                <w:sz w:val="20"/>
                <w:szCs w:val="20"/>
              </w:rPr>
              <w:t>муниципального</w:t>
            </w:r>
            <w:r w:rsidRPr="00537154">
              <w:rPr>
                <w:sz w:val="20"/>
                <w:szCs w:val="20"/>
              </w:rPr>
              <w:t xml:space="preserve"> контракта</w:t>
            </w:r>
          </w:p>
        </w:tc>
      </w:tr>
      <w:tr w:rsidR="00045404" w:rsidRPr="00317971" w:rsidTr="00537154">
        <w:trPr>
          <w:trHeight w:val="2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37154">
              <w:rPr>
                <w:rStyle w:val="10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pStyle w:val="131"/>
              <w:shd w:val="clear" w:color="auto" w:fill="auto"/>
              <w:spacing w:line="240" w:lineRule="auto"/>
              <w:ind w:right="20"/>
              <w:jc w:val="center"/>
            </w:pPr>
            <w:r w:rsidRPr="00537154">
              <w:rPr>
                <w:lang w:val="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rStyle w:val="81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pStyle w:val="7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rStyle w:val="795pt"/>
                <w:sz w:val="20"/>
                <w:szCs w:val="20"/>
                <w:lang w:val="ru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537154" w:rsidRDefault="00045404" w:rsidP="00537154">
            <w:pPr>
              <w:ind w:right="20"/>
              <w:jc w:val="center"/>
              <w:rPr>
                <w:sz w:val="20"/>
                <w:szCs w:val="20"/>
              </w:rPr>
            </w:pPr>
            <w:r w:rsidRPr="00537154">
              <w:rPr>
                <w:sz w:val="20"/>
                <w:szCs w:val="20"/>
              </w:rPr>
              <w:t>7</w:t>
            </w:r>
          </w:p>
        </w:tc>
      </w:tr>
      <w:tr w:rsidR="00045404" w:rsidRPr="00317971" w:rsidTr="00537154">
        <w:trPr>
          <w:trHeight w:val="2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</w:tr>
      <w:tr w:rsidR="00045404" w:rsidRPr="00317971" w:rsidTr="00537154">
        <w:trPr>
          <w:trHeight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  <w:r w:rsidRPr="00317971">
              <w:rPr>
                <w:rStyle w:val="81"/>
                <w:sz w:val="24"/>
                <w:szCs w:val="24"/>
              </w:rPr>
              <w:t>Итого по КОСГУ (указывается КОСГУ, по которому относится</w:t>
            </w:r>
            <w:r w:rsidRPr="00317971">
              <w:rPr>
                <w:rStyle w:val="81"/>
                <w:sz w:val="24"/>
                <w:szCs w:val="24"/>
                <w:lang w:val="ru"/>
              </w:rPr>
              <w:t xml:space="preserve"> </w:t>
            </w:r>
            <w:r w:rsidRPr="00317971">
              <w:rPr>
                <w:rStyle w:val="81"/>
                <w:sz w:val="24"/>
                <w:szCs w:val="24"/>
              </w:rPr>
              <w:t>предмет контракта)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7971">
              <w:rPr>
                <w:sz w:val="24"/>
                <w:szCs w:val="24"/>
              </w:rPr>
              <w:t>X</w:t>
            </w:r>
          </w:p>
        </w:tc>
      </w:tr>
      <w:tr w:rsidR="00045404" w:rsidRPr="00317971" w:rsidTr="00537154">
        <w:trPr>
          <w:trHeight w:val="2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</w:tr>
      <w:tr w:rsidR="00045404" w:rsidRPr="00317971" w:rsidTr="00537154">
        <w:trPr>
          <w:trHeight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  <w:r w:rsidRPr="00317971">
              <w:rPr>
                <w:rStyle w:val="81"/>
                <w:sz w:val="24"/>
                <w:szCs w:val="24"/>
              </w:rPr>
              <w:t>Итого по КОСГУ (указывается КОСГУ, по которому относится</w:t>
            </w:r>
            <w:r w:rsidRPr="00317971">
              <w:rPr>
                <w:rStyle w:val="81"/>
                <w:sz w:val="24"/>
                <w:szCs w:val="24"/>
                <w:lang w:val="ru"/>
              </w:rPr>
              <w:t xml:space="preserve"> </w:t>
            </w:r>
            <w:r w:rsidRPr="00317971">
              <w:rPr>
                <w:rStyle w:val="81"/>
                <w:sz w:val="24"/>
                <w:szCs w:val="24"/>
              </w:rPr>
              <w:t>предмет контракта)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7971">
              <w:rPr>
                <w:sz w:val="24"/>
                <w:szCs w:val="24"/>
              </w:rPr>
              <w:t>X</w:t>
            </w:r>
          </w:p>
        </w:tc>
      </w:tr>
      <w:tr w:rsidR="00045404" w:rsidRPr="00317971" w:rsidTr="00537154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  <w:r w:rsidRPr="00317971"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pStyle w:val="3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317971">
              <w:rPr>
                <w:rStyle w:val="10"/>
                <w:sz w:val="24"/>
                <w:szCs w:val="24"/>
              </w:rPr>
              <w:t>X</w:t>
            </w:r>
          </w:p>
        </w:tc>
      </w:tr>
    </w:tbl>
    <w:p w:rsidR="00045404" w:rsidRPr="00317971" w:rsidRDefault="00045404" w:rsidP="005271B3">
      <w:pPr>
        <w:ind w:right="20"/>
        <w:sectPr w:rsidR="00045404" w:rsidRPr="00317971" w:rsidSect="00F771D7">
          <w:footerReference w:type="default" r:id="rId12"/>
          <w:type w:val="continuous"/>
          <w:pgSz w:w="16837" w:h="11905" w:orient="landscape"/>
          <w:pgMar w:top="1560" w:right="567" w:bottom="567" w:left="567" w:header="0" w:footer="3" w:gutter="0"/>
          <w:cols w:space="720"/>
          <w:noEndnote/>
          <w:docGrid w:linePitch="360"/>
        </w:sectPr>
      </w:pPr>
    </w:p>
    <w:p w:rsidR="00537154" w:rsidRPr="00317971" w:rsidRDefault="00537154" w:rsidP="00537154">
      <w:pPr>
        <w:pStyle w:val="33"/>
        <w:shd w:val="clear" w:color="auto" w:fill="auto"/>
        <w:tabs>
          <w:tab w:val="left" w:pos="9356"/>
        </w:tabs>
        <w:spacing w:before="0" w:line="240" w:lineRule="auto"/>
        <w:ind w:left="142" w:right="20" w:firstLine="0"/>
        <w:jc w:val="left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Форма</w:t>
      </w:r>
      <w:r w:rsidRPr="00317971">
        <w:rPr>
          <w:rStyle w:val="10"/>
          <w:sz w:val="24"/>
          <w:szCs w:val="24"/>
        </w:rPr>
        <w:tab/>
        <w:t xml:space="preserve">Приложение № </w:t>
      </w:r>
      <w:r w:rsidR="00FF4000">
        <w:rPr>
          <w:rStyle w:val="10"/>
          <w:sz w:val="24"/>
          <w:szCs w:val="24"/>
        </w:rPr>
        <w:t>4</w:t>
      </w:r>
    </w:p>
    <w:p w:rsidR="00537154" w:rsidRPr="005271B3" w:rsidRDefault="00537154" w:rsidP="00537154">
      <w:pPr>
        <w:pStyle w:val="33"/>
        <w:spacing w:before="0" w:line="240" w:lineRule="auto"/>
        <w:ind w:left="9356" w:right="20" w:firstLine="0"/>
        <w:rPr>
          <w:sz w:val="20"/>
          <w:szCs w:val="20"/>
        </w:rPr>
      </w:pPr>
      <w:r w:rsidRPr="005271B3">
        <w:rPr>
          <w:rStyle w:val="10"/>
          <w:sz w:val="20"/>
          <w:szCs w:val="20"/>
        </w:rPr>
        <w:t xml:space="preserve">к Порядку взаимодействия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района, органов (структурных подразделений)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района» при осуществлении</w:t>
      </w:r>
      <w:r>
        <w:rPr>
          <w:rStyle w:val="10"/>
          <w:sz w:val="20"/>
          <w:szCs w:val="20"/>
        </w:rPr>
        <w:t xml:space="preserve"> </w:t>
      </w:r>
      <w:r w:rsidRPr="005271B3">
        <w:rPr>
          <w:rStyle w:val="10"/>
          <w:sz w:val="20"/>
          <w:szCs w:val="20"/>
        </w:rPr>
        <w:t xml:space="preserve">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</w:t>
      </w:r>
      <w:r w:rsidR="003A4E68" w:rsidRPr="003A4E68">
        <w:t xml:space="preserve"> </w:t>
      </w:r>
      <w:r w:rsidR="003A4E68" w:rsidRPr="003A4E68">
        <w:rPr>
          <w:rStyle w:val="10"/>
          <w:sz w:val="20"/>
          <w:szCs w:val="20"/>
        </w:rPr>
        <w:t>от «21» апреля 2017г. № 139</w:t>
      </w:r>
    </w:p>
    <w:p w:rsidR="00537154" w:rsidRDefault="00537154" w:rsidP="00537154">
      <w:pPr>
        <w:pStyle w:val="33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</w:p>
    <w:p w:rsidR="00537154" w:rsidRDefault="00537154" w:rsidP="00537154">
      <w:pPr>
        <w:pStyle w:val="33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</w:p>
    <w:p w:rsidR="00045404" w:rsidRPr="00317971" w:rsidRDefault="00045404" w:rsidP="00537154">
      <w:pPr>
        <w:pStyle w:val="33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317971">
        <w:rPr>
          <w:sz w:val="24"/>
          <w:szCs w:val="24"/>
        </w:rPr>
        <w:t>Заявка</w:t>
      </w:r>
    </w:p>
    <w:p w:rsidR="00045404" w:rsidRPr="00317971" w:rsidRDefault="00045404" w:rsidP="00537154">
      <w:pPr>
        <w:ind w:right="20"/>
        <w:jc w:val="center"/>
      </w:pPr>
      <w:r w:rsidRPr="00317971">
        <w:t xml:space="preserve">на выдачу материальных запасов для нужд </w:t>
      </w:r>
      <w:r w:rsidR="00345811" w:rsidRPr="00317971">
        <w:t>Администрации</w:t>
      </w:r>
      <w:r w:rsidRPr="00317971">
        <w:t xml:space="preserve"> </w:t>
      </w:r>
      <w:proofErr w:type="spellStart"/>
      <w:r w:rsidR="00537154" w:rsidRPr="00537154">
        <w:t>Усть</w:t>
      </w:r>
      <w:proofErr w:type="spellEnd"/>
      <w:r w:rsidR="00537154" w:rsidRPr="00537154">
        <w:t>-Большерецкого муниципального района</w:t>
      </w:r>
    </w:p>
    <w:p w:rsidR="00045404" w:rsidRDefault="00045404" w:rsidP="00537154">
      <w:pPr>
        <w:pStyle w:val="33"/>
        <w:shd w:val="clear" w:color="auto" w:fill="auto"/>
        <w:tabs>
          <w:tab w:val="left" w:leader="underscore" w:pos="5567"/>
          <w:tab w:val="left" w:leader="underscore" w:pos="7986"/>
          <w:tab w:val="left" w:leader="underscore" w:pos="8462"/>
        </w:tabs>
        <w:spacing w:before="0" w:line="240" w:lineRule="auto"/>
        <w:ind w:right="20" w:firstLine="0"/>
        <w:jc w:val="center"/>
        <w:rPr>
          <w:rStyle w:val="10"/>
          <w:sz w:val="24"/>
          <w:szCs w:val="24"/>
        </w:rPr>
      </w:pPr>
      <w:r w:rsidRPr="00317971">
        <w:rPr>
          <w:rStyle w:val="10"/>
          <w:sz w:val="24"/>
          <w:szCs w:val="24"/>
        </w:rPr>
        <w:t>от «</w:t>
      </w:r>
      <w:r w:rsidR="00537154">
        <w:rPr>
          <w:rStyle w:val="10"/>
          <w:sz w:val="24"/>
          <w:szCs w:val="24"/>
        </w:rPr>
        <w:t>___»_____________</w:t>
      </w:r>
      <w:r w:rsidRPr="00317971">
        <w:rPr>
          <w:sz w:val="24"/>
          <w:szCs w:val="24"/>
        </w:rPr>
        <w:t>20</w:t>
      </w:r>
      <w:r w:rsidR="00537154">
        <w:rPr>
          <w:sz w:val="24"/>
          <w:szCs w:val="24"/>
        </w:rPr>
        <w:t>___</w:t>
      </w:r>
      <w:r w:rsidRPr="00317971">
        <w:rPr>
          <w:rStyle w:val="10"/>
          <w:sz w:val="24"/>
          <w:szCs w:val="24"/>
        </w:rPr>
        <w:t>г.</w:t>
      </w:r>
    </w:p>
    <w:p w:rsidR="00537154" w:rsidRPr="00317971" w:rsidRDefault="00537154" w:rsidP="00537154">
      <w:pPr>
        <w:pStyle w:val="33"/>
        <w:shd w:val="clear" w:color="auto" w:fill="auto"/>
        <w:tabs>
          <w:tab w:val="left" w:leader="underscore" w:pos="5567"/>
          <w:tab w:val="left" w:leader="underscore" w:pos="7986"/>
          <w:tab w:val="left" w:leader="underscore" w:pos="8462"/>
        </w:tabs>
        <w:spacing w:before="0" w:line="240" w:lineRule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9951"/>
        <w:gridCol w:w="1701"/>
        <w:gridCol w:w="1870"/>
      </w:tblGrid>
      <w:tr w:rsidR="00045404" w:rsidRPr="00317971" w:rsidTr="00537154">
        <w:trPr>
          <w:trHeight w:val="27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pStyle w:val="1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  <w:jc w:val="center"/>
            </w:pPr>
            <w:r w:rsidRPr="00317971">
              <w:t xml:space="preserve">Наименование </w:t>
            </w:r>
            <w:r w:rsidR="00537154">
              <w:t>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  <w:jc w:val="center"/>
            </w:pPr>
            <w:r w:rsidRPr="00317971"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  <w:jc w:val="center"/>
            </w:pPr>
            <w:r w:rsidRPr="00317971">
              <w:t>Количество</w:t>
            </w:r>
          </w:p>
        </w:tc>
      </w:tr>
      <w:tr w:rsidR="00045404" w:rsidRPr="00317971" w:rsidTr="00537154">
        <w:trPr>
          <w:trHeight w:val="28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04" w:rsidRPr="00317971" w:rsidRDefault="00045404" w:rsidP="00537154">
            <w:pPr>
              <w:ind w:right="20"/>
            </w:pPr>
          </w:p>
        </w:tc>
      </w:tr>
    </w:tbl>
    <w:p w:rsidR="00045404" w:rsidRDefault="00045404" w:rsidP="005271B3">
      <w:pPr>
        <w:ind w:right="20"/>
      </w:pPr>
    </w:p>
    <w:p w:rsidR="00537154" w:rsidRDefault="00537154" w:rsidP="005271B3">
      <w:pPr>
        <w:ind w:right="20"/>
      </w:pPr>
    </w:p>
    <w:p w:rsidR="00537154" w:rsidRDefault="00537154" w:rsidP="005271B3">
      <w:pPr>
        <w:ind w:right="20"/>
      </w:pPr>
    </w:p>
    <w:p w:rsidR="00537154" w:rsidRPr="00317971" w:rsidRDefault="00537154" w:rsidP="00537154">
      <w:pPr>
        <w:ind w:right="20"/>
        <w:jc w:val="center"/>
      </w:pPr>
      <w:r>
        <w:t>_____________________________________________           _____________________     ____________________________________</w:t>
      </w:r>
    </w:p>
    <w:p w:rsidR="00045404" w:rsidRPr="00317971" w:rsidRDefault="00537154" w:rsidP="00537154">
      <w:pPr>
        <w:tabs>
          <w:tab w:val="left" w:pos="5670"/>
          <w:tab w:val="left" w:pos="9072"/>
        </w:tabs>
        <w:ind w:right="20"/>
        <w:jc w:val="center"/>
        <w:sectPr w:rsidR="00045404" w:rsidRPr="00317971" w:rsidSect="00F771D7">
          <w:footerReference w:type="default" r:id="rId13"/>
          <w:pgSz w:w="16837" w:h="11905" w:orient="landscape"/>
          <w:pgMar w:top="1560" w:right="567" w:bottom="567" w:left="1418" w:header="0" w:footer="3" w:gutter="0"/>
          <w:cols w:space="720"/>
          <w:noEndnote/>
          <w:docGrid w:linePitch="360"/>
        </w:sectPr>
      </w:pPr>
      <w:r>
        <w:rPr>
          <w:rStyle w:val="81"/>
          <w:sz w:val="24"/>
          <w:szCs w:val="24"/>
        </w:rPr>
        <w:t xml:space="preserve">                 (должность)</w:t>
      </w:r>
      <w:r>
        <w:rPr>
          <w:rStyle w:val="81"/>
          <w:sz w:val="24"/>
          <w:szCs w:val="24"/>
        </w:rPr>
        <w:tab/>
        <w:t xml:space="preserve">     </w:t>
      </w:r>
      <w:r w:rsidRPr="00317971">
        <w:rPr>
          <w:rStyle w:val="81"/>
          <w:sz w:val="24"/>
          <w:szCs w:val="24"/>
        </w:rPr>
        <w:t xml:space="preserve"> </w:t>
      </w:r>
      <w:r w:rsidR="00045404" w:rsidRPr="00317971">
        <w:rPr>
          <w:rStyle w:val="81"/>
          <w:sz w:val="24"/>
          <w:szCs w:val="24"/>
        </w:rPr>
        <w:t>(подпись)</w:t>
      </w:r>
      <w:r w:rsidR="00045404" w:rsidRPr="00317971">
        <w:rPr>
          <w:rStyle w:val="81"/>
          <w:sz w:val="24"/>
          <w:szCs w:val="24"/>
        </w:rPr>
        <w:tab/>
        <w:t>(расшифровка подписи</w:t>
      </w:r>
      <w:r w:rsidR="00045404" w:rsidRPr="00317971">
        <w:rPr>
          <w:rStyle w:val="81"/>
          <w:sz w:val="24"/>
          <w:szCs w:val="24"/>
          <w:vertAlign w:val="superscript"/>
        </w:rPr>
        <w:t>-</w:t>
      </w:r>
      <w:r w:rsidR="00045404" w:rsidRPr="00317971">
        <w:rPr>
          <w:rStyle w:val="81"/>
          <w:sz w:val="24"/>
          <w:szCs w:val="24"/>
        </w:rPr>
        <w:t>)</w:t>
      </w:r>
    </w:p>
    <w:p w:rsidR="00537154" w:rsidRDefault="00537154">
      <w:pPr>
        <w:rPr>
          <w:rStyle w:val="81"/>
          <w:sz w:val="24"/>
          <w:szCs w:val="24"/>
        </w:rPr>
      </w:pPr>
      <w:r>
        <w:rPr>
          <w:rStyle w:val="81"/>
          <w:sz w:val="24"/>
          <w:szCs w:val="24"/>
        </w:rPr>
        <w:lastRenderedPageBreak/>
        <w:br w:type="page"/>
      </w:r>
    </w:p>
    <w:p w:rsidR="00537154" w:rsidRPr="00317971" w:rsidRDefault="00537154" w:rsidP="00537154">
      <w:pPr>
        <w:pStyle w:val="33"/>
        <w:shd w:val="clear" w:color="auto" w:fill="auto"/>
        <w:tabs>
          <w:tab w:val="left" w:pos="9356"/>
        </w:tabs>
        <w:spacing w:before="0" w:line="240" w:lineRule="auto"/>
        <w:ind w:left="142" w:right="20" w:firstLine="0"/>
        <w:jc w:val="left"/>
        <w:rPr>
          <w:sz w:val="24"/>
          <w:szCs w:val="24"/>
        </w:rPr>
      </w:pPr>
      <w:r w:rsidRPr="00317971">
        <w:rPr>
          <w:rStyle w:val="10"/>
          <w:sz w:val="24"/>
          <w:szCs w:val="24"/>
        </w:rPr>
        <w:lastRenderedPageBreak/>
        <w:t>Форма</w:t>
      </w:r>
      <w:r w:rsidRPr="00317971">
        <w:rPr>
          <w:rStyle w:val="10"/>
          <w:sz w:val="24"/>
          <w:szCs w:val="24"/>
        </w:rPr>
        <w:tab/>
        <w:t xml:space="preserve">Приложение № </w:t>
      </w:r>
      <w:r w:rsidR="00FF4000">
        <w:rPr>
          <w:rStyle w:val="10"/>
          <w:sz w:val="24"/>
          <w:szCs w:val="24"/>
        </w:rPr>
        <w:t>5</w:t>
      </w:r>
    </w:p>
    <w:p w:rsidR="00537154" w:rsidRPr="005271B3" w:rsidRDefault="00537154" w:rsidP="00537154">
      <w:pPr>
        <w:pStyle w:val="33"/>
        <w:spacing w:before="0" w:line="240" w:lineRule="auto"/>
        <w:ind w:left="9356" w:right="20" w:firstLine="0"/>
        <w:rPr>
          <w:sz w:val="20"/>
          <w:szCs w:val="20"/>
        </w:rPr>
      </w:pPr>
      <w:r w:rsidRPr="005271B3">
        <w:rPr>
          <w:rStyle w:val="10"/>
          <w:sz w:val="20"/>
          <w:szCs w:val="20"/>
        </w:rPr>
        <w:t xml:space="preserve">к Порядку взаимодействия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района, органов (структурных подразделений)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 и муниципального казенного учреждения «Служба материально-технического и организационного обеспечения органов местного самоуправления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 xml:space="preserve">-Большерецкого муниципального района» при осуществлении 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района» при осуществлении</w:t>
      </w:r>
      <w:r>
        <w:rPr>
          <w:rStyle w:val="10"/>
          <w:sz w:val="20"/>
          <w:szCs w:val="20"/>
        </w:rPr>
        <w:t xml:space="preserve"> </w:t>
      </w:r>
      <w:r w:rsidRPr="005271B3">
        <w:rPr>
          <w:rStyle w:val="10"/>
          <w:sz w:val="20"/>
          <w:szCs w:val="20"/>
        </w:rPr>
        <w:t xml:space="preserve">закупок товаров, работ и услуг для нужд Администрации </w:t>
      </w:r>
      <w:proofErr w:type="spellStart"/>
      <w:r w:rsidRPr="005271B3">
        <w:rPr>
          <w:rStyle w:val="10"/>
          <w:sz w:val="20"/>
          <w:szCs w:val="20"/>
        </w:rPr>
        <w:t>Усть</w:t>
      </w:r>
      <w:proofErr w:type="spellEnd"/>
      <w:r w:rsidRPr="005271B3">
        <w:rPr>
          <w:rStyle w:val="10"/>
          <w:sz w:val="20"/>
          <w:szCs w:val="20"/>
        </w:rPr>
        <w:t>-Большерецкого муниципального района</w:t>
      </w:r>
      <w:r w:rsidR="003A4E68" w:rsidRPr="003A4E68">
        <w:t xml:space="preserve"> </w:t>
      </w:r>
      <w:r w:rsidR="003A4E68" w:rsidRPr="003A4E68">
        <w:rPr>
          <w:rStyle w:val="10"/>
          <w:sz w:val="20"/>
          <w:szCs w:val="20"/>
        </w:rPr>
        <w:t>от «21» апреля 2017г. № 139</w:t>
      </w:r>
      <w:bookmarkStart w:id="6" w:name="_GoBack"/>
      <w:bookmarkEnd w:id="6"/>
    </w:p>
    <w:p w:rsidR="00537154" w:rsidRDefault="00537154" w:rsidP="005271B3">
      <w:pPr>
        <w:tabs>
          <w:tab w:val="left" w:leader="underscore" w:pos="5563"/>
          <w:tab w:val="left" w:leader="underscore" w:pos="7963"/>
        </w:tabs>
        <w:ind w:right="20"/>
      </w:pPr>
    </w:p>
    <w:p w:rsidR="00FF4000" w:rsidRDefault="00045404" w:rsidP="00F771D7">
      <w:pPr>
        <w:tabs>
          <w:tab w:val="left" w:leader="underscore" w:pos="5563"/>
          <w:tab w:val="left" w:leader="underscore" w:pos="7963"/>
        </w:tabs>
        <w:ind w:right="20"/>
        <w:jc w:val="center"/>
      </w:pPr>
      <w:r w:rsidRPr="00317971">
        <w:t xml:space="preserve">Сведения </w:t>
      </w:r>
    </w:p>
    <w:p w:rsidR="00F771D7" w:rsidRDefault="00045404" w:rsidP="00F771D7">
      <w:pPr>
        <w:tabs>
          <w:tab w:val="left" w:leader="underscore" w:pos="5563"/>
          <w:tab w:val="left" w:leader="underscore" w:pos="7963"/>
        </w:tabs>
        <w:ind w:right="20"/>
        <w:jc w:val="center"/>
      </w:pPr>
      <w:r w:rsidRPr="00317971">
        <w:t>об остатках материальных запасов, предназначенных для нужд</w:t>
      </w:r>
      <w:r w:rsidRPr="00317971">
        <w:rPr>
          <w:lang w:val="ru"/>
        </w:rPr>
        <w:t xml:space="preserve"> </w:t>
      </w:r>
      <w:r w:rsidR="00345811" w:rsidRPr="00317971">
        <w:t>Администрации</w:t>
      </w:r>
      <w:r w:rsidRPr="00317971">
        <w:t xml:space="preserve"> </w:t>
      </w:r>
      <w:proofErr w:type="spellStart"/>
      <w:r w:rsidR="00F771D7">
        <w:t>Усть</w:t>
      </w:r>
      <w:proofErr w:type="spellEnd"/>
      <w:r w:rsidR="00F771D7">
        <w:t>-Большерецкого муниципального района</w:t>
      </w:r>
    </w:p>
    <w:p w:rsidR="00045404" w:rsidRDefault="00F771D7" w:rsidP="00F771D7">
      <w:pPr>
        <w:tabs>
          <w:tab w:val="left" w:leader="underscore" w:pos="5563"/>
          <w:tab w:val="left" w:leader="underscore" w:pos="7963"/>
        </w:tabs>
        <w:ind w:right="20"/>
        <w:jc w:val="center"/>
      </w:pPr>
      <w:r>
        <w:t>на «___»_____________20___г.</w:t>
      </w:r>
    </w:p>
    <w:p w:rsidR="00F771D7" w:rsidRDefault="00F771D7" w:rsidP="00F771D7">
      <w:pPr>
        <w:tabs>
          <w:tab w:val="left" w:leader="underscore" w:pos="5563"/>
          <w:tab w:val="left" w:leader="underscore" w:pos="7963"/>
        </w:tabs>
        <w:ind w:right="20"/>
        <w:jc w:val="center"/>
      </w:pPr>
    </w:p>
    <w:tbl>
      <w:tblPr>
        <w:tblW w:w="0" w:type="auto"/>
        <w:jc w:val="center"/>
        <w:tblInd w:w="-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9951"/>
        <w:gridCol w:w="1701"/>
        <w:gridCol w:w="1870"/>
      </w:tblGrid>
      <w:tr w:rsidR="00F771D7" w:rsidRPr="00317971" w:rsidTr="00F771D7">
        <w:trPr>
          <w:trHeight w:val="27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pStyle w:val="1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  <w:jc w:val="center"/>
            </w:pPr>
            <w:r w:rsidRPr="00317971">
              <w:t xml:space="preserve">Наименование </w:t>
            </w:r>
            <w:r>
              <w:t>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  <w:jc w:val="center"/>
            </w:pPr>
            <w:r w:rsidRPr="00317971"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  <w:jc w:val="center"/>
            </w:pPr>
            <w:r w:rsidRPr="00317971">
              <w:t>Количество</w:t>
            </w:r>
          </w:p>
        </w:tc>
      </w:tr>
      <w:tr w:rsidR="00F771D7" w:rsidRPr="00317971" w:rsidTr="00F771D7">
        <w:trPr>
          <w:trHeight w:val="28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1D7" w:rsidRPr="00317971" w:rsidRDefault="00F771D7" w:rsidP="0096061A">
            <w:pPr>
              <w:ind w:right="20"/>
            </w:pPr>
          </w:p>
        </w:tc>
      </w:tr>
    </w:tbl>
    <w:p w:rsidR="00F771D7" w:rsidRDefault="00F771D7" w:rsidP="00F771D7">
      <w:pPr>
        <w:tabs>
          <w:tab w:val="left" w:leader="underscore" w:pos="5563"/>
          <w:tab w:val="left" w:leader="underscore" w:pos="7963"/>
        </w:tabs>
        <w:ind w:right="20"/>
        <w:jc w:val="center"/>
      </w:pPr>
    </w:p>
    <w:p w:rsidR="00F771D7" w:rsidRPr="00317971" w:rsidRDefault="00F771D7" w:rsidP="00F771D7">
      <w:pPr>
        <w:tabs>
          <w:tab w:val="left" w:leader="underscore" w:pos="5563"/>
          <w:tab w:val="left" w:leader="underscore" w:pos="7963"/>
        </w:tabs>
        <w:ind w:right="20"/>
        <w:jc w:val="center"/>
      </w:pPr>
    </w:p>
    <w:p w:rsidR="00045404" w:rsidRPr="00317971" w:rsidRDefault="00045404" w:rsidP="005271B3">
      <w:pPr>
        <w:ind w:right="20"/>
      </w:pPr>
    </w:p>
    <w:p w:rsidR="00F771D7" w:rsidRPr="00317971" w:rsidRDefault="00F771D7" w:rsidP="00F771D7">
      <w:pPr>
        <w:ind w:right="20"/>
        <w:jc w:val="center"/>
      </w:pPr>
      <w:r>
        <w:t>_____________________________________________           _____________________     ____________________________________</w:t>
      </w:r>
    </w:p>
    <w:p w:rsidR="00F771D7" w:rsidRPr="00317971" w:rsidRDefault="00F771D7" w:rsidP="00F771D7">
      <w:pPr>
        <w:tabs>
          <w:tab w:val="left" w:pos="5670"/>
          <w:tab w:val="left" w:pos="9072"/>
        </w:tabs>
        <w:ind w:right="20"/>
        <w:jc w:val="center"/>
        <w:sectPr w:rsidR="00F771D7" w:rsidRPr="00317971" w:rsidSect="00F771D7">
          <w:footerReference w:type="default" r:id="rId14"/>
          <w:type w:val="continuous"/>
          <w:pgSz w:w="16837" w:h="11905" w:orient="landscape"/>
          <w:pgMar w:top="1418" w:right="567" w:bottom="567" w:left="567" w:header="0" w:footer="3" w:gutter="0"/>
          <w:cols w:space="720"/>
          <w:noEndnote/>
          <w:docGrid w:linePitch="360"/>
        </w:sectPr>
      </w:pPr>
      <w:r>
        <w:rPr>
          <w:rStyle w:val="81"/>
          <w:sz w:val="24"/>
          <w:szCs w:val="24"/>
        </w:rPr>
        <w:t xml:space="preserve">                 (должность)</w:t>
      </w:r>
      <w:r>
        <w:rPr>
          <w:rStyle w:val="81"/>
          <w:sz w:val="24"/>
          <w:szCs w:val="24"/>
        </w:rPr>
        <w:tab/>
        <w:t xml:space="preserve">     </w:t>
      </w:r>
      <w:r w:rsidRPr="00317971">
        <w:rPr>
          <w:rStyle w:val="81"/>
          <w:sz w:val="24"/>
          <w:szCs w:val="24"/>
        </w:rPr>
        <w:t xml:space="preserve"> (подпись)</w:t>
      </w:r>
      <w:r w:rsidRPr="00317971">
        <w:rPr>
          <w:rStyle w:val="81"/>
          <w:sz w:val="24"/>
          <w:szCs w:val="24"/>
        </w:rPr>
        <w:tab/>
        <w:t>(расшифровка подписи</w:t>
      </w:r>
      <w:r w:rsidRPr="00317971">
        <w:rPr>
          <w:rStyle w:val="81"/>
          <w:sz w:val="24"/>
          <w:szCs w:val="24"/>
          <w:vertAlign w:val="superscript"/>
        </w:rPr>
        <w:t>-</w:t>
      </w:r>
      <w:r w:rsidRPr="00317971">
        <w:rPr>
          <w:rStyle w:val="81"/>
          <w:sz w:val="24"/>
          <w:szCs w:val="24"/>
        </w:rPr>
        <w:t>)</w:t>
      </w:r>
    </w:p>
    <w:p w:rsidR="00045404" w:rsidRPr="00317971" w:rsidRDefault="00045404" w:rsidP="00F771D7">
      <w:pPr>
        <w:ind w:right="20"/>
      </w:pPr>
    </w:p>
    <w:sectPr w:rsidR="00045404" w:rsidRPr="00317971" w:rsidSect="00537154">
      <w:type w:val="continuous"/>
      <w:pgSz w:w="16837" w:h="11905" w:orient="landscape"/>
      <w:pgMar w:top="567" w:right="567" w:bottom="141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FF" w:rsidRDefault="00897CFF" w:rsidP="005B226D">
      <w:r>
        <w:separator/>
      </w:r>
    </w:p>
  </w:endnote>
  <w:endnote w:type="continuationSeparator" w:id="0">
    <w:p w:rsidR="00897CFF" w:rsidRDefault="00897CFF" w:rsidP="005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A0" w:rsidRDefault="007B6FA0">
    <w:pPr>
      <w:pStyle w:val="af4"/>
      <w:jc w:val="right"/>
    </w:pPr>
  </w:p>
  <w:p w:rsidR="007B6FA0" w:rsidRDefault="007B6FA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09" w:rsidRPr="00537154" w:rsidRDefault="00B74209" w:rsidP="0053715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09" w:rsidRDefault="00B7420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09" w:rsidRDefault="00B74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FF" w:rsidRDefault="00897CFF" w:rsidP="005B226D">
      <w:r>
        <w:separator/>
      </w:r>
    </w:p>
  </w:footnote>
  <w:footnote w:type="continuationSeparator" w:id="0">
    <w:p w:rsidR="00897CFF" w:rsidRDefault="00897CFF" w:rsidP="005B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1DE"/>
    <w:multiLevelType w:val="hybridMultilevel"/>
    <w:tmpl w:val="6978A348"/>
    <w:lvl w:ilvl="0" w:tplc="C2769FE4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682680A"/>
    <w:multiLevelType w:val="multilevel"/>
    <w:tmpl w:val="2E62C3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926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761961"/>
    <w:multiLevelType w:val="multilevel"/>
    <w:tmpl w:val="B53C5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E5B05"/>
    <w:multiLevelType w:val="multilevel"/>
    <w:tmpl w:val="447E11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90295"/>
    <w:multiLevelType w:val="multilevel"/>
    <w:tmpl w:val="7AF8E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707F4"/>
    <w:multiLevelType w:val="multilevel"/>
    <w:tmpl w:val="A0E27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B41ED"/>
    <w:multiLevelType w:val="singleLevel"/>
    <w:tmpl w:val="E24AF49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64771F"/>
    <w:multiLevelType w:val="multilevel"/>
    <w:tmpl w:val="84C64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2531D"/>
    <w:multiLevelType w:val="hybridMultilevel"/>
    <w:tmpl w:val="7E16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A0B86"/>
    <w:multiLevelType w:val="hybridMultilevel"/>
    <w:tmpl w:val="A246DA3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9781A39"/>
    <w:multiLevelType w:val="multilevel"/>
    <w:tmpl w:val="863E63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B9811CB"/>
    <w:multiLevelType w:val="multilevel"/>
    <w:tmpl w:val="A9E8A542"/>
    <w:lvl w:ilvl="0">
      <w:start w:val="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13">
    <w:nsid w:val="2F07583B"/>
    <w:multiLevelType w:val="multilevel"/>
    <w:tmpl w:val="3B9666C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D161F"/>
    <w:multiLevelType w:val="multilevel"/>
    <w:tmpl w:val="CF88487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21A24"/>
    <w:multiLevelType w:val="hybridMultilevel"/>
    <w:tmpl w:val="FBC430B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4CF156D"/>
    <w:multiLevelType w:val="hybridMultilevel"/>
    <w:tmpl w:val="4954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7425E"/>
    <w:multiLevelType w:val="multilevel"/>
    <w:tmpl w:val="C9101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17C76"/>
    <w:multiLevelType w:val="multilevel"/>
    <w:tmpl w:val="1BF28C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BC698D"/>
    <w:multiLevelType w:val="hybridMultilevel"/>
    <w:tmpl w:val="395607A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4677750A"/>
    <w:multiLevelType w:val="hybridMultilevel"/>
    <w:tmpl w:val="790C58EE"/>
    <w:lvl w:ilvl="0" w:tplc="4530B8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7A31C6"/>
    <w:multiLevelType w:val="multilevel"/>
    <w:tmpl w:val="73783E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A52E8E"/>
    <w:multiLevelType w:val="hybridMultilevel"/>
    <w:tmpl w:val="AA0E90AA"/>
    <w:lvl w:ilvl="0" w:tplc="35BE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397502"/>
    <w:multiLevelType w:val="multilevel"/>
    <w:tmpl w:val="635885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003149"/>
    <w:multiLevelType w:val="multilevel"/>
    <w:tmpl w:val="FBE87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74747"/>
    <w:multiLevelType w:val="multilevel"/>
    <w:tmpl w:val="934AF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7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26">
    <w:nsid w:val="563E5213"/>
    <w:multiLevelType w:val="multilevel"/>
    <w:tmpl w:val="64F8E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7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57EE0367"/>
    <w:multiLevelType w:val="hybridMultilevel"/>
    <w:tmpl w:val="8C60A496"/>
    <w:lvl w:ilvl="0" w:tplc="DCE86622">
      <w:start w:val="1"/>
      <w:numFmt w:val="russianLower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59677E5F"/>
    <w:multiLevelType w:val="multilevel"/>
    <w:tmpl w:val="CB18E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3F21CD"/>
    <w:multiLevelType w:val="hybridMultilevel"/>
    <w:tmpl w:val="780A8C64"/>
    <w:lvl w:ilvl="0" w:tplc="5930E436">
      <w:start w:val="1"/>
      <w:numFmt w:val="decimal"/>
      <w:lvlText w:val="%1."/>
      <w:lvlJc w:val="left"/>
      <w:pPr>
        <w:ind w:left="20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2F34E2D"/>
    <w:multiLevelType w:val="multilevel"/>
    <w:tmpl w:val="E65AC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7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31">
    <w:nsid w:val="6A3A7978"/>
    <w:multiLevelType w:val="multilevel"/>
    <w:tmpl w:val="14929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C1757"/>
    <w:multiLevelType w:val="multilevel"/>
    <w:tmpl w:val="14929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FC348F"/>
    <w:multiLevelType w:val="hybridMultilevel"/>
    <w:tmpl w:val="29C24668"/>
    <w:lvl w:ilvl="0" w:tplc="C2769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9"/>
  </w:num>
  <w:num w:numId="5">
    <w:abstractNumId w:val="32"/>
  </w:num>
  <w:num w:numId="6">
    <w:abstractNumId w:val="20"/>
  </w:num>
  <w:num w:numId="7">
    <w:abstractNumId w:val="11"/>
  </w:num>
  <w:num w:numId="8">
    <w:abstractNumId w:val="12"/>
  </w:num>
  <w:num w:numId="9">
    <w:abstractNumId w:val="27"/>
  </w:num>
  <w:num w:numId="10">
    <w:abstractNumId w:val="2"/>
  </w:num>
  <w:num w:numId="11">
    <w:abstractNumId w:val="15"/>
  </w:num>
  <w:num w:numId="12">
    <w:abstractNumId w:val="10"/>
  </w:num>
  <w:num w:numId="13">
    <w:abstractNumId w:val="29"/>
  </w:num>
  <w:num w:numId="14">
    <w:abstractNumId w:val="17"/>
  </w:num>
  <w:num w:numId="15">
    <w:abstractNumId w:val="28"/>
  </w:num>
  <w:num w:numId="16">
    <w:abstractNumId w:val="3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  <w:num w:numId="21">
    <w:abstractNumId w:val="21"/>
  </w:num>
  <w:num w:numId="22">
    <w:abstractNumId w:val="18"/>
  </w:num>
  <w:num w:numId="23">
    <w:abstractNumId w:val="23"/>
  </w:num>
  <w:num w:numId="24">
    <w:abstractNumId w:val="1"/>
  </w:num>
  <w:num w:numId="25">
    <w:abstractNumId w:val="30"/>
  </w:num>
  <w:num w:numId="26">
    <w:abstractNumId w:val="33"/>
  </w:num>
  <w:num w:numId="27">
    <w:abstractNumId w:val="5"/>
  </w:num>
  <w:num w:numId="28">
    <w:abstractNumId w:val="19"/>
  </w:num>
  <w:num w:numId="29">
    <w:abstractNumId w:val="25"/>
  </w:num>
  <w:num w:numId="30">
    <w:abstractNumId w:val="34"/>
  </w:num>
  <w:num w:numId="31">
    <w:abstractNumId w:val="0"/>
  </w:num>
  <w:num w:numId="32">
    <w:abstractNumId w:val="26"/>
  </w:num>
  <w:num w:numId="33">
    <w:abstractNumId w:val="24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5"/>
    <w:rsid w:val="0000416F"/>
    <w:rsid w:val="000061F5"/>
    <w:rsid w:val="000103F9"/>
    <w:rsid w:val="0001744D"/>
    <w:rsid w:val="000200E0"/>
    <w:rsid w:val="00026F04"/>
    <w:rsid w:val="00045404"/>
    <w:rsid w:val="00051CDE"/>
    <w:rsid w:val="00054680"/>
    <w:rsid w:val="00056285"/>
    <w:rsid w:val="000800DB"/>
    <w:rsid w:val="000902B5"/>
    <w:rsid w:val="0009673E"/>
    <w:rsid w:val="000A2D01"/>
    <w:rsid w:val="000A39CD"/>
    <w:rsid w:val="000B13C8"/>
    <w:rsid w:val="000B186D"/>
    <w:rsid w:val="000C3B5F"/>
    <w:rsid w:val="000D7344"/>
    <w:rsid w:val="000E0A20"/>
    <w:rsid w:val="000E39C8"/>
    <w:rsid w:val="001002F7"/>
    <w:rsid w:val="00106CDF"/>
    <w:rsid w:val="00126AF7"/>
    <w:rsid w:val="00133772"/>
    <w:rsid w:val="00133878"/>
    <w:rsid w:val="00141791"/>
    <w:rsid w:val="00176AE1"/>
    <w:rsid w:val="0018196B"/>
    <w:rsid w:val="00191041"/>
    <w:rsid w:val="00191407"/>
    <w:rsid w:val="001A11AC"/>
    <w:rsid w:val="001B3E8F"/>
    <w:rsid w:val="001B6E9D"/>
    <w:rsid w:val="001C2251"/>
    <w:rsid w:val="001D22B1"/>
    <w:rsid w:val="001F0D43"/>
    <w:rsid w:val="001F2047"/>
    <w:rsid w:val="0020464D"/>
    <w:rsid w:val="00204D08"/>
    <w:rsid w:val="00206CD9"/>
    <w:rsid w:val="00220E68"/>
    <w:rsid w:val="002310EB"/>
    <w:rsid w:val="002315B7"/>
    <w:rsid w:val="00233C90"/>
    <w:rsid w:val="00244246"/>
    <w:rsid w:val="0026151B"/>
    <w:rsid w:val="00266094"/>
    <w:rsid w:val="00282595"/>
    <w:rsid w:val="00285386"/>
    <w:rsid w:val="002860B2"/>
    <w:rsid w:val="00291B61"/>
    <w:rsid w:val="002A0440"/>
    <w:rsid w:val="002A0642"/>
    <w:rsid w:val="002A289F"/>
    <w:rsid w:val="002A43D6"/>
    <w:rsid w:val="002B4743"/>
    <w:rsid w:val="002C1B89"/>
    <w:rsid w:val="002C7FA0"/>
    <w:rsid w:val="002D3204"/>
    <w:rsid w:val="002E6B25"/>
    <w:rsid w:val="0030026A"/>
    <w:rsid w:val="00302A9A"/>
    <w:rsid w:val="00303978"/>
    <w:rsid w:val="003148A8"/>
    <w:rsid w:val="003151F0"/>
    <w:rsid w:val="00317971"/>
    <w:rsid w:val="00317CC1"/>
    <w:rsid w:val="003269F4"/>
    <w:rsid w:val="00331B8C"/>
    <w:rsid w:val="003440A4"/>
    <w:rsid w:val="00345811"/>
    <w:rsid w:val="00365346"/>
    <w:rsid w:val="00382C1E"/>
    <w:rsid w:val="00383709"/>
    <w:rsid w:val="003933DD"/>
    <w:rsid w:val="00396C4E"/>
    <w:rsid w:val="003A3255"/>
    <w:rsid w:val="003A3EC7"/>
    <w:rsid w:val="003A4E68"/>
    <w:rsid w:val="003B1075"/>
    <w:rsid w:val="003C19D2"/>
    <w:rsid w:val="003E5A0E"/>
    <w:rsid w:val="003F3FE9"/>
    <w:rsid w:val="003F44C2"/>
    <w:rsid w:val="003F50E4"/>
    <w:rsid w:val="003F667B"/>
    <w:rsid w:val="0042542B"/>
    <w:rsid w:val="004336B4"/>
    <w:rsid w:val="004365F0"/>
    <w:rsid w:val="0044755E"/>
    <w:rsid w:val="00451A4B"/>
    <w:rsid w:val="004563C9"/>
    <w:rsid w:val="00465BB7"/>
    <w:rsid w:val="0046783F"/>
    <w:rsid w:val="00467B6B"/>
    <w:rsid w:val="004A59AE"/>
    <w:rsid w:val="004A5C54"/>
    <w:rsid w:val="004A7CA9"/>
    <w:rsid w:val="004B3A3B"/>
    <w:rsid w:val="004C2357"/>
    <w:rsid w:val="004C5242"/>
    <w:rsid w:val="004C6F71"/>
    <w:rsid w:val="004C780F"/>
    <w:rsid w:val="004D03DF"/>
    <w:rsid w:val="004D2817"/>
    <w:rsid w:val="004D3FFC"/>
    <w:rsid w:val="004D76F5"/>
    <w:rsid w:val="004F3378"/>
    <w:rsid w:val="004F587F"/>
    <w:rsid w:val="005108C4"/>
    <w:rsid w:val="00525CCD"/>
    <w:rsid w:val="005271B3"/>
    <w:rsid w:val="005277D7"/>
    <w:rsid w:val="00533EA3"/>
    <w:rsid w:val="00537154"/>
    <w:rsid w:val="00546A4F"/>
    <w:rsid w:val="00550AA9"/>
    <w:rsid w:val="0055691B"/>
    <w:rsid w:val="00557DB8"/>
    <w:rsid w:val="00564336"/>
    <w:rsid w:val="00573CC2"/>
    <w:rsid w:val="005753FE"/>
    <w:rsid w:val="0059184E"/>
    <w:rsid w:val="005968ED"/>
    <w:rsid w:val="005A24DF"/>
    <w:rsid w:val="005A5781"/>
    <w:rsid w:val="005B226D"/>
    <w:rsid w:val="005C600D"/>
    <w:rsid w:val="005C74A1"/>
    <w:rsid w:val="005E09A7"/>
    <w:rsid w:val="005E66D9"/>
    <w:rsid w:val="005F530E"/>
    <w:rsid w:val="006011DD"/>
    <w:rsid w:val="00612D12"/>
    <w:rsid w:val="0063173A"/>
    <w:rsid w:val="00636A17"/>
    <w:rsid w:val="00643884"/>
    <w:rsid w:val="0064676E"/>
    <w:rsid w:val="00653E9D"/>
    <w:rsid w:val="006541A7"/>
    <w:rsid w:val="00655147"/>
    <w:rsid w:val="00666CFC"/>
    <w:rsid w:val="00670758"/>
    <w:rsid w:val="00687E4B"/>
    <w:rsid w:val="00697F76"/>
    <w:rsid w:val="006A0952"/>
    <w:rsid w:val="006B34D8"/>
    <w:rsid w:val="006B7D90"/>
    <w:rsid w:val="006D2A46"/>
    <w:rsid w:val="006D7CE3"/>
    <w:rsid w:val="006F0AC0"/>
    <w:rsid w:val="006F1465"/>
    <w:rsid w:val="00702B59"/>
    <w:rsid w:val="00703963"/>
    <w:rsid w:val="007040A7"/>
    <w:rsid w:val="007044C1"/>
    <w:rsid w:val="007065D9"/>
    <w:rsid w:val="00707A34"/>
    <w:rsid w:val="00707BDA"/>
    <w:rsid w:val="00711287"/>
    <w:rsid w:val="00713E8E"/>
    <w:rsid w:val="0071425B"/>
    <w:rsid w:val="007208A3"/>
    <w:rsid w:val="007217A6"/>
    <w:rsid w:val="007566DF"/>
    <w:rsid w:val="0075699E"/>
    <w:rsid w:val="00765CA7"/>
    <w:rsid w:val="00773E7C"/>
    <w:rsid w:val="00776FCB"/>
    <w:rsid w:val="0078002C"/>
    <w:rsid w:val="007A08AE"/>
    <w:rsid w:val="007A2094"/>
    <w:rsid w:val="007A7DF5"/>
    <w:rsid w:val="007B6FA0"/>
    <w:rsid w:val="007C2067"/>
    <w:rsid w:val="007F280E"/>
    <w:rsid w:val="0080116B"/>
    <w:rsid w:val="00803B16"/>
    <w:rsid w:val="008247C4"/>
    <w:rsid w:val="00832B5E"/>
    <w:rsid w:val="00833EF1"/>
    <w:rsid w:val="00835F4F"/>
    <w:rsid w:val="008427BA"/>
    <w:rsid w:val="0084316F"/>
    <w:rsid w:val="00852280"/>
    <w:rsid w:val="00870CE9"/>
    <w:rsid w:val="00883FF1"/>
    <w:rsid w:val="00897CFF"/>
    <w:rsid w:val="00897FF1"/>
    <w:rsid w:val="008A5716"/>
    <w:rsid w:val="008A7F88"/>
    <w:rsid w:val="008B2968"/>
    <w:rsid w:val="008B3B8D"/>
    <w:rsid w:val="008C7453"/>
    <w:rsid w:val="008D209B"/>
    <w:rsid w:val="008D4606"/>
    <w:rsid w:val="008D6412"/>
    <w:rsid w:val="008D75A9"/>
    <w:rsid w:val="008E7289"/>
    <w:rsid w:val="008F2ABC"/>
    <w:rsid w:val="008F2DD5"/>
    <w:rsid w:val="008F3D66"/>
    <w:rsid w:val="008F50FE"/>
    <w:rsid w:val="009057AD"/>
    <w:rsid w:val="0091142A"/>
    <w:rsid w:val="009228DB"/>
    <w:rsid w:val="00923AD2"/>
    <w:rsid w:val="00934D62"/>
    <w:rsid w:val="00941CC0"/>
    <w:rsid w:val="00956B0E"/>
    <w:rsid w:val="0096061A"/>
    <w:rsid w:val="009609F1"/>
    <w:rsid w:val="00974932"/>
    <w:rsid w:val="00984F4D"/>
    <w:rsid w:val="009A0ABF"/>
    <w:rsid w:val="009B0EFE"/>
    <w:rsid w:val="009E023F"/>
    <w:rsid w:val="00A0759D"/>
    <w:rsid w:val="00A1553B"/>
    <w:rsid w:val="00A15C4B"/>
    <w:rsid w:val="00A25CBD"/>
    <w:rsid w:val="00A36EF6"/>
    <w:rsid w:val="00A42161"/>
    <w:rsid w:val="00A57767"/>
    <w:rsid w:val="00A60DC5"/>
    <w:rsid w:val="00A9198D"/>
    <w:rsid w:val="00A9248D"/>
    <w:rsid w:val="00AA2438"/>
    <w:rsid w:val="00AA7861"/>
    <w:rsid w:val="00AC1992"/>
    <w:rsid w:val="00AD122F"/>
    <w:rsid w:val="00AD1758"/>
    <w:rsid w:val="00AE748F"/>
    <w:rsid w:val="00AF66E6"/>
    <w:rsid w:val="00B07FE7"/>
    <w:rsid w:val="00B10FDC"/>
    <w:rsid w:val="00B40C19"/>
    <w:rsid w:val="00B603C8"/>
    <w:rsid w:val="00B61EA8"/>
    <w:rsid w:val="00B640E7"/>
    <w:rsid w:val="00B66911"/>
    <w:rsid w:val="00B74209"/>
    <w:rsid w:val="00BB415C"/>
    <w:rsid w:val="00BD77EA"/>
    <w:rsid w:val="00BE05D1"/>
    <w:rsid w:val="00BE502F"/>
    <w:rsid w:val="00BF6AB4"/>
    <w:rsid w:val="00C1162D"/>
    <w:rsid w:val="00C15A9D"/>
    <w:rsid w:val="00C22AFB"/>
    <w:rsid w:val="00C27FFB"/>
    <w:rsid w:val="00C33BB3"/>
    <w:rsid w:val="00C3591F"/>
    <w:rsid w:val="00C428C0"/>
    <w:rsid w:val="00C605A1"/>
    <w:rsid w:val="00C805CE"/>
    <w:rsid w:val="00C842D8"/>
    <w:rsid w:val="00CB1F8C"/>
    <w:rsid w:val="00CB421A"/>
    <w:rsid w:val="00CC4C15"/>
    <w:rsid w:val="00CC56EF"/>
    <w:rsid w:val="00CD612B"/>
    <w:rsid w:val="00CE2D08"/>
    <w:rsid w:val="00CE4EE5"/>
    <w:rsid w:val="00CF1C11"/>
    <w:rsid w:val="00D2796B"/>
    <w:rsid w:val="00D36E95"/>
    <w:rsid w:val="00D37BF1"/>
    <w:rsid w:val="00D534EA"/>
    <w:rsid w:val="00D575D8"/>
    <w:rsid w:val="00D61185"/>
    <w:rsid w:val="00D724EA"/>
    <w:rsid w:val="00D82832"/>
    <w:rsid w:val="00D85F0C"/>
    <w:rsid w:val="00D871A8"/>
    <w:rsid w:val="00D97504"/>
    <w:rsid w:val="00DA6C05"/>
    <w:rsid w:val="00DD1942"/>
    <w:rsid w:val="00DD59AB"/>
    <w:rsid w:val="00DD5F06"/>
    <w:rsid w:val="00DE3345"/>
    <w:rsid w:val="00DE5776"/>
    <w:rsid w:val="00DE7E06"/>
    <w:rsid w:val="00DE7E54"/>
    <w:rsid w:val="00E07E36"/>
    <w:rsid w:val="00E23386"/>
    <w:rsid w:val="00E30D53"/>
    <w:rsid w:val="00E31C8A"/>
    <w:rsid w:val="00E40BBE"/>
    <w:rsid w:val="00E54CDF"/>
    <w:rsid w:val="00E5645A"/>
    <w:rsid w:val="00E81AA9"/>
    <w:rsid w:val="00E86685"/>
    <w:rsid w:val="00E91A36"/>
    <w:rsid w:val="00E95013"/>
    <w:rsid w:val="00EA25C6"/>
    <w:rsid w:val="00EB2B11"/>
    <w:rsid w:val="00EC3064"/>
    <w:rsid w:val="00ED5106"/>
    <w:rsid w:val="00ED64C7"/>
    <w:rsid w:val="00EE463D"/>
    <w:rsid w:val="00EF4126"/>
    <w:rsid w:val="00F02151"/>
    <w:rsid w:val="00F06EE8"/>
    <w:rsid w:val="00F14F5E"/>
    <w:rsid w:val="00F161D4"/>
    <w:rsid w:val="00F17112"/>
    <w:rsid w:val="00F27DDF"/>
    <w:rsid w:val="00F54058"/>
    <w:rsid w:val="00F60845"/>
    <w:rsid w:val="00F6778B"/>
    <w:rsid w:val="00F76F04"/>
    <w:rsid w:val="00F771D7"/>
    <w:rsid w:val="00F84C61"/>
    <w:rsid w:val="00F9408A"/>
    <w:rsid w:val="00F94D1E"/>
    <w:rsid w:val="00F97A6A"/>
    <w:rsid w:val="00FA0519"/>
    <w:rsid w:val="00FC1218"/>
    <w:rsid w:val="00FC7680"/>
    <w:rsid w:val="00FE70BC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BDA"/>
    <w:rPr>
      <w:sz w:val="24"/>
      <w:szCs w:val="24"/>
    </w:rPr>
  </w:style>
  <w:style w:type="paragraph" w:styleId="1">
    <w:name w:val="heading 1"/>
    <w:basedOn w:val="a"/>
    <w:next w:val="a"/>
    <w:qFormat/>
    <w:rsid w:val="002E6B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E6B25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2E6B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2E6B25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4D03DF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semiHidden/>
    <w:rsid w:val="00206CD9"/>
    <w:rPr>
      <w:rFonts w:ascii="Tahoma" w:hAnsi="Tahoma" w:cs="Tahoma"/>
      <w:sz w:val="16"/>
      <w:szCs w:val="16"/>
    </w:rPr>
  </w:style>
  <w:style w:type="character" w:styleId="a8">
    <w:name w:val="Hyperlink"/>
    <w:rsid w:val="00557DB8"/>
    <w:rPr>
      <w:color w:val="0000FF"/>
      <w:u w:val="single"/>
    </w:rPr>
  </w:style>
  <w:style w:type="paragraph" w:customStyle="1" w:styleId="ConsPlusTitle">
    <w:name w:val="ConsPlusTitle"/>
    <w:rsid w:val="00E40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1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1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 Spacing"/>
    <w:uiPriority w:val="1"/>
    <w:qFormat/>
    <w:rsid w:val="001002F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a">
    <w:name w:val="Table Grid"/>
    <w:basedOn w:val="a1"/>
    <w:uiPriority w:val="59"/>
    <w:rsid w:val="004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5277D7"/>
    <w:pPr>
      <w:spacing w:before="100" w:beforeAutospacing="1" w:after="100" w:afterAutospacing="1"/>
    </w:pPr>
  </w:style>
  <w:style w:type="character" w:customStyle="1" w:styleId="ac">
    <w:name w:val="Основной текст_"/>
    <w:link w:val="33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link w:val="120"/>
    <w:rsid w:val="005B226D"/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5B226D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B226D"/>
    <w:rPr>
      <w:sz w:val="26"/>
      <w:szCs w:val="26"/>
      <w:shd w:val="clear" w:color="auto" w:fill="FFFFFF"/>
    </w:rPr>
  </w:style>
  <w:style w:type="character" w:customStyle="1" w:styleId="ad">
    <w:name w:val="Подпись к таблице_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Не полужирный"/>
    <w:rsid w:val="005B2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Подпись к таблице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 (6)_"/>
    <w:link w:val="60"/>
    <w:rsid w:val="005B226D"/>
    <w:rPr>
      <w:sz w:val="17"/>
      <w:szCs w:val="17"/>
      <w:shd w:val="clear" w:color="auto" w:fill="FFFFFF"/>
    </w:rPr>
  </w:style>
  <w:style w:type="character" w:customStyle="1" w:styleId="613pt">
    <w:name w:val="Основной текст (6) + 13 pt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"/>
    <w:rsid w:val="005B2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0">
    <w:name w:val="Заголовок №1 (2)"/>
    <w:basedOn w:val="a"/>
    <w:link w:val="12"/>
    <w:rsid w:val="005B226D"/>
    <w:pPr>
      <w:shd w:val="clear" w:color="auto" w:fill="FFFFFF"/>
      <w:spacing w:before="240" w:after="420" w:line="0" w:lineRule="atLeast"/>
      <w:outlineLvl w:val="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5B226D"/>
    <w:pPr>
      <w:shd w:val="clear" w:color="auto" w:fill="FFFFFF"/>
      <w:spacing w:before="240" w:after="360" w:line="0" w:lineRule="atLeast"/>
      <w:outlineLvl w:val="1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5B226D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5B226D"/>
    <w:pPr>
      <w:shd w:val="clear" w:color="auto" w:fill="FFFFFF"/>
      <w:spacing w:line="0" w:lineRule="atLeast"/>
      <w:jc w:val="center"/>
    </w:pPr>
    <w:rPr>
      <w:sz w:val="17"/>
      <w:szCs w:val="17"/>
    </w:rPr>
  </w:style>
  <w:style w:type="paragraph" w:customStyle="1" w:styleId="21">
    <w:name w:val="Основной текст 21"/>
    <w:basedOn w:val="a"/>
    <w:rsid w:val="00106CDF"/>
    <w:pPr>
      <w:autoSpaceDE w:val="0"/>
      <w:spacing w:line="360" w:lineRule="auto"/>
    </w:pPr>
    <w:rPr>
      <w:b/>
      <w:sz w:val="28"/>
      <w:szCs w:val="28"/>
      <w:lang w:eastAsia="ar-SA"/>
    </w:rPr>
  </w:style>
  <w:style w:type="character" w:customStyle="1" w:styleId="22">
    <w:name w:val="Основной текст (2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2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c"/>
    <w:rsid w:val="00045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2">
    <w:name w:val="Основной текст4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1">
    <w:name w:val="Основной текст11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10pt0">
    <w:name w:val="Основной текст + 10 pt;Малые прописные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121">
    <w:name w:val="Основной текст1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0454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1">
    <w:name w:val="Основной текст (9)"/>
    <w:basedOn w:val="9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0">
    <w:name w:val="Основной текст20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40">
    <w:name w:val="Основной текст24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"/>
    <w:basedOn w:val="8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Колонтитул_"/>
    <w:basedOn w:val="a0"/>
    <w:link w:val="af1"/>
    <w:rsid w:val="00045404"/>
    <w:rPr>
      <w:shd w:val="clear" w:color="auto" w:fill="FFFFFF"/>
    </w:rPr>
  </w:style>
  <w:style w:type="character" w:customStyle="1" w:styleId="12pt">
    <w:name w:val="Колонтитул + 12 pt"/>
    <w:basedOn w:val="af0"/>
    <w:rsid w:val="00045404"/>
    <w:rPr>
      <w:spacing w:val="0"/>
      <w:sz w:val="24"/>
      <w:szCs w:val="24"/>
      <w:shd w:val="clear" w:color="auto" w:fill="FFFFFF"/>
    </w:rPr>
  </w:style>
  <w:style w:type="character" w:customStyle="1" w:styleId="101">
    <w:name w:val="Основной текст (10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2">
    <w:name w:val="Основной текст (10)"/>
    <w:basedOn w:val="101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0">
    <w:name w:val="Основной текст (11)_"/>
    <w:basedOn w:val="a0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111">
    <w:name w:val="Основной текст (11)"/>
    <w:basedOn w:val="110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122">
    <w:name w:val="Основной текст (12)_"/>
    <w:basedOn w:val="a0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character" w:customStyle="1" w:styleId="123">
    <w:name w:val="Основной текст (12)"/>
    <w:basedOn w:val="122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character" w:customStyle="1" w:styleId="32">
    <w:name w:val="Основной текст3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45404"/>
    <w:rPr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045404"/>
    <w:rPr>
      <w:sz w:val="25"/>
      <w:szCs w:val="25"/>
      <w:shd w:val="clear" w:color="auto" w:fill="FFFFFF"/>
    </w:rPr>
  </w:style>
  <w:style w:type="character" w:customStyle="1" w:styleId="795pt">
    <w:name w:val="Основной текст (7) + 9;5 pt"/>
    <w:basedOn w:val="70"/>
    <w:rsid w:val="00045404"/>
    <w:rPr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045404"/>
    <w:rPr>
      <w:rFonts w:ascii="Century Gothic" w:eastAsia="Century Gothic" w:hAnsi="Century Gothic" w:cs="Century Gothic"/>
      <w:spacing w:val="-10"/>
      <w:sz w:val="19"/>
      <w:szCs w:val="19"/>
      <w:shd w:val="clear" w:color="auto" w:fill="FFFFFF"/>
    </w:rPr>
  </w:style>
  <w:style w:type="paragraph" w:customStyle="1" w:styleId="33">
    <w:name w:val="Основной текст33"/>
    <w:basedOn w:val="a"/>
    <w:link w:val="ac"/>
    <w:rsid w:val="00045404"/>
    <w:pPr>
      <w:shd w:val="clear" w:color="auto" w:fill="FFFFFF"/>
      <w:spacing w:before="540" w:line="288" w:lineRule="exact"/>
      <w:ind w:hanging="940"/>
      <w:jc w:val="both"/>
    </w:pPr>
    <w:rPr>
      <w:sz w:val="26"/>
      <w:szCs w:val="26"/>
    </w:rPr>
  </w:style>
  <w:style w:type="paragraph" w:customStyle="1" w:styleId="af1">
    <w:name w:val="Колонтитул"/>
    <w:basedOn w:val="a"/>
    <w:link w:val="af0"/>
    <w:rsid w:val="00045404"/>
    <w:pPr>
      <w:shd w:val="clear" w:color="auto" w:fill="FFFFFF"/>
    </w:pPr>
    <w:rPr>
      <w:sz w:val="20"/>
      <w:szCs w:val="20"/>
    </w:rPr>
  </w:style>
  <w:style w:type="paragraph" w:customStyle="1" w:styleId="131">
    <w:name w:val="Основной текст (13)"/>
    <w:basedOn w:val="a"/>
    <w:link w:val="130"/>
    <w:rsid w:val="0004540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71">
    <w:name w:val="Основной текст (7)"/>
    <w:basedOn w:val="a"/>
    <w:link w:val="70"/>
    <w:rsid w:val="00045404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141">
    <w:name w:val="Основной текст (14)"/>
    <w:basedOn w:val="a"/>
    <w:link w:val="140"/>
    <w:rsid w:val="0004540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9"/>
      <w:szCs w:val="19"/>
    </w:rPr>
  </w:style>
  <w:style w:type="paragraph" w:styleId="af2">
    <w:name w:val="header"/>
    <w:basedOn w:val="a"/>
    <w:link w:val="af3"/>
    <w:rsid w:val="005371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37154"/>
    <w:rPr>
      <w:sz w:val="24"/>
      <w:szCs w:val="24"/>
    </w:rPr>
  </w:style>
  <w:style w:type="paragraph" w:styleId="af4">
    <w:name w:val="footer"/>
    <w:basedOn w:val="a"/>
    <w:link w:val="af5"/>
    <w:uiPriority w:val="99"/>
    <w:rsid w:val="005371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71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BDA"/>
    <w:rPr>
      <w:sz w:val="24"/>
      <w:szCs w:val="24"/>
    </w:rPr>
  </w:style>
  <w:style w:type="paragraph" w:styleId="1">
    <w:name w:val="heading 1"/>
    <w:basedOn w:val="a"/>
    <w:next w:val="a"/>
    <w:qFormat/>
    <w:rsid w:val="002E6B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E6B25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2E6B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2E6B25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List Paragraph"/>
    <w:basedOn w:val="a"/>
    <w:qFormat/>
    <w:rsid w:val="004D03DF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semiHidden/>
    <w:rsid w:val="00206CD9"/>
    <w:rPr>
      <w:rFonts w:ascii="Tahoma" w:hAnsi="Tahoma" w:cs="Tahoma"/>
      <w:sz w:val="16"/>
      <w:szCs w:val="16"/>
    </w:rPr>
  </w:style>
  <w:style w:type="character" w:styleId="a8">
    <w:name w:val="Hyperlink"/>
    <w:rsid w:val="00557DB8"/>
    <w:rPr>
      <w:color w:val="0000FF"/>
      <w:u w:val="single"/>
    </w:rPr>
  </w:style>
  <w:style w:type="paragraph" w:customStyle="1" w:styleId="ConsPlusTitle">
    <w:name w:val="ConsPlusTitle"/>
    <w:rsid w:val="00E40B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1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Основной текст1"/>
    <w:rsid w:val="0010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No Spacing"/>
    <w:uiPriority w:val="1"/>
    <w:qFormat/>
    <w:rsid w:val="001002F7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table" w:styleId="aa">
    <w:name w:val="Table Grid"/>
    <w:basedOn w:val="a1"/>
    <w:uiPriority w:val="59"/>
    <w:rsid w:val="004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5277D7"/>
    <w:pPr>
      <w:spacing w:before="100" w:beforeAutospacing="1" w:after="100" w:afterAutospacing="1"/>
    </w:pPr>
  </w:style>
  <w:style w:type="character" w:customStyle="1" w:styleId="ac">
    <w:name w:val="Основной текст_"/>
    <w:link w:val="33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link w:val="120"/>
    <w:rsid w:val="005B226D"/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5B226D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B226D"/>
    <w:rPr>
      <w:sz w:val="26"/>
      <w:szCs w:val="26"/>
      <w:shd w:val="clear" w:color="auto" w:fill="FFFFFF"/>
    </w:rPr>
  </w:style>
  <w:style w:type="character" w:customStyle="1" w:styleId="ad">
    <w:name w:val="Подпись к таблице_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Не полужирный"/>
    <w:rsid w:val="005B2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e">
    <w:name w:val="Подпись к таблице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 (6)_"/>
    <w:link w:val="60"/>
    <w:rsid w:val="005B226D"/>
    <w:rPr>
      <w:sz w:val="17"/>
      <w:szCs w:val="17"/>
      <w:shd w:val="clear" w:color="auto" w:fill="FFFFFF"/>
    </w:rPr>
  </w:style>
  <w:style w:type="character" w:customStyle="1" w:styleId="613pt">
    <w:name w:val="Основной текст (6) + 13 pt"/>
    <w:rsid w:val="005B2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"/>
    <w:rsid w:val="005B2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0">
    <w:name w:val="Заголовок №1 (2)"/>
    <w:basedOn w:val="a"/>
    <w:link w:val="12"/>
    <w:rsid w:val="005B226D"/>
    <w:pPr>
      <w:shd w:val="clear" w:color="auto" w:fill="FFFFFF"/>
      <w:spacing w:before="240" w:after="420" w:line="0" w:lineRule="atLeast"/>
      <w:outlineLvl w:val="0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5B226D"/>
    <w:pPr>
      <w:shd w:val="clear" w:color="auto" w:fill="FFFFFF"/>
      <w:spacing w:before="240" w:after="360" w:line="0" w:lineRule="atLeast"/>
      <w:outlineLvl w:val="1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5B226D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5B226D"/>
    <w:pPr>
      <w:shd w:val="clear" w:color="auto" w:fill="FFFFFF"/>
      <w:spacing w:line="0" w:lineRule="atLeast"/>
      <w:jc w:val="center"/>
    </w:pPr>
    <w:rPr>
      <w:sz w:val="17"/>
      <w:szCs w:val="17"/>
    </w:rPr>
  </w:style>
  <w:style w:type="paragraph" w:customStyle="1" w:styleId="21">
    <w:name w:val="Основной текст 21"/>
    <w:basedOn w:val="a"/>
    <w:rsid w:val="00106CDF"/>
    <w:pPr>
      <w:autoSpaceDE w:val="0"/>
      <w:spacing w:line="360" w:lineRule="auto"/>
    </w:pPr>
    <w:rPr>
      <w:b/>
      <w:sz w:val="28"/>
      <w:szCs w:val="28"/>
      <w:lang w:eastAsia="ar-SA"/>
    </w:rPr>
  </w:style>
  <w:style w:type="character" w:customStyle="1" w:styleId="22">
    <w:name w:val="Основной текст (2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2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5pt">
    <w:name w:val="Основной текст + 11;5 pt;Полужирный"/>
    <w:basedOn w:val="ac"/>
    <w:rsid w:val="00045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2">
    <w:name w:val="Основной текст4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1">
    <w:name w:val="Основной текст11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10pt0">
    <w:name w:val="Основной текст + 10 pt;Малые прописные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  <w:lang w:val="en-US"/>
    </w:rPr>
  </w:style>
  <w:style w:type="character" w:customStyle="1" w:styleId="121">
    <w:name w:val="Основной текст1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c"/>
    <w:rsid w:val="000454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1">
    <w:name w:val="Основной текст (9)"/>
    <w:basedOn w:val="9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0">
    <w:name w:val="Основной текст20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0">
    <w:name w:val="Основной текст (8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">
    <w:name w:val="Основной текст21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0">
    <w:name w:val="Основной текст23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40">
    <w:name w:val="Основной текст24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"/>
    <w:basedOn w:val="8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Колонтитул_"/>
    <w:basedOn w:val="a0"/>
    <w:link w:val="af1"/>
    <w:rsid w:val="00045404"/>
    <w:rPr>
      <w:shd w:val="clear" w:color="auto" w:fill="FFFFFF"/>
    </w:rPr>
  </w:style>
  <w:style w:type="character" w:customStyle="1" w:styleId="12pt">
    <w:name w:val="Колонтитул + 12 pt"/>
    <w:basedOn w:val="af0"/>
    <w:rsid w:val="00045404"/>
    <w:rPr>
      <w:spacing w:val="0"/>
      <w:sz w:val="24"/>
      <w:szCs w:val="24"/>
      <w:shd w:val="clear" w:color="auto" w:fill="FFFFFF"/>
    </w:rPr>
  </w:style>
  <w:style w:type="character" w:customStyle="1" w:styleId="101">
    <w:name w:val="Основной текст (10)_"/>
    <w:basedOn w:val="a0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2">
    <w:name w:val="Основной текст (10)"/>
    <w:basedOn w:val="101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0">
    <w:name w:val="Основной текст (11)_"/>
    <w:basedOn w:val="a0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111">
    <w:name w:val="Основной текст (11)"/>
    <w:basedOn w:val="110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122">
    <w:name w:val="Основной текст (12)_"/>
    <w:basedOn w:val="a0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character" w:customStyle="1" w:styleId="123">
    <w:name w:val="Основной текст (12)"/>
    <w:basedOn w:val="122"/>
    <w:rsid w:val="0004540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character" w:customStyle="1" w:styleId="32">
    <w:name w:val="Основной текст32"/>
    <w:basedOn w:val="ac"/>
    <w:rsid w:val="00045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45404"/>
    <w:rPr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045404"/>
    <w:rPr>
      <w:sz w:val="25"/>
      <w:szCs w:val="25"/>
      <w:shd w:val="clear" w:color="auto" w:fill="FFFFFF"/>
    </w:rPr>
  </w:style>
  <w:style w:type="character" w:customStyle="1" w:styleId="795pt">
    <w:name w:val="Основной текст (7) + 9;5 pt"/>
    <w:basedOn w:val="70"/>
    <w:rsid w:val="00045404"/>
    <w:rPr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045404"/>
    <w:rPr>
      <w:rFonts w:ascii="Century Gothic" w:eastAsia="Century Gothic" w:hAnsi="Century Gothic" w:cs="Century Gothic"/>
      <w:spacing w:val="-10"/>
      <w:sz w:val="19"/>
      <w:szCs w:val="19"/>
      <w:shd w:val="clear" w:color="auto" w:fill="FFFFFF"/>
    </w:rPr>
  </w:style>
  <w:style w:type="paragraph" w:customStyle="1" w:styleId="33">
    <w:name w:val="Основной текст33"/>
    <w:basedOn w:val="a"/>
    <w:link w:val="ac"/>
    <w:rsid w:val="00045404"/>
    <w:pPr>
      <w:shd w:val="clear" w:color="auto" w:fill="FFFFFF"/>
      <w:spacing w:before="540" w:line="288" w:lineRule="exact"/>
      <w:ind w:hanging="940"/>
      <w:jc w:val="both"/>
    </w:pPr>
    <w:rPr>
      <w:sz w:val="26"/>
      <w:szCs w:val="26"/>
    </w:rPr>
  </w:style>
  <w:style w:type="paragraph" w:customStyle="1" w:styleId="af1">
    <w:name w:val="Колонтитул"/>
    <w:basedOn w:val="a"/>
    <w:link w:val="af0"/>
    <w:rsid w:val="00045404"/>
    <w:pPr>
      <w:shd w:val="clear" w:color="auto" w:fill="FFFFFF"/>
    </w:pPr>
    <w:rPr>
      <w:sz w:val="20"/>
      <w:szCs w:val="20"/>
    </w:rPr>
  </w:style>
  <w:style w:type="paragraph" w:customStyle="1" w:styleId="131">
    <w:name w:val="Основной текст (13)"/>
    <w:basedOn w:val="a"/>
    <w:link w:val="130"/>
    <w:rsid w:val="0004540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71">
    <w:name w:val="Основной текст (7)"/>
    <w:basedOn w:val="a"/>
    <w:link w:val="70"/>
    <w:rsid w:val="00045404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141">
    <w:name w:val="Основной текст (14)"/>
    <w:basedOn w:val="a"/>
    <w:link w:val="140"/>
    <w:rsid w:val="0004540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9"/>
      <w:szCs w:val="19"/>
    </w:rPr>
  </w:style>
  <w:style w:type="paragraph" w:styleId="af2">
    <w:name w:val="header"/>
    <w:basedOn w:val="a"/>
    <w:link w:val="af3"/>
    <w:rsid w:val="005371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37154"/>
    <w:rPr>
      <w:sz w:val="24"/>
      <w:szCs w:val="24"/>
    </w:rPr>
  </w:style>
  <w:style w:type="paragraph" w:styleId="af4">
    <w:name w:val="footer"/>
    <w:basedOn w:val="a"/>
    <w:link w:val="af5"/>
    <w:uiPriority w:val="99"/>
    <w:rsid w:val="005371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7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9B34-C4B1-4973-A8E6-01D637A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Михалко</cp:lastModifiedBy>
  <cp:revision>4</cp:revision>
  <cp:lastPrinted>2017-04-16T21:28:00Z</cp:lastPrinted>
  <dcterms:created xsi:type="dcterms:W3CDTF">2017-04-16T21:28:00Z</dcterms:created>
  <dcterms:modified xsi:type="dcterms:W3CDTF">2017-06-13T02:57:00Z</dcterms:modified>
</cp:coreProperties>
</file>