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02" w:rsidRPr="002D5896" w:rsidRDefault="00536572" w:rsidP="002D589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>-Большерецкого муниципального района Камчатского края</w:t>
      </w:r>
    </w:p>
    <w:p w:rsidR="00536572" w:rsidRPr="002D5896" w:rsidRDefault="00536572" w:rsidP="002D58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36572" w:rsidRPr="002D5896" w:rsidRDefault="00752D09" w:rsidP="002D58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№ </w:t>
      </w:r>
      <w:r w:rsidR="00645D61">
        <w:rPr>
          <w:rFonts w:ascii="Times New Roman" w:hAnsi="Times New Roman" w:cs="Times New Roman"/>
          <w:b/>
          <w:sz w:val="28"/>
          <w:szCs w:val="28"/>
        </w:rPr>
        <w:t>4</w:t>
      </w:r>
    </w:p>
    <w:p w:rsidR="00536572" w:rsidRPr="002D5896" w:rsidRDefault="00536572" w:rsidP="002D58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>Плановой проверки соблюдения законодательства в сфере закупок в соответствии с п.3 ч.3 ст.99 Федерального закона от 0</w:t>
      </w:r>
      <w:r w:rsidR="00390628" w:rsidRPr="002D5896">
        <w:rPr>
          <w:rFonts w:ascii="Times New Roman" w:hAnsi="Times New Roman" w:cs="Times New Roman"/>
          <w:b/>
          <w:sz w:val="28"/>
          <w:szCs w:val="28"/>
        </w:rPr>
        <w:t>5</w:t>
      </w:r>
      <w:r w:rsidRPr="002D5896">
        <w:rPr>
          <w:rFonts w:ascii="Times New Roman" w:hAnsi="Times New Roman" w:cs="Times New Roman"/>
          <w:b/>
          <w:sz w:val="28"/>
          <w:szCs w:val="28"/>
        </w:rPr>
        <w:t>.04.2013</w:t>
      </w:r>
      <w:r w:rsidR="00191F42" w:rsidRPr="002D589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2D5896">
        <w:rPr>
          <w:rFonts w:ascii="Times New Roman" w:hAnsi="Times New Roman" w:cs="Times New Roman"/>
          <w:b/>
          <w:sz w:val="28"/>
          <w:szCs w:val="28"/>
        </w:rPr>
        <w:t xml:space="preserve"> №  44-ФЗ «О контрактной системе в сфере закупок товаров, работ, услуг для обеспечения</w:t>
      </w:r>
      <w:r w:rsidR="00732F21">
        <w:rPr>
          <w:rFonts w:ascii="Times New Roman" w:hAnsi="Times New Roman" w:cs="Times New Roman"/>
          <w:b/>
          <w:sz w:val="28"/>
          <w:szCs w:val="28"/>
        </w:rPr>
        <w:t xml:space="preserve"> государственных и</w:t>
      </w:r>
      <w:r w:rsidRPr="002D5896">
        <w:rPr>
          <w:rFonts w:ascii="Times New Roman" w:hAnsi="Times New Roman" w:cs="Times New Roman"/>
          <w:b/>
          <w:sz w:val="28"/>
          <w:szCs w:val="28"/>
        </w:rPr>
        <w:t xml:space="preserve"> муниципальных нужд</w:t>
      </w:r>
      <w:r w:rsidR="00390628" w:rsidRPr="002D5896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963B88">
        <w:rPr>
          <w:rFonts w:ascii="Times New Roman" w:hAnsi="Times New Roman" w:cs="Times New Roman"/>
          <w:b/>
          <w:sz w:val="28"/>
          <w:szCs w:val="28"/>
        </w:rPr>
        <w:t>Апачинского</w:t>
      </w:r>
      <w:proofErr w:type="spellEnd"/>
      <w:r w:rsidR="00963B8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390628" w:rsidRPr="002D5896">
        <w:rPr>
          <w:rFonts w:ascii="Times New Roman" w:hAnsi="Times New Roman" w:cs="Times New Roman"/>
          <w:b/>
          <w:sz w:val="28"/>
          <w:szCs w:val="28"/>
        </w:rPr>
        <w:t xml:space="preserve"> поселения в 201</w:t>
      </w:r>
      <w:r w:rsidR="002F5911">
        <w:rPr>
          <w:rFonts w:ascii="Times New Roman" w:hAnsi="Times New Roman" w:cs="Times New Roman"/>
          <w:b/>
          <w:sz w:val="28"/>
          <w:szCs w:val="28"/>
        </w:rPr>
        <w:t>5</w:t>
      </w:r>
      <w:r w:rsidR="00390628" w:rsidRPr="002D589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D5896" w:rsidRDefault="002D5896" w:rsidP="002D5896">
      <w:pPr>
        <w:pStyle w:val="a9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36572" w:rsidRPr="002D5896" w:rsidRDefault="00D047A3" w:rsidP="002D589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</w:t>
      </w:r>
      <w:r w:rsidR="001A55E2" w:rsidRPr="00C410AF">
        <w:rPr>
          <w:rFonts w:ascii="Times New Roman" w:hAnsi="Times New Roman" w:cs="Times New Roman"/>
          <w:sz w:val="28"/>
          <w:szCs w:val="28"/>
        </w:rPr>
        <w:t xml:space="preserve">  2016 </w:t>
      </w:r>
      <w:r w:rsidR="00DB3BB5" w:rsidRPr="00C410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6572" w:rsidRPr="002D58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1F42" w:rsidRPr="002D58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5383">
        <w:rPr>
          <w:rFonts w:ascii="Times New Roman" w:hAnsi="Times New Roman" w:cs="Times New Roman"/>
          <w:sz w:val="28"/>
          <w:szCs w:val="28"/>
        </w:rPr>
        <w:t xml:space="preserve">   </w:t>
      </w:r>
      <w:r w:rsidR="00536572" w:rsidRPr="002D58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6572" w:rsidRPr="002D589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36572" w:rsidRPr="002D58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36572" w:rsidRPr="002D589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36572" w:rsidRPr="002D5896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536572" w:rsidRPr="002D5896">
        <w:rPr>
          <w:rFonts w:ascii="Times New Roman" w:hAnsi="Times New Roman" w:cs="Times New Roman"/>
          <w:sz w:val="28"/>
          <w:szCs w:val="28"/>
        </w:rPr>
        <w:t>-Большерецк</w:t>
      </w:r>
    </w:p>
    <w:p w:rsidR="002D5896" w:rsidRDefault="002D5896" w:rsidP="002D589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90628" w:rsidRPr="002D5896" w:rsidRDefault="00390628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896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проверки: </w:t>
      </w:r>
      <w:r w:rsidR="00327425" w:rsidRPr="002D5896">
        <w:rPr>
          <w:rFonts w:ascii="Times New Roman" w:hAnsi="Times New Roman" w:cs="Times New Roman"/>
          <w:sz w:val="28"/>
          <w:szCs w:val="28"/>
        </w:rPr>
        <w:t xml:space="preserve">пункт 3 часть 3 статья </w:t>
      </w:r>
      <w:r w:rsidR="00191F42" w:rsidRPr="002D5896">
        <w:rPr>
          <w:rFonts w:ascii="Times New Roman" w:hAnsi="Times New Roman" w:cs="Times New Roman"/>
          <w:sz w:val="28"/>
          <w:szCs w:val="28"/>
        </w:rPr>
        <w:t xml:space="preserve">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 постановление Администрации </w:t>
      </w:r>
      <w:proofErr w:type="spellStart"/>
      <w:r w:rsidR="00191F42" w:rsidRPr="002D5896">
        <w:rPr>
          <w:rFonts w:ascii="Times New Roman" w:hAnsi="Times New Roman" w:cs="Times New Roman"/>
          <w:sz w:val="28"/>
          <w:szCs w:val="28"/>
        </w:rPr>
        <w:t>Ус</w:t>
      </w:r>
      <w:r w:rsidR="00327425" w:rsidRPr="002D589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27425" w:rsidRPr="002D5896">
        <w:rPr>
          <w:rFonts w:ascii="Times New Roman" w:hAnsi="Times New Roman" w:cs="Times New Roman"/>
          <w:sz w:val="28"/>
          <w:szCs w:val="28"/>
        </w:rPr>
        <w:t>-Большерецкого муниципального</w:t>
      </w:r>
      <w:r w:rsidR="00191F42" w:rsidRPr="002D5896">
        <w:rPr>
          <w:rFonts w:ascii="Times New Roman" w:hAnsi="Times New Roman" w:cs="Times New Roman"/>
          <w:sz w:val="28"/>
          <w:szCs w:val="28"/>
        </w:rPr>
        <w:t xml:space="preserve"> района Камчатского края от 07.05.2015г. № 177 «Об утверждении Порядка осуществления Финансовым управление</w:t>
      </w:r>
      <w:r w:rsidR="00732F21">
        <w:rPr>
          <w:rFonts w:ascii="Times New Roman" w:hAnsi="Times New Roman" w:cs="Times New Roman"/>
          <w:sz w:val="28"/>
          <w:szCs w:val="28"/>
        </w:rPr>
        <w:t>м</w:t>
      </w:r>
      <w:r w:rsidR="00191F42" w:rsidRPr="002D58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91F42"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91F42" w:rsidRPr="002D5896">
        <w:rPr>
          <w:rFonts w:ascii="Times New Roman" w:hAnsi="Times New Roman" w:cs="Times New Roman"/>
          <w:sz w:val="28"/>
          <w:szCs w:val="28"/>
        </w:rPr>
        <w:t>-Большерецкого муниципального района контроля в сфере закупок, предусмотренного</w:t>
      </w:r>
      <w:proofErr w:type="gramEnd"/>
      <w:r w:rsidR="00191F42" w:rsidRPr="002D5896">
        <w:rPr>
          <w:rFonts w:ascii="Times New Roman" w:hAnsi="Times New Roman" w:cs="Times New Roman"/>
          <w:sz w:val="28"/>
          <w:szCs w:val="28"/>
        </w:rPr>
        <w:t xml:space="preserve"> пунктом 3 части 3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="0072521E">
        <w:rPr>
          <w:rFonts w:ascii="Times New Roman" w:hAnsi="Times New Roman" w:cs="Times New Roman"/>
          <w:sz w:val="28"/>
          <w:szCs w:val="28"/>
        </w:rPr>
        <w:t xml:space="preserve">план  проведения проверок соблюдения законодательства в сфере закупок для муниципальных нужд на </w:t>
      </w:r>
      <w:r w:rsidR="00645D61">
        <w:rPr>
          <w:rFonts w:ascii="Times New Roman" w:hAnsi="Times New Roman" w:cs="Times New Roman"/>
          <w:sz w:val="28"/>
          <w:szCs w:val="28"/>
        </w:rPr>
        <w:t>2</w:t>
      </w:r>
      <w:r w:rsidR="0072521E">
        <w:rPr>
          <w:rFonts w:ascii="Times New Roman" w:hAnsi="Times New Roman" w:cs="Times New Roman"/>
          <w:sz w:val="28"/>
          <w:szCs w:val="28"/>
        </w:rPr>
        <w:t xml:space="preserve"> полугодие 2016 года утвержденный </w:t>
      </w:r>
      <w:r w:rsidR="00191F42" w:rsidRPr="002D5896">
        <w:rPr>
          <w:rFonts w:ascii="Times New Roman" w:hAnsi="Times New Roman" w:cs="Times New Roman"/>
          <w:sz w:val="28"/>
          <w:szCs w:val="28"/>
        </w:rPr>
        <w:t>приказ</w:t>
      </w:r>
      <w:r w:rsidR="0072521E">
        <w:rPr>
          <w:rFonts w:ascii="Times New Roman" w:hAnsi="Times New Roman" w:cs="Times New Roman"/>
          <w:sz w:val="28"/>
          <w:szCs w:val="28"/>
        </w:rPr>
        <w:t>ом</w:t>
      </w:r>
      <w:r w:rsidR="00191F42" w:rsidRPr="002D5896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</w:t>
      </w:r>
      <w:proofErr w:type="spellStart"/>
      <w:r w:rsidR="00191F42"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91F42" w:rsidRPr="002D5896">
        <w:rPr>
          <w:rFonts w:ascii="Times New Roman" w:hAnsi="Times New Roman" w:cs="Times New Roman"/>
          <w:sz w:val="28"/>
          <w:szCs w:val="28"/>
        </w:rPr>
        <w:t>-Большере</w:t>
      </w:r>
      <w:r w:rsidR="00645D61">
        <w:rPr>
          <w:rFonts w:ascii="Times New Roman" w:hAnsi="Times New Roman" w:cs="Times New Roman"/>
          <w:sz w:val="28"/>
          <w:szCs w:val="28"/>
        </w:rPr>
        <w:t>цкого муниципального района от 18</w:t>
      </w:r>
      <w:r w:rsidR="00191F42" w:rsidRPr="002D5896">
        <w:rPr>
          <w:rFonts w:ascii="Times New Roman" w:hAnsi="Times New Roman" w:cs="Times New Roman"/>
          <w:sz w:val="28"/>
          <w:szCs w:val="28"/>
        </w:rPr>
        <w:t>.</w:t>
      </w:r>
      <w:r w:rsidR="00645D61">
        <w:rPr>
          <w:rFonts w:ascii="Times New Roman" w:hAnsi="Times New Roman" w:cs="Times New Roman"/>
          <w:sz w:val="28"/>
          <w:szCs w:val="28"/>
        </w:rPr>
        <w:t>07</w:t>
      </w:r>
      <w:r w:rsidR="00191F42" w:rsidRPr="002D5896">
        <w:rPr>
          <w:rFonts w:ascii="Times New Roman" w:hAnsi="Times New Roman" w:cs="Times New Roman"/>
          <w:sz w:val="28"/>
          <w:szCs w:val="28"/>
        </w:rPr>
        <w:t>.201</w:t>
      </w:r>
      <w:r w:rsidR="00645D61">
        <w:rPr>
          <w:rFonts w:ascii="Times New Roman" w:hAnsi="Times New Roman" w:cs="Times New Roman"/>
          <w:sz w:val="28"/>
          <w:szCs w:val="28"/>
        </w:rPr>
        <w:t>6</w:t>
      </w:r>
      <w:r w:rsidR="00191F42" w:rsidRPr="002D5896">
        <w:rPr>
          <w:rFonts w:ascii="Times New Roman" w:hAnsi="Times New Roman" w:cs="Times New Roman"/>
          <w:sz w:val="28"/>
          <w:szCs w:val="28"/>
        </w:rPr>
        <w:t xml:space="preserve"> № </w:t>
      </w:r>
      <w:r w:rsidR="00645D61">
        <w:rPr>
          <w:rFonts w:ascii="Times New Roman" w:hAnsi="Times New Roman" w:cs="Times New Roman"/>
          <w:sz w:val="28"/>
          <w:szCs w:val="28"/>
        </w:rPr>
        <w:t>22</w:t>
      </w:r>
      <w:r w:rsidR="00E10CD7" w:rsidRPr="002D5896">
        <w:rPr>
          <w:rFonts w:ascii="Times New Roman" w:hAnsi="Times New Roman" w:cs="Times New Roman"/>
          <w:sz w:val="28"/>
          <w:szCs w:val="28"/>
        </w:rPr>
        <w:t xml:space="preserve"> «Об утверждении плана проверок соблюдения законодательства </w:t>
      </w:r>
      <w:r w:rsidR="00645D6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10CD7" w:rsidRPr="002D5896">
        <w:rPr>
          <w:rFonts w:ascii="Times New Roman" w:hAnsi="Times New Roman" w:cs="Times New Roman"/>
          <w:sz w:val="28"/>
          <w:szCs w:val="28"/>
        </w:rPr>
        <w:t xml:space="preserve">закупок для </w:t>
      </w:r>
      <w:r w:rsidR="00645D61">
        <w:rPr>
          <w:rFonts w:ascii="Times New Roman" w:hAnsi="Times New Roman" w:cs="Times New Roman"/>
          <w:sz w:val="28"/>
          <w:szCs w:val="28"/>
        </w:rPr>
        <w:t>муниципальных нужд на 2</w:t>
      </w:r>
      <w:r w:rsidR="00E10CD7" w:rsidRPr="002D5896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72521E">
        <w:rPr>
          <w:rFonts w:ascii="Times New Roman" w:hAnsi="Times New Roman" w:cs="Times New Roman"/>
          <w:sz w:val="28"/>
          <w:szCs w:val="28"/>
        </w:rPr>
        <w:t>6</w:t>
      </w:r>
      <w:r w:rsidR="00E10CD7" w:rsidRPr="002D5896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183F25" w:rsidRDefault="00183F25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B9A" w:rsidRPr="002D5896" w:rsidRDefault="00310B9A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 xml:space="preserve">Цель проведения проверки: </w:t>
      </w:r>
      <w:r w:rsidRPr="002D5896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</w:t>
      </w:r>
      <w:r w:rsidR="0072521E">
        <w:rPr>
          <w:rFonts w:ascii="Times New Roman" w:hAnsi="Times New Roman" w:cs="Times New Roman"/>
          <w:sz w:val="28"/>
          <w:szCs w:val="28"/>
        </w:rPr>
        <w:t>ых нормативных правовых</w:t>
      </w:r>
      <w:r w:rsidRPr="002D5896">
        <w:rPr>
          <w:rFonts w:ascii="Times New Roman" w:hAnsi="Times New Roman" w:cs="Times New Roman"/>
          <w:sz w:val="28"/>
          <w:szCs w:val="28"/>
        </w:rPr>
        <w:t xml:space="preserve"> актов Российской Федерации о контрактной системе в сфере закупок.</w:t>
      </w:r>
    </w:p>
    <w:p w:rsidR="00183F25" w:rsidRDefault="00183F25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B9A" w:rsidRPr="002D5896" w:rsidRDefault="00486AF8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 xml:space="preserve">Предмет проведения проверки: </w:t>
      </w:r>
      <w:r w:rsidRPr="002D5896">
        <w:rPr>
          <w:rFonts w:ascii="Times New Roman" w:hAnsi="Times New Roman" w:cs="Times New Roman"/>
          <w:sz w:val="28"/>
          <w:szCs w:val="28"/>
        </w:rPr>
        <w:t>соблюдение законодательства в с</w:t>
      </w:r>
      <w:r w:rsidR="00C93155" w:rsidRPr="002D5896">
        <w:rPr>
          <w:rFonts w:ascii="Times New Roman" w:hAnsi="Times New Roman" w:cs="Times New Roman"/>
          <w:sz w:val="28"/>
          <w:szCs w:val="28"/>
        </w:rPr>
        <w:t xml:space="preserve">фере закупок в соответствии с пунктом 3 части 3 статьи </w:t>
      </w:r>
      <w:r w:rsidRPr="002D5896">
        <w:rPr>
          <w:rFonts w:ascii="Times New Roman" w:hAnsi="Times New Roman" w:cs="Times New Roman"/>
          <w:sz w:val="28"/>
          <w:szCs w:val="28"/>
        </w:rPr>
        <w:t xml:space="preserve">99 Федерального закона от 05.04.2013г. № 44-ФЗ «О контрактной системе в сфере закупок товаров, работ, услуг для обеспечения </w:t>
      </w:r>
      <w:r w:rsidR="00732F21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2D5896">
        <w:rPr>
          <w:rFonts w:ascii="Times New Roman" w:hAnsi="Times New Roman" w:cs="Times New Roman"/>
          <w:sz w:val="28"/>
          <w:szCs w:val="28"/>
        </w:rPr>
        <w:t>муниципальных нужд».</w:t>
      </w:r>
    </w:p>
    <w:p w:rsidR="00183F25" w:rsidRDefault="00183F25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628" w:rsidRPr="002D5896" w:rsidRDefault="00486AF8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 xml:space="preserve">Объект проведения проверки: </w:t>
      </w:r>
      <w:r w:rsidRPr="002D58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45D61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645D6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603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52D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2D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52D09">
        <w:rPr>
          <w:rFonts w:ascii="Times New Roman" w:hAnsi="Times New Roman" w:cs="Times New Roman"/>
          <w:sz w:val="28"/>
          <w:szCs w:val="28"/>
        </w:rPr>
        <w:t>-Большерецкий муниципальный район Камчатского края</w:t>
      </w:r>
      <w:r w:rsidRPr="002D5896">
        <w:rPr>
          <w:rFonts w:ascii="Times New Roman" w:hAnsi="Times New Roman" w:cs="Times New Roman"/>
          <w:sz w:val="28"/>
          <w:szCs w:val="28"/>
        </w:rPr>
        <w:t xml:space="preserve"> </w:t>
      </w:r>
      <w:r w:rsidR="00C93155" w:rsidRPr="002D5896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752D09">
        <w:rPr>
          <w:rFonts w:ascii="Times New Roman" w:hAnsi="Times New Roman" w:cs="Times New Roman"/>
          <w:sz w:val="28"/>
          <w:szCs w:val="28"/>
        </w:rPr>
        <w:t>З</w:t>
      </w:r>
      <w:r w:rsidR="006321D7" w:rsidRPr="002D5896">
        <w:rPr>
          <w:rFonts w:ascii="Times New Roman" w:hAnsi="Times New Roman" w:cs="Times New Roman"/>
          <w:sz w:val="28"/>
          <w:szCs w:val="28"/>
        </w:rPr>
        <w:t>аказчик</w:t>
      </w:r>
      <w:r w:rsidR="00C93155" w:rsidRPr="002D5896">
        <w:rPr>
          <w:rFonts w:ascii="Times New Roman" w:hAnsi="Times New Roman" w:cs="Times New Roman"/>
          <w:sz w:val="28"/>
          <w:szCs w:val="28"/>
        </w:rPr>
        <w:t>)</w:t>
      </w:r>
      <w:r w:rsidR="0047047A" w:rsidRPr="002D5896">
        <w:rPr>
          <w:rFonts w:ascii="Times New Roman" w:hAnsi="Times New Roman" w:cs="Times New Roman"/>
          <w:sz w:val="28"/>
          <w:szCs w:val="28"/>
        </w:rPr>
        <w:t xml:space="preserve">. </w:t>
      </w:r>
      <w:r w:rsidR="001B5450" w:rsidRPr="002D5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450" w:rsidRPr="002D5896" w:rsidRDefault="001B5450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>Адрес местонахождения объекта проверки:</w:t>
      </w:r>
      <w:r w:rsidRPr="002D5896">
        <w:rPr>
          <w:rFonts w:ascii="Times New Roman" w:hAnsi="Times New Roman" w:cs="Times New Roman"/>
          <w:sz w:val="28"/>
          <w:szCs w:val="28"/>
        </w:rPr>
        <w:t xml:space="preserve"> 68410</w:t>
      </w:r>
      <w:r w:rsidR="00645D61">
        <w:rPr>
          <w:rFonts w:ascii="Times New Roman" w:hAnsi="Times New Roman" w:cs="Times New Roman"/>
          <w:sz w:val="28"/>
          <w:szCs w:val="28"/>
        </w:rPr>
        <w:t>4</w:t>
      </w:r>
      <w:r w:rsidRPr="002D5896">
        <w:rPr>
          <w:rFonts w:ascii="Times New Roman" w:hAnsi="Times New Roman" w:cs="Times New Roman"/>
          <w:sz w:val="28"/>
          <w:szCs w:val="28"/>
        </w:rPr>
        <w:t xml:space="preserve">, </w:t>
      </w:r>
      <w:r w:rsidR="00327425" w:rsidRPr="002D5896">
        <w:rPr>
          <w:rFonts w:ascii="Times New Roman" w:hAnsi="Times New Roman" w:cs="Times New Roman"/>
          <w:sz w:val="28"/>
          <w:szCs w:val="28"/>
        </w:rPr>
        <w:t>К</w:t>
      </w:r>
      <w:r w:rsidRPr="002D5896">
        <w:rPr>
          <w:rFonts w:ascii="Times New Roman" w:hAnsi="Times New Roman" w:cs="Times New Roman"/>
          <w:sz w:val="28"/>
          <w:szCs w:val="28"/>
        </w:rPr>
        <w:t xml:space="preserve">амчатский край,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-Большерецкий район, </w:t>
      </w:r>
      <w:r w:rsidR="00645D6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45D61">
        <w:rPr>
          <w:rFonts w:ascii="Times New Roman" w:hAnsi="Times New Roman" w:cs="Times New Roman"/>
          <w:sz w:val="28"/>
          <w:szCs w:val="28"/>
        </w:rPr>
        <w:t>Апапча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>, ул.</w:t>
      </w:r>
      <w:r w:rsidR="00752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D6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2D5896">
        <w:rPr>
          <w:rFonts w:ascii="Times New Roman" w:hAnsi="Times New Roman" w:cs="Times New Roman"/>
          <w:sz w:val="28"/>
          <w:szCs w:val="28"/>
        </w:rPr>
        <w:t xml:space="preserve"> д.</w:t>
      </w:r>
      <w:r w:rsidR="00645D61">
        <w:rPr>
          <w:rFonts w:ascii="Times New Roman" w:hAnsi="Times New Roman" w:cs="Times New Roman"/>
          <w:sz w:val="28"/>
          <w:szCs w:val="28"/>
        </w:rPr>
        <w:t>1</w:t>
      </w:r>
      <w:r w:rsidRPr="002D5896">
        <w:rPr>
          <w:rFonts w:ascii="Times New Roman" w:hAnsi="Times New Roman" w:cs="Times New Roman"/>
          <w:sz w:val="28"/>
          <w:szCs w:val="28"/>
        </w:rPr>
        <w:t>.</w:t>
      </w:r>
    </w:p>
    <w:p w:rsidR="00183F25" w:rsidRDefault="00183F25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45D" w:rsidRPr="002D5896" w:rsidRDefault="0095445D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2D5896">
        <w:rPr>
          <w:rFonts w:ascii="Times New Roman" w:hAnsi="Times New Roman" w:cs="Times New Roman"/>
          <w:sz w:val="28"/>
          <w:szCs w:val="28"/>
        </w:rPr>
        <w:t>201</w:t>
      </w:r>
      <w:r w:rsidR="0072521E">
        <w:rPr>
          <w:rFonts w:ascii="Times New Roman" w:hAnsi="Times New Roman" w:cs="Times New Roman"/>
          <w:sz w:val="28"/>
          <w:szCs w:val="28"/>
        </w:rPr>
        <w:t>5</w:t>
      </w:r>
      <w:r w:rsidRPr="002D589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3F25" w:rsidRDefault="00183F25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45D" w:rsidRDefault="0095445D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>Период проведения проверки:</w:t>
      </w:r>
      <w:r w:rsidRPr="002D5896">
        <w:rPr>
          <w:rFonts w:ascii="Times New Roman" w:hAnsi="Times New Roman" w:cs="Times New Roman"/>
          <w:sz w:val="28"/>
          <w:szCs w:val="28"/>
        </w:rPr>
        <w:t xml:space="preserve"> </w:t>
      </w:r>
      <w:r w:rsidR="0072521E">
        <w:rPr>
          <w:rFonts w:ascii="Times New Roman" w:hAnsi="Times New Roman" w:cs="Times New Roman"/>
          <w:sz w:val="28"/>
          <w:szCs w:val="28"/>
        </w:rPr>
        <w:t>с 0</w:t>
      </w:r>
      <w:r w:rsidR="00645D61">
        <w:rPr>
          <w:rFonts w:ascii="Times New Roman" w:hAnsi="Times New Roman" w:cs="Times New Roman"/>
          <w:sz w:val="28"/>
          <w:szCs w:val="28"/>
        </w:rPr>
        <w:t>7</w:t>
      </w:r>
      <w:r w:rsidR="00327425" w:rsidRPr="002D5896">
        <w:rPr>
          <w:rFonts w:ascii="Times New Roman" w:hAnsi="Times New Roman" w:cs="Times New Roman"/>
          <w:sz w:val="28"/>
          <w:szCs w:val="28"/>
        </w:rPr>
        <w:t>.</w:t>
      </w:r>
      <w:r w:rsidR="00645D61">
        <w:rPr>
          <w:rFonts w:ascii="Times New Roman" w:hAnsi="Times New Roman" w:cs="Times New Roman"/>
          <w:sz w:val="28"/>
          <w:szCs w:val="28"/>
        </w:rPr>
        <w:t>11</w:t>
      </w:r>
      <w:r w:rsidR="00327425" w:rsidRPr="002D5896">
        <w:rPr>
          <w:rFonts w:ascii="Times New Roman" w:hAnsi="Times New Roman" w:cs="Times New Roman"/>
          <w:sz w:val="28"/>
          <w:szCs w:val="28"/>
        </w:rPr>
        <w:t>.201</w:t>
      </w:r>
      <w:r w:rsidR="0072521E">
        <w:rPr>
          <w:rFonts w:ascii="Times New Roman" w:hAnsi="Times New Roman" w:cs="Times New Roman"/>
          <w:sz w:val="28"/>
          <w:szCs w:val="28"/>
        </w:rPr>
        <w:t xml:space="preserve">6г. по </w:t>
      </w:r>
      <w:r w:rsidR="00645D61">
        <w:rPr>
          <w:rFonts w:ascii="Times New Roman" w:hAnsi="Times New Roman" w:cs="Times New Roman"/>
          <w:sz w:val="28"/>
          <w:szCs w:val="28"/>
        </w:rPr>
        <w:t>3</w:t>
      </w:r>
      <w:r w:rsidR="00F55A82">
        <w:rPr>
          <w:rFonts w:ascii="Times New Roman" w:hAnsi="Times New Roman" w:cs="Times New Roman"/>
          <w:sz w:val="28"/>
          <w:szCs w:val="28"/>
        </w:rPr>
        <w:t>0</w:t>
      </w:r>
      <w:r w:rsidR="00327425" w:rsidRPr="002D5896">
        <w:rPr>
          <w:rFonts w:ascii="Times New Roman" w:hAnsi="Times New Roman" w:cs="Times New Roman"/>
          <w:sz w:val="28"/>
          <w:szCs w:val="28"/>
        </w:rPr>
        <w:t>.</w:t>
      </w:r>
      <w:r w:rsidR="00645D61">
        <w:rPr>
          <w:rFonts w:ascii="Times New Roman" w:hAnsi="Times New Roman" w:cs="Times New Roman"/>
          <w:sz w:val="28"/>
          <w:szCs w:val="28"/>
        </w:rPr>
        <w:t>11</w:t>
      </w:r>
      <w:r w:rsidR="00327425" w:rsidRPr="002D5896">
        <w:rPr>
          <w:rFonts w:ascii="Times New Roman" w:hAnsi="Times New Roman" w:cs="Times New Roman"/>
          <w:sz w:val="28"/>
          <w:szCs w:val="28"/>
        </w:rPr>
        <w:t>.201</w:t>
      </w:r>
      <w:r w:rsidR="0072521E">
        <w:rPr>
          <w:rFonts w:ascii="Times New Roman" w:hAnsi="Times New Roman" w:cs="Times New Roman"/>
          <w:sz w:val="28"/>
          <w:szCs w:val="28"/>
        </w:rPr>
        <w:t>6</w:t>
      </w:r>
      <w:r w:rsidR="00327425" w:rsidRPr="002D5896">
        <w:rPr>
          <w:rFonts w:ascii="Times New Roman" w:hAnsi="Times New Roman" w:cs="Times New Roman"/>
          <w:sz w:val="28"/>
          <w:szCs w:val="28"/>
        </w:rPr>
        <w:t>г.</w:t>
      </w:r>
    </w:p>
    <w:p w:rsidR="00940A1E" w:rsidRDefault="00940A1E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450" w:rsidRPr="002D5896" w:rsidRDefault="00DC0DD2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 xml:space="preserve">Состав ревизионной группы: </w:t>
      </w:r>
      <w:r w:rsidRPr="002D5896">
        <w:rPr>
          <w:rFonts w:ascii="Times New Roman" w:hAnsi="Times New Roman" w:cs="Times New Roman"/>
          <w:sz w:val="28"/>
          <w:szCs w:val="28"/>
        </w:rPr>
        <w:t>начальник</w:t>
      </w:r>
      <w:r w:rsidRPr="002D5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896">
        <w:rPr>
          <w:rFonts w:ascii="Times New Roman" w:hAnsi="Times New Roman" w:cs="Times New Roman"/>
          <w:sz w:val="28"/>
          <w:szCs w:val="28"/>
        </w:rPr>
        <w:t xml:space="preserve">контрольно-ревизионного отдела Финансового управления Администрации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–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Бобкина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 Наталья Борисовна, </w:t>
      </w:r>
      <w:r w:rsidR="00752D09">
        <w:rPr>
          <w:rFonts w:ascii="Times New Roman" w:hAnsi="Times New Roman" w:cs="Times New Roman"/>
          <w:sz w:val="28"/>
          <w:szCs w:val="28"/>
        </w:rPr>
        <w:t>консульта</w:t>
      </w:r>
      <w:r w:rsidR="0072521E">
        <w:rPr>
          <w:rFonts w:ascii="Times New Roman" w:hAnsi="Times New Roman" w:cs="Times New Roman"/>
          <w:sz w:val="28"/>
          <w:szCs w:val="28"/>
        </w:rPr>
        <w:t>нт</w:t>
      </w:r>
      <w:r w:rsidRPr="002D5896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 Финансового управления Администрации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-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Сульжик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 Юлия Юрьевна, консультант отдела бюджетного планирования и анализа Финансового управления Администрации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>-Большерецкого муниципального района – Максимова Татьяна Юрьевна.</w:t>
      </w:r>
    </w:p>
    <w:p w:rsidR="003A0F97" w:rsidRPr="002D5896" w:rsidRDefault="003A0F97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До начала проведения проверки, </w:t>
      </w:r>
      <w:r w:rsidR="00752D09">
        <w:rPr>
          <w:rFonts w:ascii="Times New Roman" w:hAnsi="Times New Roman" w:cs="Times New Roman"/>
          <w:sz w:val="28"/>
          <w:szCs w:val="28"/>
        </w:rPr>
        <w:t>Г</w:t>
      </w:r>
      <w:r w:rsidRPr="002D5896">
        <w:rPr>
          <w:rFonts w:ascii="Times New Roman" w:hAnsi="Times New Roman" w:cs="Times New Roman"/>
          <w:sz w:val="28"/>
          <w:szCs w:val="28"/>
        </w:rPr>
        <w:t>лав</w:t>
      </w:r>
      <w:r w:rsidR="00752D09">
        <w:rPr>
          <w:rFonts w:ascii="Times New Roman" w:hAnsi="Times New Roman" w:cs="Times New Roman"/>
          <w:sz w:val="28"/>
          <w:szCs w:val="28"/>
        </w:rPr>
        <w:t>е</w:t>
      </w:r>
      <w:r w:rsidRPr="002D5896">
        <w:rPr>
          <w:rFonts w:ascii="Times New Roman" w:hAnsi="Times New Roman" w:cs="Times New Roman"/>
          <w:sz w:val="28"/>
          <w:szCs w:val="28"/>
        </w:rPr>
        <w:t xml:space="preserve"> </w:t>
      </w:r>
      <w:r w:rsidR="00A81AB3">
        <w:rPr>
          <w:rFonts w:ascii="Times New Roman" w:hAnsi="Times New Roman" w:cs="Times New Roman"/>
          <w:sz w:val="28"/>
          <w:szCs w:val="28"/>
        </w:rPr>
        <w:t>А</w:t>
      </w:r>
      <w:r w:rsidRPr="002D58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047A3">
        <w:rPr>
          <w:rFonts w:ascii="Times New Roman" w:hAnsi="Times New Roman" w:cs="Times New Roman"/>
          <w:sz w:val="28"/>
          <w:szCs w:val="28"/>
        </w:rPr>
        <w:t>Апа</w:t>
      </w:r>
      <w:r w:rsidR="00645D61">
        <w:rPr>
          <w:rFonts w:ascii="Times New Roman" w:hAnsi="Times New Roman" w:cs="Times New Roman"/>
          <w:sz w:val="28"/>
          <w:szCs w:val="28"/>
        </w:rPr>
        <w:t>чинского</w:t>
      </w:r>
      <w:proofErr w:type="spellEnd"/>
      <w:r w:rsidR="00752D09">
        <w:rPr>
          <w:rFonts w:ascii="Times New Roman" w:hAnsi="Times New Roman" w:cs="Times New Roman"/>
          <w:sz w:val="28"/>
          <w:szCs w:val="28"/>
        </w:rPr>
        <w:t xml:space="preserve"> </w:t>
      </w:r>
      <w:r w:rsidR="00645D61">
        <w:rPr>
          <w:rFonts w:ascii="Times New Roman" w:hAnsi="Times New Roman" w:cs="Times New Roman"/>
          <w:sz w:val="28"/>
          <w:szCs w:val="28"/>
        </w:rPr>
        <w:t>сельского</w:t>
      </w:r>
      <w:r w:rsidRPr="002D5896">
        <w:rPr>
          <w:rFonts w:ascii="Times New Roman" w:hAnsi="Times New Roman" w:cs="Times New Roman"/>
          <w:sz w:val="28"/>
          <w:szCs w:val="28"/>
        </w:rPr>
        <w:t xml:space="preserve"> поселения – </w:t>
      </w:r>
      <w:r w:rsidR="00645D61">
        <w:rPr>
          <w:rFonts w:ascii="Times New Roman" w:hAnsi="Times New Roman" w:cs="Times New Roman"/>
          <w:sz w:val="28"/>
          <w:szCs w:val="28"/>
        </w:rPr>
        <w:t>Щербину Виктору Яковлевичу</w:t>
      </w:r>
      <w:r w:rsidRPr="002D5896">
        <w:rPr>
          <w:rFonts w:ascii="Times New Roman" w:hAnsi="Times New Roman" w:cs="Times New Roman"/>
          <w:sz w:val="28"/>
          <w:szCs w:val="28"/>
        </w:rPr>
        <w:t xml:space="preserve"> было вручено уведомление о проведении проверки № </w:t>
      </w:r>
      <w:r w:rsidR="00645D61">
        <w:rPr>
          <w:rFonts w:ascii="Times New Roman" w:hAnsi="Times New Roman" w:cs="Times New Roman"/>
          <w:sz w:val="28"/>
          <w:szCs w:val="28"/>
        </w:rPr>
        <w:t xml:space="preserve">186 </w:t>
      </w:r>
      <w:r w:rsidRPr="002D5896">
        <w:rPr>
          <w:rFonts w:ascii="Times New Roman" w:hAnsi="Times New Roman" w:cs="Times New Roman"/>
          <w:sz w:val="28"/>
          <w:szCs w:val="28"/>
        </w:rPr>
        <w:t xml:space="preserve"> от </w:t>
      </w:r>
      <w:r w:rsidR="00645D61">
        <w:rPr>
          <w:rFonts w:ascii="Times New Roman" w:hAnsi="Times New Roman" w:cs="Times New Roman"/>
          <w:sz w:val="28"/>
          <w:szCs w:val="28"/>
        </w:rPr>
        <w:t>24</w:t>
      </w:r>
      <w:r w:rsidRPr="002D5896">
        <w:rPr>
          <w:rFonts w:ascii="Times New Roman" w:hAnsi="Times New Roman" w:cs="Times New Roman"/>
          <w:sz w:val="28"/>
          <w:szCs w:val="28"/>
        </w:rPr>
        <w:t>.</w:t>
      </w:r>
      <w:r w:rsidR="00645D61">
        <w:rPr>
          <w:rFonts w:ascii="Times New Roman" w:hAnsi="Times New Roman" w:cs="Times New Roman"/>
          <w:sz w:val="28"/>
          <w:szCs w:val="28"/>
        </w:rPr>
        <w:t>10</w:t>
      </w:r>
      <w:r w:rsidRPr="002D5896">
        <w:rPr>
          <w:rFonts w:ascii="Times New Roman" w:hAnsi="Times New Roman" w:cs="Times New Roman"/>
          <w:sz w:val="28"/>
          <w:szCs w:val="28"/>
        </w:rPr>
        <w:t>.201</w:t>
      </w:r>
      <w:r w:rsidR="0072521E">
        <w:rPr>
          <w:rFonts w:ascii="Times New Roman" w:hAnsi="Times New Roman" w:cs="Times New Roman"/>
          <w:sz w:val="28"/>
          <w:szCs w:val="28"/>
        </w:rPr>
        <w:t>6</w:t>
      </w:r>
      <w:r w:rsidRPr="002D5896">
        <w:rPr>
          <w:rFonts w:ascii="Times New Roman" w:hAnsi="Times New Roman" w:cs="Times New Roman"/>
          <w:sz w:val="28"/>
          <w:szCs w:val="28"/>
        </w:rPr>
        <w:t>г.</w:t>
      </w:r>
    </w:p>
    <w:p w:rsidR="003A0F97" w:rsidRPr="002D5896" w:rsidRDefault="003A0F97" w:rsidP="002D58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>Случаев отказа в предоставлении запрашиваемой информации не было.</w:t>
      </w:r>
    </w:p>
    <w:p w:rsidR="003A0F97" w:rsidRPr="002D5896" w:rsidRDefault="003A0F97" w:rsidP="002D58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proofErr w:type="gramStart"/>
      <w:r w:rsidRPr="002D58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5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896">
        <w:rPr>
          <w:rFonts w:ascii="Times New Roman" w:hAnsi="Times New Roman" w:cs="Times New Roman"/>
          <w:sz w:val="28"/>
          <w:szCs w:val="28"/>
        </w:rPr>
        <w:t>вед</w:t>
      </w:r>
      <w:r w:rsidR="00752D09">
        <w:rPr>
          <w:rFonts w:ascii="Times New Roman" w:hAnsi="Times New Roman" w:cs="Times New Roman"/>
          <w:sz w:val="28"/>
          <w:szCs w:val="28"/>
        </w:rPr>
        <w:t>ома</w:t>
      </w:r>
      <w:proofErr w:type="gramEnd"/>
      <w:r w:rsidR="00752D09">
        <w:rPr>
          <w:rFonts w:ascii="Times New Roman" w:hAnsi="Times New Roman" w:cs="Times New Roman"/>
          <w:sz w:val="28"/>
          <w:szCs w:val="28"/>
        </w:rPr>
        <w:t xml:space="preserve"> Г</w:t>
      </w:r>
      <w:r w:rsidR="00A81AB3">
        <w:rPr>
          <w:rFonts w:ascii="Times New Roman" w:hAnsi="Times New Roman" w:cs="Times New Roman"/>
          <w:sz w:val="28"/>
          <w:szCs w:val="28"/>
        </w:rPr>
        <w:t>лавы А</w:t>
      </w:r>
      <w:r w:rsidRPr="002D58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45D61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645D6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D589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45D61">
        <w:rPr>
          <w:rFonts w:ascii="Times New Roman" w:hAnsi="Times New Roman" w:cs="Times New Roman"/>
          <w:sz w:val="28"/>
          <w:szCs w:val="28"/>
        </w:rPr>
        <w:t>Щербина Виктора Яковлевича</w:t>
      </w:r>
      <w:r w:rsidR="003D6F76" w:rsidRPr="002D5896">
        <w:rPr>
          <w:rFonts w:ascii="Times New Roman" w:hAnsi="Times New Roman" w:cs="Times New Roman"/>
          <w:sz w:val="28"/>
          <w:szCs w:val="28"/>
        </w:rPr>
        <w:t>.</w:t>
      </w:r>
    </w:p>
    <w:p w:rsidR="00183F25" w:rsidRDefault="00183F25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F76" w:rsidRPr="002D5896" w:rsidRDefault="003D6F76" w:rsidP="002D589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896">
        <w:rPr>
          <w:rFonts w:ascii="Times New Roman" w:hAnsi="Times New Roman" w:cs="Times New Roman"/>
          <w:b/>
          <w:sz w:val="28"/>
          <w:szCs w:val="28"/>
        </w:rPr>
        <w:t>В ходе проводимой проверки установлено:</w:t>
      </w:r>
    </w:p>
    <w:p w:rsidR="003D6F76" w:rsidRPr="002D5896" w:rsidRDefault="003D6F76" w:rsidP="002D5896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678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A47B3" w:rsidRPr="004F678E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8A47B3" w:rsidRPr="004F678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F678E">
        <w:rPr>
          <w:rFonts w:ascii="Times New Roman" w:hAnsi="Times New Roman" w:cs="Times New Roman"/>
          <w:sz w:val="28"/>
          <w:szCs w:val="28"/>
        </w:rPr>
        <w:t xml:space="preserve"> поселения осуществляет свою деятельность на основании Устава</w:t>
      </w:r>
      <w:r w:rsidR="0067020A" w:rsidRPr="004F678E">
        <w:rPr>
          <w:rFonts w:ascii="Times New Roman" w:hAnsi="Times New Roman" w:cs="Times New Roman"/>
          <w:sz w:val="28"/>
          <w:szCs w:val="28"/>
        </w:rPr>
        <w:t xml:space="preserve">, утвержденного Собранием депутатов </w:t>
      </w:r>
      <w:proofErr w:type="spellStart"/>
      <w:r w:rsidR="008A47B3" w:rsidRPr="004F678E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8A47B3" w:rsidRPr="004F678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7020A" w:rsidRPr="004F67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020A" w:rsidRPr="005B76B1">
        <w:rPr>
          <w:rFonts w:ascii="Times New Roman" w:hAnsi="Times New Roman" w:cs="Times New Roman"/>
          <w:sz w:val="28"/>
          <w:szCs w:val="28"/>
        </w:rPr>
        <w:t xml:space="preserve">№ </w:t>
      </w:r>
      <w:r w:rsidR="004F678E" w:rsidRPr="005B76B1">
        <w:rPr>
          <w:rFonts w:ascii="Times New Roman" w:hAnsi="Times New Roman" w:cs="Times New Roman"/>
          <w:sz w:val="28"/>
          <w:szCs w:val="28"/>
        </w:rPr>
        <w:t>27</w:t>
      </w:r>
      <w:r w:rsidR="0067020A" w:rsidRPr="005B76B1">
        <w:rPr>
          <w:rFonts w:ascii="Times New Roman" w:hAnsi="Times New Roman" w:cs="Times New Roman"/>
          <w:sz w:val="28"/>
          <w:szCs w:val="28"/>
        </w:rPr>
        <w:t xml:space="preserve"> от 2</w:t>
      </w:r>
      <w:r w:rsidR="004F678E" w:rsidRPr="005B76B1">
        <w:rPr>
          <w:rFonts w:ascii="Times New Roman" w:hAnsi="Times New Roman" w:cs="Times New Roman"/>
          <w:sz w:val="28"/>
          <w:szCs w:val="28"/>
        </w:rPr>
        <w:t>4</w:t>
      </w:r>
      <w:r w:rsidR="0067020A" w:rsidRPr="005B76B1">
        <w:rPr>
          <w:rFonts w:ascii="Times New Roman" w:hAnsi="Times New Roman" w:cs="Times New Roman"/>
          <w:sz w:val="28"/>
          <w:szCs w:val="28"/>
        </w:rPr>
        <w:t xml:space="preserve">.05.2006г. </w:t>
      </w:r>
      <w:r w:rsidR="0067020A" w:rsidRPr="004F678E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  <w:r w:rsidR="00DA2BCC" w:rsidRPr="002D5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CC" w:rsidRPr="00183F25" w:rsidRDefault="00DA2BCC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Администрация является юридическим лицом, имеет свою печать, </w:t>
      </w:r>
      <w:r w:rsidRPr="00183F25">
        <w:rPr>
          <w:rFonts w:ascii="Times New Roman" w:hAnsi="Times New Roman" w:cs="Times New Roman"/>
          <w:sz w:val="28"/>
          <w:szCs w:val="28"/>
        </w:rPr>
        <w:t xml:space="preserve">штампы, бланки. </w:t>
      </w:r>
      <w:r w:rsidR="00426477" w:rsidRPr="00183F25">
        <w:rPr>
          <w:rFonts w:ascii="Times New Roman" w:hAnsi="Times New Roman" w:cs="Times New Roman"/>
          <w:sz w:val="28"/>
          <w:szCs w:val="28"/>
        </w:rPr>
        <w:t xml:space="preserve">Лицевой счет, открытый в УФК по Камчатскому краю (ОФК 43, Администрация </w:t>
      </w:r>
      <w:proofErr w:type="spellStart"/>
      <w:r w:rsidR="00363B1E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363B1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603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0560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560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5603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056035">
        <w:rPr>
          <w:rFonts w:ascii="Times New Roman" w:hAnsi="Times New Roman" w:cs="Times New Roman"/>
          <w:sz w:val="28"/>
          <w:szCs w:val="28"/>
        </w:rPr>
        <w:t xml:space="preserve"> 03383002</w:t>
      </w:r>
      <w:r w:rsidR="00363B1E">
        <w:rPr>
          <w:rFonts w:ascii="Times New Roman" w:hAnsi="Times New Roman" w:cs="Times New Roman"/>
          <w:sz w:val="28"/>
          <w:szCs w:val="28"/>
        </w:rPr>
        <w:t>40</w:t>
      </w:r>
      <w:r w:rsidR="00426477" w:rsidRPr="00183F25">
        <w:rPr>
          <w:rFonts w:ascii="Times New Roman" w:hAnsi="Times New Roman" w:cs="Times New Roman"/>
          <w:sz w:val="28"/>
          <w:szCs w:val="28"/>
        </w:rPr>
        <w:t>0)</w:t>
      </w:r>
    </w:p>
    <w:p w:rsidR="00543DC2" w:rsidRPr="002D5896" w:rsidRDefault="00543DC2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В </w:t>
      </w:r>
      <w:r w:rsidR="002F5911">
        <w:rPr>
          <w:rFonts w:ascii="Times New Roman" w:hAnsi="Times New Roman" w:cs="Times New Roman"/>
          <w:sz w:val="28"/>
          <w:szCs w:val="28"/>
        </w:rPr>
        <w:t>проверяемом периоде с 01.01.2015 по 31.12.2015</w:t>
      </w:r>
      <w:r w:rsidRPr="002D5896">
        <w:rPr>
          <w:rFonts w:ascii="Times New Roman" w:hAnsi="Times New Roman" w:cs="Times New Roman"/>
          <w:sz w:val="28"/>
          <w:szCs w:val="28"/>
        </w:rPr>
        <w:t xml:space="preserve"> должностными лицами являлись:</w:t>
      </w:r>
    </w:p>
    <w:p w:rsidR="00543DC2" w:rsidRDefault="002D5896" w:rsidP="002D58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2DC">
        <w:rPr>
          <w:rFonts w:ascii="Times New Roman" w:hAnsi="Times New Roman" w:cs="Times New Roman"/>
          <w:sz w:val="28"/>
          <w:szCs w:val="28"/>
        </w:rPr>
        <w:t>Г</w:t>
      </w:r>
      <w:r w:rsidR="00A81AB3">
        <w:rPr>
          <w:rFonts w:ascii="Times New Roman" w:hAnsi="Times New Roman" w:cs="Times New Roman"/>
          <w:sz w:val="28"/>
          <w:szCs w:val="28"/>
        </w:rPr>
        <w:t>лава А</w:t>
      </w:r>
      <w:r w:rsidR="00543DC2" w:rsidRPr="002D58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63B1E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363B1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43DC2" w:rsidRPr="002D5896">
        <w:rPr>
          <w:rFonts w:ascii="Times New Roman" w:hAnsi="Times New Roman" w:cs="Times New Roman"/>
          <w:sz w:val="28"/>
          <w:szCs w:val="28"/>
        </w:rPr>
        <w:t xml:space="preserve">поселения – </w:t>
      </w:r>
      <w:proofErr w:type="spellStart"/>
      <w:r w:rsidR="00363B1E"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 w:rsidR="00363B1E">
        <w:rPr>
          <w:rFonts w:ascii="Times New Roman" w:hAnsi="Times New Roman" w:cs="Times New Roman"/>
          <w:sz w:val="28"/>
          <w:szCs w:val="28"/>
        </w:rPr>
        <w:t xml:space="preserve"> Жанна Георгиевна</w:t>
      </w:r>
      <w:r w:rsidR="00543DC2" w:rsidRPr="002D5896">
        <w:rPr>
          <w:rFonts w:ascii="Times New Roman" w:hAnsi="Times New Roman" w:cs="Times New Roman"/>
          <w:sz w:val="28"/>
          <w:szCs w:val="28"/>
        </w:rPr>
        <w:t>;</w:t>
      </w:r>
    </w:p>
    <w:p w:rsidR="001872FD" w:rsidRPr="002D5896" w:rsidRDefault="001872FD" w:rsidP="002D58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02DC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A81AB3">
        <w:rPr>
          <w:rFonts w:ascii="Times New Roman" w:hAnsi="Times New Roman" w:cs="Times New Roman"/>
          <w:sz w:val="28"/>
          <w:szCs w:val="28"/>
        </w:rPr>
        <w:t>А</w:t>
      </w:r>
      <w:r w:rsidRPr="003102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63B1E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363B1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102DC" w:rsidRPr="003102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102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63B1E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363B1E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Pr="003102DC">
        <w:rPr>
          <w:rFonts w:ascii="Times New Roman" w:hAnsi="Times New Roman" w:cs="Times New Roman"/>
          <w:sz w:val="28"/>
          <w:szCs w:val="28"/>
        </w:rPr>
        <w:t>;</w:t>
      </w:r>
    </w:p>
    <w:p w:rsidR="008B7FA1" w:rsidRDefault="002D5896" w:rsidP="008B7FA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56035">
        <w:rPr>
          <w:rFonts w:ascii="Times New Roman" w:hAnsi="Times New Roman" w:cs="Times New Roman"/>
          <w:sz w:val="28"/>
          <w:szCs w:val="28"/>
        </w:rPr>
        <w:t xml:space="preserve">- </w:t>
      </w:r>
      <w:r w:rsidR="00056035" w:rsidRPr="0005603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363B1E"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 w:rsidR="00056035" w:rsidRPr="000560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63B1E">
        <w:rPr>
          <w:rFonts w:ascii="Times New Roman" w:hAnsi="Times New Roman" w:cs="Times New Roman"/>
          <w:sz w:val="28"/>
          <w:szCs w:val="28"/>
        </w:rPr>
        <w:t>Самардак</w:t>
      </w:r>
      <w:proofErr w:type="spellEnd"/>
      <w:r w:rsidR="00363B1E"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  <w:r w:rsidR="00A727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27C0">
        <w:rPr>
          <w:rFonts w:ascii="Times New Roman" w:hAnsi="Times New Roman" w:cs="Times New Roman"/>
          <w:sz w:val="28"/>
          <w:szCs w:val="28"/>
        </w:rPr>
        <w:t xml:space="preserve">На время отпуска </w:t>
      </w:r>
      <w:proofErr w:type="spellStart"/>
      <w:r w:rsidR="00A727C0">
        <w:rPr>
          <w:rFonts w:ascii="Times New Roman" w:hAnsi="Times New Roman" w:cs="Times New Roman"/>
          <w:sz w:val="28"/>
          <w:szCs w:val="28"/>
        </w:rPr>
        <w:t>Самардак</w:t>
      </w:r>
      <w:proofErr w:type="spellEnd"/>
      <w:r w:rsidR="00A727C0">
        <w:rPr>
          <w:rFonts w:ascii="Times New Roman" w:hAnsi="Times New Roman" w:cs="Times New Roman"/>
          <w:sz w:val="28"/>
          <w:szCs w:val="28"/>
        </w:rPr>
        <w:t xml:space="preserve"> Анастасии Олеговны с 10.06.2015 по 24.08.2015 исполнение обязанностей начальника отдела бухгалтерского учета и отчетности возложены на </w:t>
      </w:r>
      <w:proofErr w:type="spellStart"/>
      <w:r w:rsidR="00A727C0">
        <w:rPr>
          <w:rFonts w:ascii="Times New Roman" w:hAnsi="Times New Roman" w:cs="Times New Roman"/>
          <w:sz w:val="28"/>
          <w:szCs w:val="28"/>
        </w:rPr>
        <w:t>Набокину</w:t>
      </w:r>
      <w:proofErr w:type="spellEnd"/>
      <w:r w:rsidR="00A727C0">
        <w:rPr>
          <w:rFonts w:ascii="Times New Roman" w:hAnsi="Times New Roman" w:cs="Times New Roman"/>
          <w:sz w:val="28"/>
          <w:szCs w:val="28"/>
        </w:rPr>
        <w:t xml:space="preserve"> Ирину Васильевну с 01.07.2015. на время отпуска по беременности и родам </w:t>
      </w:r>
      <w:proofErr w:type="spellStart"/>
      <w:r w:rsidR="00A727C0">
        <w:rPr>
          <w:rFonts w:ascii="Times New Roman" w:hAnsi="Times New Roman" w:cs="Times New Roman"/>
          <w:sz w:val="28"/>
          <w:szCs w:val="28"/>
        </w:rPr>
        <w:t>Самардак</w:t>
      </w:r>
      <w:proofErr w:type="spellEnd"/>
      <w:r w:rsidR="00A727C0">
        <w:rPr>
          <w:rFonts w:ascii="Times New Roman" w:hAnsi="Times New Roman" w:cs="Times New Roman"/>
          <w:sz w:val="28"/>
          <w:szCs w:val="28"/>
        </w:rPr>
        <w:t xml:space="preserve"> Анастасии Олеговны с 23.10.2015 по 26.03.2016 исполняющей обязанности начальника отдела бухгалтерского учета и отчетности назначена </w:t>
      </w:r>
      <w:proofErr w:type="spellStart"/>
      <w:r w:rsidR="00A727C0">
        <w:rPr>
          <w:rFonts w:ascii="Times New Roman" w:hAnsi="Times New Roman" w:cs="Times New Roman"/>
          <w:sz w:val="28"/>
          <w:szCs w:val="28"/>
        </w:rPr>
        <w:t>Набокина</w:t>
      </w:r>
      <w:proofErr w:type="spellEnd"/>
      <w:r w:rsidR="00A727C0">
        <w:rPr>
          <w:rFonts w:ascii="Times New Roman" w:hAnsi="Times New Roman" w:cs="Times New Roman"/>
          <w:sz w:val="28"/>
          <w:szCs w:val="28"/>
        </w:rPr>
        <w:t xml:space="preserve"> Ирина Васильевна.</w:t>
      </w:r>
      <w:r w:rsidR="008B7FA1" w:rsidRPr="008B7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7FA1" w:rsidRPr="007D41EE" w:rsidRDefault="008B7FA1" w:rsidP="008B7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1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5B76B1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Pr="005B76B1">
        <w:rPr>
          <w:rFonts w:ascii="Times New Roman" w:hAnsi="Times New Roman" w:cs="Times New Roman"/>
          <w:sz w:val="28"/>
          <w:szCs w:val="28"/>
        </w:rPr>
        <w:t xml:space="preserve"> сельского поселения от 28 апреля 2016 года № 32 «Об избрании главы Администрации </w:t>
      </w:r>
      <w:proofErr w:type="spellStart"/>
      <w:r w:rsidRPr="005B76B1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Pr="005B76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76B1" w:rsidRPr="005B76B1">
        <w:rPr>
          <w:rFonts w:ascii="Times New Roman" w:hAnsi="Times New Roman" w:cs="Times New Roman"/>
          <w:sz w:val="28"/>
          <w:szCs w:val="28"/>
        </w:rPr>
        <w:t>, 05 мая 2016 года в должность Г</w:t>
      </w:r>
      <w:r w:rsidRPr="005B76B1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Pr="005B76B1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Pr="005B76B1">
        <w:rPr>
          <w:rFonts w:ascii="Times New Roman" w:hAnsi="Times New Roman" w:cs="Times New Roman"/>
          <w:sz w:val="28"/>
          <w:szCs w:val="28"/>
        </w:rPr>
        <w:t xml:space="preserve"> сельского поселения исполняющего полномочия Председателя Собрания депутатов </w:t>
      </w:r>
      <w:proofErr w:type="spellStart"/>
      <w:r w:rsidRPr="005B76B1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Pr="005B76B1">
        <w:rPr>
          <w:rFonts w:ascii="Times New Roman" w:hAnsi="Times New Roman" w:cs="Times New Roman"/>
          <w:sz w:val="28"/>
          <w:szCs w:val="28"/>
        </w:rPr>
        <w:t xml:space="preserve"> сельского поселения вступил Щербин Виктор Яковлевич.</w:t>
      </w:r>
    </w:p>
    <w:p w:rsidR="00687587" w:rsidRPr="002D5896" w:rsidRDefault="00687587" w:rsidP="00A727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95EE1" w:rsidRPr="002D5896" w:rsidRDefault="00295EE1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проверки</w:t>
      </w:r>
      <w:r w:rsidR="00340A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8C3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нормативные акты, регламентирующие организацию и осуществление закупок товаров, работ, услуг; </w:t>
      </w:r>
      <w:r w:rsidRPr="007D41EE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на 2015 год.</w:t>
      </w:r>
    </w:p>
    <w:p w:rsidR="003061EB" w:rsidRDefault="006D5129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="00A81AB3">
        <w:rPr>
          <w:rFonts w:ascii="Times New Roman" w:hAnsi="Times New Roman" w:cs="Times New Roman"/>
          <w:sz w:val="28"/>
          <w:szCs w:val="28"/>
        </w:rPr>
        <w:t>по документам, предоставленным А</w:t>
      </w:r>
      <w:r w:rsidR="009C1965">
        <w:rPr>
          <w:rFonts w:ascii="Times New Roman" w:hAnsi="Times New Roman" w:cs="Times New Roman"/>
          <w:sz w:val="28"/>
          <w:szCs w:val="28"/>
        </w:rPr>
        <w:t>д</w:t>
      </w:r>
      <w:r w:rsidRPr="002D5896">
        <w:rPr>
          <w:rFonts w:ascii="Times New Roman" w:hAnsi="Times New Roman" w:cs="Times New Roman"/>
          <w:sz w:val="28"/>
          <w:szCs w:val="28"/>
        </w:rPr>
        <w:t>министрацие</w:t>
      </w:r>
      <w:r w:rsidR="003061EB" w:rsidRPr="002D5896">
        <w:rPr>
          <w:rFonts w:ascii="Times New Roman" w:hAnsi="Times New Roman" w:cs="Times New Roman"/>
          <w:sz w:val="28"/>
          <w:szCs w:val="28"/>
        </w:rPr>
        <w:t>й</w:t>
      </w:r>
      <w:r w:rsidRPr="002D5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50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340A5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D5896">
        <w:rPr>
          <w:rFonts w:ascii="Times New Roman" w:hAnsi="Times New Roman" w:cs="Times New Roman"/>
          <w:sz w:val="28"/>
          <w:szCs w:val="28"/>
        </w:rPr>
        <w:t xml:space="preserve"> поселения, а также на основании информации, размещенной на официальном сайте в сети «Интернет» по адресу </w:t>
      </w:r>
      <w:hyperlink r:id="rId9" w:history="1">
        <w:r w:rsidRPr="002D58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D589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2D58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2D589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2D58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2D589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2D58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D5896">
        <w:rPr>
          <w:rFonts w:ascii="Times New Roman" w:hAnsi="Times New Roman" w:cs="Times New Roman"/>
          <w:sz w:val="28"/>
          <w:szCs w:val="28"/>
        </w:rPr>
        <w:t>.</w:t>
      </w:r>
      <w:r w:rsidR="003061EB" w:rsidRPr="002D5896">
        <w:rPr>
          <w:rFonts w:ascii="Times New Roman" w:hAnsi="Times New Roman" w:cs="Times New Roman"/>
          <w:sz w:val="28"/>
          <w:szCs w:val="28"/>
        </w:rPr>
        <w:t xml:space="preserve">, и электронной торговой площадке «Автоматизированная система торгов» </w:t>
      </w:r>
      <w:hyperlink r:id="rId10" w:history="1">
        <w:r w:rsidR="003061EB" w:rsidRPr="002D58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061EB" w:rsidRPr="002D589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61EB" w:rsidRPr="002D58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="003061EB" w:rsidRPr="002D5896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061EB" w:rsidRPr="002D58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="003061EB" w:rsidRPr="002D589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61EB" w:rsidRPr="002D58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61EB" w:rsidRPr="002D5896">
        <w:rPr>
          <w:rFonts w:ascii="Times New Roman" w:hAnsi="Times New Roman" w:cs="Times New Roman"/>
          <w:sz w:val="28"/>
          <w:szCs w:val="28"/>
        </w:rPr>
        <w:t>.</w:t>
      </w:r>
    </w:p>
    <w:p w:rsidR="00405ACC" w:rsidRDefault="005A424D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23.04.2014 № 23Р/А утверждено Положение о контрактном управляющем, а также Должностная инструкция контрактного управляющего.</w:t>
      </w:r>
      <w:r w:rsidR="0040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4D" w:rsidRDefault="00E91D8C" w:rsidP="00405A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="00405ACC">
        <w:rPr>
          <w:rFonts w:ascii="Times New Roman" w:hAnsi="Times New Roman" w:cs="Times New Roman"/>
          <w:sz w:val="28"/>
          <w:szCs w:val="28"/>
        </w:rPr>
        <w:t xml:space="preserve"> нарушении части 2 статьи 38 Федерального закона 44-ФЗ</w:t>
      </w:r>
      <w:r w:rsidR="00A579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Заказчик не назначил должностное лицо, ответственное за  осуществление </w:t>
      </w:r>
      <w:r w:rsidRPr="00F55A82">
        <w:rPr>
          <w:rFonts w:ascii="Times New Roman" w:hAnsi="Times New Roman" w:cs="Times New Roman"/>
          <w:sz w:val="28"/>
          <w:szCs w:val="28"/>
        </w:rPr>
        <w:t>закупок</w:t>
      </w:r>
      <w:r w:rsidR="00010143" w:rsidRPr="00F55A82">
        <w:rPr>
          <w:rFonts w:ascii="Times New Roman" w:hAnsi="Times New Roman" w:cs="Times New Roman"/>
          <w:sz w:val="28"/>
          <w:szCs w:val="28"/>
        </w:rPr>
        <w:t xml:space="preserve"> </w:t>
      </w:r>
      <w:r w:rsidRPr="00F55A82">
        <w:rPr>
          <w:rFonts w:ascii="Times New Roman" w:hAnsi="Times New Roman" w:cs="Times New Roman"/>
          <w:sz w:val="28"/>
          <w:szCs w:val="28"/>
        </w:rPr>
        <w:t>(</w:t>
      </w:r>
      <w:r w:rsidR="00010143" w:rsidRPr="00F55A82">
        <w:rPr>
          <w:rFonts w:ascii="Times New Roman" w:hAnsi="Times New Roman" w:cs="Times New Roman"/>
          <w:sz w:val="28"/>
          <w:szCs w:val="28"/>
        </w:rPr>
        <w:t xml:space="preserve">за время проведения данной проверки, </w:t>
      </w:r>
      <w:r w:rsidRPr="00F55A82">
        <w:rPr>
          <w:rFonts w:ascii="Times New Roman" w:hAnsi="Times New Roman" w:cs="Times New Roman"/>
          <w:sz w:val="28"/>
          <w:szCs w:val="28"/>
        </w:rPr>
        <w:t>нормативн</w:t>
      </w:r>
      <w:r w:rsidR="005B76B1" w:rsidRPr="00F55A82">
        <w:rPr>
          <w:rFonts w:ascii="Times New Roman" w:hAnsi="Times New Roman" w:cs="Times New Roman"/>
          <w:sz w:val="28"/>
          <w:szCs w:val="28"/>
        </w:rPr>
        <w:t>ый</w:t>
      </w:r>
      <w:r w:rsidRPr="00F55A82">
        <w:rPr>
          <w:rFonts w:ascii="Times New Roman" w:hAnsi="Times New Roman" w:cs="Times New Roman"/>
          <w:sz w:val="28"/>
          <w:szCs w:val="28"/>
        </w:rPr>
        <w:t xml:space="preserve"> акт о назначении контрактно</w:t>
      </w:r>
      <w:r w:rsidR="005B76B1" w:rsidRPr="00F55A82">
        <w:rPr>
          <w:rFonts w:ascii="Times New Roman" w:hAnsi="Times New Roman" w:cs="Times New Roman"/>
          <w:sz w:val="28"/>
          <w:szCs w:val="28"/>
        </w:rPr>
        <w:t>го управляющего не предоставлен</w:t>
      </w:r>
      <w:r w:rsidRPr="00F55A82">
        <w:rPr>
          <w:rFonts w:ascii="Times New Roman" w:hAnsi="Times New Roman" w:cs="Times New Roman"/>
          <w:sz w:val="28"/>
          <w:szCs w:val="28"/>
        </w:rPr>
        <w:t>).</w:t>
      </w:r>
      <w:r w:rsidRPr="00010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 не менее, во всех закупках, произведенных в 2015 году, контрактным управляющим значится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Георгиевна.</w:t>
      </w:r>
    </w:p>
    <w:p w:rsidR="00BF7491" w:rsidRDefault="00BF7491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02.07.2014</w:t>
      </w:r>
      <w:r w:rsidR="007D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44-Р/А утвержд</w:t>
      </w:r>
      <w:r w:rsidR="00AD3A87">
        <w:rPr>
          <w:rFonts w:ascii="Times New Roman" w:hAnsi="Times New Roman" w:cs="Times New Roman"/>
          <w:sz w:val="28"/>
          <w:szCs w:val="28"/>
        </w:rPr>
        <w:t>ены типовые формы документаций дл</w:t>
      </w:r>
      <w:r>
        <w:rPr>
          <w:rFonts w:ascii="Times New Roman" w:hAnsi="Times New Roman" w:cs="Times New Roman"/>
          <w:sz w:val="28"/>
          <w:szCs w:val="28"/>
        </w:rPr>
        <w:t>я осуществления муниципальных закупок.</w:t>
      </w:r>
    </w:p>
    <w:p w:rsidR="00BF7491" w:rsidRDefault="00BF7491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7D41EE">
        <w:rPr>
          <w:rFonts w:ascii="Times New Roman" w:hAnsi="Times New Roman" w:cs="Times New Roman"/>
          <w:sz w:val="28"/>
          <w:szCs w:val="28"/>
        </w:rPr>
        <w:t xml:space="preserve">льского поселения от 30.12.2014  </w:t>
      </w:r>
      <w:r>
        <w:rPr>
          <w:rFonts w:ascii="Times New Roman" w:hAnsi="Times New Roman" w:cs="Times New Roman"/>
          <w:sz w:val="28"/>
          <w:szCs w:val="28"/>
        </w:rPr>
        <w:t xml:space="preserve">№ 48 утвержден Порядок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BF7491" w:rsidRDefault="00BF7491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30.12.2014 </w:t>
      </w:r>
      <w:r w:rsidR="007D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49 утвержден Порядок формирования, утверждения и ведения планов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5EEC" w:rsidRDefault="00AD5EEC" w:rsidP="002D58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57950">
        <w:rPr>
          <w:rFonts w:ascii="Times New Roman" w:hAnsi="Times New Roman" w:cs="Times New Roman"/>
          <w:sz w:val="28"/>
          <w:szCs w:val="28"/>
        </w:rPr>
        <w:t>ельского поселения от 30.12.2014</w:t>
      </w:r>
      <w:r>
        <w:rPr>
          <w:rFonts w:ascii="Times New Roman" w:hAnsi="Times New Roman" w:cs="Times New Roman"/>
          <w:sz w:val="28"/>
          <w:szCs w:val="28"/>
        </w:rPr>
        <w:t xml:space="preserve"> № 101-Р утвержден план-график размещения заказов на поставку товаров, выполнение работ, оказание услуг для обеспечения государственных и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2015 год.</w:t>
      </w:r>
    </w:p>
    <w:p w:rsidR="0014772F" w:rsidRDefault="00A57950" w:rsidP="00A579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656709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52309D">
        <w:rPr>
          <w:rFonts w:ascii="Times New Roman" w:hAnsi="Times New Roman" w:cs="Times New Roman"/>
          <w:sz w:val="28"/>
          <w:szCs w:val="28"/>
        </w:rPr>
        <w:t>«</w:t>
      </w:r>
      <w:r w:rsidR="00656709">
        <w:rPr>
          <w:rFonts w:ascii="Times New Roman" w:hAnsi="Times New Roman" w:cs="Times New Roman"/>
          <w:sz w:val="28"/>
          <w:szCs w:val="28"/>
        </w:rPr>
        <w:t xml:space="preserve">Особенностей размещения в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</w:t>
      </w:r>
      <w:r w:rsidR="0052309D">
        <w:rPr>
          <w:rFonts w:ascii="Times New Roman" w:hAnsi="Times New Roman" w:cs="Times New Roman"/>
          <w:sz w:val="28"/>
          <w:szCs w:val="28"/>
        </w:rPr>
        <w:t xml:space="preserve">о размещении заказов на поставки товаров, выполнения работ, оказания услуг планов-графиков размещения заказов на 2015-2016 годы», утвержденных </w:t>
      </w:r>
      <w:r w:rsidR="00656709">
        <w:rPr>
          <w:rFonts w:ascii="Times New Roman" w:hAnsi="Times New Roman" w:cs="Times New Roman"/>
          <w:sz w:val="28"/>
          <w:szCs w:val="28"/>
        </w:rPr>
        <w:t>Приказ</w:t>
      </w:r>
      <w:r w:rsidR="0052309D">
        <w:rPr>
          <w:rFonts w:ascii="Times New Roman" w:hAnsi="Times New Roman" w:cs="Times New Roman"/>
          <w:sz w:val="28"/>
          <w:szCs w:val="28"/>
        </w:rPr>
        <w:t>ом</w:t>
      </w:r>
      <w:r w:rsidR="0065670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и Федерального казначейства от 31.03.2015 № 182/7н</w:t>
      </w:r>
      <w:r w:rsidR="0052309D">
        <w:rPr>
          <w:rFonts w:ascii="Times New Roman" w:hAnsi="Times New Roman" w:cs="Times New Roman"/>
          <w:sz w:val="28"/>
          <w:szCs w:val="28"/>
        </w:rPr>
        <w:t xml:space="preserve"> (далее – Приказ № 182</w:t>
      </w:r>
      <w:proofErr w:type="gramEnd"/>
      <w:r w:rsidR="0052309D">
        <w:rPr>
          <w:rFonts w:ascii="Times New Roman" w:hAnsi="Times New Roman" w:cs="Times New Roman"/>
          <w:sz w:val="28"/>
          <w:szCs w:val="28"/>
        </w:rPr>
        <w:t xml:space="preserve">/7н) План-график размещения заказов на поставку товаров, выполнение работ, оказание услуг для обеспечения государственных и муниципальных нужд </w:t>
      </w:r>
      <w:proofErr w:type="spellStart"/>
      <w:r w:rsidR="0052309D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52309D">
        <w:rPr>
          <w:rFonts w:ascii="Times New Roman" w:hAnsi="Times New Roman" w:cs="Times New Roman"/>
          <w:sz w:val="28"/>
          <w:szCs w:val="28"/>
        </w:rPr>
        <w:t xml:space="preserve"> сельского поселения на 2015 год </w:t>
      </w:r>
      <w:r w:rsidR="00FA6F09">
        <w:rPr>
          <w:rFonts w:ascii="Times New Roman" w:hAnsi="Times New Roman" w:cs="Times New Roman"/>
          <w:sz w:val="28"/>
          <w:szCs w:val="28"/>
        </w:rPr>
        <w:t xml:space="preserve">(далее – План-график </w:t>
      </w:r>
      <w:r w:rsidR="0052309D">
        <w:rPr>
          <w:rFonts w:ascii="Times New Roman" w:hAnsi="Times New Roman" w:cs="Times New Roman"/>
          <w:sz w:val="28"/>
          <w:szCs w:val="28"/>
        </w:rPr>
        <w:t>размещен</w:t>
      </w:r>
      <w:r w:rsidR="00FA6F09">
        <w:rPr>
          <w:rFonts w:ascii="Times New Roman" w:hAnsi="Times New Roman" w:cs="Times New Roman"/>
          <w:sz w:val="28"/>
          <w:szCs w:val="28"/>
        </w:rPr>
        <w:t>ия заказов)</w:t>
      </w:r>
      <w:r w:rsidR="0052309D">
        <w:rPr>
          <w:rFonts w:ascii="Times New Roman" w:hAnsi="Times New Roman" w:cs="Times New Roman"/>
          <w:sz w:val="28"/>
          <w:szCs w:val="28"/>
        </w:rPr>
        <w:t xml:space="preserve"> с нарушением срок</w:t>
      </w:r>
      <w:r w:rsidR="009E539D">
        <w:rPr>
          <w:rFonts w:ascii="Times New Roman" w:hAnsi="Times New Roman" w:cs="Times New Roman"/>
          <w:sz w:val="28"/>
          <w:szCs w:val="28"/>
        </w:rPr>
        <w:t xml:space="preserve">ов </w:t>
      </w:r>
      <w:r w:rsidR="000231B0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9E539D">
        <w:rPr>
          <w:rFonts w:ascii="Times New Roman" w:hAnsi="Times New Roman" w:cs="Times New Roman"/>
          <w:sz w:val="28"/>
          <w:szCs w:val="28"/>
        </w:rPr>
        <w:t xml:space="preserve">25.05.2015 (Решение «О местном бюджете  </w:t>
      </w:r>
      <w:proofErr w:type="spellStart"/>
      <w:r w:rsidR="009E539D">
        <w:rPr>
          <w:rFonts w:ascii="Times New Roman" w:hAnsi="Times New Roman" w:cs="Times New Roman"/>
          <w:sz w:val="28"/>
          <w:szCs w:val="28"/>
        </w:rPr>
        <w:lastRenderedPageBreak/>
        <w:t>Апачинского</w:t>
      </w:r>
      <w:proofErr w:type="spellEnd"/>
      <w:r w:rsidR="009E539D">
        <w:rPr>
          <w:rFonts w:ascii="Times New Roman" w:hAnsi="Times New Roman" w:cs="Times New Roman"/>
          <w:sz w:val="28"/>
          <w:szCs w:val="28"/>
        </w:rPr>
        <w:t xml:space="preserve"> сельского поселения на 2015 год  от 16.12.2014 № 21, принято</w:t>
      </w:r>
      <w:r w:rsidR="000231B0">
        <w:rPr>
          <w:rFonts w:ascii="Times New Roman" w:hAnsi="Times New Roman" w:cs="Times New Roman"/>
          <w:sz w:val="28"/>
          <w:szCs w:val="28"/>
        </w:rPr>
        <w:t xml:space="preserve"> Решением Собрания</w:t>
      </w:r>
      <w:r w:rsidR="009E539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9E539D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9E539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0231B0">
        <w:rPr>
          <w:rFonts w:ascii="Times New Roman" w:hAnsi="Times New Roman" w:cs="Times New Roman"/>
          <w:sz w:val="28"/>
          <w:szCs w:val="28"/>
        </w:rPr>
        <w:t xml:space="preserve">15.12.2014 № 190), таким </w:t>
      </w:r>
      <w:proofErr w:type="gramStart"/>
      <w:r w:rsidR="000231B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231B0">
        <w:rPr>
          <w:rFonts w:ascii="Times New Roman" w:hAnsi="Times New Roman" w:cs="Times New Roman"/>
          <w:sz w:val="28"/>
          <w:szCs w:val="28"/>
        </w:rPr>
        <w:t xml:space="preserve"> </w:t>
      </w:r>
      <w:r w:rsidR="00FA6F09">
        <w:rPr>
          <w:rFonts w:ascii="Times New Roman" w:hAnsi="Times New Roman" w:cs="Times New Roman"/>
          <w:sz w:val="28"/>
          <w:szCs w:val="28"/>
        </w:rPr>
        <w:t>Пла</w:t>
      </w:r>
      <w:r w:rsidR="000231B0">
        <w:rPr>
          <w:rFonts w:ascii="Times New Roman" w:hAnsi="Times New Roman" w:cs="Times New Roman"/>
          <w:sz w:val="28"/>
          <w:szCs w:val="28"/>
        </w:rPr>
        <w:t xml:space="preserve">н-график размещения заказов </w:t>
      </w:r>
      <w:r w:rsidR="00FA6F09">
        <w:rPr>
          <w:rFonts w:ascii="Times New Roman" w:hAnsi="Times New Roman" w:cs="Times New Roman"/>
          <w:sz w:val="28"/>
          <w:szCs w:val="28"/>
        </w:rPr>
        <w:t xml:space="preserve">должен быть </w:t>
      </w:r>
      <w:proofErr w:type="gramStart"/>
      <w:r w:rsidR="00FA6F09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="00FA6F09">
        <w:rPr>
          <w:rFonts w:ascii="Times New Roman" w:hAnsi="Times New Roman" w:cs="Times New Roman"/>
          <w:sz w:val="28"/>
          <w:szCs w:val="28"/>
        </w:rPr>
        <w:t>, не позднее 15.01.2015.</w:t>
      </w:r>
      <w:r w:rsidR="0014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50" w:rsidRPr="00C55E65" w:rsidRDefault="0014772F" w:rsidP="001477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E65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512608" w:rsidRPr="00C55E65">
        <w:rPr>
          <w:rFonts w:ascii="Times New Roman" w:hAnsi="Times New Roman" w:cs="Times New Roman"/>
          <w:sz w:val="28"/>
          <w:szCs w:val="28"/>
        </w:rPr>
        <w:t>необходимо отметить, что в План</w:t>
      </w:r>
      <w:r w:rsidRPr="00C55E65">
        <w:rPr>
          <w:rFonts w:ascii="Times New Roman" w:hAnsi="Times New Roman" w:cs="Times New Roman"/>
          <w:sz w:val="28"/>
          <w:szCs w:val="28"/>
        </w:rPr>
        <w:t>-график размещения заказов на поставку товаров, выполнение работ, оказание услуг для обеспечения государственных (муниципальных) нужд на 2015 год</w:t>
      </w:r>
      <w:r w:rsidR="008A3E87" w:rsidRPr="00C55E65">
        <w:rPr>
          <w:rFonts w:ascii="Times New Roman" w:hAnsi="Times New Roman" w:cs="Times New Roman"/>
          <w:sz w:val="28"/>
          <w:szCs w:val="28"/>
        </w:rPr>
        <w:t xml:space="preserve"> внесено изменение - добавлена закупка «Капитальный ремонт мягкой кровли по ул. Юбилейной дом № 19» (ориентировочная начальная (максимальная) цена контракта - 2 884,916 тыс. руб.)</w:t>
      </w:r>
      <w:r w:rsidRPr="00C55E65">
        <w:rPr>
          <w:rFonts w:ascii="Times New Roman" w:hAnsi="Times New Roman" w:cs="Times New Roman"/>
          <w:sz w:val="28"/>
          <w:szCs w:val="28"/>
        </w:rPr>
        <w:t xml:space="preserve"> (версия 2) опубликованного на сайте  </w:t>
      </w:r>
      <w:hyperlink r:id="rId11" w:history="1">
        <w:r w:rsidRPr="00C55E6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Pr="00C55E65">
        <w:rPr>
          <w:rFonts w:ascii="Times New Roman" w:hAnsi="Times New Roman" w:cs="Times New Roman"/>
          <w:sz w:val="28"/>
          <w:szCs w:val="28"/>
        </w:rPr>
        <w:t>. 06.09.</w:t>
      </w:r>
      <w:r w:rsidR="008A3E87" w:rsidRPr="00C55E65">
        <w:rPr>
          <w:rFonts w:ascii="Times New Roman" w:hAnsi="Times New Roman" w:cs="Times New Roman"/>
          <w:sz w:val="28"/>
          <w:szCs w:val="28"/>
        </w:rPr>
        <w:t>2015</w:t>
      </w:r>
      <w:r w:rsidRPr="00C55E65">
        <w:rPr>
          <w:rFonts w:ascii="Times New Roman" w:hAnsi="Times New Roman" w:cs="Times New Roman"/>
          <w:sz w:val="28"/>
          <w:szCs w:val="28"/>
        </w:rPr>
        <w:t xml:space="preserve">, </w:t>
      </w:r>
      <w:r w:rsidR="00CA4B06" w:rsidRPr="00C55E65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A3E87" w:rsidRPr="00C55E65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946A13" w:rsidRPr="00C55E65">
        <w:rPr>
          <w:rFonts w:ascii="Times New Roman" w:hAnsi="Times New Roman" w:cs="Times New Roman"/>
          <w:sz w:val="28"/>
          <w:szCs w:val="28"/>
        </w:rPr>
        <w:t>части 6</w:t>
      </w:r>
      <w:proofErr w:type="gramEnd"/>
      <w:r w:rsidR="00946A13" w:rsidRPr="00C55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A13" w:rsidRPr="00C55E65">
        <w:rPr>
          <w:rFonts w:ascii="Times New Roman" w:hAnsi="Times New Roman" w:cs="Times New Roman"/>
          <w:sz w:val="28"/>
          <w:szCs w:val="28"/>
        </w:rPr>
        <w:t>Особенностей размещения в единой информационной системе или до ввода в эксплу</w:t>
      </w:r>
      <w:r w:rsidR="00C55E65">
        <w:rPr>
          <w:rFonts w:ascii="Times New Roman" w:hAnsi="Times New Roman" w:cs="Times New Roman"/>
          <w:sz w:val="28"/>
          <w:szCs w:val="28"/>
        </w:rPr>
        <w:t>а</w:t>
      </w:r>
      <w:r w:rsidR="00946A13" w:rsidRPr="00C55E65">
        <w:rPr>
          <w:rFonts w:ascii="Times New Roman" w:hAnsi="Times New Roman" w:cs="Times New Roman"/>
          <w:sz w:val="28"/>
          <w:szCs w:val="28"/>
        </w:rPr>
        <w:t xml:space="preserve">тацию указанной системы на официальном сайте Российской </w:t>
      </w:r>
      <w:r w:rsidR="00C55E65">
        <w:rPr>
          <w:rFonts w:ascii="Times New Roman" w:hAnsi="Times New Roman" w:cs="Times New Roman"/>
          <w:sz w:val="28"/>
          <w:szCs w:val="28"/>
        </w:rPr>
        <w:t>Федерации в информационно-телеко</w:t>
      </w:r>
      <w:r w:rsidR="00946A13" w:rsidRPr="00C55E65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«Интерне» для размещения заказов на поставки товаров, выполнение работ, оказание услуг планов-графиков размещения заказов на 2015-2016 годы утвержденного Приказом Министерства экономического развития РФ и Федерального казначейства от 31.03.2015 № 182/7н </w:t>
      </w:r>
      <w:r w:rsidR="00CA4B06" w:rsidRPr="00C55E65">
        <w:rPr>
          <w:rFonts w:ascii="Times New Roman" w:hAnsi="Times New Roman" w:cs="Times New Roman"/>
          <w:sz w:val="28"/>
          <w:szCs w:val="28"/>
        </w:rPr>
        <w:t xml:space="preserve"> Извещение на проведение электронного аукциона для закупки № 0138300008115000006 «Капитальный</w:t>
      </w:r>
      <w:proofErr w:type="gramEnd"/>
      <w:r w:rsidR="00CA4B06" w:rsidRPr="00C55E65">
        <w:rPr>
          <w:rFonts w:ascii="Times New Roman" w:hAnsi="Times New Roman" w:cs="Times New Roman"/>
          <w:sz w:val="28"/>
          <w:szCs w:val="28"/>
        </w:rPr>
        <w:t xml:space="preserve"> ремонт мягкой кр</w:t>
      </w:r>
      <w:r w:rsidR="00C55E65" w:rsidRPr="00C55E65">
        <w:rPr>
          <w:rFonts w:ascii="Times New Roman" w:hAnsi="Times New Roman" w:cs="Times New Roman"/>
          <w:sz w:val="28"/>
          <w:szCs w:val="28"/>
        </w:rPr>
        <w:t xml:space="preserve">овли по ул. </w:t>
      </w:r>
      <w:proofErr w:type="gramStart"/>
      <w:r w:rsidR="00C55E65" w:rsidRPr="00C55E65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C55E65" w:rsidRPr="00C55E65">
        <w:rPr>
          <w:rFonts w:ascii="Times New Roman" w:hAnsi="Times New Roman" w:cs="Times New Roman"/>
          <w:sz w:val="28"/>
          <w:szCs w:val="28"/>
        </w:rPr>
        <w:t xml:space="preserve"> дом № 19»</w:t>
      </w:r>
      <w:r w:rsidR="00CA4B06" w:rsidRPr="00C55E65">
        <w:rPr>
          <w:rFonts w:ascii="Times New Roman" w:hAnsi="Times New Roman" w:cs="Times New Roman"/>
          <w:sz w:val="28"/>
          <w:szCs w:val="28"/>
        </w:rPr>
        <w:t xml:space="preserve"> </w:t>
      </w:r>
      <w:r w:rsidR="00C55E65" w:rsidRPr="00C55E65">
        <w:rPr>
          <w:rFonts w:ascii="Times New Roman" w:hAnsi="Times New Roman" w:cs="Times New Roman"/>
          <w:sz w:val="28"/>
          <w:szCs w:val="28"/>
        </w:rPr>
        <w:t>опубликовано 06.09.2015</w:t>
      </w:r>
      <w:r w:rsidR="00C06FE1">
        <w:rPr>
          <w:rFonts w:ascii="Times New Roman" w:hAnsi="Times New Roman" w:cs="Times New Roman"/>
          <w:sz w:val="28"/>
          <w:szCs w:val="28"/>
        </w:rPr>
        <w:t>.</w:t>
      </w:r>
      <w:r w:rsidR="00C55E65" w:rsidRPr="00C5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8A" w:rsidRDefault="0049158A" w:rsidP="00EE4EF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81AB3">
        <w:rPr>
          <w:rFonts w:ascii="Times New Roman" w:hAnsi="Times New Roman" w:cs="Times New Roman"/>
          <w:sz w:val="28"/>
          <w:szCs w:val="28"/>
        </w:rPr>
        <w:t xml:space="preserve"> Ад</w:t>
      </w:r>
      <w:r w:rsidR="00E00FE9" w:rsidRPr="002D589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00FE9" w:rsidRPr="002D5896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B35D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5DA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35D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5DA2">
        <w:rPr>
          <w:rFonts w:ascii="Times New Roman" w:hAnsi="Times New Roman" w:cs="Times New Roman"/>
          <w:sz w:val="28"/>
          <w:szCs w:val="28"/>
        </w:rPr>
        <w:t xml:space="preserve"> </w:t>
      </w:r>
      <w:r w:rsidR="00E00FE9" w:rsidRPr="002D58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47-Р создана единая комиссия по осуществлению закупок на поставку товаров, оказание услуг, выполнение работ для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утверждено Положение о единой комиссии по осуществлению закупок на поставку товаров, </w:t>
      </w:r>
      <w:r w:rsidR="0004518C">
        <w:rPr>
          <w:rFonts w:ascii="Times New Roman" w:hAnsi="Times New Roman" w:cs="Times New Roman"/>
          <w:sz w:val="28"/>
          <w:szCs w:val="28"/>
        </w:rPr>
        <w:t xml:space="preserve">выполнения работ,  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 для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96F50" w:rsidRDefault="0052309D" w:rsidP="00096F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Админис</w:t>
      </w:r>
      <w:r w:rsidR="009E539D">
        <w:rPr>
          <w:sz w:val="28"/>
          <w:szCs w:val="28"/>
        </w:rPr>
        <w:t xml:space="preserve">траций </w:t>
      </w:r>
      <w:proofErr w:type="spellStart"/>
      <w:r w:rsidR="009E539D">
        <w:rPr>
          <w:sz w:val="28"/>
          <w:szCs w:val="28"/>
        </w:rPr>
        <w:t>А</w:t>
      </w:r>
      <w:r>
        <w:rPr>
          <w:sz w:val="28"/>
          <w:szCs w:val="28"/>
        </w:rPr>
        <w:t>пачинского</w:t>
      </w:r>
      <w:proofErr w:type="spellEnd"/>
      <w:r>
        <w:rPr>
          <w:sz w:val="28"/>
          <w:szCs w:val="28"/>
        </w:rPr>
        <w:t xml:space="preserve"> сельского поселения не разработ</w:t>
      </w:r>
      <w:r w:rsidR="009E539D">
        <w:rPr>
          <w:sz w:val="28"/>
          <w:szCs w:val="28"/>
        </w:rPr>
        <w:t>аны</w:t>
      </w:r>
      <w:r w:rsidR="003E580E">
        <w:rPr>
          <w:sz w:val="28"/>
          <w:szCs w:val="28"/>
        </w:rPr>
        <w:t>:</w:t>
      </w:r>
    </w:p>
    <w:p w:rsidR="00096F50" w:rsidRDefault="00096F50" w:rsidP="00096F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нормативный акт об определении муниципального заказчика, ответственного за проведение предварительного отбора участников закупок товаров, работ услуг в целях ликвидации последствий чрезвычайных ситуаций природного или техногенного характера на территории </w:t>
      </w:r>
      <w:proofErr w:type="spellStart"/>
      <w:r>
        <w:rPr>
          <w:sz w:val="28"/>
          <w:szCs w:val="28"/>
        </w:rPr>
        <w:t>Апачинского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96F50" w:rsidRPr="00914CBC" w:rsidRDefault="00096F50" w:rsidP="00096F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нормативный акт об определении случаев осуществления банковского сопровождения контрактов, предметом которых являются поставки товаров, выполнения работ, оказания услуг для нужд </w:t>
      </w:r>
      <w:proofErr w:type="spellStart"/>
      <w:r>
        <w:rPr>
          <w:sz w:val="28"/>
          <w:szCs w:val="28"/>
        </w:rPr>
        <w:t>Апачинского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3E580E" w:rsidRPr="00855850" w:rsidRDefault="003E580E" w:rsidP="003E580E">
      <w:pPr>
        <w:spacing w:line="276" w:lineRule="auto"/>
        <w:ind w:firstLine="708"/>
        <w:jc w:val="both"/>
        <w:rPr>
          <w:sz w:val="28"/>
          <w:szCs w:val="28"/>
        </w:rPr>
      </w:pPr>
      <w:r w:rsidRPr="00855850">
        <w:rPr>
          <w:sz w:val="28"/>
          <w:szCs w:val="28"/>
        </w:rPr>
        <w:t xml:space="preserve">- положение о порядке проведения экспертизы поставленного товара, выполненной работы, оказанной услуги для нужд </w:t>
      </w:r>
      <w:proofErr w:type="spellStart"/>
      <w:r>
        <w:rPr>
          <w:sz w:val="28"/>
          <w:szCs w:val="28"/>
        </w:rPr>
        <w:t>Апачинского</w:t>
      </w:r>
      <w:proofErr w:type="spellEnd"/>
      <w:r>
        <w:rPr>
          <w:sz w:val="28"/>
          <w:szCs w:val="28"/>
        </w:rPr>
        <w:t xml:space="preserve"> сельского</w:t>
      </w:r>
      <w:r w:rsidRPr="00855850">
        <w:rPr>
          <w:sz w:val="28"/>
          <w:szCs w:val="28"/>
        </w:rPr>
        <w:t xml:space="preserve"> поселения;</w:t>
      </w:r>
    </w:p>
    <w:p w:rsidR="003E580E" w:rsidRDefault="003E580E" w:rsidP="003E58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порядке принятия решений о заключении муниципальных контрактов, заключаемых от имени </w:t>
      </w:r>
      <w:proofErr w:type="spellStart"/>
      <w:r>
        <w:rPr>
          <w:sz w:val="28"/>
          <w:szCs w:val="28"/>
        </w:rPr>
        <w:t>Апачинского</w:t>
      </w:r>
      <w:proofErr w:type="spellEnd"/>
      <w:r>
        <w:rPr>
          <w:sz w:val="28"/>
          <w:szCs w:val="28"/>
        </w:rPr>
        <w:t xml:space="preserve"> сельского поселения, предметом которых является поставка товаров на срок, превышающий срок действия утвержденных лимитов бюджетных обязательств, выполнение работ, оказание </w:t>
      </w:r>
      <w:r>
        <w:rPr>
          <w:sz w:val="28"/>
          <w:szCs w:val="28"/>
        </w:rPr>
        <w:lastRenderedPageBreak/>
        <w:t>услуг, длительность производственного цикла выполнения, оказания которых превышает срок действия утвержденных лимитов бюджетных обязательств.</w:t>
      </w:r>
    </w:p>
    <w:p w:rsidR="00E00FE9" w:rsidRDefault="00E00FE9" w:rsidP="00EE4EF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5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4FEC" w:rsidRPr="005A424D">
        <w:rPr>
          <w:rFonts w:ascii="Times New Roman" w:hAnsi="Times New Roman" w:cs="Times New Roman"/>
          <w:sz w:val="28"/>
          <w:szCs w:val="28"/>
        </w:rPr>
        <w:t>З</w:t>
      </w:r>
      <w:r w:rsidR="00EE4EF9" w:rsidRPr="005A424D">
        <w:rPr>
          <w:rFonts w:ascii="Times New Roman" w:hAnsi="Times New Roman" w:cs="Times New Roman"/>
          <w:sz w:val="28"/>
          <w:szCs w:val="28"/>
        </w:rPr>
        <w:t>аказчик включил</w:t>
      </w:r>
      <w:r w:rsidR="00DF755B" w:rsidRPr="005A424D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EE4EF9" w:rsidRPr="005A424D">
        <w:rPr>
          <w:rFonts w:ascii="Times New Roman" w:hAnsi="Times New Roman" w:cs="Times New Roman"/>
          <w:sz w:val="28"/>
          <w:szCs w:val="28"/>
        </w:rPr>
        <w:t xml:space="preserve"> Единой </w:t>
      </w:r>
      <w:r w:rsidR="00DF755B" w:rsidRPr="005A424D">
        <w:rPr>
          <w:rFonts w:ascii="Times New Roman" w:hAnsi="Times New Roman" w:cs="Times New Roman"/>
          <w:sz w:val="28"/>
          <w:szCs w:val="28"/>
        </w:rPr>
        <w:t>комиссии преимущественно лиц, прошедших профессиональную переподготовку или повышен</w:t>
      </w:r>
      <w:r w:rsidR="00B80FF4" w:rsidRPr="005A424D">
        <w:rPr>
          <w:rFonts w:ascii="Times New Roman" w:hAnsi="Times New Roman" w:cs="Times New Roman"/>
          <w:sz w:val="28"/>
          <w:szCs w:val="28"/>
        </w:rPr>
        <w:t>ие квалификации в сфере закупок.</w:t>
      </w:r>
      <w:r w:rsidR="00D42D6C" w:rsidRPr="005A4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09D" w:rsidRPr="005A424D" w:rsidRDefault="0052309D" w:rsidP="00EE4EF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441" w:rsidRPr="002D5896" w:rsidRDefault="005410A3" w:rsidP="002D58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514">
        <w:rPr>
          <w:rFonts w:ascii="Times New Roman" w:hAnsi="Times New Roman" w:cs="Times New Roman"/>
          <w:sz w:val="28"/>
          <w:szCs w:val="28"/>
        </w:rPr>
        <w:t>В 2015</w:t>
      </w:r>
      <w:r w:rsidR="009C3D2D" w:rsidRPr="002D58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1AB3">
        <w:rPr>
          <w:rFonts w:ascii="Times New Roman" w:hAnsi="Times New Roman" w:cs="Times New Roman"/>
          <w:sz w:val="28"/>
          <w:szCs w:val="28"/>
        </w:rPr>
        <w:t>А</w:t>
      </w:r>
      <w:r w:rsidR="002F351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F55A82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F55A8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F35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7441">
        <w:rPr>
          <w:rFonts w:ascii="Times New Roman" w:hAnsi="Times New Roman" w:cs="Times New Roman"/>
          <w:sz w:val="28"/>
          <w:szCs w:val="28"/>
        </w:rPr>
        <w:t xml:space="preserve">проведено  </w:t>
      </w:r>
      <w:r w:rsidR="00F55A82">
        <w:rPr>
          <w:rFonts w:ascii="Times New Roman" w:hAnsi="Times New Roman" w:cs="Times New Roman"/>
          <w:sz w:val="28"/>
          <w:szCs w:val="28"/>
        </w:rPr>
        <w:t>5</w:t>
      </w:r>
      <w:r w:rsidR="00775A28">
        <w:rPr>
          <w:rFonts w:ascii="Times New Roman" w:hAnsi="Times New Roman" w:cs="Times New Roman"/>
          <w:sz w:val="28"/>
          <w:szCs w:val="28"/>
        </w:rPr>
        <w:t xml:space="preserve"> </w:t>
      </w:r>
      <w:r w:rsidR="00DA7441">
        <w:rPr>
          <w:rFonts w:ascii="Times New Roman" w:hAnsi="Times New Roman" w:cs="Times New Roman"/>
          <w:sz w:val="28"/>
          <w:szCs w:val="28"/>
        </w:rPr>
        <w:t>электронн</w:t>
      </w:r>
      <w:r w:rsidR="0090199C">
        <w:rPr>
          <w:rFonts w:ascii="Times New Roman" w:hAnsi="Times New Roman" w:cs="Times New Roman"/>
          <w:sz w:val="28"/>
          <w:szCs w:val="28"/>
        </w:rPr>
        <w:t>ых</w:t>
      </w:r>
      <w:r w:rsidR="00F55A82">
        <w:rPr>
          <w:rFonts w:ascii="Times New Roman" w:hAnsi="Times New Roman" w:cs="Times New Roman"/>
          <w:sz w:val="28"/>
          <w:szCs w:val="28"/>
        </w:rPr>
        <w:t xml:space="preserve"> аукционов</w:t>
      </w:r>
      <w:r w:rsidR="00AE4B5A">
        <w:rPr>
          <w:rFonts w:ascii="Times New Roman" w:hAnsi="Times New Roman" w:cs="Times New Roman"/>
          <w:sz w:val="28"/>
          <w:szCs w:val="28"/>
        </w:rPr>
        <w:t xml:space="preserve"> </w:t>
      </w:r>
      <w:r w:rsidR="00775A2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775A2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775A28">
        <w:rPr>
          <w:rFonts w:ascii="Times New Roman" w:hAnsi="Times New Roman" w:cs="Times New Roman"/>
          <w:sz w:val="28"/>
          <w:szCs w:val="28"/>
        </w:rPr>
        <w:t xml:space="preserve"> которых заключены муниципальные контракты </w:t>
      </w:r>
      <w:r w:rsidR="00AE4B5A">
        <w:rPr>
          <w:rFonts w:ascii="Times New Roman" w:hAnsi="Times New Roman" w:cs="Times New Roman"/>
          <w:sz w:val="28"/>
          <w:szCs w:val="28"/>
        </w:rPr>
        <w:t xml:space="preserve">на </w:t>
      </w:r>
      <w:r w:rsidR="007661F0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AE4B5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55A82">
        <w:rPr>
          <w:rFonts w:ascii="Times New Roman" w:hAnsi="Times New Roman" w:cs="Times New Roman"/>
          <w:sz w:val="28"/>
          <w:szCs w:val="28"/>
        </w:rPr>
        <w:t>4 320 621</w:t>
      </w:r>
      <w:r w:rsidR="00AE4B5A">
        <w:rPr>
          <w:rFonts w:ascii="Times New Roman" w:hAnsi="Times New Roman" w:cs="Times New Roman"/>
          <w:sz w:val="28"/>
          <w:szCs w:val="28"/>
        </w:rPr>
        <w:t xml:space="preserve"> руб. </w:t>
      </w:r>
      <w:r w:rsidR="00F55A82">
        <w:rPr>
          <w:rFonts w:ascii="Times New Roman" w:hAnsi="Times New Roman" w:cs="Times New Roman"/>
          <w:sz w:val="28"/>
          <w:szCs w:val="28"/>
        </w:rPr>
        <w:t>87</w:t>
      </w:r>
      <w:r w:rsidR="00AE4B5A">
        <w:rPr>
          <w:rFonts w:ascii="Times New Roman" w:hAnsi="Times New Roman" w:cs="Times New Roman"/>
          <w:sz w:val="28"/>
          <w:szCs w:val="28"/>
        </w:rPr>
        <w:t xml:space="preserve"> коп</w:t>
      </w:r>
      <w:r w:rsidR="00F55A82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010143" w:rsidRDefault="00010143" w:rsidP="00010143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A82" w:rsidRDefault="00010143" w:rsidP="00F55A82">
      <w:pPr>
        <w:pStyle w:val="a9"/>
        <w:numPr>
          <w:ilvl w:val="0"/>
          <w:numId w:val="2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A82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23668B" w:rsidRPr="00F55A82">
        <w:rPr>
          <w:rFonts w:ascii="Times New Roman" w:hAnsi="Times New Roman" w:cs="Times New Roman"/>
          <w:sz w:val="28"/>
          <w:szCs w:val="28"/>
        </w:rPr>
        <w:t>н</w:t>
      </w:r>
      <w:r w:rsidRPr="00F55A82">
        <w:rPr>
          <w:rFonts w:ascii="Times New Roman" w:hAnsi="Times New Roman" w:cs="Times New Roman"/>
          <w:sz w:val="28"/>
          <w:szCs w:val="28"/>
        </w:rPr>
        <w:t xml:space="preserve">а выполнение работ по капитальному ремонту </w:t>
      </w:r>
      <w:r w:rsidR="0023668B" w:rsidRPr="00F55A82">
        <w:rPr>
          <w:rFonts w:ascii="Times New Roman" w:hAnsi="Times New Roman" w:cs="Times New Roman"/>
          <w:sz w:val="28"/>
          <w:szCs w:val="28"/>
        </w:rPr>
        <w:t xml:space="preserve">системы водопровода по ул. </w:t>
      </w:r>
      <w:proofErr w:type="gramStart"/>
      <w:r w:rsidR="0023668B" w:rsidRPr="00F55A82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="0023668B" w:rsidRPr="00F55A82">
        <w:rPr>
          <w:rFonts w:ascii="Times New Roman" w:hAnsi="Times New Roman" w:cs="Times New Roman"/>
          <w:sz w:val="28"/>
          <w:szCs w:val="28"/>
        </w:rPr>
        <w:t xml:space="preserve"> (от насосной скважины до колодца расположенного на территории гаража) </w:t>
      </w:r>
      <w:r w:rsidRPr="00F55A82">
        <w:rPr>
          <w:rFonts w:ascii="Times New Roman" w:hAnsi="Times New Roman" w:cs="Times New Roman"/>
          <w:sz w:val="28"/>
          <w:szCs w:val="28"/>
        </w:rPr>
        <w:t xml:space="preserve">от </w:t>
      </w:r>
      <w:r w:rsidR="0023668B" w:rsidRPr="00F55A82">
        <w:rPr>
          <w:rFonts w:ascii="Times New Roman" w:hAnsi="Times New Roman" w:cs="Times New Roman"/>
          <w:sz w:val="28"/>
          <w:szCs w:val="28"/>
        </w:rPr>
        <w:t>2</w:t>
      </w:r>
      <w:r w:rsidR="00F55A82">
        <w:rPr>
          <w:rFonts w:ascii="Times New Roman" w:hAnsi="Times New Roman" w:cs="Times New Roman"/>
          <w:sz w:val="28"/>
          <w:szCs w:val="28"/>
        </w:rPr>
        <w:t>9</w:t>
      </w:r>
      <w:r w:rsidRPr="00F55A82">
        <w:rPr>
          <w:rFonts w:ascii="Times New Roman" w:hAnsi="Times New Roman" w:cs="Times New Roman"/>
          <w:sz w:val="28"/>
          <w:szCs w:val="28"/>
        </w:rPr>
        <w:t>.0</w:t>
      </w:r>
      <w:r w:rsidR="0023668B" w:rsidRPr="00F55A82">
        <w:rPr>
          <w:rFonts w:ascii="Times New Roman" w:hAnsi="Times New Roman" w:cs="Times New Roman"/>
          <w:sz w:val="28"/>
          <w:szCs w:val="28"/>
        </w:rPr>
        <w:t>6</w:t>
      </w:r>
      <w:r w:rsidRPr="00F55A82">
        <w:rPr>
          <w:rFonts w:ascii="Times New Roman" w:hAnsi="Times New Roman" w:cs="Times New Roman"/>
          <w:sz w:val="28"/>
          <w:szCs w:val="28"/>
        </w:rPr>
        <w:t>.2015г. заключен по результатам проведения электронного аукциона</w:t>
      </w:r>
      <w:r w:rsidR="00F55A82">
        <w:rPr>
          <w:rFonts w:ascii="Times New Roman" w:hAnsi="Times New Roman" w:cs="Times New Roman"/>
          <w:sz w:val="28"/>
          <w:szCs w:val="28"/>
        </w:rPr>
        <w:t xml:space="preserve"> № 0138300008115000001-0216381-01</w:t>
      </w:r>
      <w:r w:rsidRPr="00F55A82">
        <w:rPr>
          <w:rFonts w:ascii="Times New Roman" w:hAnsi="Times New Roman" w:cs="Times New Roman"/>
          <w:sz w:val="28"/>
          <w:szCs w:val="28"/>
        </w:rPr>
        <w:t xml:space="preserve"> с ООО «</w:t>
      </w:r>
      <w:r w:rsidR="00C63F8C" w:rsidRPr="00F55A82">
        <w:rPr>
          <w:rFonts w:ascii="Times New Roman" w:hAnsi="Times New Roman" w:cs="Times New Roman"/>
          <w:sz w:val="28"/>
          <w:szCs w:val="28"/>
        </w:rPr>
        <w:t>Каргат</w:t>
      </w:r>
      <w:r w:rsidRPr="00F55A82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F55A82">
        <w:rPr>
          <w:rFonts w:ascii="Times New Roman" w:hAnsi="Times New Roman" w:cs="Times New Roman"/>
          <w:sz w:val="28"/>
          <w:szCs w:val="28"/>
        </w:rPr>
        <w:t>855 938 руб.</w:t>
      </w:r>
      <w:r w:rsidR="00C63F8C" w:rsidRPr="00F55A82">
        <w:rPr>
          <w:rFonts w:ascii="Times New Roman" w:hAnsi="Times New Roman" w:cs="Times New Roman"/>
          <w:sz w:val="28"/>
          <w:szCs w:val="28"/>
        </w:rPr>
        <w:t xml:space="preserve"> 80</w:t>
      </w:r>
      <w:r w:rsidRPr="00F55A82">
        <w:rPr>
          <w:rFonts w:ascii="Times New Roman" w:hAnsi="Times New Roman" w:cs="Times New Roman"/>
          <w:sz w:val="28"/>
          <w:szCs w:val="28"/>
        </w:rPr>
        <w:t xml:space="preserve"> </w:t>
      </w:r>
      <w:r w:rsidR="00F55A82">
        <w:rPr>
          <w:rFonts w:ascii="Times New Roman" w:hAnsi="Times New Roman" w:cs="Times New Roman"/>
          <w:sz w:val="28"/>
          <w:szCs w:val="28"/>
        </w:rPr>
        <w:t>коп</w:t>
      </w:r>
      <w:r w:rsidRPr="00F55A82">
        <w:rPr>
          <w:rFonts w:ascii="Times New Roman" w:hAnsi="Times New Roman" w:cs="Times New Roman"/>
          <w:sz w:val="28"/>
          <w:szCs w:val="28"/>
        </w:rPr>
        <w:t>.</w:t>
      </w:r>
      <w:r w:rsidR="00F55A82">
        <w:rPr>
          <w:rFonts w:ascii="Times New Roman" w:hAnsi="Times New Roman" w:cs="Times New Roman"/>
          <w:sz w:val="28"/>
          <w:szCs w:val="28"/>
        </w:rPr>
        <w:t>;</w:t>
      </w:r>
    </w:p>
    <w:p w:rsidR="00010143" w:rsidRDefault="00F55A82" w:rsidP="00F55A82">
      <w:pPr>
        <w:pStyle w:val="a9"/>
        <w:numPr>
          <w:ilvl w:val="0"/>
          <w:numId w:val="2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010143" w:rsidRPr="00F5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наружных сетей канализации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(от КНС до полей фильтрации) от 19.06.201</w:t>
      </w:r>
      <w:r w:rsidR="00683CD0">
        <w:rPr>
          <w:rFonts w:ascii="Times New Roman" w:hAnsi="Times New Roman" w:cs="Times New Roman"/>
          <w:sz w:val="28"/>
          <w:szCs w:val="28"/>
        </w:rPr>
        <w:t>5г.</w:t>
      </w:r>
      <w:r>
        <w:rPr>
          <w:rFonts w:ascii="Times New Roman" w:hAnsi="Times New Roman" w:cs="Times New Roman"/>
          <w:sz w:val="28"/>
          <w:szCs w:val="28"/>
        </w:rPr>
        <w:t xml:space="preserve"> заключен по результатам проведения электронного аукциона № 0138300008115000002-0216381-01 с ООО «Каргат» на сумму 541 851 руб. 48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55A82" w:rsidRDefault="00683CD0" w:rsidP="00F55A82">
      <w:pPr>
        <w:pStyle w:val="a9"/>
        <w:numPr>
          <w:ilvl w:val="0"/>
          <w:numId w:val="2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контракт на выполнение работ по капитальному ремонту наружных сетей канализации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(от д.11 по ул. Юбилейной до колодца расположенного возле детского сада) от 19.06.2015г. заключен по результатам проведения электронного аукциона № 0138300008115000003-0216381-01 с ООО «Каргат» на сумму 30</w:t>
      </w:r>
      <w:r w:rsidR="00C327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176руб.;</w:t>
      </w:r>
    </w:p>
    <w:p w:rsidR="00683CD0" w:rsidRDefault="00683CD0" w:rsidP="00F55A82">
      <w:pPr>
        <w:pStyle w:val="a9"/>
        <w:numPr>
          <w:ilvl w:val="0"/>
          <w:numId w:val="2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контракт на выполнение работ по капитальному ремонту наружных сетей канализации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(по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д.№17) от 19.06.2015г. заключен по результатам проведения электронного аукциона № 0138300008115000004-0216381-01 с ООО «Каргат» на сумму 257 329 руб.;</w:t>
      </w:r>
    </w:p>
    <w:p w:rsidR="00683CD0" w:rsidRPr="00F55A82" w:rsidRDefault="00683CD0" w:rsidP="00F55A82">
      <w:pPr>
        <w:pStyle w:val="a9"/>
        <w:numPr>
          <w:ilvl w:val="0"/>
          <w:numId w:val="2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 на выполнение капитального ремонта мягкой кровли (по ул. Юбилейная д</w:t>
      </w:r>
      <w:r w:rsidR="0025088C">
        <w:rPr>
          <w:rFonts w:ascii="Times New Roman" w:hAnsi="Times New Roman" w:cs="Times New Roman"/>
          <w:sz w:val="28"/>
          <w:szCs w:val="28"/>
        </w:rPr>
        <w:t>ом № 19) от 07.10.2015г. заключен по результатам проведения электронного аукциона № 0138300008115000006-0216381-02 с ООО «Проект Ультра» на сумму 2 363 326 руб. 59 коп.</w:t>
      </w:r>
    </w:p>
    <w:p w:rsidR="00280E5A" w:rsidRDefault="00280E5A" w:rsidP="0001014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981AD0" w:rsidRDefault="00E11DA1" w:rsidP="004E1ACA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81AD0">
        <w:rPr>
          <w:rFonts w:ascii="Times New Roman" w:hAnsi="Times New Roman" w:cs="Times New Roman"/>
          <w:sz w:val="28"/>
          <w:szCs w:val="28"/>
        </w:rPr>
        <w:t xml:space="preserve"> нарушении части 3 статьи 96 Федерального закона № 44-ФЗ Заказчиком в пункте 10.4 раздела 10  Муниципального контракта</w:t>
      </w:r>
      <w:r w:rsidR="00981AD0" w:rsidRPr="00981AD0">
        <w:rPr>
          <w:rFonts w:ascii="Times New Roman" w:hAnsi="Times New Roman" w:cs="Times New Roman"/>
          <w:sz w:val="28"/>
          <w:szCs w:val="28"/>
        </w:rPr>
        <w:t xml:space="preserve"> </w:t>
      </w:r>
      <w:r w:rsidR="00981AD0" w:rsidRPr="004E1ACA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системы водопровода по ул. Дорожная (от насосной скважины до колодца расположенного на территории гаража)</w:t>
      </w:r>
      <w:r w:rsidR="00981AD0">
        <w:rPr>
          <w:rFonts w:ascii="Times New Roman" w:hAnsi="Times New Roman" w:cs="Times New Roman"/>
          <w:sz w:val="28"/>
          <w:szCs w:val="28"/>
        </w:rPr>
        <w:t xml:space="preserve"> от 22.06.2015 срок действия банковской гарантии установлен 30.09.2015, в то время как в пункте 1.2. раздела 1  данного Муниципального контракта срок </w:t>
      </w:r>
      <w:r w:rsidR="00C60529">
        <w:rPr>
          <w:rFonts w:ascii="Times New Roman" w:hAnsi="Times New Roman" w:cs="Times New Roman"/>
          <w:sz w:val="28"/>
          <w:szCs w:val="28"/>
        </w:rPr>
        <w:t>проведения (</w:t>
      </w:r>
      <w:r w:rsidR="00981AD0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C60529">
        <w:rPr>
          <w:rFonts w:ascii="Times New Roman" w:hAnsi="Times New Roman" w:cs="Times New Roman"/>
          <w:sz w:val="28"/>
          <w:szCs w:val="28"/>
        </w:rPr>
        <w:t>)</w:t>
      </w:r>
      <w:r w:rsidR="00981AD0">
        <w:rPr>
          <w:rFonts w:ascii="Times New Roman" w:hAnsi="Times New Roman" w:cs="Times New Roman"/>
          <w:sz w:val="28"/>
          <w:szCs w:val="28"/>
        </w:rPr>
        <w:t xml:space="preserve"> работ установлен </w:t>
      </w:r>
      <w:r w:rsidR="007710CA">
        <w:rPr>
          <w:rFonts w:ascii="Times New Roman" w:hAnsi="Times New Roman" w:cs="Times New Roman"/>
          <w:sz w:val="28"/>
          <w:szCs w:val="28"/>
        </w:rPr>
        <w:t xml:space="preserve">- с момента подписания Сторонами контракта до </w:t>
      </w:r>
      <w:r w:rsidR="00C60529">
        <w:rPr>
          <w:rFonts w:ascii="Times New Roman" w:hAnsi="Times New Roman" w:cs="Times New Roman"/>
          <w:sz w:val="28"/>
          <w:szCs w:val="28"/>
        </w:rPr>
        <w:t>01.09.2015</w:t>
      </w:r>
      <w:r w:rsidR="00A676E5">
        <w:rPr>
          <w:rFonts w:ascii="Times New Roman" w:hAnsi="Times New Roman" w:cs="Times New Roman"/>
          <w:sz w:val="28"/>
          <w:szCs w:val="28"/>
        </w:rPr>
        <w:t xml:space="preserve"> </w:t>
      </w:r>
      <w:r w:rsidR="00C60529">
        <w:rPr>
          <w:rFonts w:ascii="Times New Roman" w:hAnsi="Times New Roman" w:cs="Times New Roman"/>
          <w:sz w:val="28"/>
          <w:szCs w:val="28"/>
        </w:rPr>
        <w:t xml:space="preserve">(срок действия банковской гарантии </w:t>
      </w:r>
      <w:r w:rsidR="00760ECA">
        <w:rPr>
          <w:rFonts w:ascii="Times New Roman" w:hAnsi="Times New Roman" w:cs="Times New Roman"/>
          <w:sz w:val="28"/>
          <w:szCs w:val="28"/>
        </w:rPr>
        <w:t>должен превыша</w:t>
      </w:r>
      <w:r w:rsidR="00C60529">
        <w:rPr>
          <w:rFonts w:ascii="Times New Roman" w:hAnsi="Times New Roman" w:cs="Times New Roman"/>
          <w:sz w:val="28"/>
          <w:szCs w:val="28"/>
        </w:rPr>
        <w:t>т</w:t>
      </w:r>
      <w:r w:rsidR="00760ECA">
        <w:rPr>
          <w:rFonts w:ascii="Times New Roman" w:hAnsi="Times New Roman" w:cs="Times New Roman"/>
          <w:sz w:val="28"/>
          <w:szCs w:val="28"/>
        </w:rPr>
        <w:t>ь</w:t>
      </w:r>
      <w:r w:rsidR="00C60529">
        <w:rPr>
          <w:rFonts w:ascii="Times New Roman" w:hAnsi="Times New Roman" w:cs="Times New Roman"/>
          <w:sz w:val="28"/>
          <w:szCs w:val="28"/>
        </w:rPr>
        <w:t xml:space="preserve"> срок </w:t>
      </w:r>
      <w:r w:rsidR="00C60529">
        <w:rPr>
          <w:rFonts w:ascii="Times New Roman" w:hAnsi="Times New Roman" w:cs="Times New Roman"/>
          <w:sz w:val="28"/>
          <w:szCs w:val="28"/>
        </w:rPr>
        <w:lastRenderedPageBreak/>
        <w:t>действия контракта</w:t>
      </w:r>
      <w:r w:rsidR="00760ECA">
        <w:rPr>
          <w:rFonts w:ascii="Times New Roman" w:hAnsi="Times New Roman" w:cs="Times New Roman"/>
          <w:sz w:val="28"/>
          <w:szCs w:val="28"/>
        </w:rPr>
        <w:t xml:space="preserve"> не менее чем на месяц</w:t>
      </w:r>
      <w:r w:rsidR="007710CA">
        <w:rPr>
          <w:rFonts w:ascii="Times New Roman" w:hAnsi="Times New Roman" w:cs="Times New Roman"/>
          <w:sz w:val="28"/>
          <w:szCs w:val="28"/>
        </w:rPr>
        <w:t>, т.е. срок действия банковской гарантии должен быть установлен 01.10.2015</w:t>
      </w:r>
      <w:r w:rsidR="00760E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6A1" w:rsidRDefault="00E11DA1" w:rsidP="008E0CE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E5209" w:rsidRPr="003C3727">
        <w:rPr>
          <w:rFonts w:ascii="Times New Roman" w:hAnsi="Times New Roman" w:cs="Times New Roman"/>
          <w:sz w:val="28"/>
          <w:szCs w:val="28"/>
        </w:rPr>
        <w:t xml:space="preserve"> нарушении </w:t>
      </w:r>
      <w:r w:rsidR="003C3727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AE5209" w:rsidRPr="003C3727">
        <w:rPr>
          <w:rFonts w:ascii="Times New Roman" w:hAnsi="Times New Roman" w:cs="Times New Roman"/>
          <w:sz w:val="28"/>
          <w:szCs w:val="28"/>
        </w:rPr>
        <w:t>части</w:t>
      </w:r>
      <w:r w:rsidR="003C3727">
        <w:rPr>
          <w:rFonts w:ascii="Times New Roman" w:hAnsi="Times New Roman" w:cs="Times New Roman"/>
          <w:sz w:val="28"/>
          <w:szCs w:val="28"/>
        </w:rPr>
        <w:t xml:space="preserve"> 1 статьи 64 Федерального закона № 44-ФЗ, в пункте 22 «Требования к содержанию и составу заявки на участие в электронном аукционе» </w:t>
      </w:r>
      <w:r w:rsidR="008E0CEE" w:rsidRPr="008E0CEE">
        <w:rPr>
          <w:rFonts w:ascii="Times New Roman" w:hAnsi="Times New Roman" w:cs="Times New Roman"/>
          <w:sz w:val="28"/>
          <w:szCs w:val="28"/>
        </w:rPr>
        <w:t xml:space="preserve">Документации об аукционе в электронной форме на право заключения муниципального контракта на выполнение работ по капитальному ремонту наружных сетей канализации в </w:t>
      </w:r>
      <w:proofErr w:type="spellStart"/>
      <w:r w:rsidR="008E0CEE" w:rsidRPr="008E0CEE"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 w:rsidR="008E0CEE" w:rsidRPr="008E0CEE">
        <w:rPr>
          <w:rFonts w:ascii="Times New Roman" w:hAnsi="Times New Roman" w:cs="Times New Roman"/>
          <w:sz w:val="28"/>
          <w:szCs w:val="28"/>
        </w:rPr>
        <w:t xml:space="preserve"> сельском поселении (от КНС до полей фильтрации) (ЭА 02-15)</w:t>
      </w:r>
      <w:r w:rsidR="008E0CEE">
        <w:rPr>
          <w:rFonts w:ascii="Times New Roman" w:hAnsi="Times New Roman" w:cs="Times New Roman"/>
          <w:sz w:val="28"/>
          <w:szCs w:val="28"/>
        </w:rPr>
        <w:t xml:space="preserve">, </w:t>
      </w:r>
      <w:r w:rsidR="003C3727">
        <w:rPr>
          <w:rFonts w:ascii="Times New Roman" w:hAnsi="Times New Roman" w:cs="Times New Roman"/>
          <w:sz w:val="28"/>
          <w:szCs w:val="28"/>
        </w:rPr>
        <w:t xml:space="preserve">Документации об аукционе </w:t>
      </w:r>
      <w:r w:rsidR="008E0C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0CEE">
        <w:rPr>
          <w:rFonts w:ascii="Times New Roman" w:hAnsi="Times New Roman" w:cs="Times New Roman"/>
          <w:sz w:val="28"/>
          <w:szCs w:val="28"/>
        </w:rPr>
        <w:t xml:space="preserve"> электронной форме </w:t>
      </w:r>
      <w:r w:rsidR="008E0CEE" w:rsidRPr="008E0CEE">
        <w:rPr>
          <w:rFonts w:ascii="Times New Roman" w:hAnsi="Times New Roman" w:cs="Times New Roman"/>
          <w:sz w:val="28"/>
          <w:szCs w:val="28"/>
        </w:rPr>
        <w:t xml:space="preserve">на право заключение муниципального контракта на выполнение работ по капитальному ремонту наружных сетей канализации в </w:t>
      </w:r>
      <w:proofErr w:type="spellStart"/>
      <w:r w:rsidR="008E0CEE" w:rsidRPr="008E0CEE"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 w:rsidR="008E0CEE" w:rsidRPr="008E0CEE">
        <w:rPr>
          <w:rFonts w:ascii="Times New Roman" w:hAnsi="Times New Roman" w:cs="Times New Roman"/>
          <w:sz w:val="28"/>
          <w:szCs w:val="28"/>
        </w:rPr>
        <w:t xml:space="preserve"> сельском поселении  от д.11 по </w:t>
      </w:r>
      <w:proofErr w:type="spellStart"/>
      <w:r w:rsidR="008E0CEE" w:rsidRPr="008E0CE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E0CEE" w:rsidRPr="008E0CE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8E0CEE" w:rsidRPr="008E0CEE"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 w:rsidR="008E0CEE" w:rsidRPr="008E0CEE">
        <w:rPr>
          <w:rFonts w:ascii="Times New Roman" w:hAnsi="Times New Roman" w:cs="Times New Roman"/>
          <w:sz w:val="28"/>
          <w:szCs w:val="28"/>
        </w:rPr>
        <w:t xml:space="preserve"> до колодца расположенного возле детского сада</w:t>
      </w:r>
      <w:r w:rsidR="008E0CEE">
        <w:rPr>
          <w:rFonts w:ascii="Times New Roman" w:hAnsi="Times New Roman" w:cs="Times New Roman"/>
          <w:sz w:val="28"/>
          <w:szCs w:val="28"/>
        </w:rPr>
        <w:t xml:space="preserve"> (</w:t>
      </w:r>
      <w:r w:rsidR="003C3727">
        <w:rPr>
          <w:rFonts w:ascii="Times New Roman" w:hAnsi="Times New Roman" w:cs="Times New Roman"/>
          <w:sz w:val="28"/>
          <w:szCs w:val="28"/>
        </w:rPr>
        <w:t>ЭА</w:t>
      </w:r>
      <w:r w:rsidR="008E0CEE">
        <w:rPr>
          <w:rFonts w:ascii="Times New Roman" w:hAnsi="Times New Roman" w:cs="Times New Roman"/>
          <w:sz w:val="28"/>
          <w:szCs w:val="28"/>
        </w:rPr>
        <w:t xml:space="preserve"> </w:t>
      </w:r>
      <w:r w:rsidR="003C3727">
        <w:rPr>
          <w:rFonts w:ascii="Times New Roman" w:hAnsi="Times New Roman" w:cs="Times New Roman"/>
          <w:sz w:val="28"/>
          <w:szCs w:val="28"/>
        </w:rPr>
        <w:t>03-15</w:t>
      </w:r>
      <w:r w:rsidR="008E0CEE">
        <w:rPr>
          <w:rFonts w:ascii="Times New Roman" w:hAnsi="Times New Roman" w:cs="Times New Roman"/>
          <w:sz w:val="28"/>
          <w:szCs w:val="28"/>
        </w:rPr>
        <w:t xml:space="preserve">) и  </w:t>
      </w:r>
      <w:r w:rsidR="003C3727">
        <w:rPr>
          <w:rFonts w:ascii="Times New Roman" w:hAnsi="Times New Roman" w:cs="Times New Roman"/>
          <w:sz w:val="28"/>
          <w:szCs w:val="28"/>
        </w:rPr>
        <w:t xml:space="preserve">Документации об аукционе </w:t>
      </w:r>
      <w:r w:rsidR="008E0CEE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E0CEE" w:rsidRPr="008E0CEE">
        <w:rPr>
          <w:rFonts w:ascii="Times New Roman" w:hAnsi="Times New Roman" w:cs="Times New Roman"/>
          <w:sz w:val="28"/>
          <w:szCs w:val="28"/>
        </w:rPr>
        <w:t xml:space="preserve"> на право заключения муниципального контракта на выполнение работ по капитальному ремонту наружных сетей и канализации в </w:t>
      </w:r>
      <w:proofErr w:type="spellStart"/>
      <w:r w:rsidR="008E0CEE" w:rsidRPr="008E0CEE"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 w:rsidR="008E0CEE" w:rsidRPr="008E0CEE">
        <w:rPr>
          <w:rFonts w:ascii="Times New Roman" w:hAnsi="Times New Roman" w:cs="Times New Roman"/>
          <w:sz w:val="28"/>
          <w:szCs w:val="28"/>
        </w:rPr>
        <w:t xml:space="preserve"> сельском поселении по </w:t>
      </w:r>
      <w:proofErr w:type="spellStart"/>
      <w:r w:rsidR="008E0CEE" w:rsidRPr="008E0CE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E0CEE" w:rsidRPr="008E0CE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8E0CEE" w:rsidRPr="008E0CEE"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 w:rsidR="008E0CEE" w:rsidRPr="008E0CEE">
        <w:rPr>
          <w:rFonts w:ascii="Times New Roman" w:hAnsi="Times New Roman" w:cs="Times New Roman"/>
          <w:sz w:val="28"/>
          <w:szCs w:val="28"/>
        </w:rPr>
        <w:t xml:space="preserve"> д.17</w:t>
      </w:r>
      <w:r w:rsidR="008E0CEE">
        <w:rPr>
          <w:rFonts w:ascii="Times New Roman" w:hAnsi="Times New Roman" w:cs="Times New Roman"/>
          <w:sz w:val="28"/>
          <w:szCs w:val="28"/>
        </w:rPr>
        <w:t xml:space="preserve"> (</w:t>
      </w:r>
      <w:r w:rsidR="003C3727">
        <w:rPr>
          <w:rFonts w:ascii="Times New Roman" w:hAnsi="Times New Roman" w:cs="Times New Roman"/>
          <w:sz w:val="28"/>
          <w:szCs w:val="28"/>
        </w:rPr>
        <w:t>ЭА</w:t>
      </w:r>
      <w:r w:rsidR="008E0CEE">
        <w:rPr>
          <w:rFonts w:ascii="Times New Roman" w:hAnsi="Times New Roman" w:cs="Times New Roman"/>
          <w:sz w:val="28"/>
          <w:szCs w:val="28"/>
        </w:rPr>
        <w:t xml:space="preserve"> </w:t>
      </w:r>
      <w:r w:rsidR="003C3727">
        <w:rPr>
          <w:rFonts w:ascii="Times New Roman" w:hAnsi="Times New Roman" w:cs="Times New Roman"/>
          <w:sz w:val="28"/>
          <w:szCs w:val="28"/>
        </w:rPr>
        <w:t>04-15</w:t>
      </w:r>
      <w:r w:rsidR="008E0CEE">
        <w:rPr>
          <w:rFonts w:ascii="Times New Roman" w:hAnsi="Times New Roman" w:cs="Times New Roman"/>
          <w:sz w:val="28"/>
          <w:szCs w:val="28"/>
        </w:rPr>
        <w:t>)</w:t>
      </w:r>
      <w:r w:rsidR="003C3727">
        <w:rPr>
          <w:rFonts w:ascii="Times New Roman" w:hAnsi="Times New Roman" w:cs="Times New Roman"/>
          <w:sz w:val="28"/>
          <w:szCs w:val="28"/>
        </w:rPr>
        <w:t>, в час</w:t>
      </w:r>
      <w:r w:rsidR="007D1DE7">
        <w:rPr>
          <w:rFonts w:ascii="Times New Roman" w:hAnsi="Times New Roman" w:cs="Times New Roman"/>
          <w:sz w:val="28"/>
          <w:szCs w:val="28"/>
        </w:rPr>
        <w:t>ти содержания второй части заяв</w:t>
      </w:r>
      <w:r w:rsidR="003C3727">
        <w:rPr>
          <w:rFonts w:ascii="Times New Roman" w:hAnsi="Times New Roman" w:cs="Times New Roman"/>
          <w:sz w:val="28"/>
          <w:szCs w:val="28"/>
        </w:rPr>
        <w:t>к</w:t>
      </w:r>
      <w:r w:rsidR="007D1DE7">
        <w:rPr>
          <w:rFonts w:ascii="Times New Roman" w:hAnsi="Times New Roman" w:cs="Times New Roman"/>
          <w:sz w:val="28"/>
          <w:szCs w:val="28"/>
        </w:rPr>
        <w:t>и, отсутствует требование в предоставлении информации в соответствии с пунктом</w:t>
      </w:r>
      <w:r w:rsidR="003C3727">
        <w:rPr>
          <w:rFonts w:ascii="Times New Roman" w:hAnsi="Times New Roman" w:cs="Times New Roman"/>
          <w:sz w:val="28"/>
          <w:szCs w:val="28"/>
        </w:rPr>
        <w:t xml:space="preserve"> 7 части 5 статьи 66</w:t>
      </w:r>
      <w:r w:rsidR="007D1DE7">
        <w:rPr>
          <w:rFonts w:ascii="Times New Roman" w:hAnsi="Times New Roman" w:cs="Times New Roman"/>
          <w:sz w:val="28"/>
          <w:szCs w:val="28"/>
        </w:rPr>
        <w:t xml:space="preserve"> Федерального закона № 44-ФЗ, при этом, участниками закупок предоставлена информация о принадлежности участника к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41D" w:rsidRPr="003C3727" w:rsidRDefault="00E11DA1" w:rsidP="00AC09D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741D">
        <w:rPr>
          <w:rFonts w:ascii="Times New Roman" w:hAnsi="Times New Roman" w:cs="Times New Roman"/>
          <w:sz w:val="28"/>
          <w:szCs w:val="28"/>
        </w:rPr>
        <w:t xml:space="preserve"> извещении о проведении электронного аукциона для закупки № 0138300008115000006 (дата публикации извещения 06.09.2015) не установлены преимущества</w:t>
      </w:r>
      <w:r w:rsidR="00502F81">
        <w:rPr>
          <w:rFonts w:ascii="Times New Roman" w:hAnsi="Times New Roman" w:cs="Times New Roman"/>
          <w:sz w:val="28"/>
          <w:szCs w:val="28"/>
        </w:rPr>
        <w:t xml:space="preserve">, предоставляемые заказчиком </w:t>
      </w:r>
      <w:r w:rsidR="007C741D">
        <w:rPr>
          <w:rFonts w:ascii="Times New Roman" w:hAnsi="Times New Roman" w:cs="Times New Roman"/>
          <w:sz w:val="28"/>
          <w:szCs w:val="28"/>
        </w:rPr>
        <w:t xml:space="preserve"> в </w:t>
      </w:r>
      <w:r w:rsidR="00502F81">
        <w:rPr>
          <w:rFonts w:ascii="Times New Roman" w:hAnsi="Times New Roman" w:cs="Times New Roman"/>
          <w:sz w:val="28"/>
          <w:szCs w:val="28"/>
        </w:rPr>
        <w:t>соответствии с пунктом 5 части 5 статьи 63 Федерального закона № 44-ФЗ, а также не установлены ограничения, предусмотренные пунктом 4 статьи 42 Федераль</w:t>
      </w:r>
      <w:r w:rsidR="00845261">
        <w:rPr>
          <w:rFonts w:ascii="Times New Roman" w:hAnsi="Times New Roman" w:cs="Times New Roman"/>
          <w:sz w:val="28"/>
          <w:szCs w:val="28"/>
        </w:rPr>
        <w:t>ного закона № 44-ФЗ</w:t>
      </w:r>
      <w:r w:rsidR="003537DD">
        <w:rPr>
          <w:rFonts w:ascii="Times New Roman" w:hAnsi="Times New Roman" w:cs="Times New Roman"/>
          <w:sz w:val="28"/>
          <w:szCs w:val="28"/>
        </w:rPr>
        <w:t>.</w:t>
      </w:r>
      <w:r w:rsidR="00845261">
        <w:rPr>
          <w:rFonts w:ascii="Times New Roman" w:hAnsi="Times New Roman" w:cs="Times New Roman"/>
          <w:sz w:val="28"/>
          <w:szCs w:val="28"/>
        </w:rPr>
        <w:t xml:space="preserve"> </w:t>
      </w:r>
      <w:r w:rsidR="003537DD">
        <w:rPr>
          <w:rFonts w:ascii="Times New Roman" w:hAnsi="Times New Roman" w:cs="Times New Roman"/>
          <w:sz w:val="28"/>
          <w:szCs w:val="28"/>
        </w:rPr>
        <w:t>Т</w:t>
      </w:r>
      <w:r w:rsidR="00845261">
        <w:rPr>
          <w:rFonts w:ascii="Times New Roman" w:hAnsi="Times New Roman" w:cs="Times New Roman"/>
          <w:sz w:val="28"/>
          <w:szCs w:val="28"/>
        </w:rPr>
        <w:t>ем не мене</w:t>
      </w:r>
      <w:r w:rsidR="00502F81">
        <w:rPr>
          <w:rFonts w:ascii="Times New Roman" w:hAnsi="Times New Roman" w:cs="Times New Roman"/>
          <w:sz w:val="28"/>
          <w:szCs w:val="28"/>
        </w:rPr>
        <w:t>е</w:t>
      </w:r>
      <w:r w:rsidR="00FD346D">
        <w:rPr>
          <w:rFonts w:ascii="Times New Roman" w:hAnsi="Times New Roman" w:cs="Times New Roman"/>
          <w:sz w:val="28"/>
          <w:szCs w:val="28"/>
        </w:rPr>
        <w:t>,</w:t>
      </w:r>
      <w:r w:rsidR="00502F81">
        <w:rPr>
          <w:rFonts w:ascii="Times New Roman" w:hAnsi="Times New Roman" w:cs="Times New Roman"/>
          <w:sz w:val="28"/>
          <w:szCs w:val="28"/>
        </w:rPr>
        <w:t xml:space="preserve"> в пункте 22</w:t>
      </w:r>
      <w:r w:rsidR="0084526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аукционе»</w:t>
      </w:r>
      <w:r w:rsidR="00502F81">
        <w:rPr>
          <w:rFonts w:ascii="Times New Roman" w:hAnsi="Times New Roman" w:cs="Times New Roman"/>
          <w:sz w:val="28"/>
          <w:szCs w:val="28"/>
        </w:rPr>
        <w:t xml:space="preserve"> </w:t>
      </w:r>
      <w:r w:rsidR="00A97520">
        <w:rPr>
          <w:rFonts w:ascii="Times New Roman" w:hAnsi="Times New Roman" w:cs="Times New Roman"/>
          <w:sz w:val="28"/>
          <w:szCs w:val="28"/>
        </w:rPr>
        <w:t xml:space="preserve">Документации по проведению электронного аукциона на право заключения муниципального контракта на капитальный ремонт мягкой кровли по </w:t>
      </w:r>
      <w:proofErr w:type="spellStart"/>
      <w:r w:rsidR="00A975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9752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A97520"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 w:rsidR="00A97520">
        <w:rPr>
          <w:rFonts w:ascii="Times New Roman" w:hAnsi="Times New Roman" w:cs="Times New Roman"/>
          <w:sz w:val="28"/>
          <w:szCs w:val="28"/>
        </w:rPr>
        <w:t xml:space="preserve"> дом № 19 (ЭА 05-15)</w:t>
      </w:r>
      <w:r w:rsidR="00845261">
        <w:rPr>
          <w:rFonts w:ascii="Times New Roman" w:hAnsi="Times New Roman" w:cs="Times New Roman"/>
          <w:sz w:val="28"/>
          <w:szCs w:val="28"/>
        </w:rPr>
        <w:t xml:space="preserve"> установлено требование о предоставлении декларации о принадлежности участника закупки к субъектам малого предпринимательства или социально ориентированным некоммерческим организациям в </w:t>
      </w:r>
      <w:r w:rsidR="00FD346D">
        <w:rPr>
          <w:rFonts w:ascii="Times New Roman" w:hAnsi="Times New Roman" w:cs="Times New Roman"/>
          <w:sz w:val="28"/>
          <w:szCs w:val="28"/>
        </w:rPr>
        <w:t>соответствии с</w:t>
      </w:r>
      <w:r w:rsidR="0084526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D346D">
        <w:rPr>
          <w:rFonts w:ascii="Times New Roman" w:hAnsi="Times New Roman" w:cs="Times New Roman"/>
          <w:sz w:val="28"/>
          <w:szCs w:val="28"/>
        </w:rPr>
        <w:t>ом</w:t>
      </w:r>
      <w:r w:rsidR="00845261">
        <w:rPr>
          <w:rFonts w:ascii="Times New Roman" w:hAnsi="Times New Roman" w:cs="Times New Roman"/>
          <w:sz w:val="28"/>
          <w:szCs w:val="28"/>
        </w:rPr>
        <w:t xml:space="preserve"> 7 части 5 статьи 66 Федерального закона № 44-ФЗ</w:t>
      </w:r>
      <w:r w:rsidR="003537DD">
        <w:rPr>
          <w:rFonts w:ascii="Times New Roman" w:hAnsi="Times New Roman" w:cs="Times New Roman"/>
          <w:sz w:val="28"/>
          <w:szCs w:val="28"/>
        </w:rPr>
        <w:t>,</w:t>
      </w:r>
      <w:r w:rsidR="00FD346D" w:rsidRPr="00FD346D">
        <w:rPr>
          <w:rFonts w:ascii="Times New Roman" w:hAnsi="Times New Roman" w:cs="Times New Roman"/>
          <w:sz w:val="28"/>
          <w:szCs w:val="28"/>
        </w:rPr>
        <w:t xml:space="preserve"> </w:t>
      </w:r>
      <w:r w:rsidR="00FD346D">
        <w:rPr>
          <w:rFonts w:ascii="Times New Roman" w:hAnsi="Times New Roman" w:cs="Times New Roman"/>
          <w:sz w:val="28"/>
          <w:szCs w:val="28"/>
        </w:rPr>
        <w:t>что является нарушением части 3 статьи 30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2F81">
        <w:rPr>
          <w:rFonts w:ascii="Times New Roman" w:hAnsi="Times New Roman" w:cs="Times New Roman"/>
          <w:sz w:val="28"/>
          <w:szCs w:val="28"/>
        </w:rPr>
        <w:t xml:space="preserve"> </w:t>
      </w:r>
      <w:r w:rsidR="007C7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178" w:rsidRDefault="00E11DA1" w:rsidP="004E1AC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7756" w:rsidRPr="00C969D2">
        <w:rPr>
          <w:rFonts w:ascii="Times New Roman" w:hAnsi="Times New Roman" w:cs="Times New Roman"/>
          <w:sz w:val="28"/>
          <w:szCs w:val="28"/>
        </w:rPr>
        <w:t xml:space="preserve"> нарушении части 27 статьи </w:t>
      </w:r>
      <w:r w:rsidR="00C969D2">
        <w:rPr>
          <w:rFonts w:ascii="Times New Roman" w:hAnsi="Times New Roman" w:cs="Times New Roman"/>
          <w:sz w:val="28"/>
          <w:szCs w:val="28"/>
        </w:rPr>
        <w:t>34 Федерального закона № 44-ФЗ З</w:t>
      </w:r>
      <w:r w:rsidR="00367756" w:rsidRPr="00C969D2">
        <w:rPr>
          <w:rFonts w:ascii="Times New Roman" w:hAnsi="Times New Roman" w:cs="Times New Roman"/>
          <w:sz w:val="28"/>
          <w:szCs w:val="28"/>
        </w:rPr>
        <w:t xml:space="preserve">аказчиком в Часть </w:t>
      </w:r>
      <w:r w:rsidR="00367756" w:rsidRPr="00C969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67756" w:rsidRPr="00C969D2">
        <w:rPr>
          <w:rFonts w:ascii="Times New Roman" w:hAnsi="Times New Roman" w:cs="Times New Roman"/>
          <w:sz w:val="28"/>
          <w:szCs w:val="28"/>
        </w:rPr>
        <w:t xml:space="preserve"> «Проект муниципального контракта» Документации об электронном а</w:t>
      </w:r>
      <w:r w:rsidR="00E672B9">
        <w:rPr>
          <w:rFonts w:ascii="Times New Roman" w:hAnsi="Times New Roman" w:cs="Times New Roman"/>
          <w:sz w:val="28"/>
          <w:szCs w:val="28"/>
        </w:rPr>
        <w:t>укционе, а также в Муниципальных контрактах, заключенных в 2015 году</w:t>
      </w:r>
      <w:r w:rsidR="00367756" w:rsidRPr="00C969D2">
        <w:rPr>
          <w:rFonts w:ascii="Times New Roman" w:hAnsi="Times New Roman" w:cs="Times New Roman"/>
          <w:sz w:val="28"/>
          <w:szCs w:val="28"/>
        </w:rPr>
        <w:t xml:space="preserve">  не включено обязательное условие о сроках возврата заказчиком поставщику </w:t>
      </w:r>
      <w:r w:rsidR="00367756" w:rsidRPr="00C969D2">
        <w:rPr>
          <w:rFonts w:ascii="Times New Roman" w:hAnsi="Times New Roman" w:cs="Times New Roman"/>
          <w:sz w:val="28"/>
          <w:szCs w:val="28"/>
        </w:rPr>
        <w:lastRenderedPageBreak/>
        <w:t>(подрядчику, исполнителю) денежных средств, внесенных в качестве обеспечения исполнения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DA1" w:rsidRDefault="00E11DA1" w:rsidP="001E42B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DA1">
        <w:rPr>
          <w:rFonts w:ascii="Times New Roman" w:hAnsi="Times New Roman" w:cs="Times New Roman"/>
          <w:sz w:val="28"/>
          <w:szCs w:val="28"/>
        </w:rPr>
        <w:t>В</w:t>
      </w:r>
      <w:r w:rsidR="00B72FD9" w:rsidRPr="00E11DA1">
        <w:rPr>
          <w:rFonts w:ascii="Times New Roman" w:hAnsi="Times New Roman" w:cs="Times New Roman"/>
          <w:sz w:val="28"/>
          <w:szCs w:val="28"/>
        </w:rPr>
        <w:t xml:space="preserve"> нарушении части 6 статьи 66 Федерального закона № 44-ФЗ </w:t>
      </w:r>
      <w:r w:rsidR="001A4839" w:rsidRPr="00E11DA1">
        <w:rPr>
          <w:rFonts w:ascii="Times New Roman" w:hAnsi="Times New Roman" w:cs="Times New Roman"/>
          <w:sz w:val="28"/>
          <w:szCs w:val="28"/>
        </w:rPr>
        <w:t xml:space="preserve">во всех извещениях о проведении электронных аукционов, а также в пункте 16 в части – «Требования Заказчика» </w:t>
      </w:r>
      <w:r w:rsidR="001E42B9">
        <w:rPr>
          <w:rFonts w:ascii="Times New Roman" w:hAnsi="Times New Roman" w:cs="Times New Roman"/>
          <w:sz w:val="28"/>
          <w:szCs w:val="28"/>
        </w:rPr>
        <w:t xml:space="preserve"> </w:t>
      </w:r>
      <w:r w:rsidR="001E42B9" w:rsidRPr="001E42B9">
        <w:rPr>
          <w:rFonts w:ascii="Times New Roman" w:hAnsi="Times New Roman" w:cs="Times New Roman"/>
          <w:sz w:val="28"/>
          <w:szCs w:val="28"/>
        </w:rPr>
        <w:t xml:space="preserve">Документации об аукционе в электронной форме на право заключения муниципального контракта на выполнение работ по капитальному ремонту наружных сетей канализации в </w:t>
      </w:r>
      <w:proofErr w:type="spellStart"/>
      <w:r w:rsidR="001E42B9" w:rsidRPr="001E42B9"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 w:rsidR="001E42B9" w:rsidRPr="001E42B9">
        <w:rPr>
          <w:rFonts w:ascii="Times New Roman" w:hAnsi="Times New Roman" w:cs="Times New Roman"/>
          <w:sz w:val="28"/>
          <w:szCs w:val="28"/>
        </w:rPr>
        <w:t xml:space="preserve"> сельском поселении (от КНС до полей фильтрации) (ЭА 02-15), Документации об аукционе в</w:t>
      </w:r>
      <w:proofErr w:type="gramEnd"/>
      <w:r w:rsidR="001E42B9" w:rsidRPr="001E42B9">
        <w:rPr>
          <w:rFonts w:ascii="Times New Roman" w:hAnsi="Times New Roman" w:cs="Times New Roman"/>
          <w:sz w:val="28"/>
          <w:szCs w:val="28"/>
        </w:rPr>
        <w:t xml:space="preserve"> электронной форме на право заключение муниципального контракта на выполнение работ по капитальному ремонту наружных сетей канализации в </w:t>
      </w:r>
      <w:proofErr w:type="spellStart"/>
      <w:r w:rsidR="001E42B9" w:rsidRPr="001E42B9"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 w:rsidR="001E42B9" w:rsidRPr="001E42B9">
        <w:rPr>
          <w:rFonts w:ascii="Times New Roman" w:hAnsi="Times New Roman" w:cs="Times New Roman"/>
          <w:sz w:val="28"/>
          <w:szCs w:val="28"/>
        </w:rPr>
        <w:t xml:space="preserve"> сельском поселении  от д.11 по </w:t>
      </w:r>
      <w:proofErr w:type="spellStart"/>
      <w:r w:rsidR="001E42B9" w:rsidRPr="001E42B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E42B9" w:rsidRPr="001E42B9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1E42B9" w:rsidRPr="001E42B9"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 w:rsidR="001E42B9" w:rsidRPr="001E42B9">
        <w:rPr>
          <w:rFonts w:ascii="Times New Roman" w:hAnsi="Times New Roman" w:cs="Times New Roman"/>
          <w:sz w:val="28"/>
          <w:szCs w:val="28"/>
        </w:rPr>
        <w:t xml:space="preserve"> до колодца расположенного возле детского сада (ЭА 03-15) и  Документации об аукционе в электронной форме на право заключения муниципального контракта на выполнение работ по капитальному ремонту наружных сетей и канализации в </w:t>
      </w:r>
      <w:proofErr w:type="spellStart"/>
      <w:r w:rsidR="001E42B9" w:rsidRPr="001E42B9"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 w:rsidR="001E42B9" w:rsidRPr="001E42B9">
        <w:rPr>
          <w:rFonts w:ascii="Times New Roman" w:hAnsi="Times New Roman" w:cs="Times New Roman"/>
          <w:sz w:val="28"/>
          <w:szCs w:val="28"/>
        </w:rPr>
        <w:t xml:space="preserve"> сельском поселении по </w:t>
      </w:r>
      <w:proofErr w:type="spellStart"/>
      <w:r w:rsidR="001E42B9" w:rsidRPr="001E42B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E42B9" w:rsidRPr="001E42B9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1E42B9" w:rsidRPr="001E42B9"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 w:rsidR="001E42B9" w:rsidRPr="001E42B9">
        <w:rPr>
          <w:rFonts w:ascii="Times New Roman" w:hAnsi="Times New Roman" w:cs="Times New Roman"/>
          <w:sz w:val="28"/>
          <w:szCs w:val="28"/>
        </w:rPr>
        <w:t xml:space="preserve"> д.17 (ЭА 04-15)</w:t>
      </w:r>
      <w:r w:rsidR="00F0513F">
        <w:rPr>
          <w:rFonts w:ascii="Times New Roman" w:hAnsi="Times New Roman" w:cs="Times New Roman"/>
          <w:sz w:val="28"/>
          <w:szCs w:val="28"/>
        </w:rPr>
        <w:t xml:space="preserve"> </w:t>
      </w:r>
      <w:r w:rsidR="001A4839" w:rsidRPr="00E11DA1">
        <w:rPr>
          <w:rFonts w:ascii="Times New Roman" w:hAnsi="Times New Roman" w:cs="Times New Roman"/>
          <w:sz w:val="28"/>
          <w:szCs w:val="28"/>
        </w:rPr>
        <w:t xml:space="preserve"> </w:t>
      </w:r>
      <w:r w:rsidR="00DB3A7A" w:rsidRPr="00E11DA1">
        <w:rPr>
          <w:rFonts w:ascii="Times New Roman" w:hAnsi="Times New Roman" w:cs="Times New Roman"/>
          <w:sz w:val="28"/>
          <w:szCs w:val="28"/>
        </w:rPr>
        <w:t xml:space="preserve">Заказчиком не правомерно установлены дополнительные требования </w:t>
      </w:r>
      <w:r w:rsidR="00BF3916" w:rsidRPr="00E11DA1">
        <w:rPr>
          <w:rFonts w:ascii="Times New Roman" w:hAnsi="Times New Roman" w:cs="Times New Roman"/>
          <w:sz w:val="28"/>
          <w:szCs w:val="28"/>
        </w:rPr>
        <w:t xml:space="preserve">к участникам </w:t>
      </w:r>
      <w:r w:rsidR="00DB3A7A" w:rsidRPr="00E11DA1">
        <w:rPr>
          <w:rFonts w:ascii="Times New Roman" w:hAnsi="Times New Roman" w:cs="Times New Roman"/>
          <w:sz w:val="28"/>
          <w:szCs w:val="28"/>
        </w:rPr>
        <w:t>в с</w:t>
      </w:r>
      <w:r w:rsidR="00BF3916" w:rsidRPr="00E11DA1">
        <w:rPr>
          <w:rFonts w:ascii="Times New Roman" w:hAnsi="Times New Roman" w:cs="Times New Roman"/>
          <w:sz w:val="28"/>
          <w:szCs w:val="28"/>
        </w:rPr>
        <w:t>оответствии с пунктом 1 части 2</w:t>
      </w:r>
      <w:r w:rsidR="00DB3A7A" w:rsidRPr="00E11DA1">
        <w:rPr>
          <w:rFonts w:ascii="Times New Roman" w:hAnsi="Times New Roman" w:cs="Times New Roman"/>
          <w:sz w:val="28"/>
          <w:szCs w:val="28"/>
        </w:rPr>
        <w:t xml:space="preserve"> статьи 31 Федерального закона № 44-ФЗ. </w:t>
      </w:r>
      <w:proofErr w:type="gramStart"/>
      <w:r w:rsidR="00DB3A7A" w:rsidRPr="00E11DA1">
        <w:rPr>
          <w:rFonts w:ascii="Times New Roman" w:hAnsi="Times New Roman" w:cs="Times New Roman"/>
          <w:sz w:val="28"/>
          <w:szCs w:val="28"/>
        </w:rPr>
        <w:t xml:space="preserve">Данные дополнительные требования могут быть установлены только в </w:t>
      </w:r>
      <w:r w:rsidR="00FF3918" w:rsidRPr="00E11DA1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 которые по причине их технической и (или) технологической сложности, инновационного, высокотехнологического и специализированного характера способны поставить, выполнить, оказать только поставщики (подрядчики, исполнители</w:t>
      </w:r>
      <w:proofErr w:type="gramEnd"/>
      <w:r w:rsidR="00FF3918" w:rsidRPr="00E11DA1">
        <w:rPr>
          <w:rFonts w:ascii="Times New Roman" w:hAnsi="Times New Roman" w:cs="Times New Roman"/>
          <w:sz w:val="28"/>
          <w:szCs w:val="28"/>
        </w:rPr>
        <w:t>), имеющие необходимый уровень квалификации, а также документов, подтверждающих соответствие участников закупки указан</w:t>
      </w:r>
      <w:r w:rsidRPr="00E11DA1">
        <w:rPr>
          <w:rFonts w:ascii="Times New Roman" w:hAnsi="Times New Roman" w:cs="Times New Roman"/>
          <w:sz w:val="28"/>
          <w:szCs w:val="28"/>
        </w:rPr>
        <w:t>ным дополнительным требованиям».</w:t>
      </w:r>
    </w:p>
    <w:p w:rsidR="00E11DA1" w:rsidRDefault="00E11DA1" w:rsidP="00E11DA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DA1">
        <w:rPr>
          <w:rFonts w:ascii="Times New Roman" w:hAnsi="Times New Roman" w:cs="Times New Roman"/>
          <w:sz w:val="28"/>
          <w:szCs w:val="28"/>
        </w:rPr>
        <w:t>В</w:t>
      </w:r>
      <w:r w:rsidR="00105560" w:rsidRPr="00E11DA1">
        <w:rPr>
          <w:rFonts w:ascii="Times New Roman" w:hAnsi="Times New Roman" w:cs="Times New Roman"/>
          <w:sz w:val="28"/>
          <w:szCs w:val="28"/>
        </w:rPr>
        <w:t xml:space="preserve"> нарушении статьи 103 Федерального закона № 44-ФЗ информация в реестре контрактов, заключенных Заказчиком в 2015 году Администрацией </w:t>
      </w:r>
      <w:proofErr w:type="spellStart"/>
      <w:r w:rsidR="00105560" w:rsidRPr="00E11DA1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105560" w:rsidRPr="00E11DA1"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отсутствует.</w:t>
      </w:r>
    </w:p>
    <w:p w:rsidR="00E11DA1" w:rsidRDefault="00E11DA1" w:rsidP="00E11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DA1">
        <w:rPr>
          <w:rFonts w:ascii="Times New Roman" w:hAnsi="Times New Roman" w:cs="Times New Roman"/>
          <w:sz w:val="28"/>
          <w:szCs w:val="28"/>
        </w:rPr>
        <w:t>С</w:t>
      </w:r>
      <w:r w:rsidR="00ED316D" w:rsidRPr="00E11DA1">
        <w:rPr>
          <w:rFonts w:ascii="Times New Roman" w:hAnsi="Times New Roman" w:cs="Times New Roman"/>
          <w:sz w:val="28"/>
          <w:szCs w:val="28"/>
        </w:rPr>
        <w:t>огласно части 3 статьи 103 Федерального закона № 44-ФЗ и пункта 12 Правил ведения реестра контрактов, заключенных заказчиками</w:t>
      </w:r>
      <w:r w:rsidR="005C6832" w:rsidRPr="00E11DA1">
        <w:rPr>
          <w:rFonts w:ascii="Times New Roman" w:hAnsi="Times New Roman" w:cs="Times New Roman"/>
          <w:sz w:val="28"/>
          <w:szCs w:val="28"/>
        </w:rPr>
        <w:t>,</w:t>
      </w:r>
      <w:r w:rsidR="00ED316D" w:rsidRPr="00E11DA1">
        <w:rPr>
          <w:rFonts w:ascii="Times New Roman" w:hAnsi="Times New Roman" w:cs="Times New Roman"/>
          <w:sz w:val="28"/>
          <w:szCs w:val="28"/>
        </w:rPr>
        <w:t xml:space="preserve"> утвержденных Постановление</w:t>
      </w:r>
      <w:r w:rsidR="006F3CE9" w:rsidRPr="00E11DA1">
        <w:rPr>
          <w:rFonts w:ascii="Times New Roman" w:hAnsi="Times New Roman" w:cs="Times New Roman"/>
          <w:sz w:val="28"/>
          <w:szCs w:val="28"/>
        </w:rPr>
        <w:t>м</w:t>
      </w:r>
      <w:r w:rsidR="00ED316D" w:rsidRPr="00E11D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28.11.2013 № 1084</w:t>
      </w:r>
      <w:r w:rsidR="005C6832" w:rsidRPr="00E11DA1">
        <w:rPr>
          <w:rFonts w:ascii="Times New Roman" w:hAnsi="Times New Roman" w:cs="Times New Roman"/>
          <w:sz w:val="28"/>
          <w:szCs w:val="28"/>
        </w:rPr>
        <w:t>,</w:t>
      </w:r>
      <w:r w:rsidR="006F3CE9" w:rsidRPr="00E11DA1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="00ED0512" w:rsidRPr="00E11DA1">
        <w:rPr>
          <w:rFonts w:ascii="Times New Roman" w:hAnsi="Times New Roman" w:cs="Times New Roman"/>
          <w:sz w:val="28"/>
          <w:szCs w:val="28"/>
        </w:rPr>
        <w:t xml:space="preserve"> с момента заключения контракта </w:t>
      </w:r>
      <w:r w:rsidR="006F3CE9" w:rsidRPr="00E11DA1">
        <w:rPr>
          <w:rFonts w:ascii="Times New Roman" w:hAnsi="Times New Roman" w:cs="Times New Roman"/>
          <w:sz w:val="28"/>
          <w:szCs w:val="28"/>
        </w:rPr>
        <w:t>Заказчик формирует и направляет информацию о контракте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а также</w:t>
      </w:r>
      <w:proofErr w:type="gramEnd"/>
      <w:r w:rsidR="00ED0512" w:rsidRPr="00E11DA1">
        <w:rPr>
          <w:rFonts w:ascii="Times New Roman" w:hAnsi="Times New Roman" w:cs="Times New Roman"/>
          <w:sz w:val="28"/>
          <w:szCs w:val="28"/>
        </w:rPr>
        <w:t xml:space="preserve"> Заказчиком направляется </w:t>
      </w:r>
      <w:r w:rsidR="00D62020" w:rsidRPr="00E11DA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 w:rsidR="00ED0512" w:rsidRPr="00E11DA1">
        <w:rPr>
          <w:rFonts w:ascii="Times New Roman" w:hAnsi="Times New Roman" w:cs="Times New Roman"/>
          <w:sz w:val="28"/>
          <w:szCs w:val="28"/>
        </w:rPr>
        <w:t>в указанный орган в течени</w:t>
      </w:r>
      <w:proofErr w:type="gramStart"/>
      <w:r w:rsidR="00ED0512" w:rsidRPr="00E11D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0512" w:rsidRPr="00E11DA1">
        <w:rPr>
          <w:rFonts w:ascii="Times New Roman" w:hAnsi="Times New Roman" w:cs="Times New Roman"/>
          <w:sz w:val="28"/>
          <w:szCs w:val="28"/>
        </w:rPr>
        <w:t xml:space="preserve"> 3 рабочих дней с</w:t>
      </w:r>
      <w:r w:rsidR="00D62020" w:rsidRPr="00E11DA1">
        <w:rPr>
          <w:rFonts w:ascii="Times New Roman" w:hAnsi="Times New Roman" w:cs="Times New Roman"/>
          <w:sz w:val="28"/>
          <w:szCs w:val="28"/>
        </w:rPr>
        <w:t>о</w:t>
      </w:r>
      <w:r w:rsidR="00ED0512" w:rsidRPr="00E11DA1">
        <w:rPr>
          <w:rFonts w:ascii="Times New Roman" w:hAnsi="Times New Roman" w:cs="Times New Roman"/>
          <w:sz w:val="28"/>
          <w:szCs w:val="28"/>
        </w:rPr>
        <w:t xml:space="preserve"> </w:t>
      </w:r>
      <w:r w:rsidR="00D62020" w:rsidRPr="00E11DA1">
        <w:rPr>
          <w:rFonts w:ascii="Times New Roman" w:hAnsi="Times New Roman" w:cs="Times New Roman"/>
          <w:sz w:val="28"/>
          <w:szCs w:val="28"/>
        </w:rPr>
        <w:t>дня</w:t>
      </w:r>
      <w:r w:rsidR="00ED0512" w:rsidRPr="00E11DA1">
        <w:rPr>
          <w:rFonts w:ascii="Times New Roman" w:hAnsi="Times New Roman" w:cs="Times New Roman"/>
          <w:sz w:val="28"/>
          <w:szCs w:val="28"/>
        </w:rPr>
        <w:t xml:space="preserve"> изменения контракта, исполнения контракта, расторжения контракта, приемки поставленного товара, выполненной работы</w:t>
      </w:r>
      <w:r w:rsidR="00D62020" w:rsidRPr="00E11DA1">
        <w:rPr>
          <w:rFonts w:ascii="Times New Roman" w:hAnsi="Times New Roman" w:cs="Times New Roman"/>
          <w:sz w:val="28"/>
          <w:szCs w:val="28"/>
        </w:rPr>
        <w:t xml:space="preserve">, оказанной услуги. </w:t>
      </w:r>
    </w:p>
    <w:p w:rsidR="00105560" w:rsidRPr="00204FE2" w:rsidRDefault="00D62020" w:rsidP="00E11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FE2">
        <w:rPr>
          <w:rFonts w:ascii="Times New Roman" w:hAnsi="Times New Roman" w:cs="Times New Roman"/>
          <w:sz w:val="28"/>
          <w:szCs w:val="28"/>
        </w:rPr>
        <w:t>Необходимо отметить, что согласно части 8 статьи 103 Федерального закона № 44-ФЗ контракты, информация о которых не включена в реестр контрактов, оплате не подлежат</w:t>
      </w:r>
      <w:r w:rsidR="00E11DA1">
        <w:rPr>
          <w:rFonts w:ascii="Times New Roman" w:hAnsi="Times New Roman" w:cs="Times New Roman"/>
          <w:sz w:val="28"/>
          <w:szCs w:val="28"/>
        </w:rPr>
        <w:t>.</w:t>
      </w:r>
    </w:p>
    <w:p w:rsidR="00105560" w:rsidRDefault="00E11DA1" w:rsidP="00B546C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5560" w:rsidRPr="00C969D2">
        <w:rPr>
          <w:rFonts w:ascii="Times New Roman" w:hAnsi="Times New Roman" w:cs="Times New Roman"/>
          <w:sz w:val="28"/>
          <w:szCs w:val="28"/>
        </w:rPr>
        <w:t xml:space="preserve"> нарушении части 9 статьи 94 Федерального закона № 44-ФЗ, а также части 3 Положения о подготовке и размещении в единой информационной системе в сфере закупок отчета об исполнении государственного (муниципального контракта) и (или) о результатах отдельного этапа его исполнения</w:t>
      </w:r>
      <w:r w:rsidR="005C6832">
        <w:rPr>
          <w:rFonts w:ascii="Times New Roman" w:hAnsi="Times New Roman" w:cs="Times New Roman"/>
          <w:sz w:val="28"/>
          <w:szCs w:val="28"/>
        </w:rPr>
        <w:t>,</w:t>
      </w:r>
      <w:r w:rsidR="00E04A19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105560" w:rsidRPr="00C969D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28.11.2013 № 1093  </w:t>
      </w:r>
      <w:r w:rsidR="00512EF4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0A21FC">
        <w:rPr>
          <w:rFonts w:ascii="Times New Roman" w:hAnsi="Times New Roman" w:cs="Times New Roman"/>
          <w:sz w:val="28"/>
          <w:szCs w:val="28"/>
        </w:rPr>
        <w:t>по М</w:t>
      </w:r>
      <w:r w:rsidR="00E04A19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proofErr w:type="gramStart"/>
      <w:r w:rsidR="00E04A19">
        <w:rPr>
          <w:rFonts w:ascii="Times New Roman" w:hAnsi="Times New Roman" w:cs="Times New Roman"/>
          <w:sz w:val="28"/>
          <w:szCs w:val="28"/>
        </w:rPr>
        <w:t>контрактам</w:t>
      </w:r>
      <w:proofErr w:type="gramEnd"/>
      <w:r w:rsidR="00E04A19">
        <w:rPr>
          <w:rFonts w:ascii="Times New Roman" w:hAnsi="Times New Roman" w:cs="Times New Roman"/>
          <w:sz w:val="28"/>
          <w:szCs w:val="28"/>
        </w:rPr>
        <w:t xml:space="preserve"> заключенным в 2015 году не</w:t>
      </w:r>
      <w:r w:rsidR="00512EF4">
        <w:rPr>
          <w:rFonts w:ascii="Times New Roman" w:hAnsi="Times New Roman" w:cs="Times New Roman"/>
          <w:sz w:val="28"/>
          <w:szCs w:val="28"/>
        </w:rPr>
        <w:t xml:space="preserve"> составлены и не</w:t>
      </w:r>
      <w:r w:rsidR="00E04A19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512EF4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560" w:rsidRDefault="00E11DA1" w:rsidP="004E1AC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A21FC">
        <w:rPr>
          <w:rFonts w:ascii="Times New Roman" w:hAnsi="Times New Roman" w:cs="Times New Roman"/>
          <w:sz w:val="28"/>
          <w:szCs w:val="28"/>
        </w:rPr>
        <w:t xml:space="preserve"> нарушении части 4 статьи 30 Федерального закона № 44-ФЗ, а также пункта 4 Правил подготовки отчета об объеме закупок у субъектов малого предпринимательства </w:t>
      </w:r>
      <w:r w:rsidR="005C6832">
        <w:rPr>
          <w:rFonts w:ascii="Times New Roman" w:hAnsi="Times New Roman" w:cs="Times New Roman"/>
          <w:sz w:val="28"/>
          <w:szCs w:val="28"/>
        </w:rPr>
        <w:t xml:space="preserve">и социально 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17.03.2015 № 238, отчет об объеме закупок у субъектов малого предпринимательства, социально ориентированных некоммерческих организаций </w:t>
      </w:r>
      <w:r w:rsidR="00512EF4"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="005C6832">
        <w:rPr>
          <w:rFonts w:ascii="Times New Roman" w:hAnsi="Times New Roman" w:cs="Times New Roman"/>
          <w:sz w:val="28"/>
          <w:szCs w:val="28"/>
        </w:rPr>
        <w:t>не составлен и</w:t>
      </w:r>
      <w:proofErr w:type="gramEnd"/>
      <w:r w:rsidR="005C68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5C6832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="005C6832">
        <w:rPr>
          <w:rFonts w:ascii="Times New Roman" w:hAnsi="Times New Roman" w:cs="Times New Roman"/>
          <w:sz w:val="28"/>
          <w:szCs w:val="28"/>
        </w:rPr>
        <w:t xml:space="preserve"> в единой информационно</w:t>
      </w:r>
      <w:r>
        <w:rPr>
          <w:rFonts w:ascii="Times New Roman" w:hAnsi="Times New Roman" w:cs="Times New Roman"/>
          <w:sz w:val="28"/>
          <w:szCs w:val="28"/>
        </w:rPr>
        <w:t>й системе в сфере закупок.</w:t>
      </w:r>
    </w:p>
    <w:p w:rsidR="00753FF9" w:rsidRDefault="00753FF9" w:rsidP="004E1AC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7D7E2A">
        <w:rPr>
          <w:rFonts w:ascii="Times New Roman" w:hAnsi="Times New Roman" w:cs="Times New Roman"/>
          <w:sz w:val="28"/>
          <w:szCs w:val="28"/>
        </w:rPr>
        <w:t>части 3 статьи 96 Федерального закона №44-ФЗ в пункте 10.8. раздела 10 проектов муниципальных контрактов, а также в муниципальных контрактах заключенных в 2015 году  Заказчиком установлено требование к обеспечению исполнения контракта в виде залога денежных средств</w:t>
      </w:r>
      <w:r w:rsidR="00262F90">
        <w:rPr>
          <w:rFonts w:ascii="Times New Roman" w:hAnsi="Times New Roman" w:cs="Times New Roman"/>
          <w:sz w:val="28"/>
          <w:szCs w:val="28"/>
        </w:rPr>
        <w:t>.</w:t>
      </w:r>
    </w:p>
    <w:p w:rsidR="005B1235" w:rsidRDefault="00820D08" w:rsidP="005B123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части </w:t>
      </w:r>
      <w:r w:rsidR="00AA26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A266D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 в пункте 16</w:t>
      </w:r>
      <w:r w:rsidR="00BF35F1">
        <w:rPr>
          <w:rFonts w:ascii="Times New Roman" w:hAnsi="Times New Roman" w:cs="Times New Roman"/>
          <w:sz w:val="28"/>
          <w:szCs w:val="28"/>
        </w:rPr>
        <w:t xml:space="preserve"> «Единые требования к участникам закупки»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по проведению электронного аукциона на право заключения муниципального контракта </w:t>
      </w:r>
      <w:r w:rsidR="00AA266D">
        <w:rPr>
          <w:rFonts w:ascii="Times New Roman" w:hAnsi="Times New Roman" w:cs="Times New Roman"/>
          <w:sz w:val="28"/>
          <w:szCs w:val="28"/>
        </w:rPr>
        <w:t xml:space="preserve">на капитальный ремонт мягкой кровли по </w:t>
      </w:r>
      <w:proofErr w:type="spellStart"/>
      <w:r w:rsidR="00AA266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A266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AA266D"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 w:rsidR="00AA266D">
        <w:rPr>
          <w:rFonts w:ascii="Times New Roman" w:hAnsi="Times New Roman" w:cs="Times New Roman"/>
          <w:sz w:val="28"/>
          <w:szCs w:val="28"/>
        </w:rPr>
        <w:t xml:space="preserve"> дом № 19 (ЭА 05-15) </w:t>
      </w:r>
      <w:r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AA266D">
        <w:rPr>
          <w:rFonts w:ascii="Times New Roman" w:hAnsi="Times New Roman" w:cs="Times New Roman"/>
          <w:sz w:val="28"/>
          <w:szCs w:val="28"/>
        </w:rPr>
        <w:t>не установлено требование в соответствии с пунктом 10 части 1 статьи 31 Федерального закона № 44-ФЗ.</w:t>
      </w:r>
    </w:p>
    <w:p w:rsidR="005B1235" w:rsidRDefault="00A97520" w:rsidP="005B123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235">
        <w:rPr>
          <w:rFonts w:ascii="Times New Roman" w:hAnsi="Times New Roman" w:cs="Times New Roman"/>
          <w:sz w:val="28"/>
          <w:szCs w:val="28"/>
        </w:rPr>
        <w:t xml:space="preserve">В нарушении пункта 2 части 1 статьи 64 Федерального закона №44-ФЗ в пункте 22 «Требования к содержанию и составу заявки на участие в электронном аукционе» Документации по проведению электронного аукциона на право заключения муниципального контракта на капитальный ремонт мягкой кровли по </w:t>
      </w:r>
      <w:proofErr w:type="spellStart"/>
      <w:r w:rsidRPr="005B123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B123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5B1235"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 w:rsidRPr="005B1235">
        <w:rPr>
          <w:rFonts w:ascii="Times New Roman" w:hAnsi="Times New Roman" w:cs="Times New Roman"/>
          <w:sz w:val="28"/>
          <w:szCs w:val="28"/>
        </w:rPr>
        <w:t xml:space="preserve"> дом № 19 (ЭА 05-15), в части содержания </w:t>
      </w:r>
      <w:r w:rsidRPr="005B1235">
        <w:rPr>
          <w:rFonts w:ascii="Times New Roman" w:hAnsi="Times New Roman" w:cs="Times New Roman"/>
          <w:sz w:val="28"/>
          <w:szCs w:val="28"/>
        </w:rPr>
        <w:lastRenderedPageBreak/>
        <w:t>первой части заяв</w:t>
      </w:r>
      <w:r w:rsidR="00BF35F1" w:rsidRPr="005B1235">
        <w:rPr>
          <w:rFonts w:ascii="Times New Roman" w:hAnsi="Times New Roman" w:cs="Times New Roman"/>
          <w:sz w:val="28"/>
          <w:szCs w:val="28"/>
        </w:rPr>
        <w:t>ки, отсутствует подпункт б пункта 1 части 3 статьи 66 Федерального закона №44-ФЗ.</w:t>
      </w:r>
    </w:p>
    <w:p w:rsidR="005B1235" w:rsidRDefault="004347F6" w:rsidP="005B123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235">
        <w:rPr>
          <w:rFonts w:ascii="Times New Roman" w:hAnsi="Times New Roman" w:cs="Times New Roman"/>
          <w:sz w:val="28"/>
          <w:szCs w:val="28"/>
        </w:rPr>
        <w:t>К проверке не предоставлены</w:t>
      </w:r>
      <w:r w:rsidR="002E10A8" w:rsidRPr="005B1235">
        <w:rPr>
          <w:rFonts w:ascii="Times New Roman" w:hAnsi="Times New Roman" w:cs="Times New Roman"/>
          <w:sz w:val="28"/>
          <w:szCs w:val="28"/>
        </w:rPr>
        <w:t xml:space="preserve"> документы и </w:t>
      </w:r>
      <w:proofErr w:type="gramStart"/>
      <w:r w:rsidR="002E10A8" w:rsidRPr="005B1235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2E10A8" w:rsidRPr="005B1235">
        <w:rPr>
          <w:rFonts w:ascii="Times New Roman" w:hAnsi="Times New Roman" w:cs="Times New Roman"/>
          <w:sz w:val="28"/>
          <w:szCs w:val="28"/>
        </w:rPr>
        <w:t xml:space="preserve"> входящая в состав </w:t>
      </w:r>
      <w:r w:rsidRPr="005B1235">
        <w:rPr>
          <w:rFonts w:ascii="Times New Roman" w:hAnsi="Times New Roman" w:cs="Times New Roman"/>
          <w:sz w:val="28"/>
          <w:szCs w:val="28"/>
        </w:rPr>
        <w:t>вторы</w:t>
      </w:r>
      <w:r w:rsidR="002E10A8" w:rsidRPr="005B1235">
        <w:rPr>
          <w:rFonts w:ascii="Times New Roman" w:hAnsi="Times New Roman" w:cs="Times New Roman"/>
          <w:sz w:val="28"/>
          <w:szCs w:val="28"/>
        </w:rPr>
        <w:t>х</w:t>
      </w:r>
      <w:r w:rsidRPr="005B1235">
        <w:rPr>
          <w:rFonts w:ascii="Times New Roman" w:hAnsi="Times New Roman" w:cs="Times New Roman"/>
          <w:sz w:val="28"/>
          <w:szCs w:val="28"/>
        </w:rPr>
        <w:t xml:space="preserve"> част</w:t>
      </w:r>
      <w:r w:rsidR="002E10A8" w:rsidRPr="005B1235">
        <w:rPr>
          <w:rFonts w:ascii="Times New Roman" w:hAnsi="Times New Roman" w:cs="Times New Roman"/>
          <w:sz w:val="28"/>
          <w:szCs w:val="28"/>
        </w:rPr>
        <w:t>ей</w:t>
      </w:r>
      <w:r w:rsidRPr="005B1235">
        <w:rPr>
          <w:rFonts w:ascii="Times New Roman" w:hAnsi="Times New Roman" w:cs="Times New Roman"/>
          <w:sz w:val="28"/>
          <w:szCs w:val="28"/>
        </w:rPr>
        <w:t xml:space="preserve"> заявок других участников аукционов</w:t>
      </w:r>
      <w:r w:rsidR="002E10A8" w:rsidRPr="005B1235">
        <w:rPr>
          <w:rFonts w:ascii="Times New Roman" w:hAnsi="Times New Roman" w:cs="Times New Roman"/>
          <w:sz w:val="28"/>
          <w:szCs w:val="28"/>
        </w:rPr>
        <w:t xml:space="preserve"> проводимых Заказчиком в 2015 году,</w:t>
      </w:r>
      <w:r w:rsidRPr="005B1235">
        <w:rPr>
          <w:rFonts w:ascii="Times New Roman" w:hAnsi="Times New Roman" w:cs="Times New Roman"/>
          <w:sz w:val="28"/>
          <w:szCs w:val="28"/>
        </w:rPr>
        <w:t xml:space="preserve"> в связи с чем, не возможно проверить правильность р</w:t>
      </w:r>
      <w:r w:rsidR="006B30ED" w:rsidRPr="005B1235">
        <w:rPr>
          <w:rFonts w:ascii="Times New Roman" w:hAnsi="Times New Roman" w:cs="Times New Roman"/>
          <w:sz w:val="28"/>
          <w:szCs w:val="28"/>
        </w:rPr>
        <w:t>ешений принятых комиссией</w:t>
      </w:r>
      <w:r w:rsidRPr="005B1235">
        <w:rPr>
          <w:rFonts w:ascii="Times New Roman" w:hAnsi="Times New Roman" w:cs="Times New Roman"/>
          <w:sz w:val="28"/>
          <w:szCs w:val="28"/>
        </w:rPr>
        <w:t xml:space="preserve"> в части определения соответствия вторых частей заявок требованиям установленным документацией об электронном аукционе</w:t>
      </w:r>
      <w:r w:rsidR="002E10A8" w:rsidRPr="005B1235">
        <w:rPr>
          <w:rFonts w:ascii="Times New Roman" w:hAnsi="Times New Roman" w:cs="Times New Roman"/>
          <w:sz w:val="28"/>
          <w:szCs w:val="28"/>
        </w:rPr>
        <w:t xml:space="preserve"> и части 5 статьи 66 Федерального закона № 44-ФЗ (</w:t>
      </w:r>
      <w:r w:rsidR="002959A6">
        <w:rPr>
          <w:rFonts w:ascii="Times New Roman" w:hAnsi="Times New Roman" w:cs="Times New Roman"/>
          <w:sz w:val="28"/>
          <w:szCs w:val="28"/>
        </w:rPr>
        <w:t>ЭА 01-15,ЭА 02-15</w:t>
      </w:r>
      <w:r w:rsidR="002E10A8" w:rsidRPr="005B1235">
        <w:rPr>
          <w:rFonts w:ascii="Times New Roman" w:hAnsi="Times New Roman" w:cs="Times New Roman"/>
          <w:sz w:val="28"/>
          <w:szCs w:val="28"/>
        </w:rPr>
        <w:t>).</w:t>
      </w:r>
    </w:p>
    <w:p w:rsidR="0043619F" w:rsidRPr="005B1235" w:rsidRDefault="005B1235" w:rsidP="005B123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0A8" w:rsidRPr="005B1235">
        <w:rPr>
          <w:rFonts w:ascii="Times New Roman" w:hAnsi="Times New Roman" w:cs="Times New Roman"/>
          <w:sz w:val="28"/>
          <w:szCs w:val="28"/>
        </w:rPr>
        <w:t>ред</w:t>
      </w:r>
      <w:r w:rsidR="00200EBD" w:rsidRPr="005B1235">
        <w:rPr>
          <w:rFonts w:ascii="Times New Roman" w:hAnsi="Times New Roman" w:cs="Times New Roman"/>
          <w:sz w:val="28"/>
          <w:szCs w:val="28"/>
        </w:rPr>
        <w:t xml:space="preserve">оставленные платежные поручения, подтверждающие внесение денежных средств </w:t>
      </w:r>
      <w:r w:rsidR="000D0077">
        <w:rPr>
          <w:rFonts w:ascii="Times New Roman" w:hAnsi="Times New Roman" w:cs="Times New Roman"/>
          <w:sz w:val="28"/>
          <w:szCs w:val="28"/>
        </w:rPr>
        <w:t>Подрядчиком</w:t>
      </w:r>
      <w:r w:rsidR="008B5635" w:rsidRPr="005B1235">
        <w:rPr>
          <w:rFonts w:ascii="Times New Roman" w:hAnsi="Times New Roman" w:cs="Times New Roman"/>
          <w:sz w:val="28"/>
          <w:szCs w:val="28"/>
        </w:rPr>
        <w:t xml:space="preserve"> </w:t>
      </w:r>
      <w:r w:rsidR="00200EBD" w:rsidRPr="005B123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B5635" w:rsidRPr="005B1235">
        <w:rPr>
          <w:rFonts w:ascii="Times New Roman" w:hAnsi="Times New Roman" w:cs="Times New Roman"/>
          <w:sz w:val="28"/>
          <w:szCs w:val="28"/>
        </w:rPr>
        <w:t>обеспечения исполнения контракта на счет Заказчика не поступали</w:t>
      </w:r>
      <w:r w:rsidR="00947455" w:rsidRPr="005B1235">
        <w:rPr>
          <w:rFonts w:ascii="Times New Roman" w:hAnsi="Times New Roman" w:cs="Times New Roman"/>
          <w:sz w:val="28"/>
          <w:szCs w:val="28"/>
        </w:rPr>
        <w:t>, а именно:</w:t>
      </w:r>
    </w:p>
    <w:p w:rsidR="0043619F" w:rsidRDefault="00947455" w:rsidP="005B123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19F">
        <w:rPr>
          <w:rFonts w:ascii="Times New Roman" w:hAnsi="Times New Roman" w:cs="Times New Roman"/>
          <w:sz w:val="28"/>
          <w:szCs w:val="28"/>
        </w:rPr>
        <w:t>платежное поручение № 26 от 11.06.2015 на сумму 31 486 руб. 75 коп</w:t>
      </w:r>
      <w:proofErr w:type="gramStart"/>
      <w:r w:rsidR="004361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619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4361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619F">
        <w:rPr>
          <w:rFonts w:ascii="Times New Roman" w:hAnsi="Times New Roman" w:cs="Times New Roman"/>
          <w:sz w:val="28"/>
          <w:szCs w:val="28"/>
        </w:rPr>
        <w:t xml:space="preserve">беспечение исполнения контракта на выполнение работ по капитальному ремонту наружных сетей канализации в </w:t>
      </w:r>
      <w:proofErr w:type="spellStart"/>
      <w:r w:rsidR="0043619F"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 w:rsidR="0043619F">
        <w:rPr>
          <w:rFonts w:ascii="Times New Roman" w:hAnsi="Times New Roman" w:cs="Times New Roman"/>
          <w:sz w:val="28"/>
          <w:szCs w:val="28"/>
        </w:rPr>
        <w:t xml:space="preserve"> сельском поселении (от КНС до полей фильтрации)), </w:t>
      </w:r>
      <w:r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F5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наружных сетей канализации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(от КНС до полей фильтрации) </w:t>
      </w:r>
      <w:r w:rsidR="0043619F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 xml:space="preserve"> 19.06.2015г.</w:t>
      </w:r>
      <w:r w:rsidR="0043619F">
        <w:rPr>
          <w:rFonts w:ascii="Times New Roman" w:hAnsi="Times New Roman" w:cs="Times New Roman"/>
          <w:sz w:val="28"/>
          <w:szCs w:val="28"/>
        </w:rPr>
        <w:t>;</w:t>
      </w:r>
    </w:p>
    <w:p w:rsidR="0043619F" w:rsidRDefault="00947455" w:rsidP="005B123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19F">
        <w:rPr>
          <w:rFonts w:ascii="Times New Roman" w:hAnsi="Times New Roman" w:cs="Times New Roman"/>
          <w:sz w:val="28"/>
          <w:szCs w:val="28"/>
        </w:rPr>
        <w:t xml:space="preserve">платежное поручение № 27 от 11.06.2015 на сумму 15 108 руб. 80 коп. (обеспечение исполнения контракта на выполнение работ по капитальному ремонту наружных сетей канализации в </w:t>
      </w:r>
      <w:proofErr w:type="spellStart"/>
      <w:r w:rsidR="0043619F"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 w:rsidR="0043619F">
        <w:rPr>
          <w:rFonts w:ascii="Times New Roman" w:hAnsi="Times New Roman" w:cs="Times New Roman"/>
          <w:sz w:val="28"/>
          <w:szCs w:val="28"/>
        </w:rPr>
        <w:t xml:space="preserve"> сельском поселении (от д.№11 по </w:t>
      </w:r>
      <w:proofErr w:type="spellStart"/>
      <w:r w:rsidR="0043619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3619F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43619F">
        <w:rPr>
          <w:rFonts w:ascii="Times New Roman" w:hAnsi="Times New Roman" w:cs="Times New Roman"/>
          <w:sz w:val="28"/>
          <w:szCs w:val="28"/>
        </w:rPr>
        <w:t>билейной</w:t>
      </w:r>
      <w:proofErr w:type="spellEnd"/>
      <w:r w:rsidR="0043619F">
        <w:rPr>
          <w:rFonts w:ascii="Times New Roman" w:hAnsi="Times New Roman" w:cs="Times New Roman"/>
          <w:sz w:val="28"/>
          <w:szCs w:val="28"/>
        </w:rPr>
        <w:t xml:space="preserve"> до колодца детского сада)),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контракт на выполнение работ по капитальному ремонту наружных сетей канализации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(от д.11 по ул. Юбилейной до колодца расположенного возле детского сада) </w:t>
      </w:r>
      <w:proofErr w:type="gramStart"/>
      <w:r w:rsidR="0043619F"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19.06.2015г.</w:t>
      </w:r>
      <w:r w:rsidR="004361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455" w:rsidRDefault="00947455" w:rsidP="005B123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EC7">
        <w:rPr>
          <w:rFonts w:ascii="Times New Roman" w:hAnsi="Times New Roman" w:cs="Times New Roman"/>
          <w:sz w:val="28"/>
          <w:szCs w:val="28"/>
        </w:rPr>
        <w:t xml:space="preserve">платежное поручение № 28 от 11.06.2015 на сумму 12 866 руб. 45 коп. (обеспечение исполнения контракта на выполнение работ по капитальному ремонту наружных сетей канализации в </w:t>
      </w:r>
      <w:proofErr w:type="spellStart"/>
      <w:r w:rsidR="000C4EC7"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 w:rsidR="000C4EC7">
        <w:rPr>
          <w:rFonts w:ascii="Times New Roman" w:hAnsi="Times New Roman" w:cs="Times New Roman"/>
          <w:sz w:val="28"/>
          <w:szCs w:val="28"/>
        </w:rPr>
        <w:t xml:space="preserve"> сельском поселении по </w:t>
      </w:r>
      <w:proofErr w:type="spellStart"/>
      <w:r w:rsidR="000C4EC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C4EC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0C4EC7"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 w:rsidR="000C4EC7">
        <w:rPr>
          <w:rFonts w:ascii="Times New Roman" w:hAnsi="Times New Roman" w:cs="Times New Roman"/>
          <w:sz w:val="28"/>
          <w:szCs w:val="28"/>
        </w:rPr>
        <w:t xml:space="preserve"> д.17)</w:t>
      </w:r>
      <w:r w:rsidR="0043619F">
        <w:rPr>
          <w:rFonts w:ascii="Times New Roman" w:hAnsi="Times New Roman" w:cs="Times New Roman"/>
          <w:sz w:val="28"/>
          <w:szCs w:val="28"/>
        </w:rPr>
        <w:t>,</w:t>
      </w:r>
      <w:r w:rsidR="000C4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контракт на выполнение работ по капитальному ремонту наружных сетей канализации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(по ул. Юбилейная д.№17) </w:t>
      </w:r>
      <w:r w:rsidR="000C4EC7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 xml:space="preserve"> 19.06.2015г. </w:t>
      </w:r>
    </w:p>
    <w:p w:rsidR="00572284" w:rsidRDefault="00FC1D05" w:rsidP="007A5D2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вышеизложенного следует</w:t>
      </w:r>
      <w:r w:rsidR="00EF6509">
        <w:rPr>
          <w:rFonts w:ascii="Times New Roman" w:hAnsi="Times New Roman" w:cs="Times New Roman"/>
          <w:sz w:val="28"/>
          <w:szCs w:val="28"/>
        </w:rPr>
        <w:t>, что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4EF">
        <w:rPr>
          <w:rFonts w:ascii="Times New Roman" w:hAnsi="Times New Roman" w:cs="Times New Roman"/>
          <w:sz w:val="28"/>
          <w:szCs w:val="28"/>
        </w:rPr>
        <w:t xml:space="preserve">нарушены </w:t>
      </w:r>
      <w:r w:rsidR="007A5D20">
        <w:rPr>
          <w:rFonts w:ascii="Times New Roman" w:hAnsi="Times New Roman" w:cs="Times New Roman"/>
          <w:sz w:val="28"/>
          <w:szCs w:val="28"/>
        </w:rPr>
        <w:t xml:space="preserve">часть 4 и часть 5 статьи 96 </w:t>
      </w:r>
      <w:r w:rsidR="0043501E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0D0077">
        <w:rPr>
          <w:rFonts w:ascii="Times New Roman" w:hAnsi="Times New Roman" w:cs="Times New Roman"/>
          <w:sz w:val="28"/>
          <w:szCs w:val="28"/>
        </w:rPr>
        <w:t xml:space="preserve"> </w:t>
      </w:r>
      <w:r w:rsidR="0043501E">
        <w:rPr>
          <w:rFonts w:ascii="Times New Roman" w:hAnsi="Times New Roman" w:cs="Times New Roman"/>
          <w:sz w:val="28"/>
          <w:szCs w:val="28"/>
        </w:rPr>
        <w:t>44-ФЗ</w:t>
      </w:r>
      <w:r w:rsidR="000D0077">
        <w:rPr>
          <w:rFonts w:ascii="Times New Roman" w:hAnsi="Times New Roman" w:cs="Times New Roman"/>
          <w:sz w:val="28"/>
          <w:szCs w:val="28"/>
        </w:rPr>
        <w:t>.</w:t>
      </w:r>
    </w:p>
    <w:p w:rsidR="000D0077" w:rsidRDefault="000D0077" w:rsidP="007A5D2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предоставления участником закупки, с которым заключается контракт, обеспечения исполнения контракта в срок установленный для заключения муниципального контракта, такой участник считается уклонившимся от заключения контракта (часть 5 статьи 96 Федерального закона № 44-ФЗ</w:t>
      </w:r>
      <w:r w:rsidR="009D7F35">
        <w:rPr>
          <w:rFonts w:ascii="Times New Roman" w:hAnsi="Times New Roman" w:cs="Times New Roman"/>
          <w:sz w:val="28"/>
          <w:szCs w:val="28"/>
        </w:rPr>
        <w:t>, и в соответствии с частью 2 статьи 104 Федерального закона № 44-ФЗ сведения о таком участнике должны быль включены в реестр недобросовестных поставщиков</w:t>
      </w:r>
      <w:r w:rsidR="00512E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7F35" w:rsidRDefault="00E844AC" w:rsidP="007A5D2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Кроме того, необходимо отметить, что к проверке предоставлен Договор на выполнение дополнительных работ при Капитальном ремонте</w:t>
      </w:r>
      <w:r w:rsidR="00386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кровли по адресу: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пача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Юбилейная, д.19 от 01.11.2015г. на сумму </w:t>
      </w:r>
      <w:r w:rsidR="00386E9B">
        <w:rPr>
          <w:rFonts w:ascii="Times New Roman" w:hAnsi="Times New Roman" w:cs="Times New Roman"/>
          <w:sz w:val="28"/>
          <w:szCs w:val="28"/>
        </w:rPr>
        <w:t xml:space="preserve">667 631 руб. </w:t>
      </w:r>
      <w:r w:rsidR="00BB74E5">
        <w:rPr>
          <w:rFonts w:ascii="Times New Roman" w:hAnsi="Times New Roman" w:cs="Times New Roman"/>
          <w:sz w:val="28"/>
          <w:szCs w:val="28"/>
        </w:rPr>
        <w:t xml:space="preserve">Данный договор заключен </w:t>
      </w:r>
      <w:r w:rsidR="00D809B3">
        <w:rPr>
          <w:rFonts w:ascii="Times New Roman" w:hAnsi="Times New Roman" w:cs="Times New Roman"/>
          <w:sz w:val="28"/>
          <w:szCs w:val="28"/>
        </w:rPr>
        <w:t>в нарушении требований Федерального закона № 44-ФЗ без проведения конкурентных процедур</w:t>
      </w:r>
      <w:r w:rsidR="009776D9">
        <w:rPr>
          <w:rFonts w:ascii="Times New Roman" w:hAnsi="Times New Roman" w:cs="Times New Roman"/>
          <w:sz w:val="28"/>
          <w:szCs w:val="28"/>
        </w:rPr>
        <w:t>.</w:t>
      </w:r>
    </w:p>
    <w:p w:rsidR="004347F6" w:rsidRDefault="004347F6" w:rsidP="00EC5B56">
      <w:pPr>
        <w:pStyle w:val="a9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B56" w:rsidRDefault="00F957C8" w:rsidP="00EC5B56">
      <w:pPr>
        <w:pStyle w:val="a9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EC5B56" w:rsidRPr="00EC5B5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EC5B56" w:rsidRPr="00EC5B56">
        <w:rPr>
          <w:rFonts w:ascii="Times New Roman" w:hAnsi="Times New Roman" w:cs="Times New Roman"/>
          <w:b/>
          <w:sz w:val="28"/>
          <w:szCs w:val="28"/>
        </w:rPr>
        <w:t xml:space="preserve"> проведения плановой </w:t>
      </w:r>
      <w:r>
        <w:rPr>
          <w:rFonts w:ascii="Times New Roman" w:hAnsi="Times New Roman" w:cs="Times New Roman"/>
          <w:b/>
          <w:sz w:val="28"/>
          <w:szCs w:val="28"/>
        </w:rPr>
        <w:t>проверки:</w:t>
      </w:r>
    </w:p>
    <w:p w:rsidR="004347F6" w:rsidRDefault="004347F6" w:rsidP="00EC5B56">
      <w:pPr>
        <w:pStyle w:val="a9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ED0" w:rsidRDefault="007A4ED0" w:rsidP="007A4ED0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1.Рекомендовать при осуществлении закупок для муниципальных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ого руководствоваться</w:t>
      </w:r>
      <w:r w:rsidRPr="002E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44-ФЗ</w:t>
      </w:r>
      <w:r w:rsidRPr="002D5896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D5896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ми правовыми</w:t>
      </w:r>
      <w:r w:rsidRPr="002D5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Pr="002D5896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ED0" w:rsidRDefault="007A4ED0" w:rsidP="00EC5B5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впредь при осуществлении закупок не допускать выявленные в ходе настоящей проверки нарушения.</w:t>
      </w:r>
    </w:p>
    <w:p w:rsidR="00183F25" w:rsidRDefault="007A4ED0" w:rsidP="00EC5B5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67F">
        <w:rPr>
          <w:rFonts w:ascii="Times New Roman" w:hAnsi="Times New Roman" w:cs="Times New Roman"/>
          <w:sz w:val="28"/>
          <w:szCs w:val="28"/>
        </w:rPr>
        <w:t>.</w:t>
      </w:r>
      <w:r w:rsidR="005F6585">
        <w:rPr>
          <w:rFonts w:ascii="Times New Roman" w:hAnsi="Times New Roman" w:cs="Times New Roman"/>
          <w:sz w:val="28"/>
          <w:szCs w:val="28"/>
        </w:rPr>
        <w:t xml:space="preserve"> </w:t>
      </w:r>
      <w:r w:rsidR="00183F25">
        <w:rPr>
          <w:rFonts w:ascii="Times New Roman" w:hAnsi="Times New Roman" w:cs="Times New Roman"/>
          <w:sz w:val="28"/>
          <w:szCs w:val="28"/>
        </w:rPr>
        <w:t>Н</w:t>
      </w:r>
      <w:r w:rsidR="00A81AB3">
        <w:rPr>
          <w:rFonts w:ascii="Times New Roman" w:hAnsi="Times New Roman" w:cs="Times New Roman"/>
          <w:sz w:val="28"/>
          <w:szCs w:val="28"/>
        </w:rPr>
        <w:t>аправить настоящий акт в адрес А</w:t>
      </w:r>
      <w:r w:rsidR="00183F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776D9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977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3F25">
        <w:rPr>
          <w:rFonts w:ascii="Times New Roman" w:hAnsi="Times New Roman" w:cs="Times New Roman"/>
          <w:sz w:val="28"/>
          <w:szCs w:val="28"/>
        </w:rPr>
        <w:t xml:space="preserve"> </w:t>
      </w:r>
      <w:r w:rsidR="005F6585">
        <w:rPr>
          <w:rFonts w:ascii="Times New Roman" w:hAnsi="Times New Roman" w:cs="Times New Roman"/>
          <w:sz w:val="28"/>
          <w:szCs w:val="28"/>
        </w:rPr>
        <w:t>с целью ознакомления</w:t>
      </w:r>
      <w:r w:rsidR="009776D9">
        <w:rPr>
          <w:rFonts w:ascii="Times New Roman" w:hAnsi="Times New Roman" w:cs="Times New Roman"/>
          <w:sz w:val="28"/>
          <w:szCs w:val="28"/>
        </w:rPr>
        <w:t xml:space="preserve"> и недопущения</w:t>
      </w:r>
      <w:r w:rsidR="009776D9" w:rsidRPr="009776D9">
        <w:rPr>
          <w:rFonts w:ascii="Times New Roman" w:hAnsi="Times New Roman" w:cs="Times New Roman"/>
          <w:sz w:val="28"/>
          <w:szCs w:val="28"/>
        </w:rPr>
        <w:t xml:space="preserve"> </w:t>
      </w:r>
      <w:r w:rsidR="009776D9">
        <w:rPr>
          <w:rFonts w:ascii="Times New Roman" w:hAnsi="Times New Roman" w:cs="Times New Roman"/>
          <w:sz w:val="28"/>
          <w:szCs w:val="28"/>
        </w:rPr>
        <w:t>нарушений Федерального закона 44-ФЗ и иных нормативно-правовых актов Российской Федерации о контрактной системе в сфере закупок</w:t>
      </w:r>
      <w:r w:rsidR="005F6585">
        <w:rPr>
          <w:rFonts w:ascii="Times New Roman" w:hAnsi="Times New Roman" w:cs="Times New Roman"/>
          <w:sz w:val="28"/>
          <w:szCs w:val="28"/>
        </w:rPr>
        <w:t>.</w:t>
      </w:r>
    </w:p>
    <w:p w:rsidR="007C474C" w:rsidRDefault="005F6585" w:rsidP="00EC5B5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 w:rsidR="009776D9">
        <w:rPr>
          <w:rFonts w:ascii="Times New Roman" w:hAnsi="Times New Roman" w:cs="Times New Roman"/>
          <w:sz w:val="28"/>
          <w:szCs w:val="28"/>
        </w:rPr>
        <w:t>11</w:t>
      </w:r>
      <w:r w:rsidR="007C474C">
        <w:rPr>
          <w:rFonts w:ascii="Times New Roman" w:hAnsi="Times New Roman" w:cs="Times New Roman"/>
          <w:sz w:val="28"/>
          <w:szCs w:val="28"/>
        </w:rPr>
        <w:t xml:space="preserve"> листах в 2-х экземплярах, один из которых передан в </w:t>
      </w:r>
      <w:r w:rsidR="009776D9">
        <w:rPr>
          <w:rFonts w:ascii="Times New Roman" w:hAnsi="Times New Roman" w:cs="Times New Roman"/>
          <w:sz w:val="28"/>
          <w:szCs w:val="28"/>
        </w:rPr>
        <w:t>А</w:t>
      </w:r>
      <w:r w:rsidR="007C474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9776D9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9776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C474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C474C" w:rsidRDefault="008D0192" w:rsidP="00EC5B5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776D9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9776D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(десяти) рабочих дней со дня получения </w:t>
      </w:r>
      <w:r w:rsidR="005F6585">
        <w:rPr>
          <w:rFonts w:ascii="Times New Roman" w:hAnsi="Times New Roman" w:cs="Times New Roman"/>
          <w:sz w:val="28"/>
          <w:szCs w:val="28"/>
        </w:rPr>
        <w:t>экземпляра</w:t>
      </w:r>
      <w:r>
        <w:rPr>
          <w:rFonts w:ascii="Times New Roman" w:hAnsi="Times New Roman" w:cs="Times New Roman"/>
          <w:sz w:val="28"/>
          <w:szCs w:val="28"/>
        </w:rPr>
        <w:t xml:space="preserve"> акта проверки вправе представить в Финансовое управление письменные возражения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8D0192" w:rsidRDefault="008D0192" w:rsidP="00EC5B5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5D50" w:rsidRDefault="007F5D50" w:rsidP="007F5D50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65FB" w:rsidRDefault="004A65FB" w:rsidP="007F5D50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0192" w:rsidRDefault="008D0192" w:rsidP="00EC5B5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0192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контрольно-ревизионного</w:t>
      </w:r>
      <w:proofErr w:type="gramEnd"/>
    </w:p>
    <w:p w:rsidR="00C4275E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управления</w:t>
      </w:r>
    </w:p>
    <w:p w:rsidR="00C4275E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</w:t>
      </w:r>
    </w:p>
    <w:p w:rsidR="00C4275E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Н.</w:t>
      </w:r>
      <w:r w:rsidR="009D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9D5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Бобкина</w:t>
      </w:r>
      <w:proofErr w:type="spellEnd"/>
    </w:p>
    <w:p w:rsidR="00C4275E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275E" w:rsidRDefault="00B35DA2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</w:t>
      </w:r>
      <w:r w:rsidR="00282EF6">
        <w:rPr>
          <w:rFonts w:ascii="Times New Roman" w:hAnsi="Times New Roman" w:cs="Times New Roman"/>
          <w:sz w:val="28"/>
          <w:szCs w:val="28"/>
        </w:rPr>
        <w:t>нт</w:t>
      </w:r>
    </w:p>
    <w:p w:rsidR="00C4275E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контрольно-ревизионного отдела </w:t>
      </w:r>
    </w:p>
    <w:p w:rsidR="00C4275E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C4275E" w:rsidRPr="00183F25" w:rsidRDefault="00C4275E" w:rsidP="008D01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Ю.</w:t>
      </w:r>
      <w:r w:rsidR="009D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9D5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Сульжик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5FB" w:rsidRDefault="004A65FB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275E" w:rsidRDefault="00C4275E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D5896">
        <w:rPr>
          <w:rFonts w:ascii="Times New Roman" w:hAnsi="Times New Roman" w:cs="Times New Roman"/>
          <w:sz w:val="28"/>
          <w:szCs w:val="28"/>
        </w:rPr>
        <w:t xml:space="preserve">онсультант отдела бюджетного </w:t>
      </w:r>
    </w:p>
    <w:p w:rsidR="00C4275E" w:rsidRDefault="00C4275E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планирования и анализа </w:t>
      </w:r>
    </w:p>
    <w:p w:rsidR="00C4275E" w:rsidRDefault="00C4275E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5896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9E2D5D" w:rsidRDefault="00C4275E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8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5896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Т.</w:t>
      </w:r>
      <w:r w:rsidR="009D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9D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5896">
        <w:rPr>
          <w:rFonts w:ascii="Times New Roman" w:hAnsi="Times New Roman" w:cs="Times New Roman"/>
          <w:sz w:val="28"/>
          <w:szCs w:val="28"/>
        </w:rPr>
        <w:t xml:space="preserve">аксимова </w:t>
      </w:r>
    </w:p>
    <w:p w:rsidR="00C4275E" w:rsidRDefault="00C4275E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275E" w:rsidRDefault="00C4275E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актом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A65FB" w:rsidRDefault="004A65FB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275E" w:rsidRDefault="00A81AB3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C4275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4275E" w:rsidRDefault="009776D9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7A4ED0">
        <w:rPr>
          <w:rFonts w:ascii="Times New Roman" w:hAnsi="Times New Roman" w:cs="Times New Roman"/>
          <w:sz w:val="28"/>
          <w:szCs w:val="28"/>
        </w:rPr>
        <w:t>пачинчкого</w:t>
      </w:r>
      <w:proofErr w:type="spellEnd"/>
      <w:r w:rsidR="007A4ED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A65FB">
        <w:rPr>
          <w:rFonts w:ascii="Times New Roman" w:hAnsi="Times New Roman" w:cs="Times New Roman"/>
          <w:sz w:val="28"/>
          <w:szCs w:val="28"/>
        </w:rPr>
        <w:t>г</w:t>
      </w:r>
      <w:r w:rsidR="005F6585">
        <w:rPr>
          <w:rFonts w:ascii="Times New Roman" w:hAnsi="Times New Roman" w:cs="Times New Roman"/>
          <w:sz w:val="28"/>
          <w:szCs w:val="28"/>
        </w:rPr>
        <w:t>о</w:t>
      </w:r>
      <w:r w:rsidR="00C4275E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</w:t>
      </w:r>
      <w:r w:rsidR="005F65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Я. Щербин</w:t>
      </w:r>
    </w:p>
    <w:p w:rsidR="007F43A9" w:rsidRPr="007F43A9" w:rsidRDefault="007F43A9" w:rsidP="007F43A9">
      <w:pPr>
        <w:pStyle w:val="a9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ED0" w:rsidRDefault="007A4ED0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81AB3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</w:t>
      </w:r>
    </w:p>
    <w:p w:rsidR="004C6EFB" w:rsidRDefault="007A4ED0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A81AB3">
        <w:rPr>
          <w:rFonts w:ascii="Times New Roman" w:hAnsi="Times New Roman" w:cs="Times New Roman"/>
          <w:sz w:val="28"/>
          <w:szCs w:val="28"/>
        </w:rPr>
        <w:t>А</w:t>
      </w:r>
      <w:r w:rsidR="004C6EF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C6EFB" w:rsidRDefault="007A4ED0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C6EF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6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Самардак</w:t>
      </w:r>
      <w:proofErr w:type="spellEnd"/>
    </w:p>
    <w:p w:rsidR="00282EF6" w:rsidRDefault="00282EF6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F4F1D" w:rsidRPr="006B7ABD" w:rsidRDefault="002F4F1D" w:rsidP="00C427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экземпляр акта получил    ____________________  ________________________</w:t>
      </w:r>
    </w:p>
    <w:p w:rsidR="006A5E4C" w:rsidRPr="002F4F1D" w:rsidRDefault="002F4F1D" w:rsidP="002531E8">
      <w:pPr>
        <w:pStyle w:val="a9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F4F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(подпись)                                                        (расшифровки подписи)</w:t>
      </w:r>
    </w:p>
    <w:p w:rsidR="00893752" w:rsidRPr="00AF1BB0" w:rsidRDefault="00893752" w:rsidP="00AF1B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F1BB0">
        <w:rPr>
          <w:rFonts w:ascii="Times New Roman" w:hAnsi="Times New Roman" w:cs="Times New Roman"/>
          <w:sz w:val="28"/>
          <w:szCs w:val="28"/>
        </w:rPr>
        <w:t xml:space="preserve"> </w:t>
      </w:r>
      <w:r w:rsidR="002F4F1D">
        <w:rPr>
          <w:rFonts w:ascii="Times New Roman" w:hAnsi="Times New Roman" w:cs="Times New Roman"/>
          <w:sz w:val="28"/>
          <w:szCs w:val="28"/>
        </w:rPr>
        <w:t>«_____»  _____________ 201</w:t>
      </w:r>
      <w:r w:rsidR="00282EF6">
        <w:rPr>
          <w:rFonts w:ascii="Times New Roman" w:hAnsi="Times New Roman" w:cs="Times New Roman"/>
          <w:sz w:val="28"/>
          <w:szCs w:val="28"/>
        </w:rPr>
        <w:t>6</w:t>
      </w:r>
      <w:r w:rsidR="002F4F1D">
        <w:rPr>
          <w:rFonts w:ascii="Times New Roman" w:hAnsi="Times New Roman" w:cs="Times New Roman"/>
          <w:sz w:val="28"/>
          <w:szCs w:val="28"/>
        </w:rPr>
        <w:t>г.</w:t>
      </w:r>
    </w:p>
    <w:sectPr w:rsidR="00893752" w:rsidRPr="00AF1BB0" w:rsidSect="00C45C68">
      <w:footerReference w:type="defaul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F3" w:rsidRDefault="00F27CF3" w:rsidP="00426477">
      <w:r>
        <w:separator/>
      </w:r>
    </w:p>
  </w:endnote>
  <w:endnote w:type="continuationSeparator" w:id="0">
    <w:p w:rsidR="00F27CF3" w:rsidRDefault="00F27CF3" w:rsidP="0042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278581"/>
      <w:docPartObj>
        <w:docPartGallery w:val="Page Numbers (Bottom of Page)"/>
        <w:docPartUnique/>
      </w:docPartObj>
    </w:sdtPr>
    <w:sdtEndPr/>
    <w:sdtContent>
      <w:p w:rsidR="00426477" w:rsidRDefault="004264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EF4">
          <w:rPr>
            <w:noProof/>
          </w:rPr>
          <w:t>10</w:t>
        </w:r>
        <w:r>
          <w:fldChar w:fldCharType="end"/>
        </w:r>
      </w:p>
    </w:sdtContent>
  </w:sdt>
  <w:p w:rsidR="00426477" w:rsidRDefault="004264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F3" w:rsidRDefault="00F27CF3" w:rsidP="00426477">
      <w:r>
        <w:separator/>
      </w:r>
    </w:p>
  </w:footnote>
  <w:footnote w:type="continuationSeparator" w:id="0">
    <w:p w:rsidR="00F27CF3" w:rsidRDefault="00F27CF3" w:rsidP="0042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845"/>
    <w:multiLevelType w:val="hybridMultilevel"/>
    <w:tmpl w:val="3CDE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7E8D"/>
    <w:multiLevelType w:val="hybridMultilevel"/>
    <w:tmpl w:val="9454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18E3"/>
    <w:multiLevelType w:val="hybridMultilevel"/>
    <w:tmpl w:val="F5207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00D47"/>
    <w:multiLevelType w:val="hybridMultilevel"/>
    <w:tmpl w:val="FFEA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E6650"/>
    <w:multiLevelType w:val="hybridMultilevel"/>
    <w:tmpl w:val="367E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54149"/>
    <w:multiLevelType w:val="hybridMultilevel"/>
    <w:tmpl w:val="6EB4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F4319"/>
    <w:multiLevelType w:val="hybridMultilevel"/>
    <w:tmpl w:val="B9D8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A1B50"/>
    <w:multiLevelType w:val="hybridMultilevel"/>
    <w:tmpl w:val="F7DA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010B"/>
    <w:multiLevelType w:val="hybridMultilevel"/>
    <w:tmpl w:val="4DF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05888"/>
    <w:multiLevelType w:val="hybridMultilevel"/>
    <w:tmpl w:val="8C94821C"/>
    <w:lvl w:ilvl="0" w:tplc="15EEAB8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1308B6"/>
    <w:multiLevelType w:val="hybridMultilevel"/>
    <w:tmpl w:val="CC7676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2805CA"/>
    <w:multiLevelType w:val="hybridMultilevel"/>
    <w:tmpl w:val="754C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0125F"/>
    <w:multiLevelType w:val="hybridMultilevel"/>
    <w:tmpl w:val="03D2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B6FF0"/>
    <w:multiLevelType w:val="hybridMultilevel"/>
    <w:tmpl w:val="1EA0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07817"/>
    <w:multiLevelType w:val="hybridMultilevel"/>
    <w:tmpl w:val="9E70A1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3227C6"/>
    <w:multiLevelType w:val="hybridMultilevel"/>
    <w:tmpl w:val="20F6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00B18"/>
    <w:multiLevelType w:val="hybridMultilevel"/>
    <w:tmpl w:val="AFE2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84CC5"/>
    <w:multiLevelType w:val="hybridMultilevel"/>
    <w:tmpl w:val="C04C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B6A57"/>
    <w:multiLevelType w:val="hybridMultilevel"/>
    <w:tmpl w:val="B4A8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41837"/>
    <w:multiLevelType w:val="hybridMultilevel"/>
    <w:tmpl w:val="165E6B6C"/>
    <w:lvl w:ilvl="0" w:tplc="FA80AA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700B6A"/>
    <w:multiLevelType w:val="hybridMultilevel"/>
    <w:tmpl w:val="0FA8E7A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64E74762"/>
    <w:multiLevelType w:val="hybridMultilevel"/>
    <w:tmpl w:val="9B9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82818"/>
    <w:multiLevelType w:val="hybridMultilevel"/>
    <w:tmpl w:val="B60A2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82775B9"/>
    <w:multiLevelType w:val="hybridMultilevel"/>
    <w:tmpl w:val="A17A38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B376C0E"/>
    <w:multiLevelType w:val="hybridMultilevel"/>
    <w:tmpl w:val="1C50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909F9"/>
    <w:multiLevelType w:val="hybridMultilevel"/>
    <w:tmpl w:val="67A2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B7EA7"/>
    <w:multiLevelType w:val="hybridMultilevel"/>
    <w:tmpl w:val="9A10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A435E"/>
    <w:multiLevelType w:val="hybridMultilevel"/>
    <w:tmpl w:val="407C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6646C"/>
    <w:multiLevelType w:val="hybridMultilevel"/>
    <w:tmpl w:val="79006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6"/>
  </w:num>
  <w:num w:numId="5">
    <w:abstractNumId w:val="27"/>
  </w:num>
  <w:num w:numId="6">
    <w:abstractNumId w:val="20"/>
  </w:num>
  <w:num w:numId="7">
    <w:abstractNumId w:val="13"/>
  </w:num>
  <w:num w:numId="8">
    <w:abstractNumId w:val="1"/>
  </w:num>
  <w:num w:numId="9">
    <w:abstractNumId w:val="15"/>
  </w:num>
  <w:num w:numId="10">
    <w:abstractNumId w:val="8"/>
  </w:num>
  <w:num w:numId="11">
    <w:abstractNumId w:val="0"/>
  </w:num>
  <w:num w:numId="12">
    <w:abstractNumId w:val="28"/>
  </w:num>
  <w:num w:numId="13">
    <w:abstractNumId w:val="3"/>
  </w:num>
  <w:num w:numId="14">
    <w:abstractNumId w:val="16"/>
  </w:num>
  <w:num w:numId="15">
    <w:abstractNumId w:val="22"/>
  </w:num>
  <w:num w:numId="16">
    <w:abstractNumId w:val="17"/>
  </w:num>
  <w:num w:numId="17">
    <w:abstractNumId w:val="5"/>
  </w:num>
  <w:num w:numId="18">
    <w:abstractNumId w:val="6"/>
  </w:num>
  <w:num w:numId="19">
    <w:abstractNumId w:val="23"/>
  </w:num>
  <w:num w:numId="20">
    <w:abstractNumId w:val="18"/>
  </w:num>
  <w:num w:numId="21">
    <w:abstractNumId w:val="7"/>
  </w:num>
  <w:num w:numId="22">
    <w:abstractNumId w:val="21"/>
  </w:num>
  <w:num w:numId="23">
    <w:abstractNumId w:val="11"/>
  </w:num>
  <w:num w:numId="24">
    <w:abstractNumId w:val="2"/>
  </w:num>
  <w:num w:numId="25">
    <w:abstractNumId w:val="12"/>
  </w:num>
  <w:num w:numId="26">
    <w:abstractNumId w:val="25"/>
  </w:num>
  <w:num w:numId="27">
    <w:abstractNumId w:val="14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70"/>
    <w:rsid w:val="00002963"/>
    <w:rsid w:val="0000784B"/>
    <w:rsid w:val="00010143"/>
    <w:rsid w:val="0001176F"/>
    <w:rsid w:val="00015029"/>
    <w:rsid w:val="000231B0"/>
    <w:rsid w:val="00031E0F"/>
    <w:rsid w:val="0004518C"/>
    <w:rsid w:val="000467E3"/>
    <w:rsid w:val="00052A60"/>
    <w:rsid w:val="00053278"/>
    <w:rsid w:val="000555E9"/>
    <w:rsid w:val="00056035"/>
    <w:rsid w:val="00056CDA"/>
    <w:rsid w:val="00057FCD"/>
    <w:rsid w:val="00073F1B"/>
    <w:rsid w:val="00074CB0"/>
    <w:rsid w:val="00082F2D"/>
    <w:rsid w:val="00092EE9"/>
    <w:rsid w:val="0009647D"/>
    <w:rsid w:val="00096F50"/>
    <w:rsid w:val="000A02E4"/>
    <w:rsid w:val="000A056F"/>
    <w:rsid w:val="000A21FC"/>
    <w:rsid w:val="000A5E99"/>
    <w:rsid w:val="000C4EC7"/>
    <w:rsid w:val="000D0077"/>
    <w:rsid w:val="000D287F"/>
    <w:rsid w:val="000E666D"/>
    <w:rsid w:val="000E69E9"/>
    <w:rsid w:val="000F486D"/>
    <w:rsid w:val="00105560"/>
    <w:rsid w:val="00107AEE"/>
    <w:rsid w:val="0013588D"/>
    <w:rsid w:val="0014772F"/>
    <w:rsid w:val="001517A2"/>
    <w:rsid w:val="00154F5B"/>
    <w:rsid w:val="00163F2A"/>
    <w:rsid w:val="00173CED"/>
    <w:rsid w:val="00175784"/>
    <w:rsid w:val="00175A45"/>
    <w:rsid w:val="00183F25"/>
    <w:rsid w:val="0018658E"/>
    <w:rsid w:val="0018708C"/>
    <w:rsid w:val="001872FD"/>
    <w:rsid w:val="00190CDD"/>
    <w:rsid w:val="00191F42"/>
    <w:rsid w:val="00192569"/>
    <w:rsid w:val="00196427"/>
    <w:rsid w:val="001A0DE5"/>
    <w:rsid w:val="001A2038"/>
    <w:rsid w:val="001A3BC1"/>
    <w:rsid w:val="001A4839"/>
    <w:rsid w:val="001A55E2"/>
    <w:rsid w:val="001B5450"/>
    <w:rsid w:val="001C3003"/>
    <w:rsid w:val="001D5F1F"/>
    <w:rsid w:val="001E1FCA"/>
    <w:rsid w:val="001E42B9"/>
    <w:rsid w:val="001F188E"/>
    <w:rsid w:val="0020087F"/>
    <w:rsid w:val="00200EBD"/>
    <w:rsid w:val="00204FE2"/>
    <w:rsid w:val="002120F4"/>
    <w:rsid w:val="00214CD7"/>
    <w:rsid w:val="00232BA8"/>
    <w:rsid w:val="0023668B"/>
    <w:rsid w:val="00240BB8"/>
    <w:rsid w:val="00243289"/>
    <w:rsid w:val="0025088C"/>
    <w:rsid w:val="002531E8"/>
    <w:rsid w:val="00262F90"/>
    <w:rsid w:val="00266142"/>
    <w:rsid w:val="002758DF"/>
    <w:rsid w:val="00280E5A"/>
    <w:rsid w:val="00282133"/>
    <w:rsid w:val="002824B1"/>
    <w:rsid w:val="00282EF6"/>
    <w:rsid w:val="00283236"/>
    <w:rsid w:val="00286A49"/>
    <w:rsid w:val="00291C2B"/>
    <w:rsid w:val="002959A6"/>
    <w:rsid w:val="00295EE1"/>
    <w:rsid w:val="00296EF7"/>
    <w:rsid w:val="002A06E5"/>
    <w:rsid w:val="002B6D2D"/>
    <w:rsid w:val="002B7E43"/>
    <w:rsid w:val="002D3C95"/>
    <w:rsid w:val="002D5896"/>
    <w:rsid w:val="002D5CB6"/>
    <w:rsid w:val="002E10A8"/>
    <w:rsid w:val="002E1FD8"/>
    <w:rsid w:val="002E7A99"/>
    <w:rsid w:val="002E7D95"/>
    <w:rsid w:val="002F3514"/>
    <w:rsid w:val="002F4F1D"/>
    <w:rsid w:val="002F5592"/>
    <w:rsid w:val="002F5911"/>
    <w:rsid w:val="003061EB"/>
    <w:rsid w:val="00306EEC"/>
    <w:rsid w:val="00307868"/>
    <w:rsid w:val="003102DC"/>
    <w:rsid w:val="00310B9A"/>
    <w:rsid w:val="00313A42"/>
    <w:rsid w:val="00314C6F"/>
    <w:rsid w:val="0032248E"/>
    <w:rsid w:val="00327425"/>
    <w:rsid w:val="00331DD3"/>
    <w:rsid w:val="003363F1"/>
    <w:rsid w:val="0033798C"/>
    <w:rsid w:val="00340A50"/>
    <w:rsid w:val="003537DD"/>
    <w:rsid w:val="00363B1E"/>
    <w:rsid w:val="00365C10"/>
    <w:rsid w:val="00367756"/>
    <w:rsid w:val="00372D97"/>
    <w:rsid w:val="00382B10"/>
    <w:rsid w:val="0038685D"/>
    <w:rsid w:val="00386E9B"/>
    <w:rsid w:val="00390628"/>
    <w:rsid w:val="00391890"/>
    <w:rsid w:val="003A0F97"/>
    <w:rsid w:val="003A5977"/>
    <w:rsid w:val="003B3F2A"/>
    <w:rsid w:val="003B5CFF"/>
    <w:rsid w:val="003B5FB7"/>
    <w:rsid w:val="003C3727"/>
    <w:rsid w:val="003C37BB"/>
    <w:rsid w:val="003D6F76"/>
    <w:rsid w:val="003E580E"/>
    <w:rsid w:val="003F0C69"/>
    <w:rsid w:val="003F683D"/>
    <w:rsid w:val="004012BA"/>
    <w:rsid w:val="00402854"/>
    <w:rsid w:val="00405ACC"/>
    <w:rsid w:val="004261CE"/>
    <w:rsid w:val="00426477"/>
    <w:rsid w:val="00430D32"/>
    <w:rsid w:val="004347F6"/>
    <w:rsid w:val="0043501E"/>
    <w:rsid w:val="0043619F"/>
    <w:rsid w:val="00443318"/>
    <w:rsid w:val="0044382A"/>
    <w:rsid w:val="00444F59"/>
    <w:rsid w:val="004457E4"/>
    <w:rsid w:val="00450E56"/>
    <w:rsid w:val="00461501"/>
    <w:rsid w:val="00463D2C"/>
    <w:rsid w:val="0047047A"/>
    <w:rsid w:val="00471966"/>
    <w:rsid w:val="00471E25"/>
    <w:rsid w:val="00472054"/>
    <w:rsid w:val="00484F16"/>
    <w:rsid w:val="00486AF8"/>
    <w:rsid w:val="004914DF"/>
    <w:rsid w:val="0049158A"/>
    <w:rsid w:val="00492A9D"/>
    <w:rsid w:val="00493296"/>
    <w:rsid w:val="004A114D"/>
    <w:rsid w:val="004A4578"/>
    <w:rsid w:val="004A65FB"/>
    <w:rsid w:val="004B3BF4"/>
    <w:rsid w:val="004B740C"/>
    <w:rsid w:val="004B77B6"/>
    <w:rsid w:val="004C6EFB"/>
    <w:rsid w:val="004C7D78"/>
    <w:rsid w:val="004D2A1B"/>
    <w:rsid w:val="004E1ACA"/>
    <w:rsid w:val="004E3BB8"/>
    <w:rsid w:val="004F4CE5"/>
    <w:rsid w:val="004F678E"/>
    <w:rsid w:val="00501A47"/>
    <w:rsid w:val="00502F81"/>
    <w:rsid w:val="00512608"/>
    <w:rsid w:val="00512EF4"/>
    <w:rsid w:val="00516110"/>
    <w:rsid w:val="005200E3"/>
    <w:rsid w:val="005214F7"/>
    <w:rsid w:val="00521E20"/>
    <w:rsid w:val="0052309D"/>
    <w:rsid w:val="0052316F"/>
    <w:rsid w:val="00526809"/>
    <w:rsid w:val="00526AF6"/>
    <w:rsid w:val="00535E4C"/>
    <w:rsid w:val="00536572"/>
    <w:rsid w:val="005410A3"/>
    <w:rsid w:val="00543DC2"/>
    <w:rsid w:val="00551471"/>
    <w:rsid w:val="00552609"/>
    <w:rsid w:val="0056334F"/>
    <w:rsid w:val="0056360D"/>
    <w:rsid w:val="00571FD0"/>
    <w:rsid w:val="00572284"/>
    <w:rsid w:val="00572597"/>
    <w:rsid w:val="00573E61"/>
    <w:rsid w:val="00574C4E"/>
    <w:rsid w:val="00583752"/>
    <w:rsid w:val="005909C8"/>
    <w:rsid w:val="005A3C32"/>
    <w:rsid w:val="005A424D"/>
    <w:rsid w:val="005B1235"/>
    <w:rsid w:val="005B20B2"/>
    <w:rsid w:val="005B76B1"/>
    <w:rsid w:val="005C3683"/>
    <w:rsid w:val="005C38BD"/>
    <w:rsid w:val="005C6832"/>
    <w:rsid w:val="005D276C"/>
    <w:rsid w:val="005D586A"/>
    <w:rsid w:val="005E0890"/>
    <w:rsid w:val="005E1E98"/>
    <w:rsid w:val="005E2843"/>
    <w:rsid w:val="005F0213"/>
    <w:rsid w:val="005F0F0E"/>
    <w:rsid w:val="005F305F"/>
    <w:rsid w:val="005F6585"/>
    <w:rsid w:val="006154B7"/>
    <w:rsid w:val="00617A33"/>
    <w:rsid w:val="006321D7"/>
    <w:rsid w:val="00642981"/>
    <w:rsid w:val="00645D61"/>
    <w:rsid w:val="00647B29"/>
    <w:rsid w:val="00653AAB"/>
    <w:rsid w:val="00656709"/>
    <w:rsid w:val="00662B79"/>
    <w:rsid w:val="00664807"/>
    <w:rsid w:val="0066668B"/>
    <w:rsid w:val="0067020A"/>
    <w:rsid w:val="0067041C"/>
    <w:rsid w:val="006766D2"/>
    <w:rsid w:val="00683CD0"/>
    <w:rsid w:val="00687587"/>
    <w:rsid w:val="00690F8B"/>
    <w:rsid w:val="00691CE7"/>
    <w:rsid w:val="00696D1A"/>
    <w:rsid w:val="006A1D2D"/>
    <w:rsid w:val="006A2DBF"/>
    <w:rsid w:val="006A3CF5"/>
    <w:rsid w:val="006A4B6C"/>
    <w:rsid w:val="006A546F"/>
    <w:rsid w:val="006A5E4C"/>
    <w:rsid w:val="006A6011"/>
    <w:rsid w:val="006A720D"/>
    <w:rsid w:val="006A7CA2"/>
    <w:rsid w:val="006B1282"/>
    <w:rsid w:val="006B30ED"/>
    <w:rsid w:val="006B3533"/>
    <w:rsid w:val="006B4929"/>
    <w:rsid w:val="006B5BCA"/>
    <w:rsid w:val="006B7ABD"/>
    <w:rsid w:val="006C2A63"/>
    <w:rsid w:val="006C428E"/>
    <w:rsid w:val="006C5EC6"/>
    <w:rsid w:val="006C5F34"/>
    <w:rsid w:val="006D0336"/>
    <w:rsid w:val="006D35D7"/>
    <w:rsid w:val="006D5129"/>
    <w:rsid w:val="006E1183"/>
    <w:rsid w:val="006E5676"/>
    <w:rsid w:val="006F2FE8"/>
    <w:rsid w:val="006F3CE9"/>
    <w:rsid w:val="006F7770"/>
    <w:rsid w:val="00701E75"/>
    <w:rsid w:val="00706FBE"/>
    <w:rsid w:val="00710F4E"/>
    <w:rsid w:val="00712CC3"/>
    <w:rsid w:val="007142EC"/>
    <w:rsid w:val="007200DD"/>
    <w:rsid w:val="0072521E"/>
    <w:rsid w:val="00731772"/>
    <w:rsid w:val="00732F21"/>
    <w:rsid w:val="00745B2C"/>
    <w:rsid w:val="00752D09"/>
    <w:rsid w:val="00753FF9"/>
    <w:rsid w:val="007560DE"/>
    <w:rsid w:val="00760ECA"/>
    <w:rsid w:val="007661F0"/>
    <w:rsid w:val="007710CA"/>
    <w:rsid w:val="00773EDF"/>
    <w:rsid w:val="00775A28"/>
    <w:rsid w:val="00777A4F"/>
    <w:rsid w:val="007974F2"/>
    <w:rsid w:val="007A3CA3"/>
    <w:rsid w:val="007A4ED0"/>
    <w:rsid w:val="007A5D20"/>
    <w:rsid w:val="007B4BBD"/>
    <w:rsid w:val="007B6F2E"/>
    <w:rsid w:val="007C474C"/>
    <w:rsid w:val="007C741D"/>
    <w:rsid w:val="007D1DE7"/>
    <w:rsid w:val="007D41EE"/>
    <w:rsid w:val="007D4C0E"/>
    <w:rsid w:val="007D6715"/>
    <w:rsid w:val="007D7E2A"/>
    <w:rsid w:val="007F0003"/>
    <w:rsid w:val="007F43A9"/>
    <w:rsid w:val="007F4C1F"/>
    <w:rsid w:val="007F5D50"/>
    <w:rsid w:val="0080006F"/>
    <w:rsid w:val="00804FEC"/>
    <w:rsid w:val="00815FF5"/>
    <w:rsid w:val="00820D08"/>
    <w:rsid w:val="00845261"/>
    <w:rsid w:val="00845FA0"/>
    <w:rsid w:val="00855094"/>
    <w:rsid w:val="00855A6D"/>
    <w:rsid w:val="008607AA"/>
    <w:rsid w:val="0087512D"/>
    <w:rsid w:val="00891B1B"/>
    <w:rsid w:val="00893752"/>
    <w:rsid w:val="008A3E87"/>
    <w:rsid w:val="008A47B3"/>
    <w:rsid w:val="008A6A6F"/>
    <w:rsid w:val="008A6E72"/>
    <w:rsid w:val="008A752D"/>
    <w:rsid w:val="008B2EEA"/>
    <w:rsid w:val="008B5635"/>
    <w:rsid w:val="008B7FA1"/>
    <w:rsid w:val="008C1BA4"/>
    <w:rsid w:val="008C2601"/>
    <w:rsid w:val="008C289F"/>
    <w:rsid w:val="008D0192"/>
    <w:rsid w:val="008D040C"/>
    <w:rsid w:val="008D1902"/>
    <w:rsid w:val="008E0CEE"/>
    <w:rsid w:val="008F07B3"/>
    <w:rsid w:val="00901461"/>
    <w:rsid w:val="0090199C"/>
    <w:rsid w:val="00907CFA"/>
    <w:rsid w:val="00913367"/>
    <w:rsid w:val="00923207"/>
    <w:rsid w:val="00924114"/>
    <w:rsid w:val="009317E5"/>
    <w:rsid w:val="009375B2"/>
    <w:rsid w:val="00937A0A"/>
    <w:rsid w:val="00940A1E"/>
    <w:rsid w:val="009423EE"/>
    <w:rsid w:val="0094267F"/>
    <w:rsid w:val="00945383"/>
    <w:rsid w:val="00946A13"/>
    <w:rsid w:val="00946CC7"/>
    <w:rsid w:val="00947455"/>
    <w:rsid w:val="0095445D"/>
    <w:rsid w:val="00963B88"/>
    <w:rsid w:val="0097316E"/>
    <w:rsid w:val="00975931"/>
    <w:rsid w:val="00977261"/>
    <w:rsid w:val="009776D9"/>
    <w:rsid w:val="00981AD0"/>
    <w:rsid w:val="00991966"/>
    <w:rsid w:val="00993A7A"/>
    <w:rsid w:val="009976B1"/>
    <w:rsid w:val="009A0E10"/>
    <w:rsid w:val="009A404C"/>
    <w:rsid w:val="009A5A02"/>
    <w:rsid w:val="009B158A"/>
    <w:rsid w:val="009B6E8F"/>
    <w:rsid w:val="009C1965"/>
    <w:rsid w:val="009C3D2D"/>
    <w:rsid w:val="009D53D1"/>
    <w:rsid w:val="009D6F82"/>
    <w:rsid w:val="009D7F35"/>
    <w:rsid w:val="009E1B6A"/>
    <w:rsid w:val="009E2D5D"/>
    <w:rsid w:val="009E539D"/>
    <w:rsid w:val="009E763E"/>
    <w:rsid w:val="009F0A03"/>
    <w:rsid w:val="00A01D89"/>
    <w:rsid w:val="00A04123"/>
    <w:rsid w:val="00A06A04"/>
    <w:rsid w:val="00A21FD2"/>
    <w:rsid w:val="00A36A9A"/>
    <w:rsid w:val="00A57950"/>
    <w:rsid w:val="00A57C9A"/>
    <w:rsid w:val="00A676E5"/>
    <w:rsid w:val="00A727C0"/>
    <w:rsid w:val="00A76655"/>
    <w:rsid w:val="00A81AB3"/>
    <w:rsid w:val="00A8623A"/>
    <w:rsid w:val="00A93D84"/>
    <w:rsid w:val="00A97520"/>
    <w:rsid w:val="00AA266D"/>
    <w:rsid w:val="00AB29E9"/>
    <w:rsid w:val="00AC09D4"/>
    <w:rsid w:val="00AC65D5"/>
    <w:rsid w:val="00AD19B2"/>
    <w:rsid w:val="00AD3178"/>
    <w:rsid w:val="00AD3A87"/>
    <w:rsid w:val="00AD5EEC"/>
    <w:rsid w:val="00AD7AF5"/>
    <w:rsid w:val="00AE4B5A"/>
    <w:rsid w:val="00AE5209"/>
    <w:rsid w:val="00AF1BB0"/>
    <w:rsid w:val="00AF42EA"/>
    <w:rsid w:val="00AF5CC7"/>
    <w:rsid w:val="00AF7D39"/>
    <w:rsid w:val="00B00794"/>
    <w:rsid w:val="00B11D1F"/>
    <w:rsid w:val="00B13556"/>
    <w:rsid w:val="00B1730A"/>
    <w:rsid w:val="00B35DA2"/>
    <w:rsid w:val="00B4074E"/>
    <w:rsid w:val="00B458DE"/>
    <w:rsid w:val="00B546CB"/>
    <w:rsid w:val="00B72FD9"/>
    <w:rsid w:val="00B77047"/>
    <w:rsid w:val="00B774EF"/>
    <w:rsid w:val="00B80FF4"/>
    <w:rsid w:val="00B82C74"/>
    <w:rsid w:val="00B85AFE"/>
    <w:rsid w:val="00B87A27"/>
    <w:rsid w:val="00B95E9F"/>
    <w:rsid w:val="00B97C0E"/>
    <w:rsid w:val="00BA3651"/>
    <w:rsid w:val="00BA4E38"/>
    <w:rsid w:val="00BA73D5"/>
    <w:rsid w:val="00BB74E5"/>
    <w:rsid w:val="00BD2D47"/>
    <w:rsid w:val="00BD439D"/>
    <w:rsid w:val="00BE2150"/>
    <w:rsid w:val="00BF35F1"/>
    <w:rsid w:val="00BF3916"/>
    <w:rsid w:val="00BF52D2"/>
    <w:rsid w:val="00BF7491"/>
    <w:rsid w:val="00C06FE1"/>
    <w:rsid w:val="00C075EC"/>
    <w:rsid w:val="00C159B6"/>
    <w:rsid w:val="00C27F5F"/>
    <w:rsid w:val="00C3271B"/>
    <w:rsid w:val="00C410AF"/>
    <w:rsid w:val="00C4275E"/>
    <w:rsid w:val="00C43D2E"/>
    <w:rsid w:val="00C45C68"/>
    <w:rsid w:val="00C5172C"/>
    <w:rsid w:val="00C54477"/>
    <w:rsid w:val="00C54C4D"/>
    <w:rsid w:val="00C55E65"/>
    <w:rsid w:val="00C60529"/>
    <w:rsid w:val="00C62C59"/>
    <w:rsid w:val="00C63F8C"/>
    <w:rsid w:val="00C75370"/>
    <w:rsid w:val="00C92351"/>
    <w:rsid w:val="00C93155"/>
    <w:rsid w:val="00C969D2"/>
    <w:rsid w:val="00CA2B9B"/>
    <w:rsid w:val="00CA4B06"/>
    <w:rsid w:val="00CC3FD1"/>
    <w:rsid w:val="00CD3F34"/>
    <w:rsid w:val="00CD434B"/>
    <w:rsid w:val="00CD79D1"/>
    <w:rsid w:val="00CE35FA"/>
    <w:rsid w:val="00CF12D4"/>
    <w:rsid w:val="00CF7BAC"/>
    <w:rsid w:val="00D021D7"/>
    <w:rsid w:val="00D03239"/>
    <w:rsid w:val="00D047A3"/>
    <w:rsid w:val="00D04EBA"/>
    <w:rsid w:val="00D37964"/>
    <w:rsid w:val="00D42D6C"/>
    <w:rsid w:val="00D50E8B"/>
    <w:rsid w:val="00D53003"/>
    <w:rsid w:val="00D53C08"/>
    <w:rsid w:val="00D62020"/>
    <w:rsid w:val="00D640B3"/>
    <w:rsid w:val="00D67B4F"/>
    <w:rsid w:val="00D809B3"/>
    <w:rsid w:val="00D82580"/>
    <w:rsid w:val="00D867AA"/>
    <w:rsid w:val="00D878F9"/>
    <w:rsid w:val="00D94445"/>
    <w:rsid w:val="00DA2BCC"/>
    <w:rsid w:val="00DA7441"/>
    <w:rsid w:val="00DA762A"/>
    <w:rsid w:val="00DB3A7A"/>
    <w:rsid w:val="00DB3BB5"/>
    <w:rsid w:val="00DC0DD2"/>
    <w:rsid w:val="00DC0FC9"/>
    <w:rsid w:val="00DC5588"/>
    <w:rsid w:val="00DD1633"/>
    <w:rsid w:val="00DF0F5C"/>
    <w:rsid w:val="00DF289D"/>
    <w:rsid w:val="00DF755B"/>
    <w:rsid w:val="00E00FE9"/>
    <w:rsid w:val="00E03D4D"/>
    <w:rsid w:val="00E04A19"/>
    <w:rsid w:val="00E073DA"/>
    <w:rsid w:val="00E1009A"/>
    <w:rsid w:val="00E10A7D"/>
    <w:rsid w:val="00E10CD7"/>
    <w:rsid w:val="00E11DA1"/>
    <w:rsid w:val="00E25947"/>
    <w:rsid w:val="00E37F74"/>
    <w:rsid w:val="00E45163"/>
    <w:rsid w:val="00E51A92"/>
    <w:rsid w:val="00E65CEF"/>
    <w:rsid w:val="00E662E0"/>
    <w:rsid w:val="00E672B9"/>
    <w:rsid w:val="00E7122D"/>
    <w:rsid w:val="00E71CB1"/>
    <w:rsid w:val="00E75FC6"/>
    <w:rsid w:val="00E844AC"/>
    <w:rsid w:val="00E91D8C"/>
    <w:rsid w:val="00EA1D14"/>
    <w:rsid w:val="00EA3682"/>
    <w:rsid w:val="00EA56A1"/>
    <w:rsid w:val="00EB2887"/>
    <w:rsid w:val="00EB2AA3"/>
    <w:rsid w:val="00EC0C35"/>
    <w:rsid w:val="00EC5B56"/>
    <w:rsid w:val="00ED0512"/>
    <w:rsid w:val="00ED316D"/>
    <w:rsid w:val="00ED368A"/>
    <w:rsid w:val="00EE4EF9"/>
    <w:rsid w:val="00EE5DBE"/>
    <w:rsid w:val="00EE63F9"/>
    <w:rsid w:val="00EF05F8"/>
    <w:rsid w:val="00EF2E5D"/>
    <w:rsid w:val="00EF6509"/>
    <w:rsid w:val="00EF7069"/>
    <w:rsid w:val="00F02F86"/>
    <w:rsid w:val="00F0513F"/>
    <w:rsid w:val="00F070FB"/>
    <w:rsid w:val="00F07B96"/>
    <w:rsid w:val="00F16567"/>
    <w:rsid w:val="00F207B1"/>
    <w:rsid w:val="00F26576"/>
    <w:rsid w:val="00F2746D"/>
    <w:rsid w:val="00F27CF3"/>
    <w:rsid w:val="00F35DB8"/>
    <w:rsid w:val="00F35FEE"/>
    <w:rsid w:val="00F52F14"/>
    <w:rsid w:val="00F53BCF"/>
    <w:rsid w:val="00F55A82"/>
    <w:rsid w:val="00F57E1B"/>
    <w:rsid w:val="00F60D34"/>
    <w:rsid w:val="00F63F07"/>
    <w:rsid w:val="00F73C43"/>
    <w:rsid w:val="00F73F99"/>
    <w:rsid w:val="00F81C96"/>
    <w:rsid w:val="00F957C8"/>
    <w:rsid w:val="00FA445B"/>
    <w:rsid w:val="00FA6F09"/>
    <w:rsid w:val="00FB28C3"/>
    <w:rsid w:val="00FC1D05"/>
    <w:rsid w:val="00FC5B4C"/>
    <w:rsid w:val="00FC730E"/>
    <w:rsid w:val="00FD346D"/>
    <w:rsid w:val="00FD53E9"/>
    <w:rsid w:val="00FE2688"/>
    <w:rsid w:val="00FF04B2"/>
    <w:rsid w:val="00FF283E"/>
    <w:rsid w:val="00FF3918"/>
    <w:rsid w:val="00FF6E08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39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264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26477"/>
  </w:style>
  <w:style w:type="paragraph" w:styleId="a6">
    <w:name w:val="footer"/>
    <w:basedOn w:val="a"/>
    <w:link w:val="a7"/>
    <w:uiPriority w:val="99"/>
    <w:unhideWhenUsed/>
    <w:rsid w:val="004264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26477"/>
  </w:style>
  <w:style w:type="character" w:styleId="a8">
    <w:name w:val="Hyperlink"/>
    <w:basedOn w:val="a0"/>
    <w:uiPriority w:val="99"/>
    <w:unhideWhenUsed/>
    <w:rsid w:val="006D5129"/>
    <w:rPr>
      <w:color w:val="0000FF" w:themeColor="hyperlink"/>
      <w:u w:val="single"/>
    </w:rPr>
  </w:style>
  <w:style w:type="paragraph" w:styleId="a9">
    <w:name w:val="No Spacing"/>
    <w:uiPriority w:val="1"/>
    <w:qFormat/>
    <w:rsid w:val="002D58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F391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3B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39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264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26477"/>
  </w:style>
  <w:style w:type="paragraph" w:styleId="a6">
    <w:name w:val="footer"/>
    <w:basedOn w:val="a"/>
    <w:link w:val="a7"/>
    <w:uiPriority w:val="99"/>
    <w:unhideWhenUsed/>
    <w:rsid w:val="004264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26477"/>
  </w:style>
  <w:style w:type="character" w:styleId="a8">
    <w:name w:val="Hyperlink"/>
    <w:basedOn w:val="a0"/>
    <w:uiPriority w:val="99"/>
    <w:unhideWhenUsed/>
    <w:rsid w:val="006D5129"/>
    <w:rPr>
      <w:color w:val="0000FF" w:themeColor="hyperlink"/>
      <w:u w:val="single"/>
    </w:rPr>
  </w:style>
  <w:style w:type="paragraph" w:styleId="a9">
    <w:name w:val="No Spacing"/>
    <w:uiPriority w:val="1"/>
    <w:qFormat/>
    <w:rsid w:val="002D58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F3918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3B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49E8-71DE-4940-BBB1-66F76527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8948</TotalTime>
  <Pages>1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Бобкина Н. Б.</dc:creator>
  <cp:keywords/>
  <dc:description/>
  <cp:lastModifiedBy>Бобкина Н. Б.</cp:lastModifiedBy>
  <cp:revision>196</cp:revision>
  <cp:lastPrinted>2016-12-14T05:56:00Z</cp:lastPrinted>
  <dcterms:created xsi:type="dcterms:W3CDTF">2015-06-03T03:55:00Z</dcterms:created>
  <dcterms:modified xsi:type="dcterms:W3CDTF">2016-12-19T02:56:00Z</dcterms:modified>
</cp:coreProperties>
</file>