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C" w:rsidRPr="009F7E7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ПРОВЕДЕНИИ КОНКУРСА РЫБНОЙ КУЛИНАРИИ</w:t>
      </w: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«РЫБА НА СТОЛЕ – ВТОРОЙ ХЛЕБ!»</w:t>
      </w: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рамках </w:t>
      </w:r>
      <w:r w:rsidRPr="006C632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</w:t>
      </w:r>
      <w:r w:rsidR="009F7E7C" w:rsidRPr="006C632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9F7E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Камчатского краевого фестиваля «Сохраним лососей ВМЕСТЕ!»</w:t>
      </w: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.У</w:t>
      </w:r>
      <w:proofErr w:type="gramEnd"/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сть-Большерецк, Усть-Большерецкий район, Камчатский край,</w:t>
      </w:r>
    </w:p>
    <w:p w:rsidR="006C632C" w:rsidRPr="006C632C" w:rsidRDefault="006C632C" w:rsidP="006C63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река Большая, протока Косоево,</w:t>
      </w:r>
    </w:p>
    <w:p w:rsidR="006C632C" w:rsidRDefault="009F7E7C" w:rsidP="009F7E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6C632C"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 августа</w:t>
      </w:r>
      <w:r w:rsidR="006C632C"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6C632C" w:rsidRPr="006C6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года.</w:t>
      </w:r>
    </w:p>
    <w:p w:rsidR="009F7E7C" w:rsidRPr="009F7E7C" w:rsidRDefault="009F7E7C" w:rsidP="009F7E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7CF5" w:rsidRPr="00E76D06" w:rsidRDefault="002F1F6B" w:rsidP="00434E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1.</w:t>
      </w:r>
      <w:r w:rsidR="00BE3D42" w:rsidRPr="00E76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E2A" w:rsidRPr="00E76D06">
        <w:rPr>
          <w:rFonts w:ascii="Times New Roman" w:hAnsi="Times New Roman" w:cs="Times New Roman"/>
          <w:b/>
          <w:sz w:val="26"/>
          <w:szCs w:val="26"/>
        </w:rPr>
        <w:t>Общее положение.</w:t>
      </w:r>
    </w:p>
    <w:p w:rsidR="00016362" w:rsidRPr="00E76D06" w:rsidRDefault="00016362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Н</w:t>
      </w:r>
      <w:r w:rsidR="00E249B2" w:rsidRPr="00E76D06">
        <w:rPr>
          <w:rFonts w:ascii="Times New Roman" w:hAnsi="Times New Roman" w:cs="Times New Roman"/>
          <w:sz w:val="26"/>
          <w:szCs w:val="26"/>
        </w:rPr>
        <w:t xml:space="preserve">астоящее положение </w:t>
      </w:r>
      <w:r w:rsidRPr="00E76D06">
        <w:rPr>
          <w:rFonts w:ascii="Times New Roman" w:hAnsi="Times New Roman" w:cs="Times New Roman"/>
          <w:sz w:val="26"/>
          <w:szCs w:val="26"/>
        </w:rPr>
        <w:t>о проведении конкурса рыбной кулинарии «Рыба на нашем столе – второй хлеб!»</w:t>
      </w:r>
      <w:r w:rsidR="005861B4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Pr="00E76D06">
        <w:rPr>
          <w:rFonts w:ascii="Times New Roman" w:hAnsi="Times New Roman" w:cs="Times New Roman"/>
          <w:sz w:val="26"/>
          <w:szCs w:val="26"/>
        </w:rPr>
        <w:t xml:space="preserve"> определяет цель, задачи, сроки, порядок и условия проведения, а также категорию участников Конкурса.</w:t>
      </w:r>
    </w:p>
    <w:p w:rsidR="00016362" w:rsidRPr="00E76D06" w:rsidRDefault="00016362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Конкурс проводится в рамках Камчатского краевого фестиваля «Сохраним лососей ВМЕСТЕ!». </w:t>
      </w:r>
    </w:p>
    <w:p w:rsidR="00434E2A" w:rsidRPr="00E76D06" w:rsidRDefault="00434E2A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4E2A" w:rsidRPr="00E76D06" w:rsidRDefault="00434E2A" w:rsidP="00434E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2. Учредители и оргкомитет Конкурса.</w:t>
      </w:r>
    </w:p>
    <w:p w:rsidR="007173A0" w:rsidRDefault="00016362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У</w:t>
      </w:r>
      <w:r w:rsidR="009637E1" w:rsidRPr="00E76D06">
        <w:rPr>
          <w:rFonts w:ascii="Times New Roman" w:hAnsi="Times New Roman" w:cs="Times New Roman"/>
          <w:sz w:val="26"/>
          <w:szCs w:val="26"/>
        </w:rPr>
        <w:t xml:space="preserve">чредителем </w:t>
      </w:r>
      <w:r w:rsidRPr="00E76D0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9637E1" w:rsidRPr="00E76D06">
        <w:rPr>
          <w:rFonts w:ascii="Times New Roman" w:hAnsi="Times New Roman" w:cs="Times New Roman"/>
          <w:sz w:val="26"/>
          <w:szCs w:val="26"/>
        </w:rPr>
        <w:t>явля</w:t>
      </w:r>
      <w:r w:rsidR="007173A0">
        <w:rPr>
          <w:rFonts w:ascii="Times New Roman" w:hAnsi="Times New Roman" w:cs="Times New Roman"/>
          <w:sz w:val="26"/>
          <w:szCs w:val="26"/>
        </w:rPr>
        <w:t>ю</w:t>
      </w:r>
      <w:r w:rsidR="009637E1" w:rsidRPr="00E76D06">
        <w:rPr>
          <w:rFonts w:ascii="Times New Roman" w:hAnsi="Times New Roman" w:cs="Times New Roman"/>
          <w:sz w:val="26"/>
          <w:szCs w:val="26"/>
        </w:rPr>
        <w:t>тся</w:t>
      </w:r>
      <w:r w:rsidR="007173A0">
        <w:rPr>
          <w:rFonts w:ascii="Times New Roman" w:hAnsi="Times New Roman" w:cs="Times New Roman"/>
          <w:sz w:val="26"/>
          <w:szCs w:val="26"/>
        </w:rPr>
        <w:t>:</w:t>
      </w:r>
    </w:p>
    <w:p w:rsidR="007173A0" w:rsidRDefault="005861B4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7173A0">
        <w:rPr>
          <w:rFonts w:ascii="Times New Roman" w:hAnsi="Times New Roman" w:cs="Times New Roman"/>
          <w:sz w:val="26"/>
          <w:szCs w:val="26"/>
        </w:rPr>
        <w:t xml:space="preserve"> Правительство Камчатского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3A0" w:rsidRDefault="005861B4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7173A0">
        <w:rPr>
          <w:rFonts w:ascii="Times New Roman" w:hAnsi="Times New Roman" w:cs="Times New Roman"/>
          <w:sz w:val="26"/>
          <w:szCs w:val="26"/>
        </w:rPr>
        <w:t xml:space="preserve"> Администрация Усть-Большерецкого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E7C" w:rsidRDefault="009F7E7C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МБУК МДК Усть-Большерецкого МР;</w:t>
      </w:r>
    </w:p>
    <w:p w:rsidR="007173A0" w:rsidRDefault="009F7E7C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861B4">
        <w:rPr>
          <w:rFonts w:ascii="Times New Roman" w:hAnsi="Times New Roman" w:cs="Times New Roman"/>
          <w:sz w:val="26"/>
          <w:szCs w:val="26"/>
        </w:rPr>
        <w:t>-</w:t>
      </w:r>
      <w:r w:rsidR="000A7740">
        <w:rPr>
          <w:rFonts w:ascii="Times New Roman" w:hAnsi="Times New Roman" w:cs="Times New Roman"/>
          <w:sz w:val="26"/>
          <w:szCs w:val="26"/>
        </w:rPr>
        <w:t xml:space="preserve"> </w:t>
      </w:r>
      <w:r w:rsidR="007173A0">
        <w:rPr>
          <w:rFonts w:ascii="Times New Roman" w:hAnsi="Times New Roman" w:cs="Times New Roman"/>
          <w:sz w:val="26"/>
          <w:szCs w:val="26"/>
        </w:rPr>
        <w:t>Камчатский региональный общественный фонд «Сохраним лососей ВМЕСТЕ!»</w:t>
      </w:r>
      <w:r w:rsidR="005861B4">
        <w:rPr>
          <w:rFonts w:ascii="Times New Roman" w:hAnsi="Times New Roman" w:cs="Times New Roman"/>
          <w:sz w:val="26"/>
          <w:szCs w:val="26"/>
        </w:rPr>
        <w:t>.</w:t>
      </w:r>
    </w:p>
    <w:p w:rsidR="007173A0" w:rsidRDefault="007173A0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362" w:rsidRDefault="000F5675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Для организации Конкурса формирует</w:t>
      </w:r>
      <w:r w:rsidR="007173A0">
        <w:rPr>
          <w:rFonts w:ascii="Times New Roman" w:hAnsi="Times New Roman" w:cs="Times New Roman"/>
          <w:sz w:val="26"/>
          <w:szCs w:val="26"/>
        </w:rPr>
        <w:t>ся</w:t>
      </w:r>
      <w:r w:rsidRPr="00E76D06">
        <w:rPr>
          <w:rFonts w:ascii="Times New Roman" w:hAnsi="Times New Roman" w:cs="Times New Roman"/>
          <w:sz w:val="26"/>
          <w:szCs w:val="26"/>
        </w:rPr>
        <w:t xml:space="preserve"> оргкомитет</w:t>
      </w:r>
      <w:r w:rsidR="007173A0">
        <w:rPr>
          <w:rFonts w:ascii="Times New Roman" w:hAnsi="Times New Roman" w:cs="Times New Roman"/>
          <w:sz w:val="26"/>
          <w:szCs w:val="26"/>
        </w:rPr>
        <w:t>, являющийся рабочей группой оргкомитета Камчатского краевого фестиваля «Сохраним лососей ВМЕСТЕ!»</w:t>
      </w:r>
      <w:r w:rsidR="001E4F34" w:rsidRPr="00E76D06">
        <w:rPr>
          <w:rFonts w:ascii="Times New Roman" w:hAnsi="Times New Roman" w:cs="Times New Roman"/>
          <w:sz w:val="26"/>
          <w:szCs w:val="26"/>
        </w:rPr>
        <w:t>.</w:t>
      </w:r>
    </w:p>
    <w:p w:rsidR="007173A0" w:rsidRPr="00E76D06" w:rsidRDefault="007173A0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362" w:rsidRPr="00E76D06" w:rsidRDefault="00016362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Задачи оргкомитета:</w:t>
      </w:r>
    </w:p>
    <w:p w:rsidR="00016362" w:rsidRPr="00E76D06" w:rsidRDefault="00016362" w:rsidP="007338D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общее руководство, ор</w:t>
      </w:r>
      <w:r w:rsidR="005861B4">
        <w:rPr>
          <w:rFonts w:ascii="Times New Roman" w:hAnsi="Times New Roman" w:cs="Times New Roman"/>
          <w:sz w:val="26"/>
          <w:szCs w:val="26"/>
        </w:rPr>
        <w:t>ганизация и проведение Конкурса;</w:t>
      </w:r>
      <w:r w:rsidRPr="00E76D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675" w:rsidRPr="00E76D06" w:rsidRDefault="000F5675" w:rsidP="007338D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регистрация участников Конкурса;</w:t>
      </w:r>
    </w:p>
    <w:p w:rsidR="000F5675" w:rsidRPr="00E76D06" w:rsidRDefault="000F5675" w:rsidP="007338D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своевременно</w:t>
      </w:r>
      <w:r w:rsidR="001E4F34" w:rsidRPr="00E76D06">
        <w:rPr>
          <w:rFonts w:ascii="Times New Roman" w:hAnsi="Times New Roman" w:cs="Times New Roman"/>
          <w:sz w:val="26"/>
          <w:szCs w:val="26"/>
        </w:rPr>
        <w:t>е</w:t>
      </w:r>
      <w:r w:rsidRPr="00E76D06">
        <w:rPr>
          <w:rFonts w:ascii="Times New Roman" w:hAnsi="Times New Roman" w:cs="Times New Roman"/>
          <w:sz w:val="26"/>
          <w:szCs w:val="26"/>
        </w:rPr>
        <w:t xml:space="preserve"> заполн</w:t>
      </w:r>
      <w:r w:rsidR="001E4F34" w:rsidRPr="00E76D06">
        <w:rPr>
          <w:rFonts w:ascii="Times New Roman" w:hAnsi="Times New Roman" w:cs="Times New Roman"/>
          <w:sz w:val="26"/>
          <w:szCs w:val="26"/>
        </w:rPr>
        <w:t>ение</w:t>
      </w:r>
      <w:r w:rsidRPr="00E76D06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1E4F34" w:rsidRPr="00E76D06">
        <w:rPr>
          <w:rFonts w:ascii="Times New Roman" w:hAnsi="Times New Roman" w:cs="Times New Roman"/>
          <w:sz w:val="26"/>
          <w:szCs w:val="26"/>
        </w:rPr>
        <w:t>ов</w:t>
      </w:r>
      <w:r w:rsidRPr="00E76D06">
        <w:rPr>
          <w:rFonts w:ascii="Times New Roman" w:hAnsi="Times New Roman" w:cs="Times New Roman"/>
          <w:sz w:val="26"/>
          <w:szCs w:val="26"/>
        </w:rPr>
        <w:t xml:space="preserve"> Конкурса;</w:t>
      </w:r>
    </w:p>
    <w:p w:rsidR="000F5675" w:rsidRPr="00E76D06" w:rsidRDefault="000F5675" w:rsidP="007338D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определ</w:t>
      </w:r>
      <w:r w:rsidR="001E4F34" w:rsidRPr="00E76D06">
        <w:rPr>
          <w:rFonts w:ascii="Times New Roman" w:hAnsi="Times New Roman" w:cs="Times New Roman"/>
          <w:sz w:val="26"/>
          <w:szCs w:val="26"/>
        </w:rPr>
        <w:t>ение</w:t>
      </w:r>
      <w:r w:rsidRPr="00E76D06">
        <w:rPr>
          <w:rFonts w:ascii="Times New Roman" w:hAnsi="Times New Roman" w:cs="Times New Roman"/>
          <w:sz w:val="26"/>
          <w:szCs w:val="26"/>
        </w:rPr>
        <w:t xml:space="preserve"> победителей по количеству набранных баллов;</w:t>
      </w:r>
    </w:p>
    <w:p w:rsidR="000F5675" w:rsidRPr="00E76D06" w:rsidRDefault="000F5675" w:rsidP="007338D0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присужд</w:t>
      </w:r>
      <w:r w:rsidR="001E4F34" w:rsidRPr="00E76D06">
        <w:rPr>
          <w:rFonts w:ascii="Times New Roman" w:hAnsi="Times New Roman" w:cs="Times New Roman"/>
          <w:sz w:val="26"/>
          <w:szCs w:val="26"/>
        </w:rPr>
        <w:t>ение</w:t>
      </w:r>
      <w:r w:rsidRPr="00E76D06">
        <w:rPr>
          <w:rFonts w:ascii="Times New Roman" w:hAnsi="Times New Roman" w:cs="Times New Roman"/>
          <w:sz w:val="26"/>
          <w:szCs w:val="26"/>
        </w:rPr>
        <w:t xml:space="preserve"> специальны</w:t>
      </w:r>
      <w:r w:rsidR="001E4F34" w:rsidRPr="00E76D06">
        <w:rPr>
          <w:rFonts w:ascii="Times New Roman" w:hAnsi="Times New Roman" w:cs="Times New Roman"/>
          <w:sz w:val="26"/>
          <w:szCs w:val="26"/>
        </w:rPr>
        <w:t>х призов</w:t>
      </w:r>
      <w:r w:rsidRPr="00E76D06">
        <w:rPr>
          <w:rFonts w:ascii="Times New Roman" w:hAnsi="Times New Roman" w:cs="Times New Roman"/>
          <w:sz w:val="26"/>
          <w:szCs w:val="26"/>
        </w:rPr>
        <w:t>.</w:t>
      </w:r>
    </w:p>
    <w:p w:rsidR="009F7E7C" w:rsidRPr="00E76D06" w:rsidRDefault="009F7E7C" w:rsidP="00016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7CF5" w:rsidRPr="00E76D06" w:rsidRDefault="00D57E1A" w:rsidP="00516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3</w:t>
      </w:r>
      <w:r w:rsidR="002F1F6B" w:rsidRPr="00E76D06">
        <w:rPr>
          <w:rFonts w:ascii="Times New Roman" w:hAnsi="Times New Roman" w:cs="Times New Roman"/>
          <w:b/>
          <w:sz w:val="26"/>
          <w:szCs w:val="26"/>
        </w:rPr>
        <w:t>.</w:t>
      </w:r>
      <w:r w:rsidR="00E578EB" w:rsidRPr="00E76D06">
        <w:rPr>
          <w:rFonts w:ascii="Times New Roman" w:hAnsi="Times New Roman" w:cs="Times New Roman"/>
          <w:b/>
          <w:sz w:val="26"/>
          <w:szCs w:val="26"/>
        </w:rPr>
        <w:t xml:space="preserve"> Цели и задачи</w:t>
      </w:r>
      <w:r w:rsidR="00434E2A" w:rsidRPr="00E76D06">
        <w:rPr>
          <w:rFonts w:ascii="Times New Roman" w:hAnsi="Times New Roman" w:cs="Times New Roman"/>
          <w:b/>
          <w:sz w:val="26"/>
          <w:szCs w:val="26"/>
        </w:rPr>
        <w:t>.</w:t>
      </w:r>
    </w:p>
    <w:p w:rsidR="00516D93" w:rsidRPr="00E76D06" w:rsidRDefault="00516D93" w:rsidP="0058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Конкурс проводится с целью:</w:t>
      </w:r>
    </w:p>
    <w:p w:rsidR="000A50EE" w:rsidRDefault="005861B4" w:rsidP="005861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50EE">
        <w:rPr>
          <w:rFonts w:ascii="Times New Roman" w:hAnsi="Times New Roman" w:cs="Times New Roman"/>
          <w:sz w:val="26"/>
          <w:szCs w:val="26"/>
        </w:rPr>
        <w:t xml:space="preserve"> п</w:t>
      </w:r>
      <w:r w:rsidR="00334CC8" w:rsidRPr="00E76D06">
        <w:rPr>
          <w:rFonts w:ascii="Times New Roman" w:hAnsi="Times New Roman" w:cs="Times New Roman"/>
          <w:sz w:val="26"/>
          <w:szCs w:val="26"/>
        </w:rPr>
        <w:t xml:space="preserve">ривлечения </w:t>
      </w:r>
      <w:r w:rsidR="007173A0">
        <w:rPr>
          <w:rFonts w:ascii="Times New Roman" w:hAnsi="Times New Roman" w:cs="Times New Roman"/>
          <w:sz w:val="26"/>
          <w:szCs w:val="26"/>
        </w:rPr>
        <w:t xml:space="preserve">общественного внимания к </w:t>
      </w:r>
      <w:r w:rsidR="000A50EE">
        <w:rPr>
          <w:rFonts w:ascii="Times New Roman" w:hAnsi="Times New Roman" w:cs="Times New Roman"/>
          <w:sz w:val="26"/>
          <w:szCs w:val="26"/>
        </w:rPr>
        <w:t xml:space="preserve">тихоокеанскому </w:t>
      </w:r>
      <w:r w:rsidR="007173A0">
        <w:rPr>
          <w:rFonts w:ascii="Times New Roman" w:hAnsi="Times New Roman" w:cs="Times New Roman"/>
          <w:sz w:val="26"/>
          <w:szCs w:val="26"/>
        </w:rPr>
        <w:t>лососю, как одному из важнейших  источников (продуктов) питания, который в течение тысячелетий в условиях Крайнего Севера способствовал выживанию коренных народов</w:t>
      </w:r>
      <w:r w:rsidR="000A50EE">
        <w:rPr>
          <w:rFonts w:ascii="Times New Roman" w:hAnsi="Times New Roman" w:cs="Times New Roman"/>
          <w:sz w:val="26"/>
          <w:szCs w:val="26"/>
        </w:rPr>
        <w:t xml:space="preserve"> Европы, Азии и Америки,</w:t>
      </w:r>
      <w:r w:rsidR="007173A0">
        <w:rPr>
          <w:rFonts w:ascii="Times New Roman" w:hAnsi="Times New Roman" w:cs="Times New Roman"/>
          <w:sz w:val="26"/>
          <w:szCs w:val="26"/>
        </w:rPr>
        <w:t xml:space="preserve"> и признанному сегодня</w:t>
      </w:r>
      <w:r w:rsidR="000A50EE">
        <w:rPr>
          <w:rFonts w:ascii="Times New Roman" w:hAnsi="Times New Roman" w:cs="Times New Roman"/>
          <w:sz w:val="26"/>
          <w:szCs w:val="26"/>
        </w:rPr>
        <w:t xml:space="preserve"> </w:t>
      </w:r>
      <w:r w:rsidR="007173A0">
        <w:rPr>
          <w:rFonts w:ascii="Times New Roman" w:hAnsi="Times New Roman" w:cs="Times New Roman"/>
          <w:sz w:val="26"/>
          <w:szCs w:val="26"/>
        </w:rPr>
        <w:t xml:space="preserve">всеми народами нашей </w:t>
      </w:r>
      <w:r w:rsidR="000A50EE">
        <w:rPr>
          <w:rFonts w:ascii="Times New Roman" w:hAnsi="Times New Roman" w:cs="Times New Roman"/>
          <w:sz w:val="26"/>
          <w:szCs w:val="26"/>
        </w:rPr>
        <w:t xml:space="preserve">страны и многими народами </w:t>
      </w:r>
      <w:r w:rsidR="007173A0">
        <w:rPr>
          <w:rFonts w:ascii="Times New Roman" w:hAnsi="Times New Roman" w:cs="Times New Roman"/>
          <w:sz w:val="26"/>
          <w:szCs w:val="26"/>
        </w:rPr>
        <w:t>планеты в качестве одного из самых популярных рыбных деликатесов</w:t>
      </w:r>
      <w:r w:rsidR="000A50EE">
        <w:rPr>
          <w:rFonts w:ascii="Times New Roman" w:hAnsi="Times New Roman" w:cs="Times New Roman"/>
          <w:sz w:val="26"/>
          <w:szCs w:val="26"/>
        </w:rPr>
        <w:t>;</w:t>
      </w:r>
    </w:p>
    <w:p w:rsidR="002A63C0" w:rsidRDefault="000A50EE" w:rsidP="005861B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привлечения внимания общественности к проблеме сохранения лососей, как ценного пищевого сырья в рационе жителей </w:t>
      </w:r>
      <w:r w:rsidR="0049071E">
        <w:rPr>
          <w:rFonts w:ascii="Times New Roman" w:hAnsi="Times New Roman"/>
          <w:sz w:val="26"/>
          <w:szCs w:val="26"/>
        </w:rPr>
        <w:t>России</w:t>
      </w:r>
      <w:r w:rsidR="002A63C0">
        <w:rPr>
          <w:rFonts w:ascii="Times New Roman" w:hAnsi="Times New Roman"/>
          <w:sz w:val="26"/>
          <w:szCs w:val="26"/>
        </w:rPr>
        <w:t>;</w:t>
      </w:r>
    </w:p>
    <w:p w:rsidR="000A50EE" w:rsidRDefault="002A63C0" w:rsidP="005861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продвижение бренда «Дикий лосось Камчатки»</w:t>
      </w:r>
      <w:r w:rsidR="000A7740">
        <w:rPr>
          <w:rFonts w:ascii="Times New Roman" w:hAnsi="Times New Roman"/>
          <w:sz w:val="26"/>
          <w:szCs w:val="26"/>
        </w:rPr>
        <w:t>, как символа национального богатства России и природного наследия всего человечества</w:t>
      </w:r>
      <w:r w:rsidR="000A50EE">
        <w:rPr>
          <w:rFonts w:ascii="Times New Roman" w:hAnsi="Times New Roman" w:cs="Times New Roman"/>
          <w:sz w:val="26"/>
          <w:szCs w:val="26"/>
        </w:rPr>
        <w:t>.</w:t>
      </w:r>
    </w:p>
    <w:p w:rsidR="000A50EE" w:rsidRDefault="000A50EE" w:rsidP="00516D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6D93" w:rsidRPr="00E76D06" w:rsidRDefault="000A50EE" w:rsidP="000A50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16D93" w:rsidRPr="00E76D06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0D734F" w:rsidRPr="00E76D06" w:rsidRDefault="000D734F" w:rsidP="003C0CB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привлечение граждан к </w:t>
      </w:r>
      <w:r w:rsidR="000A50EE">
        <w:rPr>
          <w:rFonts w:ascii="Times New Roman" w:hAnsi="Times New Roman" w:cs="Times New Roman"/>
          <w:sz w:val="26"/>
          <w:szCs w:val="26"/>
        </w:rPr>
        <w:t>общественному рыбоохранному</w:t>
      </w:r>
      <w:r w:rsidRPr="00E76D06">
        <w:rPr>
          <w:rFonts w:ascii="Times New Roman" w:hAnsi="Times New Roman" w:cs="Times New Roman"/>
          <w:sz w:val="26"/>
          <w:szCs w:val="26"/>
        </w:rPr>
        <w:t xml:space="preserve"> движению, направленному на защиту лососей от полного истребления; </w:t>
      </w:r>
    </w:p>
    <w:p w:rsidR="00114B48" w:rsidRPr="00E76D06" w:rsidRDefault="00114B48" w:rsidP="003C0CB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создание условий для активного отдыха населения;</w:t>
      </w:r>
    </w:p>
    <w:p w:rsidR="0048459C" w:rsidRPr="00B8418B" w:rsidRDefault="007323BE" w:rsidP="000D734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пропаганда здорового </w:t>
      </w:r>
      <w:r w:rsidR="00A37E9B" w:rsidRPr="00E76D06">
        <w:rPr>
          <w:rFonts w:ascii="Times New Roman" w:hAnsi="Times New Roman" w:cs="Times New Roman"/>
          <w:sz w:val="26"/>
          <w:szCs w:val="26"/>
        </w:rPr>
        <w:t>питания</w:t>
      </w:r>
      <w:r w:rsidR="00B77D77">
        <w:rPr>
          <w:rFonts w:ascii="Times New Roman" w:hAnsi="Times New Roman" w:cs="Times New Roman"/>
          <w:sz w:val="26"/>
          <w:szCs w:val="26"/>
        </w:rPr>
        <w:t xml:space="preserve"> и здорового образа жизни, связанного с экологическим туризмом.</w:t>
      </w:r>
    </w:p>
    <w:p w:rsidR="009F7E7C" w:rsidRDefault="009F7E7C" w:rsidP="00434E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CF5" w:rsidRPr="00E76D06" w:rsidRDefault="00D57E1A" w:rsidP="00434E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4</w:t>
      </w:r>
      <w:r w:rsidR="0096471C" w:rsidRPr="00E76D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034F" w:rsidRPr="00E76D06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A37E9B" w:rsidRPr="00E76D06">
        <w:rPr>
          <w:rFonts w:ascii="Times New Roman" w:hAnsi="Times New Roman" w:cs="Times New Roman"/>
          <w:b/>
          <w:sz w:val="26"/>
          <w:szCs w:val="26"/>
        </w:rPr>
        <w:t>конкурс</w:t>
      </w:r>
      <w:r w:rsidR="00AE1534" w:rsidRPr="00E76D06">
        <w:rPr>
          <w:rFonts w:ascii="Times New Roman" w:hAnsi="Times New Roman" w:cs="Times New Roman"/>
          <w:b/>
          <w:sz w:val="26"/>
          <w:szCs w:val="26"/>
        </w:rPr>
        <w:t>а</w:t>
      </w:r>
      <w:r w:rsidR="00434E2A" w:rsidRPr="00E76D06">
        <w:rPr>
          <w:rFonts w:ascii="Times New Roman" w:hAnsi="Times New Roman" w:cs="Times New Roman"/>
          <w:b/>
          <w:sz w:val="26"/>
          <w:szCs w:val="26"/>
        </w:rPr>
        <w:t>.</w:t>
      </w:r>
    </w:p>
    <w:p w:rsidR="004B5647" w:rsidRPr="00E76D06" w:rsidRDefault="00FD4C53" w:rsidP="004B564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У</w:t>
      </w:r>
      <w:r w:rsidR="0017034F" w:rsidRPr="00E76D06">
        <w:rPr>
          <w:rFonts w:ascii="Times New Roman" w:hAnsi="Times New Roman" w:cs="Times New Roman"/>
          <w:sz w:val="26"/>
          <w:szCs w:val="26"/>
        </w:rPr>
        <w:t xml:space="preserve">частниками </w:t>
      </w:r>
      <w:r w:rsidR="00D57E1A" w:rsidRPr="00E76D06">
        <w:rPr>
          <w:rFonts w:ascii="Times New Roman" w:hAnsi="Times New Roman" w:cs="Times New Roman"/>
          <w:sz w:val="26"/>
          <w:szCs w:val="26"/>
        </w:rPr>
        <w:t>К</w:t>
      </w:r>
      <w:r w:rsidR="00C04E9E" w:rsidRPr="00E76D0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8078E" w:rsidRPr="00E76D06">
        <w:rPr>
          <w:rFonts w:ascii="Times New Roman" w:hAnsi="Times New Roman" w:cs="Times New Roman"/>
          <w:sz w:val="26"/>
          <w:szCs w:val="26"/>
        </w:rPr>
        <w:t>являются команды</w:t>
      </w:r>
      <w:r w:rsidR="000A50EE">
        <w:rPr>
          <w:rFonts w:ascii="Times New Roman" w:hAnsi="Times New Roman" w:cs="Times New Roman"/>
          <w:sz w:val="26"/>
          <w:szCs w:val="26"/>
        </w:rPr>
        <w:t>, численность и состав которых определяются участниками конкурса самостоятельно.</w:t>
      </w:r>
      <w:r w:rsidR="00E8078E" w:rsidRPr="00E76D06">
        <w:rPr>
          <w:rFonts w:ascii="Times New Roman" w:hAnsi="Times New Roman" w:cs="Times New Roman"/>
          <w:sz w:val="26"/>
          <w:szCs w:val="26"/>
        </w:rPr>
        <w:t xml:space="preserve"> </w:t>
      </w:r>
      <w:r w:rsidR="000A50EE">
        <w:rPr>
          <w:rFonts w:ascii="Times New Roman" w:hAnsi="Times New Roman" w:cs="Times New Roman"/>
          <w:sz w:val="26"/>
          <w:szCs w:val="26"/>
        </w:rPr>
        <w:t>Команды</w:t>
      </w:r>
      <w:r w:rsidR="002B79C0" w:rsidRPr="00E76D06">
        <w:rPr>
          <w:rFonts w:ascii="Times New Roman" w:hAnsi="Times New Roman" w:cs="Times New Roman"/>
          <w:sz w:val="26"/>
          <w:szCs w:val="26"/>
        </w:rPr>
        <w:t xml:space="preserve"> </w:t>
      </w:r>
      <w:r w:rsidR="003D2F4E" w:rsidRPr="00E76D06">
        <w:rPr>
          <w:rFonts w:ascii="Times New Roman" w:hAnsi="Times New Roman" w:cs="Times New Roman"/>
          <w:sz w:val="26"/>
          <w:szCs w:val="26"/>
        </w:rPr>
        <w:t xml:space="preserve">могут быть сформированы </w:t>
      </w:r>
      <w:r w:rsidR="000A50EE">
        <w:rPr>
          <w:rFonts w:ascii="Times New Roman" w:hAnsi="Times New Roman" w:cs="Times New Roman"/>
          <w:sz w:val="26"/>
          <w:szCs w:val="26"/>
        </w:rPr>
        <w:t>любыми</w:t>
      </w:r>
      <w:r w:rsidR="003D2F4E" w:rsidRPr="00E76D06">
        <w:rPr>
          <w:rFonts w:ascii="Times New Roman" w:hAnsi="Times New Roman" w:cs="Times New Roman"/>
          <w:sz w:val="26"/>
          <w:szCs w:val="26"/>
        </w:rPr>
        <w:t xml:space="preserve"> заинтересованными организациями или гражданами</w:t>
      </w:r>
      <w:r w:rsidR="000A50EE">
        <w:rPr>
          <w:rFonts w:ascii="Times New Roman" w:hAnsi="Times New Roman" w:cs="Times New Roman"/>
          <w:sz w:val="26"/>
          <w:szCs w:val="26"/>
        </w:rPr>
        <w:t xml:space="preserve"> из любых районов Камчатки, регионов России, стран мира</w:t>
      </w:r>
      <w:r w:rsidR="003D2F4E" w:rsidRPr="00E76D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E1A" w:rsidRDefault="004B5647" w:rsidP="004B564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З</w:t>
      </w:r>
      <w:r w:rsidR="0068443B" w:rsidRPr="00E76D06">
        <w:rPr>
          <w:rFonts w:ascii="Times New Roman" w:hAnsi="Times New Roman" w:cs="Times New Roman"/>
          <w:sz w:val="26"/>
          <w:szCs w:val="26"/>
        </w:rPr>
        <w:t>аявки</w:t>
      </w:r>
      <w:r w:rsidR="0017034F" w:rsidRPr="00E76D06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D57E1A" w:rsidRPr="00E76D06">
        <w:rPr>
          <w:rFonts w:ascii="Times New Roman" w:hAnsi="Times New Roman" w:cs="Times New Roman"/>
          <w:sz w:val="26"/>
          <w:szCs w:val="26"/>
        </w:rPr>
        <w:t>Конкурсе</w:t>
      </w:r>
      <w:r w:rsidR="00A036A2" w:rsidRPr="00E76D06">
        <w:rPr>
          <w:rFonts w:ascii="Times New Roman" w:hAnsi="Times New Roman" w:cs="Times New Roman"/>
          <w:sz w:val="26"/>
          <w:szCs w:val="26"/>
        </w:rPr>
        <w:t xml:space="preserve"> принимаются до </w:t>
      </w:r>
      <w:r w:rsidR="0004088C">
        <w:rPr>
          <w:rFonts w:ascii="Times New Roman" w:hAnsi="Times New Roman" w:cs="Times New Roman"/>
          <w:sz w:val="26"/>
          <w:szCs w:val="26"/>
        </w:rPr>
        <w:t>23</w:t>
      </w:r>
      <w:r w:rsidR="00A036A2" w:rsidRPr="00E76D06">
        <w:rPr>
          <w:rFonts w:ascii="Times New Roman" w:hAnsi="Times New Roman" w:cs="Times New Roman"/>
          <w:sz w:val="26"/>
          <w:szCs w:val="26"/>
        </w:rPr>
        <w:t xml:space="preserve"> </w:t>
      </w:r>
      <w:r w:rsidR="00C04E9E" w:rsidRPr="00E76D06">
        <w:rPr>
          <w:rFonts w:ascii="Times New Roman" w:hAnsi="Times New Roman" w:cs="Times New Roman"/>
          <w:sz w:val="26"/>
          <w:szCs w:val="26"/>
        </w:rPr>
        <w:t>августа</w:t>
      </w:r>
      <w:r w:rsidR="0068443B" w:rsidRPr="00E76D06">
        <w:rPr>
          <w:rFonts w:ascii="Times New Roman" w:hAnsi="Times New Roman" w:cs="Times New Roman"/>
          <w:sz w:val="26"/>
          <w:szCs w:val="26"/>
        </w:rPr>
        <w:t xml:space="preserve"> 201</w:t>
      </w:r>
      <w:r w:rsidR="009F7E7C">
        <w:rPr>
          <w:rFonts w:ascii="Times New Roman" w:hAnsi="Times New Roman" w:cs="Times New Roman"/>
          <w:sz w:val="26"/>
          <w:szCs w:val="26"/>
        </w:rPr>
        <w:t>8</w:t>
      </w:r>
      <w:r w:rsidR="0068443B" w:rsidRPr="00E76D0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57E1A" w:rsidRPr="00E76D06">
        <w:rPr>
          <w:rFonts w:ascii="Times New Roman" w:hAnsi="Times New Roman" w:cs="Times New Roman"/>
          <w:sz w:val="26"/>
          <w:szCs w:val="26"/>
        </w:rPr>
        <w:t>:</w:t>
      </w:r>
    </w:p>
    <w:p w:rsidR="00D57E1A" w:rsidRPr="00E76D06" w:rsidRDefault="00D57E1A" w:rsidP="003C0CB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факсом по</w:t>
      </w:r>
      <w:r w:rsidR="00FE349C" w:rsidRPr="00E76D06">
        <w:rPr>
          <w:rFonts w:ascii="Times New Roman" w:hAnsi="Times New Roman" w:cs="Times New Roman"/>
          <w:sz w:val="26"/>
          <w:szCs w:val="26"/>
        </w:rPr>
        <w:t xml:space="preserve"> тел. </w:t>
      </w:r>
      <w:r w:rsidR="00163951">
        <w:rPr>
          <w:rFonts w:ascii="Times New Roman" w:hAnsi="Times New Roman" w:cs="Times New Roman"/>
          <w:sz w:val="26"/>
          <w:szCs w:val="26"/>
        </w:rPr>
        <w:t xml:space="preserve">8 (415 – 32) </w:t>
      </w:r>
      <w:r w:rsidR="00FE349C" w:rsidRPr="00E76D06">
        <w:rPr>
          <w:rFonts w:ascii="Times New Roman" w:hAnsi="Times New Roman" w:cs="Times New Roman"/>
          <w:sz w:val="26"/>
          <w:szCs w:val="26"/>
        </w:rPr>
        <w:t>21-145</w:t>
      </w:r>
      <w:r w:rsidR="009F7E7C">
        <w:rPr>
          <w:rFonts w:ascii="Times New Roman" w:hAnsi="Times New Roman" w:cs="Times New Roman"/>
          <w:sz w:val="26"/>
          <w:szCs w:val="26"/>
        </w:rPr>
        <w:t>, 21</w:t>
      </w:r>
      <w:r w:rsidR="00EB1A93">
        <w:rPr>
          <w:rFonts w:ascii="Times New Roman" w:hAnsi="Times New Roman" w:cs="Times New Roman"/>
          <w:sz w:val="26"/>
          <w:szCs w:val="26"/>
        </w:rPr>
        <w:t xml:space="preserve"> – </w:t>
      </w:r>
      <w:r w:rsidR="009F7E7C">
        <w:rPr>
          <w:rFonts w:ascii="Times New Roman" w:hAnsi="Times New Roman" w:cs="Times New Roman"/>
          <w:sz w:val="26"/>
          <w:szCs w:val="26"/>
        </w:rPr>
        <w:t>176</w:t>
      </w:r>
      <w:r w:rsidR="003C0CBE" w:rsidRPr="00E76D06">
        <w:rPr>
          <w:rFonts w:ascii="Times New Roman" w:hAnsi="Times New Roman" w:cs="Times New Roman"/>
          <w:sz w:val="26"/>
          <w:szCs w:val="26"/>
        </w:rPr>
        <w:t>;</w:t>
      </w:r>
    </w:p>
    <w:p w:rsidR="00977CF5" w:rsidRPr="00905273" w:rsidRDefault="00FE349C" w:rsidP="003C0CB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bookmarkStart w:id="0" w:name="clb790259"/>
      <w:r w:rsidRPr="00E76D06">
        <w:rPr>
          <w:rStyle w:val="w-mailboxuserinfoemailinner"/>
          <w:rFonts w:ascii="Times New Roman" w:hAnsi="Times New Roman" w:cs="Times New Roman"/>
          <w:sz w:val="26"/>
          <w:szCs w:val="26"/>
        </w:rPr>
        <w:t>электронной почтой</w:t>
      </w:r>
      <w:r w:rsidR="004B5647" w:rsidRPr="00E76D06">
        <w:rPr>
          <w:rStyle w:val="w-mailboxuserinfoemailinner"/>
          <w:rFonts w:ascii="Times New Roman" w:hAnsi="Times New Roman" w:cs="Times New Roman"/>
          <w:sz w:val="26"/>
          <w:szCs w:val="26"/>
        </w:rPr>
        <w:t xml:space="preserve"> </w:t>
      </w:r>
      <w:r w:rsidRPr="00E76D06">
        <w:rPr>
          <w:rStyle w:val="w-mailboxuserinfoemailinner"/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="001F384C" w:rsidRPr="00E76D06">
          <w:rPr>
            <w:rStyle w:val="a8"/>
            <w:rFonts w:ascii="Times New Roman" w:hAnsi="Times New Roman" w:cs="Times New Roman"/>
            <w:sz w:val="26"/>
            <w:szCs w:val="26"/>
          </w:rPr>
          <w:t>kultura_and_sport@mail.ru</w:t>
        </w:r>
      </w:hyperlink>
      <w:bookmarkEnd w:id="0"/>
      <w:r w:rsidR="003C0CBE" w:rsidRPr="00E76D06">
        <w:rPr>
          <w:rStyle w:val="a8"/>
          <w:rFonts w:ascii="Times New Roman" w:hAnsi="Times New Roman" w:cs="Times New Roman"/>
          <w:sz w:val="26"/>
          <w:szCs w:val="26"/>
        </w:rPr>
        <w:t>.</w:t>
      </w:r>
    </w:p>
    <w:p w:rsidR="00FE349C" w:rsidRPr="00E76D06" w:rsidRDefault="00905273" w:rsidP="00B841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w-mailboxuserinfoemailinner"/>
          <w:rFonts w:ascii="Times New Roman" w:hAnsi="Times New Roman" w:cs="Times New Roman"/>
          <w:sz w:val="26"/>
          <w:szCs w:val="26"/>
        </w:rPr>
        <w:tab/>
      </w:r>
    </w:p>
    <w:p w:rsidR="0017034F" w:rsidRPr="00E76D06" w:rsidRDefault="00FE349C" w:rsidP="006A3B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D06">
        <w:rPr>
          <w:rFonts w:ascii="Times New Roman" w:hAnsi="Times New Roman" w:cs="Times New Roman"/>
          <w:b/>
          <w:sz w:val="26"/>
          <w:szCs w:val="26"/>
        </w:rPr>
        <w:t>5</w:t>
      </w:r>
      <w:r w:rsidR="00954CD9" w:rsidRPr="00E76D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034F" w:rsidRPr="00E76D06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Pr="00E76D06">
        <w:rPr>
          <w:rFonts w:ascii="Times New Roman" w:hAnsi="Times New Roman" w:cs="Times New Roman"/>
          <w:b/>
          <w:sz w:val="26"/>
          <w:szCs w:val="26"/>
        </w:rPr>
        <w:t>К</w:t>
      </w:r>
      <w:r w:rsidR="00C04E9E" w:rsidRPr="00E76D06">
        <w:rPr>
          <w:rFonts w:ascii="Times New Roman" w:hAnsi="Times New Roman" w:cs="Times New Roman"/>
          <w:b/>
          <w:sz w:val="26"/>
          <w:szCs w:val="26"/>
        </w:rPr>
        <w:t>онкурса</w:t>
      </w:r>
      <w:r w:rsidR="006A3B18" w:rsidRPr="00E76D06">
        <w:rPr>
          <w:rFonts w:ascii="Times New Roman" w:hAnsi="Times New Roman" w:cs="Times New Roman"/>
          <w:b/>
          <w:sz w:val="26"/>
          <w:szCs w:val="26"/>
        </w:rPr>
        <w:t>.</w:t>
      </w:r>
    </w:p>
    <w:p w:rsidR="002D4D95" w:rsidRPr="00F13C32" w:rsidRDefault="006467D6" w:rsidP="002D4D95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5.1. Конкурс проводится </w:t>
      </w:r>
      <w:proofErr w:type="gramStart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Усть-Большерецком</w:t>
      </w:r>
      <w:proofErr w:type="gramEnd"/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районе Камчатского края, с. Усть-Большерецк (в районе протоки Косоево </w:t>
      </w:r>
      <w:r w:rsidR="000A50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бассейне реки Большой </w:t>
      </w: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>на фестивальной площадке</w:t>
      </w:r>
      <w:r w:rsidR="000A50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Камчатского краевого фестиваля «Сохраним лососей ВМЕСТЕ!»</w:t>
      </w:r>
      <w:r w:rsidRPr="00E76D0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 </w:t>
      </w:r>
      <w:r w:rsidR="009F7E7C">
        <w:rPr>
          <w:rFonts w:ascii="Times New Roman" w:hAnsi="Times New Roman" w:cs="Times New Roman"/>
          <w:bCs/>
          <w:color w:val="000000"/>
          <w:sz w:val="26"/>
          <w:szCs w:val="26"/>
        </w:rPr>
        <w:t>25 августа</w:t>
      </w:r>
      <w:r w:rsidR="0004088C"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9F7E7C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года. </w:t>
      </w:r>
    </w:p>
    <w:p w:rsidR="00B65EAF" w:rsidRPr="00F13C32" w:rsidRDefault="002D4D95" w:rsidP="00B65EAF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3C32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F67C56" w:rsidRPr="00F13C32">
        <w:rPr>
          <w:rFonts w:ascii="Times New Roman" w:hAnsi="Times New Roman" w:cs="Times New Roman"/>
          <w:sz w:val="26"/>
          <w:szCs w:val="26"/>
        </w:rPr>
        <w:t>аезд</w:t>
      </w:r>
      <w:r w:rsidR="00BF3DFF" w:rsidRPr="00F13C32">
        <w:rPr>
          <w:rFonts w:ascii="Times New Roman" w:hAnsi="Times New Roman" w:cs="Times New Roman"/>
          <w:sz w:val="26"/>
          <w:szCs w:val="26"/>
        </w:rPr>
        <w:t xml:space="preserve"> и регистрация</w:t>
      </w:r>
      <w:r w:rsidR="00F67C56" w:rsidRPr="00F13C32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BF3DFF" w:rsidRPr="00F13C32">
        <w:rPr>
          <w:rFonts w:ascii="Times New Roman" w:hAnsi="Times New Roman" w:cs="Times New Roman"/>
          <w:sz w:val="26"/>
          <w:szCs w:val="26"/>
        </w:rPr>
        <w:t xml:space="preserve"> </w:t>
      </w:r>
      <w:r w:rsidR="00FE349C" w:rsidRPr="00F13C32">
        <w:rPr>
          <w:rFonts w:ascii="Times New Roman" w:hAnsi="Times New Roman" w:cs="Times New Roman"/>
          <w:sz w:val="26"/>
          <w:szCs w:val="26"/>
        </w:rPr>
        <w:t>К</w:t>
      </w:r>
      <w:r w:rsidR="008D0868" w:rsidRPr="00F13C32">
        <w:rPr>
          <w:rFonts w:ascii="Times New Roman" w:hAnsi="Times New Roman" w:cs="Times New Roman"/>
          <w:sz w:val="26"/>
          <w:szCs w:val="26"/>
        </w:rPr>
        <w:t>онкурса</w:t>
      </w:r>
      <w:r w:rsidR="00F67C56" w:rsidRPr="00F13C32">
        <w:rPr>
          <w:rFonts w:ascii="Times New Roman" w:hAnsi="Times New Roman" w:cs="Times New Roman"/>
          <w:sz w:val="26"/>
          <w:szCs w:val="26"/>
        </w:rPr>
        <w:t xml:space="preserve"> </w:t>
      </w:r>
      <w:r w:rsidR="002A2CCC" w:rsidRPr="00F13C32">
        <w:rPr>
          <w:rFonts w:ascii="Times New Roman" w:hAnsi="Times New Roman" w:cs="Times New Roman"/>
          <w:sz w:val="26"/>
          <w:szCs w:val="26"/>
        </w:rPr>
        <w:t>до</w:t>
      </w:r>
      <w:r w:rsidR="00F67C56" w:rsidRPr="00F13C32">
        <w:rPr>
          <w:rFonts w:ascii="Times New Roman" w:hAnsi="Times New Roman" w:cs="Times New Roman"/>
          <w:sz w:val="26"/>
          <w:szCs w:val="26"/>
        </w:rPr>
        <w:t xml:space="preserve"> </w:t>
      </w:r>
      <w:r w:rsidR="001F384C" w:rsidRPr="00F13C32">
        <w:rPr>
          <w:rFonts w:ascii="Times New Roman" w:hAnsi="Times New Roman" w:cs="Times New Roman"/>
          <w:sz w:val="26"/>
          <w:szCs w:val="26"/>
        </w:rPr>
        <w:t>1</w:t>
      </w:r>
      <w:r w:rsidR="000E4C36" w:rsidRPr="00F13C32">
        <w:rPr>
          <w:rFonts w:ascii="Times New Roman" w:hAnsi="Times New Roman" w:cs="Times New Roman"/>
          <w:sz w:val="26"/>
          <w:szCs w:val="26"/>
        </w:rPr>
        <w:t>3</w:t>
      </w:r>
      <w:r w:rsidR="0004088C" w:rsidRPr="00F13C32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9F7E7C">
        <w:rPr>
          <w:rFonts w:ascii="Times New Roman" w:hAnsi="Times New Roman" w:cs="Times New Roman"/>
          <w:sz w:val="26"/>
          <w:szCs w:val="26"/>
        </w:rPr>
        <w:t>25 августа</w:t>
      </w:r>
      <w:r w:rsidR="0004088C" w:rsidRPr="00F13C32">
        <w:rPr>
          <w:rFonts w:ascii="Times New Roman" w:hAnsi="Times New Roman" w:cs="Times New Roman"/>
          <w:sz w:val="26"/>
          <w:szCs w:val="26"/>
        </w:rPr>
        <w:t xml:space="preserve"> 201</w:t>
      </w:r>
      <w:r w:rsidR="009F7E7C">
        <w:rPr>
          <w:rFonts w:ascii="Times New Roman" w:hAnsi="Times New Roman" w:cs="Times New Roman"/>
          <w:sz w:val="26"/>
          <w:szCs w:val="26"/>
        </w:rPr>
        <w:t xml:space="preserve">8 </w:t>
      </w:r>
      <w:r w:rsidR="0004088C" w:rsidRPr="00F13C32">
        <w:rPr>
          <w:rFonts w:ascii="Times New Roman" w:hAnsi="Times New Roman" w:cs="Times New Roman"/>
          <w:sz w:val="26"/>
          <w:szCs w:val="26"/>
        </w:rPr>
        <w:t>года</w:t>
      </w:r>
      <w:r w:rsidR="00A0454B" w:rsidRPr="00F13C32">
        <w:rPr>
          <w:rFonts w:ascii="Times New Roman" w:hAnsi="Times New Roman" w:cs="Times New Roman"/>
          <w:sz w:val="26"/>
          <w:szCs w:val="26"/>
        </w:rPr>
        <w:t>.</w:t>
      </w:r>
    </w:p>
    <w:p w:rsidR="00C04E9E" w:rsidRPr="00E76D06" w:rsidRDefault="00B65EAF" w:rsidP="00FC2105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13C32">
        <w:rPr>
          <w:rFonts w:ascii="Times New Roman" w:hAnsi="Times New Roman" w:cs="Times New Roman"/>
          <w:sz w:val="26"/>
          <w:szCs w:val="26"/>
        </w:rPr>
        <w:t>Н</w:t>
      </w:r>
      <w:r w:rsidR="00FE349C" w:rsidRPr="00F13C32">
        <w:rPr>
          <w:rFonts w:ascii="Times New Roman" w:hAnsi="Times New Roman" w:cs="Times New Roman"/>
          <w:sz w:val="26"/>
          <w:szCs w:val="26"/>
        </w:rPr>
        <w:t>ачало К</w:t>
      </w:r>
      <w:r w:rsidR="00C04E9E" w:rsidRPr="00F13C32">
        <w:rPr>
          <w:rFonts w:ascii="Times New Roman" w:hAnsi="Times New Roman" w:cs="Times New Roman"/>
          <w:sz w:val="26"/>
          <w:szCs w:val="26"/>
        </w:rPr>
        <w:t>онкурса в 1</w:t>
      </w:r>
      <w:r w:rsidR="000E4C36" w:rsidRPr="00F13C32">
        <w:rPr>
          <w:rFonts w:ascii="Times New Roman" w:hAnsi="Times New Roman" w:cs="Times New Roman"/>
          <w:sz w:val="26"/>
          <w:szCs w:val="26"/>
        </w:rPr>
        <w:t>5</w:t>
      </w:r>
      <w:r w:rsidR="00C04E9E" w:rsidRPr="00F13C32">
        <w:rPr>
          <w:rFonts w:ascii="Times New Roman" w:hAnsi="Times New Roman" w:cs="Times New Roman"/>
          <w:sz w:val="26"/>
          <w:szCs w:val="26"/>
        </w:rPr>
        <w:t>.00</w:t>
      </w:r>
      <w:r w:rsidR="0004088C" w:rsidRPr="00F13C32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8D0868" w:rsidRPr="00F13C32">
        <w:rPr>
          <w:rFonts w:ascii="Times New Roman" w:hAnsi="Times New Roman" w:cs="Times New Roman"/>
          <w:sz w:val="26"/>
          <w:szCs w:val="26"/>
        </w:rPr>
        <w:t>.</w:t>
      </w:r>
    </w:p>
    <w:p w:rsidR="00FC2105" w:rsidRPr="00E76D06" w:rsidRDefault="00FC2105" w:rsidP="00FC2105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D06">
        <w:rPr>
          <w:rFonts w:ascii="Times New Roman" w:hAnsi="Times New Roman" w:cs="Times New Roman"/>
          <w:color w:val="000000"/>
          <w:sz w:val="26"/>
          <w:szCs w:val="26"/>
        </w:rPr>
        <w:t>Порядок выступления команд (презентация блюд) устанавливается оргкомитетом по результатам жеребьевки в день проведения Конкурса.</w:t>
      </w:r>
    </w:p>
    <w:p w:rsidR="00152660" w:rsidRDefault="00152660" w:rsidP="00B65E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660" w:rsidRDefault="00152660" w:rsidP="001526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Содержание чемпионата рыбной кулинарии.</w:t>
      </w:r>
    </w:p>
    <w:p w:rsidR="00152660" w:rsidRDefault="00152660" w:rsidP="00430C13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чемпионата:</w:t>
      </w:r>
    </w:p>
    <w:p w:rsidR="00152660" w:rsidRDefault="00152660" w:rsidP="00312267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 «Визитка-приветствие».</w:t>
      </w:r>
    </w:p>
    <w:p w:rsidR="00430C13" w:rsidRDefault="00152660" w:rsidP="00430C1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Команды проводят презентацию команды. </w:t>
      </w:r>
    </w:p>
    <w:p w:rsidR="00430C13" w:rsidRDefault="00152660" w:rsidP="00430C1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является визитной карточкой ко</w:t>
      </w:r>
      <w:r w:rsidR="00AD745D">
        <w:rPr>
          <w:rFonts w:ascii="Times New Roman" w:hAnsi="Times New Roman"/>
          <w:sz w:val="26"/>
          <w:szCs w:val="26"/>
        </w:rPr>
        <w:t>манды. Выступление должно</w:t>
      </w:r>
      <w:r w:rsidR="00430C13">
        <w:rPr>
          <w:rFonts w:ascii="Times New Roman" w:hAnsi="Times New Roman"/>
          <w:b/>
          <w:sz w:val="26"/>
          <w:szCs w:val="26"/>
        </w:rPr>
        <w:t xml:space="preserve"> </w:t>
      </w:r>
      <w:r w:rsidR="00AD745D">
        <w:rPr>
          <w:rFonts w:ascii="Times New Roman" w:hAnsi="Times New Roman"/>
          <w:sz w:val="26"/>
          <w:szCs w:val="26"/>
        </w:rPr>
        <w:t xml:space="preserve">быть </w:t>
      </w:r>
      <w:r>
        <w:rPr>
          <w:rFonts w:ascii="Times New Roman" w:hAnsi="Times New Roman"/>
          <w:sz w:val="26"/>
          <w:szCs w:val="26"/>
        </w:rPr>
        <w:t xml:space="preserve">динамичным, информационным (представление поселения или предприятия), оригинальным, с музыкальным сопровождением.    </w:t>
      </w:r>
    </w:p>
    <w:p w:rsidR="00152660" w:rsidRPr="00430C13" w:rsidRDefault="00152660" w:rsidP="00430C1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</w:t>
      </w:r>
      <w:r w:rsidR="002A17B5">
        <w:rPr>
          <w:rFonts w:ascii="Times New Roman" w:hAnsi="Times New Roman"/>
          <w:sz w:val="26"/>
          <w:szCs w:val="26"/>
        </w:rPr>
        <w:t xml:space="preserve"> выступления – не более 5 минут.</w:t>
      </w:r>
    </w:p>
    <w:p w:rsidR="002A17B5" w:rsidRDefault="00152660" w:rsidP="00312267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 «Домашнее задание».</w:t>
      </w:r>
    </w:p>
    <w:p w:rsidR="002A17B5" w:rsidRDefault="00152660" w:rsidP="002A17B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17B5">
        <w:rPr>
          <w:rFonts w:ascii="Times New Roman" w:hAnsi="Times New Roman"/>
          <w:sz w:val="26"/>
          <w:szCs w:val="26"/>
        </w:rPr>
        <w:t>Команды  представляют и проводят презентацию не менее 5 блюд рыбной</w:t>
      </w:r>
      <w:r>
        <w:rPr>
          <w:rFonts w:ascii="Times New Roman" w:hAnsi="Times New Roman"/>
          <w:sz w:val="26"/>
          <w:szCs w:val="26"/>
        </w:rPr>
        <w:t xml:space="preserve"> кулинарии, приготовленных в домашних условиях из  лосося (обязательное блюдо – рыбный пирог);</w:t>
      </w:r>
    </w:p>
    <w:p w:rsidR="002A17B5" w:rsidRDefault="00152660" w:rsidP="002A17B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сервируют выставочный стол;</w:t>
      </w:r>
    </w:p>
    <w:p w:rsidR="002A17B5" w:rsidRDefault="00152660" w:rsidP="002A17B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организуют дегустацию блюд (нарезка порционн</w:t>
      </w:r>
      <w:r w:rsidR="002A17B5">
        <w:rPr>
          <w:rFonts w:ascii="Times New Roman" w:hAnsi="Times New Roman"/>
          <w:sz w:val="26"/>
          <w:szCs w:val="26"/>
        </w:rPr>
        <w:t xml:space="preserve">ыми кусочками, и т.п.) для </w:t>
      </w:r>
      <w:r w:rsidR="002A17B5" w:rsidRPr="00900260">
        <w:rPr>
          <w:rFonts w:ascii="Times New Roman" w:hAnsi="Times New Roman"/>
          <w:sz w:val="26"/>
          <w:szCs w:val="26"/>
        </w:rPr>
        <w:t>членов жюри.</w:t>
      </w:r>
    </w:p>
    <w:p w:rsidR="00152660" w:rsidRPr="002A17B5" w:rsidRDefault="00152660" w:rsidP="002A17B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выступления не более 6 минут.</w:t>
      </w:r>
    </w:p>
    <w:p w:rsidR="00152660" w:rsidRPr="00F13C32" w:rsidRDefault="00152660" w:rsidP="00312267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</w:t>
      </w:r>
      <w:r w:rsidR="005861B4">
        <w:rPr>
          <w:rFonts w:ascii="Times New Roman" w:hAnsi="Times New Roman"/>
          <w:b/>
          <w:sz w:val="26"/>
          <w:szCs w:val="26"/>
        </w:rPr>
        <w:t>рс «По разделыванию свежей рыбы</w:t>
      </w:r>
      <w:r>
        <w:rPr>
          <w:rFonts w:ascii="Times New Roman" w:hAnsi="Times New Roman"/>
          <w:b/>
          <w:sz w:val="26"/>
          <w:szCs w:val="26"/>
        </w:rPr>
        <w:t>».</w:t>
      </w:r>
      <w:r w:rsidR="001A7C32">
        <w:rPr>
          <w:rFonts w:ascii="Times New Roman" w:hAnsi="Times New Roman"/>
          <w:b/>
          <w:sz w:val="26"/>
          <w:szCs w:val="26"/>
        </w:rPr>
        <w:t xml:space="preserve"> </w:t>
      </w:r>
    </w:p>
    <w:p w:rsidR="00152660" w:rsidRDefault="00152660" w:rsidP="002A17B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на время. От каждой команды принимает участие один участник. По команде судьи все участники конкурса </w:t>
      </w:r>
      <w:proofErr w:type="gramStart"/>
      <w:r>
        <w:rPr>
          <w:rFonts w:ascii="Times New Roman" w:hAnsi="Times New Roman"/>
          <w:sz w:val="26"/>
          <w:szCs w:val="26"/>
        </w:rPr>
        <w:t>начинают разделывать свежую</w:t>
      </w:r>
      <w:proofErr w:type="gramEnd"/>
      <w:r>
        <w:rPr>
          <w:rFonts w:ascii="Times New Roman" w:hAnsi="Times New Roman"/>
          <w:sz w:val="26"/>
          <w:szCs w:val="26"/>
        </w:rPr>
        <w:t xml:space="preserve"> рыбу (чистят, удаляют жабры, отделяют голову, хвост, отделяют мясо от костей).</w:t>
      </w:r>
      <w:r w:rsidR="00D36E25">
        <w:rPr>
          <w:rFonts w:ascii="Times New Roman" w:hAnsi="Times New Roman"/>
          <w:sz w:val="26"/>
          <w:szCs w:val="26"/>
        </w:rPr>
        <w:t xml:space="preserve"> </w:t>
      </w:r>
      <w:r w:rsidR="008B1D22">
        <w:rPr>
          <w:rFonts w:ascii="Times New Roman" w:hAnsi="Times New Roman"/>
          <w:sz w:val="26"/>
          <w:szCs w:val="26"/>
        </w:rPr>
        <w:t xml:space="preserve">Ножи, разделочные доски, спецодежду и другой необходимый инвентарь команды обеспечивают сами. </w:t>
      </w:r>
    </w:p>
    <w:p w:rsidR="00152660" w:rsidRDefault="00152660" w:rsidP="00312267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3C32">
        <w:rPr>
          <w:rFonts w:ascii="Times New Roman" w:hAnsi="Times New Roman"/>
          <w:b/>
          <w:sz w:val="26"/>
          <w:szCs w:val="26"/>
        </w:rPr>
        <w:lastRenderedPageBreak/>
        <w:t>Конкурс «</w:t>
      </w:r>
      <w:r>
        <w:rPr>
          <w:rFonts w:ascii="Times New Roman" w:hAnsi="Times New Roman"/>
          <w:b/>
          <w:sz w:val="26"/>
          <w:szCs w:val="26"/>
        </w:rPr>
        <w:t>По приготовлению блюда из  лосося»</w:t>
      </w:r>
      <w:r>
        <w:rPr>
          <w:rFonts w:ascii="Times New Roman" w:hAnsi="Times New Roman"/>
          <w:sz w:val="26"/>
          <w:szCs w:val="26"/>
        </w:rPr>
        <w:t xml:space="preserve"> в полевых условиях на газовой плите. </w:t>
      </w:r>
    </w:p>
    <w:p w:rsidR="00152660" w:rsidRDefault="00152660" w:rsidP="0031226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проведение конкурса отводится 15 минут. От каждой команды принимают участие 2 участника. По команде судьи все участники конкурса одновременно приступают к приготовлению блюда из лосося. Выбор блюда участники определяют самостоятельно. </w:t>
      </w:r>
      <w:r w:rsidRPr="00900260">
        <w:rPr>
          <w:rFonts w:ascii="Times New Roman" w:hAnsi="Times New Roman"/>
          <w:sz w:val="26"/>
          <w:szCs w:val="26"/>
        </w:rPr>
        <w:t xml:space="preserve">Для приготовления используется лосось, разделанный </w:t>
      </w:r>
      <w:r w:rsidRPr="00900260">
        <w:rPr>
          <w:rFonts w:ascii="Times New Roman" w:hAnsi="Times New Roman"/>
          <w:b/>
          <w:sz w:val="26"/>
          <w:szCs w:val="26"/>
        </w:rPr>
        <w:t>в конкурсе № 3.</w:t>
      </w:r>
      <w:r w:rsidRPr="00900260">
        <w:rPr>
          <w:rFonts w:ascii="Times New Roman" w:hAnsi="Times New Roman"/>
          <w:sz w:val="26"/>
          <w:szCs w:val="26"/>
        </w:rPr>
        <w:t xml:space="preserve"> Весь инве</w:t>
      </w:r>
      <w:r>
        <w:rPr>
          <w:rFonts w:ascii="Times New Roman" w:hAnsi="Times New Roman"/>
          <w:sz w:val="26"/>
          <w:szCs w:val="26"/>
        </w:rPr>
        <w:t>нтарь, в том числе и газовую плиту, ингредиенты в сыром виде и специи для приготовления блюда участники готовят  самостоятельно и заблаговременно.</w:t>
      </w:r>
    </w:p>
    <w:p w:rsidR="00152660" w:rsidRDefault="00152660" w:rsidP="00312267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</w:t>
      </w:r>
      <w:r>
        <w:rPr>
          <w:rFonts w:ascii="Times New Roman" w:hAnsi="Times New Roman"/>
          <w:b/>
          <w:sz w:val="26"/>
          <w:szCs w:val="26"/>
        </w:rPr>
        <w:t>«Дегустации блюд» на приз зрительских симпатий.</w:t>
      </w:r>
    </w:p>
    <w:p w:rsidR="00152660" w:rsidRPr="00900260" w:rsidRDefault="00152660" w:rsidP="0090026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принимает участие вся команда. Задача команды в данном конкурсе - организовать дегустацию блюд собственного производства среди зрителей, задействовав наибольшее количество участников и гостей фестиваля, рекламируя собственную продукцию. С этой целью  приготовленные блюда делятся на порции, участники команды должны раздать угощения гостям с одновременной раздачей жетонов своей команды, изготовленных самостоятельно,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агитируя зрителей голосовать за их продукцию. </w:t>
      </w:r>
      <w:r w:rsidR="00910E1F" w:rsidRPr="00EA4E97">
        <w:rPr>
          <w:rFonts w:ascii="Times New Roman" w:hAnsi="Times New Roman"/>
          <w:sz w:val="26"/>
          <w:szCs w:val="26"/>
        </w:rPr>
        <w:t xml:space="preserve">Голосование происходит путём опускания жетонов в заранее подготовленные </w:t>
      </w:r>
      <w:r w:rsidR="00D63B38" w:rsidRPr="00EA4E97">
        <w:rPr>
          <w:rFonts w:ascii="Times New Roman" w:hAnsi="Times New Roman"/>
          <w:sz w:val="26"/>
          <w:szCs w:val="26"/>
        </w:rPr>
        <w:t>емкости (вазы либо сосуды)</w:t>
      </w:r>
      <w:r w:rsidR="00910E1F" w:rsidRPr="00EA4E97">
        <w:rPr>
          <w:rFonts w:ascii="Times New Roman" w:hAnsi="Times New Roman"/>
          <w:sz w:val="26"/>
          <w:szCs w:val="26"/>
        </w:rPr>
        <w:t>, которые р</w:t>
      </w:r>
      <w:r w:rsidR="00D63B38" w:rsidRPr="00EA4E97">
        <w:rPr>
          <w:rFonts w:ascii="Times New Roman" w:hAnsi="Times New Roman"/>
          <w:sz w:val="26"/>
          <w:szCs w:val="26"/>
        </w:rPr>
        <w:t>азмещаются</w:t>
      </w:r>
      <w:r w:rsidR="00910E1F" w:rsidRPr="00EA4E97">
        <w:rPr>
          <w:rFonts w:ascii="Times New Roman" w:hAnsi="Times New Roman"/>
          <w:sz w:val="26"/>
          <w:szCs w:val="26"/>
        </w:rPr>
        <w:t xml:space="preserve"> на столе жюри</w:t>
      </w:r>
      <w:r w:rsidR="00D63B38" w:rsidRPr="00EA4E97">
        <w:rPr>
          <w:rFonts w:ascii="Times New Roman" w:hAnsi="Times New Roman"/>
          <w:sz w:val="26"/>
          <w:szCs w:val="26"/>
        </w:rPr>
        <w:t>.</w:t>
      </w:r>
    </w:p>
    <w:p w:rsidR="00207552" w:rsidRDefault="00152660" w:rsidP="00BA63F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03AB9">
        <w:rPr>
          <w:rFonts w:ascii="Times New Roman" w:hAnsi="Times New Roman"/>
          <w:b/>
          <w:sz w:val="26"/>
          <w:szCs w:val="26"/>
        </w:rPr>
        <w:t>7. Жюри Конкурса.</w:t>
      </w:r>
    </w:p>
    <w:p w:rsidR="00207552" w:rsidRDefault="00207552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>Жюри конкурса оценивает:</w:t>
      </w:r>
    </w:p>
    <w:p w:rsidR="00207552" w:rsidRDefault="00207552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-   выступления команды в конкурсе </w:t>
      </w:r>
      <w:r w:rsidR="00152660">
        <w:rPr>
          <w:rFonts w:ascii="Times New Roman" w:hAnsi="Times New Roman"/>
          <w:b/>
          <w:sz w:val="26"/>
          <w:szCs w:val="26"/>
        </w:rPr>
        <w:t>«Визитка-приветствие»</w:t>
      </w:r>
      <w:r w:rsidR="00152660">
        <w:rPr>
          <w:rFonts w:ascii="Times New Roman" w:hAnsi="Times New Roman"/>
          <w:sz w:val="26"/>
          <w:szCs w:val="26"/>
        </w:rPr>
        <w:t xml:space="preserve">. </w:t>
      </w:r>
    </w:p>
    <w:p w:rsidR="00207552" w:rsidRDefault="00207552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152660">
        <w:rPr>
          <w:rFonts w:ascii="Times New Roman" w:hAnsi="Times New Roman"/>
          <w:sz w:val="26"/>
          <w:szCs w:val="26"/>
        </w:rPr>
        <w:t>Критерии оценки: соответствие содержания</w:t>
      </w:r>
      <w:r>
        <w:rPr>
          <w:rFonts w:ascii="Times New Roman" w:hAnsi="Times New Roman"/>
          <w:sz w:val="26"/>
          <w:szCs w:val="26"/>
        </w:rPr>
        <w:t xml:space="preserve"> презентации команды заявленной</w:t>
      </w:r>
      <w:r w:rsidR="00152660">
        <w:rPr>
          <w:rFonts w:ascii="Times New Roman" w:hAnsi="Times New Roman"/>
          <w:sz w:val="26"/>
          <w:szCs w:val="26"/>
        </w:rPr>
        <w:t xml:space="preserve"> теме, эмоциональность, выразительность, оформление выступления (костюмы, фонограммы, музыкальное сопровождение), соблюдение регламента;</w:t>
      </w:r>
      <w:proofErr w:type="gramEnd"/>
    </w:p>
    <w:p w:rsidR="00207552" w:rsidRDefault="00207552" w:rsidP="00207552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7552" w:rsidRDefault="00207552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-  выступление команды в конкурсе </w:t>
      </w:r>
      <w:r w:rsidR="00152660">
        <w:rPr>
          <w:rFonts w:ascii="Times New Roman" w:hAnsi="Times New Roman"/>
          <w:b/>
          <w:sz w:val="26"/>
          <w:szCs w:val="26"/>
        </w:rPr>
        <w:t>«Домашнее задание».</w:t>
      </w:r>
      <w:r w:rsidR="00152660">
        <w:rPr>
          <w:rFonts w:ascii="Times New Roman" w:hAnsi="Times New Roman"/>
          <w:sz w:val="26"/>
          <w:szCs w:val="26"/>
        </w:rPr>
        <w:t xml:space="preserve"> </w:t>
      </w:r>
    </w:p>
    <w:p w:rsidR="00BA63F4" w:rsidRDefault="00207552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>Критерии оценки: сервировка выставочного стола; мастерство и оригинальность оформления блюд; выступление команды в презентации - рекламе блюд; дегустация и оценка вкусовых качеств</w:t>
      </w:r>
      <w:r w:rsidR="00AF1969">
        <w:rPr>
          <w:rFonts w:ascii="Times New Roman" w:hAnsi="Times New Roman"/>
          <w:sz w:val="26"/>
          <w:szCs w:val="26"/>
        </w:rPr>
        <w:t>,</w:t>
      </w:r>
      <w:r w:rsidR="00152660">
        <w:rPr>
          <w:rFonts w:ascii="Times New Roman" w:hAnsi="Times New Roman"/>
          <w:sz w:val="26"/>
          <w:szCs w:val="26"/>
        </w:rPr>
        <w:t xml:space="preserve"> представленных блюд; авторские</w:t>
      </w:r>
      <w:r w:rsidR="00AD745D">
        <w:rPr>
          <w:rFonts w:ascii="Times New Roman" w:hAnsi="Times New Roman"/>
          <w:sz w:val="26"/>
          <w:szCs w:val="26"/>
        </w:rPr>
        <w:t xml:space="preserve"> т</w:t>
      </w:r>
      <w:r w:rsidR="00152660">
        <w:rPr>
          <w:rFonts w:ascii="Times New Roman" w:hAnsi="Times New Roman"/>
          <w:sz w:val="26"/>
          <w:szCs w:val="26"/>
        </w:rPr>
        <w:t>ворческие находки приготовления блюд</w:t>
      </w:r>
      <w:r w:rsidR="00910E1F">
        <w:rPr>
          <w:rFonts w:ascii="Times New Roman" w:hAnsi="Times New Roman"/>
          <w:sz w:val="26"/>
          <w:szCs w:val="26"/>
        </w:rPr>
        <w:t>.</w:t>
      </w:r>
    </w:p>
    <w:p w:rsidR="00BA63F4" w:rsidRDefault="00BA63F4" w:rsidP="00BA63F4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A63F4" w:rsidRDefault="00BA63F4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-  выступление команды в конкурсе </w:t>
      </w:r>
      <w:r w:rsidR="00152660">
        <w:rPr>
          <w:rFonts w:ascii="Times New Roman" w:hAnsi="Times New Roman"/>
          <w:b/>
          <w:sz w:val="26"/>
          <w:szCs w:val="26"/>
        </w:rPr>
        <w:t>«По разделыванию свежей рыбы».</w:t>
      </w:r>
      <w:r w:rsidR="00152660">
        <w:rPr>
          <w:rFonts w:ascii="Times New Roman" w:hAnsi="Times New Roman"/>
          <w:sz w:val="26"/>
          <w:szCs w:val="26"/>
        </w:rPr>
        <w:t xml:space="preserve"> </w:t>
      </w:r>
    </w:p>
    <w:p w:rsidR="00BA63F4" w:rsidRDefault="00BA63F4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>Критерии оценки: скорость выполнения зада</w:t>
      </w:r>
      <w:r w:rsidR="00AD745D">
        <w:rPr>
          <w:rFonts w:ascii="Times New Roman" w:hAnsi="Times New Roman"/>
          <w:sz w:val="26"/>
          <w:szCs w:val="26"/>
        </w:rPr>
        <w:t xml:space="preserve">ния, качество разделывания рыбы </w:t>
      </w:r>
      <w:r w:rsidR="00152660">
        <w:rPr>
          <w:rFonts w:ascii="Times New Roman" w:hAnsi="Times New Roman"/>
          <w:sz w:val="26"/>
          <w:szCs w:val="26"/>
        </w:rPr>
        <w:t>внешний вид участника, наличие специальной одежды;</w:t>
      </w:r>
    </w:p>
    <w:p w:rsidR="00BA63F4" w:rsidRDefault="00BA63F4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A63F4" w:rsidRDefault="00BA63F4" w:rsidP="00BA63F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-  выступление команды в конкурсе </w:t>
      </w:r>
      <w:r w:rsidR="00152660">
        <w:rPr>
          <w:rFonts w:ascii="Times New Roman" w:hAnsi="Times New Roman"/>
          <w:b/>
          <w:sz w:val="26"/>
          <w:szCs w:val="26"/>
        </w:rPr>
        <w:t>«По приготовлению блюда из лосося».</w:t>
      </w:r>
    </w:p>
    <w:p w:rsidR="00152660" w:rsidRPr="00491A45" w:rsidRDefault="00BA63F4" w:rsidP="00491A4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Критерии оценки: скорость приготовления блюда, оригинальность оформления блюда, вкусовые качества, авторские творческие находки приготовления.         </w:t>
      </w:r>
    </w:p>
    <w:p w:rsidR="00152660" w:rsidRDefault="00152660" w:rsidP="00152660">
      <w:pPr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</w:p>
    <w:p w:rsidR="00962E33" w:rsidRDefault="00152660" w:rsidP="00F13C32">
      <w:pPr>
        <w:spacing w:after="0" w:line="240" w:lineRule="auto"/>
        <w:ind w:right="-56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Подведение итогов и награждение победителей.</w:t>
      </w:r>
    </w:p>
    <w:p w:rsidR="00152660" w:rsidRPr="00962E33" w:rsidRDefault="00962E33" w:rsidP="00962E33">
      <w:pPr>
        <w:spacing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52660">
        <w:rPr>
          <w:rFonts w:ascii="Times New Roman" w:hAnsi="Times New Roman"/>
          <w:sz w:val="26"/>
          <w:szCs w:val="26"/>
        </w:rPr>
        <w:t xml:space="preserve">Победители </w:t>
      </w:r>
      <w:r>
        <w:rPr>
          <w:rFonts w:ascii="Times New Roman" w:hAnsi="Times New Roman"/>
          <w:sz w:val="26"/>
          <w:szCs w:val="26"/>
        </w:rPr>
        <w:t>Конкурса</w:t>
      </w:r>
      <w:r w:rsidR="00152660">
        <w:rPr>
          <w:rFonts w:ascii="Times New Roman" w:hAnsi="Times New Roman"/>
          <w:sz w:val="26"/>
          <w:szCs w:val="26"/>
        </w:rPr>
        <w:t xml:space="preserve"> определяются по наибольшему количеству баллов, набранных командой по системе оценок конкурсной программы чемпионата </w:t>
      </w:r>
      <w:r w:rsidR="00B55DC4">
        <w:rPr>
          <w:rFonts w:ascii="Times New Roman" w:hAnsi="Times New Roman"/>
          <w:sz w:val="26"/>
          <w:szCs w:val="26"/>
        </w:rPr>
        <w:t xml:space="preserve">членами жюри </w:t>
      </w:r>
      <w:r w:rsidR="00152660">
        <w:rPr>
          <w:rFonts w:ascii="Times New Roman" w:hAnsi="Times New Roman"/>
          <w:sz w:val="26"/>
          <w:szCs w:val="26"/>
        </w:rPr>
        <w:t>по сумме первых четырёх конкурсов (</w:t>
      </w:r>
      <w:r w:rsidR="00603AB9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603AB9">
        <w:rPr>
          <w:rFonts w:ascii="Times New Roman" w:hAnsi="Times New Roman"/>
          <w:sz w:val="26"/>
          <w:szCs w:val="26"/>
        </w:rPr>
        <w:t>двадцати</w:t>
      </w:r>
      <w:r w:rsidR="00B55DC4">
        <w:rPr>
          <w:rFonts w:ascii="Times New Roman" w:hAnsi="Times New Roman"/>
          <w:sz w:val="26"/>
          <w:szCs w:val="26"/>
        </w:rPr>
        <w:t>бальной</w:t>
      </w:r>
      <w:proofErr w:type="spellEnd"/>
      <w:r w:rsidR="00B55DC4">
        <w:rPr>
          <w:rFonts w:ascii="Times New Roman" w:hAnsi="Times New Roman"/>
          <w:sz w:val="26"/>
          <w:szCs w:val="26"/>
        </w:rPr>
        <w:t xml:space="preserve"> системе</w:t>
      </w:r>
      <w:r w:rsidR="00152660">
        <w:rPr>
          <w:rFonts w:ascii="Times New Roman" w:hAnsi="Times New Roman"/>
          <w:sz w:val="26"/>
          <w:szCs w:val="26"/>
        </w:rPr>
        <w:t>).</w:t>
      </w:r>
    </w:p>
    <w:p w:rsidR="00152660" w:rsidRDefault="00152660" w:rsidP="00962E33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в конкурсе зрительских симпатий определяет</w:t>
      </w:r>
      <w:r w:rsidR="00603AB9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голосованием зрителей. Голосование зрителей осуществляется следующим образом: </w:t>
      </w:r>
    </w:p>
    <w:p w:rsidR="00152660" w:rsidRDefault="00152660" w:rsidP="00962E33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конкурса </w:t>
      </w:r>
      <w:r>
        <w:rPr>
          <w:rFonts w:ascii="Times New Roman" w:hAnsi="Times New Roman"/>
          <w:b/>
          <w:sz w:val="26"/>
          <w:szCs w:val="26"/>
        </w:rPr>
        <w:t xml:space="preserve">«Дегустации блюд» </w:t>
      </w:r>
      <w:r>
        <w:rPr>
          <w:rFonts w:ascii="Times New Roman" w:hAnsi="Times New Roman"/>
          <w:sz w:val="26"/>
          <w:szCs w:val="26"/>
        </w:rPr>
        <w:t>зрителям выдаются жетоны команд. У каждой команды жетон определённого цвета</w:t>
      </w:r>
      <w:r w:rsidR="00B55DC4">
        <w:rPr>
          <w:rFonts w:ascii="Times New Roman" w:hAnsi="Times New Roman"/>
          <w:sz w:val="26"/>
          <w:szCs w:val="26"/>
        </w:rPr>
        <w:t xml:space="preserve"> и фасона</w:t>
      </w:r>
      <w:r>
        <w:rPr>
          <w:rFonts w:ascii="Times New Roman" w:hAnsi="Times New Roman"/>
          <w:sz w:val="26"/>
          <w:szCs w:val="26"/>
        </w:rPr>
        <w:t xml:space="preserve">. По окончанию конкурса </w:t>
      </w:r>
      <w:r>
        <w:rPr>
          <w:rFonts w:ascii="Times New Roman" w:hAnsi="Times New Roman"/>
          <w:b/>
          <w:sz w:val="26"/>
          <w:szCs w:val="26"/>
        </w:rPr>
        <w:t>«Дегустации блюд»</w:t>
      </w:r>
      <w:r>
        <w:rPr>
          <w:rFonts w:ascii="Times New Roman" w:hAnsi="Times New Roman"/>
          <w:sz w:val="26"/>
          <w:szCs w:val="26"/>
        </w:rPr>
        <w:t xml:space="preserve"> зрители должны опустить в урны для голосования жетоны той команды, которая</w:t>
      </w:r>
      <w:r w:rsidR="00B55D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его мнению</w:t>
      </w:r>
      <w:r w:rsidR="00B55D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заслуживает приза зрительских симпатий. Отдать свой голос зритель может только за одну команду.</w:t>
      </w:r>
    </w:p>
    <w:p w:rsidR="00152660" w:rsidRDefault="00152660" w:rsidP="00962E33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Жюри чемпионата подсчитывает голоса зрителей. Побеждает команда</w:t>
      </w:r>
      <w:r w:rsidR="00AF196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набравшая наибольшее количество жетонов.</w:t>
      </w:r>
    </w:p>
    <w:p w:rsidR="00152660" w:rsidRDefault="00152660" w:rsidP="00962E33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призёры чемпионата награждаются дипломами и </w:t>
      </w:r>
      <w:r w:rsidR="00AF1969">
        <w:rPr>
          <w:rFonts w:ascii="Times New Roman" w:hAnsi="Times New Roman"/>
          <w:sz w:val="26"/>
          <w:szCs w:val="26"/>
        </w:rPr>
        <w:t>ценными подарками</w:t>
      </w:r>
      <w:r>
        <w:rPr>
          <w:rFonts w:ascii="Times New Roman" w:hAnsi="Times New Roman"/>
          <w:sz w:val="26"/>
          <w:szCs w:val="26"/>
        </w:rPr>
        <w:t xml:space="preserve">, </w:t>
      </w:r>
      <w:r w:rsidR="00B55DC4"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B55DC4">
        <w:rPr>
          <w:rFonts w:ascii="Times New Roman" w:hAnsi="Times New Roman"/>
          <w:sz w:val="26"/>
          <w:szCs w:val="26"/>
        </w:rPr>
        <w:t>членам команд вручаются сертификаты участников</w:t>
      </w:r>
      <w:r>
        <w:rPr>
          <w:rFonts w:ascii="Times New Roman" w:hAnsi="Times New Roman"/>
          <w:sz w:val="26"/>
          <w:szCs w:val="26"/>
        </w:rPr>
        <w:t>.</w:t>
      </w:r>
    </w:p>
    <w:p w:rsidR="007230FA" w:rsidRDefault="00152660" w:rsidP="009F7E7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- победитель конкурса зрительских симпат</w:t>
      </w:r>
      <w:r w:rsidR="00491A45">
        <w:rPr>
          <w:rFonts w:ascii="Times New Roman" w:hAnsi="Times New Roman"/>
          <w:sz w:val="26"/>
          <w:szCs w:val="26"/>
        </w:rPr>
        <w:t xml:space="preserve">ий награждается ценным призом. </w:t>
      </w:r>
    </w:p>
    <w:p w:rsidR="009F7E7C" w:rsidRPr="009F7E7C" w:rsidRDefault="009F7E7C" w:rsidP="009F7E7C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2A2CCC" w:rsidRPr="00E76D06" w:rsidRDefault="00002517" w:rsidP="001E1D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E1D9A" w:rsidRPr="00E76D06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1E1D9A" w:rsidRPr="00E76D06" w:rsidRDefault="001E1D9A" w:rsidP="001E1D9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Конкурса несет </w:t>
      </w:r>
      <w:r w:rsidR="00457BB3">
        <w:rPr>
          <w:rFonts w:ascii="Times New Roman" w:hAnsi="Times New Roman" w:cs="Times New Roman"/>
          <w:sz w:val="26"/>
          <w:szCs w:val="26"/>
        </w:rPr>
        <w:t>МБУК МДК Усть-Большерецкого МР</w:t>
      </w:r>
      <w:r w:rsidR="002E7C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CBC" w:rsidRPr="002E7CBC">
        <w:rPr>
          <w:rFonts w:ascii="Times New Roman" w:hAnsi="Times New Roman" w:cs="Times New Roman"/>
          <w:sz w:val="26"/>
          <w:szCs w:val="26"/>
        </w:rPr>
        <w:t>и спонсоры</w:t>
      </w:r>
      <w:r w:rsidR="002E7CBC">
        <w:rPr>
          <w:rFonts w:ascii="Times New Roman" w:hAnsi="Times New Roman" w:cs="Times New Roman"/>
          <w:sz w:val="26"/>
          <w:szCs w:val="26"/>
        </w:rPr>
        <w:t xml:space="preserve"> фестиваля.</w:t>
      </w:r>
    </w:p>
    <w:p w:rsidR="001E1D9A" w:rsidRDefault="001E1D9A" w:rsidP="001E1D9A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76D06">
        <w:rPr>
          <w:rFonts w:ascii="Times New Roman" w:hAnsi="Times New Roman" w:cs="Times New Roman"/>
          <w:sz w:val="26"/>
          <w:szCs w:val="26"/>
        </w:rPr>
        <w:t xml:space="preserve">рганизаторы Конкурса обеспечивают участников столами. Специальный реквизит (кухонная утварь, скатерти и т.д.)  – не предоставляются. </w:t>
      </w:r>
      <w:r w:rsidR="00900260">
        <w:rPr>
          <w:rFonts w:ascii="Times New Roman" w:hAnsi="Times New Roman" w:cs="Times New Roman"/>
          <w:sz w:val="26"/>
          <w:szCs w:val="26"/>
        </w:rPr>
        <w:t>Участники конкурса обеспечивают себя одноразовой посудой, рыбой, самостоятельно изготавливают жетоны для голосования в конкурсе «Дегустация блюд»</w:t>
      </w:r>
      <w:r w:rsidR="00044702">
        <w:rPr>
          <w:rFonts w:ascii="Times New Roman" w:hAnsi="Times New Roman" w:cs="Times New Roman"/>
          <w:sz w:val="26"/>
          <w:szCs w:val="26"/>
        </w:rPr>
        <w:t>.</w:t>
      </w:r>
    </w:p>
    <w:p w:rsidR="001E1D9A" w:rsidRPr="00E76D06" w:rsidRDefault="001E1D9A" w:rsidP="001E1D9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Доставку участников к месту проведения Конкурса и обратно осуществляют администрации муниципальных образований</w:t>
      </w:r>
      <w:r w:rsidR="006236D2">
        <w:rPr>
          <w:rFonts w:ascii="Times New Roman" w:hAnsi="Times New Roman" w:cs="Times New Roman"/>
          <w:sz w:val="26"/>
          <w:szCs w:val="26"/>
        </w:rPr>
        <w:t>, организаций и учреждений</w:t>
      </w:r>
      <w:r w:rsidRPr="00E76D06">
        <w:rPr>
          <w:rFonts w:ascii="Times New Roman" w:hAnsi="Times New Roman" w:cs="Times New Roman"/>
          <w:sz w:val="26"/>
          <w:szCs w:val="26"/>
        </w:rPr>
        <w:t xml:space="preserve">, представляющих команды. </w:t>
      </w:r>
    </w:p>
    <w:p w:rsidR="00FC2105" w:rsidRPr="00E76D06" w:rsidRDefault="00FC2105" w:rsidP="002E7C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0868" w:rsidRPr="00E76D06" w:rsidRDefault="008D0868" w:rsidP="008D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868" w:rsidRPr="00E76D06" w:rsidRDefault="008D0868" w:rsidP="008D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>Контактные телефоны:</w:t>
      </w:r>
      <w:bookmarkStart w:id="1" w:name="_GoBack"/>
      <w:bookmarkEnd w:id="1"/>
    </w:p>
    <w:p w:rsidR="008D0868" w:rsidRPr="00E76D06" w:rsidRDefault="008D0868" w:rsidP="008D08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06">
        <w:rPr>
          <w:rFonts w:ascii="Times New Roman" w:hAnsi="Times New Roman" w:cs="Times New Roman"/>
          <w:sz w:val="26"/>
          <w:szCs w:val="26"/>
        </w:rPr>
        <w:t xml:space="preserve">ЕРОШЕВСКАЯ Ольга Викторовна </w:t>
      </w:r>
      <w:r w:rsidR="00127C17" w:rsidRPr="00E76D06">
        <w:rPr>
          <w:rFonts w:ascii="Times New Roman" w:hAnsi="Times New Roman" w:cs="Times New Roman"/>
          <w:sz w:val="26"/>
          <w:szCs w:val="26"/>
        </w:rPr>
        <w:t xml:space="preserve">–    </w:t>
      </w:r>
      <w:r w:rsidR="00163951">
        <w:rPr>
          <w:rFonts w:ascii="Times New Roman" w:hAnsi="Times New Roman" w:cs="Times New Roman"/>
          <w:sz w:val="26"/>
          <w:szCs w:val="26"/>
        </w:rPr>
        <w:t>8 (415 – 32)</w:t>
      </w:r>
      <w:r w:rsidR="00D94B34">
        <w:rPr>
          <w:rFonts w:ascii="Times New Roman" w:hAnsi="Times New Roman" w:cs="Times New Roman"/>
          <w:sz w:val="26"/>
          <w:szCs w:val="26"/>
        </w:rPr>
        <w:t xml:space="preserve"> 21 – 176,</w:t>
      </w:r>
      <w:r w:rsidR="00163951">
        <w:rPr>
          <w:rFonts w:ascii="Times New Roman" w:hAnsi="Times New Roman" w:cs="Times New Roman"/>
          <w:sz w:val="26"/>
          <w:szCs w:val="26"/>
        </w:rPr>
        <w:t xml:space="preserve"> </w:t>
      </w:r>
      <w:r w:rsidRPr="00E76D06">
        <w:rPr>
          <w:rFonts w:ascii="Times New Roman" w:hAnsi="Times New Roman" w:cs="Times New Roman"/>
          <w:sz w:val="26"/>
          <w:szCs w:val="26"/>
        </w:rPr>
        <w:t>20</w:t>
      </w:r>
      <w:r w:rsidR="00127C17" w:rsidRPr="00E76D06">
        <w:rPr>
          <w:rFonts w:ascii="Times New Roman" w:hAnsi="Times New Roman" w:cs="Times New Roman"/>
          <w:sz w:val="26"/>
          <w:szCs w:val="26"/>
        </w:rPr>
        <w:t>–</w:t>
      </w:r>
      <w:r w:rsidRPr="00E76D06">
        <w:rPr>
          <w:rFonts w:ascii="Times New Roman" w:hAnsi="Times New Roman" w:cs="Times New Roman"/>
          <w:sz w:val="26"/>
          <w:szCs w:val="26"/>
        </w:rPr>
        <w:t xml:space="preserve">034 </w:t>
      </w:r>
    </w:p>
    <w:p w:rsidR="008D0868" w:rsidRPr="00737A85" w:rsidRDefault="008D0868" w:rsidP="008D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4F" w:rsidRDefault="0017034F" w:rsidP="0073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68" w:rsidRDefault="008D0868" w:rsidP="0073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868" w:rsidRDefault="008D0868" w:rsidP="0073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32" w:rsidRPr="00737A85" w:rsidRDefault="00910832" w:rsidP="0032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3E" w:rsidRDefault="00B4593E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FA" w:rsidRDefault="007230FA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A42" w:rsidRDefault="00810A42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5" w:rsidRPr="00737A85" w:rsidRDefault="00491A45" w:rsidP="0073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3E" w:rsidRPr="000F7F8E" w:rsidRDefault="005E5301" w:rsidP="0073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6C5B" w:rsidRPr="00F93434" w:rsidRDefault="00346C5B" w:rsidP="00737A8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0E3D8B" w:rsidRPr="000F7F8E" w:rsidRDefault="005E5301" w:rsidP="000E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127C17" w:rsidRPr="000F7F8E">
        <w:rPr>
          <w:rFonts w:ascii="Times New Roman" w:hAnsi="Times New Roman" w:cs="Times New Roman"/>
          <w:b/>
          <w:sz w:val="28"/>
          <w:szCs w:val="28"/>
        </w:rPr>
        <w:t>К</w:t>
      </w:r>
      <w:r w:rsidR="000E3D8B" w:rsidRPr="000F7F8E">
        <w:rPr>
          <w:rFonts w:ascii="Times New Roman" w:hAnsi="Times New Roman" w:cs="Times New Roman"/>
          <w:b/>
          <w:sz w:val="28"/>
          <w:szCs w:val="28"/>
        </w:rPr>
        <w:t xml:space="preserve">онкурсе рыбной кулинарии </w:t>
      </w:r>
    </w:p>
    <w:p w:rsidR="000F7F8E" w:rsidRPr="000F7F8E" w:rsidRDefault="000F7F8E" w:rsidP="000F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8E">
        <w:rPr>
          <w:rFonts w:ascii="Times New Roman" w:hAnsi="Times New Roman" w:cs="Times New Roman"/>
          <w:b/>
          <w:sz w:val="28"/>
          <w:szCs w:val="28"/>
        </w:rPr>
        <w:t xml:space="preserve">«Рыба на нашем столе – второй хлеб!» </w:t>
      </w:r>
    </w:p>
    <w:p w:rsidR="005E5301" w:rsidRPr="00737A85" w:rsidRDefault="005E5301" w:rsidP="0073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93"/>
        <w:gridCol w:w="4860"/>
        <w:gridCol w:w="4820"/>
      </w:tblGrid>
      <w:tr w:rsidR="005E5301" w:rsidRPr="00737A85" w:rsidTr="00763FBD">
        <w:tc>
          <w:tcPr>
            <w:tcW w:w="493" w:type="dxa"/>
          </w:tcPr>
          <w:p w:rsidR="005E5301" w:rsidRPr="00737A85" w:rsidRDefault="005E5301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336041" w:rsidRDefault="002835FC" w:rsidP="0028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FC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  <w:r w:rsidR="003360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041" w:rsidRPr="00737A85" w:rsidRDefault="00336041" w:rsidP="0033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7A85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наименование)</w:t>
            </w:r>
          </w:p>
          <w:p w:rsidR="00336041" w:rsidRDefault="00336041" w:rsidP="00283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FC" w:rsidRPr="002835FC" w:rsidRDefault="00336041" w:rsidP="00283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  <w:p w:rsidR="00BA4105" w:rsidRDefault="00BA4105" w:rsidP="000E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BD" w:rsidRPr="00737A85" w:rsidRDefault="00763FBD" w:rsidP="000E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3FBD" w:rsidRDefault="00763FBD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8E" w:rsidRDefault="000F7F8E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8E" w:rsidRDefault="000F7F8E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Pr="000F7F8E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8E" w:rsidRPr="00737A85" w:rsidTr="00AF1C61">
        <w:trPr>
          <w:trHeight w:val="980"/>
        </w:trPr>
        <w:tc>
          <w:tcPr>
            <w:tcW w:w="493" w:type="dxa"/>
          </w:tcPr>
          <w:p w:rsidR="000F7F8E" w:rsidRPr="00737A85" w:rsidRDefault="000F7F8E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F7F8E" w:rsidRPr="00737A85" w:rsidRDefault="000F7F8E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8E" w:rsidRPr="00737A85" w:rsidRDefault="000F7F8E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0F7F8E" w:rsidRPr="00336041" w:rsidRDefault="00336041" w:rsidP="00135674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1C6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(представителя) команды </w:t>
            </w:r>
          </w:p>
        </w:tc>
        <w:tc>
          <w:tcPr>
            <w:tcW w:w="4820" w:type="dxa"/>
          </w:tcPr>
          <w:p w:rsidR="000F7F8E" w:rsidRDefault="000F7F8E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Pr="000F7F8E" w:rsidRDefault="00026E44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61" w:rsidRPr="00737A85" w:rsidTr="00FA2357">
        <w:trPr>
          <w:trHeight w:val="972"/>
        </w:trPr>
        <w:tc>
          <w:tcPr>
            <w:tcW w:w="493" w:type="dxa"/>
          </w:tcPr>
          <w:p w:rsidR="00AF1C61" w:rsidRPr="00737A85" w:rsidRDefault="00AF1C61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AF1C61" w:rsidRDefault="00336041" w:rsidP="007833FE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  <w:r w:rsidRPr="00346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F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820" w:type="dxa"/>
          </w:tcPr>
          <w:p w:rsidR="00AF1C61" w:rsidRDefault="00AF1C61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E44" w:rsidRDefault="00026E44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61" w:rsidRDefault="00AF1C61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57" w:rsidRPr="00737A85" w:rsidTr="007A05E1">
        <w:trPr>
          <w:trHeight w:val="2638"/>
        </w:trPr>
        <w:tc>
          <w:tcPr>
            <w:tcW w:w="493" w:type="dxa"/>
          </w:tcPr>
          <w:p w:rsidR="00FA2357" w:rsidRPr="00737A85" w:rsidRDefault="00336041" w:rsidP="00737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336041" w:rsidRDefault="00336041" w:rsidP="00336041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всех участников команды, </w:t>
            </w:r>
          </w:p>
          <w:p w:rsidR="00FA2357" w:rsidRPr="00763FBD" w:rsidRDefault="00336041" w:rsidP="00336041">
            <w:pPr>
              <w:tabs>
                <w:tab w:val="left" w:pos="21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820" w:type="dxa"/>
          </w:tcPr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0F7F8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57" w:rsidRDefault="00FA2357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301" w:rsidRPr="00737A85" w:rsidTr="00763FBD">
        <w:tc>
          <w:tcPr>
            <w:tcW w:w="493" w:type="dxa"/>
          </w:tcPr>
          <w:p w:rsidR="005E5301" w:rsidRPr="00737A85" w:rsidRDefault="00135674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201904" w:rsidRPr="00737A85" w:rsidRDefault="00135674" w:rsidP="0033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1C61">
              <w:rPr>
                <w:rFonts w:ascii="Times New Roman" w:hAnsi="Times New Roman" w:cs="Times New Roman"/>
                <w:sz w:val="28"/>
                <w:szCs w:val="28"/>
              </w:rPr>
              <w:t>онтактные телефоны</w:t>
            </w:r>
          </w:p>
        </w:tc>
        <w:tc>
          <w:tcPr>
            <w:tcW w:w="4820" w:type="dxa"/>
          </w:tcPr>
          <w:p w:rsidR="005E5301" w:rsidRPr="000F7F8E" w:rsidRDefault="005E5301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BD" w:rsidRPr="000F7F8E" w:rsidRDefault="00763FBD" w:rsidP="00737A8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BD" w:rsidRPr="000F7F8E" w:rsidRDefault="00763FBD" w:rsidP="00737A8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BD" w:rsidRPr="000F7F8E" w:rsidRDefault="00763FBD" w:rsidP="0073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301" w:rsidRPr="00737A85" w:rsidRDefault="005E5301" w:rsidP="0073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105" w:rsidRDefault="00BA4105" w:rsidP="0073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C5B" w:rsidRPr="00737A85" w:rsidRDefault="00346C5B" w:rsidP="0073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105" w:rsidRPr="00737A85" w:rsidRDefault="00BA4105" w:rsidP="0073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105" w:rsidRPr="00737A85" w:rsidRDefault="00BA4105" w:rsidP="0073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A85">
        <w:rPr>
          <w:rFonts w:ascii="Times New Roman" w:hAnsi="Times New Roman" w:cs="Times New Roman"/>
          <w:b/>
          <w:sz w:val="28"/>
          <w:szCs w:val="28"/>
        </w:rPr>
        <w:t>М.П.                                                               _______________/______________/</w:t>
      </w:r>
    </w:p>
    <w:p w:rsidR="00BA4105" w:rsidRDefault="00346C5B" w:rsidP="00346C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BA4105" w:rsidRPr="00737A85">
        <w:rPr>
          <w:rFonts w:ascii="Times New Roman" w:hAnsi="Times New Roman" w:cs="Times New Roman"/>
          <w:sz w:val="20"/>
          <w:szCs w:val="20"/>
        </w:rPr>
        <w:t>Подпись</w:t>
      </w:r>
    </w:p>
    <w:p w:rsidR="00AB0979" w:rsidRDefault="00AB0979" w:rsidP="00737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979" w:rsidRDefault="00AB0979" w:rsidP="00737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979" w:rsidRDefault="00AB0979" w:rsidP="00AB0979"/>
    <w:p w:rsidR="00346C5B" w:rsidRDefault="00346C5B" w:rsidP="00AB0979"/>
    <w:p w:rsidR="00AB0979" w:rsidRPr="00346C5B" w:rsidRDefault="00AB0979" w:rsidP="00346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0979" w:rsidRPr="00346C5B" w:rsidSect="007B40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5pt;height:12.55pt" o:bullet="t">
        <v:imagedata r:id="rId1" o:title="msoF01B"/>
      </v:shape>
    </w:pict>
  </w:numPicBullet>
  <w:abstractNum w:abstractNumId="0">
    <w:nsid w:val="009C7C70"/>
    <w:multiLevelType w:val="hybridMultilevel"/>
    <w:tmpl w:val="4412F262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39AC"/>
    <w:multiLevelType w:val="hybridMultilevel"/>
    <w:tmpl w:val="9C308C8C"/>
    <w:lvl w:ilvl="0" w:tplc="7F0C8B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44D1F8B"/>
    <w:multiLevelType w:val="multilevel"/>
    <w:tmpl w:val="26D40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5815476"/>
    <w:multiLevelType w:val="hybridMultilevel"/>
    <w:tmpl w:val="4702A2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7D81AFB"/>
    <w:multiLevelType w:val="hybridMultilevel"/>
    <w:tmpl w:val="BCD49E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418F"/>
    <w:multiLevelType w:val="hybridMultilevel"/>
    <w:tmpl w:val="7C6A56A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40C"/>
    <w:multiLevelType w:val="hybridMultilevel"/>
    <w:tmpl w:val="EF0644CA"/>
    <w:lvl w:ilvl="0" w:tplc="7F0C8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A46EB0"/>
    <w:multiLevelType w:val="hybridMultilevel"/>
    <w:tmpl w:val="565A15B6"/>
    <w:lvl w:ilvl="0" w:tplc="7F0C8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520BE1"/>
    <w:multiLevelType w:val="hybridMultilevel"/>
    <w:tmpl w:val="0A465C76"/>
    <w:lvl w:ilvl="0" w:tplc="8B7CB0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0657C95"/>
    <w:multiLevelType w:val="hybridMultilevel"/>
    <w:tmpl w:val="3F08637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193389C"/>
    <w:multiLevelType w:val="multilevel"/>
    <w:tmpl w:val="7FD202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1">
    <w:nsid w:val="238A12BF"/>
    <w:multiLevelType w:val="hybridMultilevel"/>
    <w:tmpl w:val="9976AE82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D171C"/>
    <w:multiLevelType w:val="hybridMultilevel"/>
    <w:tmpl w:val="696246F0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C5B0D"/>
    <w:multiLevelType w:val="hybridMultilevel"/>
    <w:tmpl w:val="78968238"/>
    <w:lvl w:ilvl="0" w:tplc="C65AFB0E">
      <w:start w:val="1"/>
      <w:numFmt w:val="bullet"/>
      <w:lvlText w:val="­"/>
      <w:lvlJc w:val="left"/>
      <w:pPr>
        <w:ind w:left="142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4C7F32"/>
    <w:multiLevelType w:val="multilevel"/>
    <w:tmpl w:val="FE4AEF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4AF645C"/>
    <w:multiLevelType w:val="hybridMultilevel"/>
    <w:tmpl w:val="F6F006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71CFA"/>
    <w:multiLevelType w:val="hybridMultilevel"/>
    <w:tmpl w:val="12188E1A"/>
    <w:lvl w:ilvl="0" w:tplc="7F0C8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63F02"/>
    <w:multiLevelType w:val="hybridMultilevel"/>
    <w:tmpl w:val="E04A1FC0"/>
    <w:lvl w:ilvl="0" w:tplc="C65AFB0E">
      <w:start w:val="1"/>
      <w:numFmt w:val="bullet"/>
      <w:lvlText w:val="­"/>
      <w:lvlJc w:val="left"/>
      <w:pPr>
        <w:ind w:left="36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20D74"/>
    <w:multiLevelType w:val="hybridMultilevel"/>
    <w:tmpl w:val="8FBC9EE4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B771112"/>
    <w:multiLevelType w:val="hybridMultilevel"/>
    <w:tmpl w:val="E9F619D0"/>
    <w:lvl w:ilvl="0" w:tplc="A0C633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3D257C02"/>
    <w:multiLevelType w:val="hybridMultilevel"/>
    <w:tmpl w:val="F274D004"/>
    <w:lvl w:ilvl="0" w:tplc="4334B13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D785F2A"/>
    <w:multiLevelType w:val="hybridMultilevel"/>
    <w:tmpl w:val="AB3E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BA2E1A"/>
    <w:multiLevelType w:val="hybridMultilevel"/>
    <w:tmpl w:val="C89481EE"/>
    <w:lvl w:ilvl="0" w:tplc="7F0C8BBA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50321F"/>
    <w:multiLevelType w:val="hybridMultilevel"/>
    <w:tmpl w:val="110A3258"/>
    <w:lvl w:ilvl="0" w:tplc="C65AFB0E">
      <w:start w:val="1"/>
      <w:numFmt w:val="bullet"/>
      <w:lvlText w:val="­"/>
      <w:lvlJc w:val="left"/>
      <w:pPr>
        <w:ind w:left="142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0E3D4A"/>
    <w:multiLevelType w:val="hybridMultilevel"/>
    <w:tmpl w:val="7A5A62A0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04E2E"/>
    <w:multiLevelType w:val="hybridMultilevel"/>
    <w:tmpl w:val="E8605FBE"/>
    <w:lvl w:ilvl="0" w:tplc="C65AFB0E">
      <w:start w:val="1"/>
      <w:numFmt w:val="bullet"/>
      <w:lvlText w:val="­"/>
      <w:lvlJc w:val="left"/>
      <w:pPr>
        <w:ind w:left="1004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1B10BC"/>
    <w:multiLevelType w:val="hybridMultilevel"/>
    <w:tmpl w:val="2CB450B8"/>
    <w:lvl w:ilvl="0" w:tplc="13667D9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3DE3FD4"/>
    <w:multiLevelType w:val="hybridMultilevel"/>
    <w:tmpl w:val="B46C1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C30BF8"/>
    <w:multiLevelType w:val="multilevel"/>
    <w:tmpl w:val="4CC6C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5D1F3AD1"/>
    <w:multiLevelType w:val="hybridMultilevel"/>
    <w:tmpl w:val="AFEA5504"/>
    <w:lvl w:ilvl="0" w:tplc="F83A69F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0">
    <w:nsid w:val="5DA7201F"/>
    <w:multiLevelType w:val="hybridMultilevel"/>
    <w:tmpl w:val="FE64D014"/>
    <w:lvl w:ilvl="0" w:tplc="6BC249D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B3CF4"/>
    <w:multiLevelType w:val="hybridMultilevel"/>
    <w:tmpl w:val="252C8CAC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37A2F"/>
    <w:multiLevelType w:val="hybridMultilevel"/>
    <w:tmpl w:val="6FBE607E"/>
    <w:lvl w:ilvl="0" w:tplc="C65AFB0E">
      <w:start w:val="1"/>
      <w:numFmt w:val="bullet"/>
      <w:lvlText w:val="­"/>
      <w:lvlJc w:val="left"/>
      <w:pPr>
        <w:ind w:left="340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33">
    <w:nsid w:val="60CE7AE6"/>
    <w:multiLevelType w:val="hybridMultilevel"/>
    <w:tmpl w:val="27FA1290"/>
    <w:lvl w:ilvl="0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34">
    <w:nsid w:val="649C71AE"/>
    <w:multiLevelType w:val="multilevel"/>
    <w:tmpl w:val="E49835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4E273DF"/>
    <w:multiLevelType w:val="hybridMultilevel"/>
    <w:tmpl w:val="EE8E4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7E80D9A"/>
    <w:multiLevelType w:val="hybridMultilevel"/>
    <w:tmpl w:val="DD8CE89E"/>
    <w:lvl w:ilvl="0" w:tplc="7F0C8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271BA"/>
    <w:multiLevelType w:val="hybridMultilevel"/>
    <w:tmpl w:val="91CA8E5C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3043F15"/>
    <w:multiLevelType w:val="hybridMultilevel"/>
    <w:tmpl w:val="CFFED448"/>
    <w:lvl w:ilvl="0" w:tplc="7F0C8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00A54"/>
    <w:multiLevelType w:val="hybridMultilevel"/>
    <w:tmpl w:val="D9D8CF04"/>
    <w:lvl w:ilvl="0" w:tplc="7F0C8BBA">
      <w:start w:val="1"/>
      <w:numFmt w:val="bullet"/>
      <w:lvlText w:val=""/>
      <w:lvlJc w:val="left"/>
      <w:pPr>
        <w:ind w:left="3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40">
    <w:nsid w:val="77137826"/>
    <w:multiLevelType w:val="hybridMultilevel"/>
    <w:tmpl w:val="257EDD1E"/>
    <w:lvl w:ilvl="0" w:tplc="0419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</w:abstractNum>
  <w:abstractNum w:abstractNumId="41">
    <w:nsid w:val="7BB10BBE"/>
    <w:multiLevelType w:val="hybridMultilevel"/>
    <w:tmpl w:val="9DAA08BA"/>
    <w:lvl w:ilvl="0" w:tplc="40DCB5D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B9089B"/>
    <w:multiLevelType w:val="hybridMultilevel"/>
    <w:tmpl w:val="C5B0736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77B47"/>
    <w:multiLevelType w:val="hybridMultilevel"/>
    <w:tmpl w:val="A2B210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5"/>
  </w:num>
  <w:num w:numId="5">
    <w:abstractNumId w:val="37"/>
  </w:num>
  <w:num w:numId="6">
    <w:abstractNumId w:val="19"/>
  </w:num>
  <w:num w:numId="7">
    <w:abstractNumId w:val="43"/>
  </w:num>
  <w:num w:numId="8">
    <w:abstractNumId w:val="4"/>
  </w:num>
  <w:num w:numId="9">
    <w:abstractNumId w:val="3"/>
  </w:num>
  <w:num w:numId="10">
    <w:abstractNumId w:val="18"/>
  </w:num>
  <w:num w:numId="11">
    <w:abstractNumId w:val="8"/>
  </w:num>
  <w:num w:numId="12">
    <w:abstractNumId w:val="26"/>
  </w:num>
  <w:num w:numId="13">
    <w:abstractNumId w:val="9"/>
  </w:num>
  <w:num w:numId="14">
    <w:abstractNumId w:val="28"/>
  </w:num>
  <w:num w:numId="15">
    <w:abstractNumId w:val="10"/>
  </w:num>
  <w:num w:numId="16">
    <w:abstractNumId w:val="34"/>
  </w:num>
  <w:num w:numId="17">
    <w:abstractNumId w:val="29"/>
  </w:num>
  <w:num w:numId="18">
    <w:abstractNumId w:val="15"/>
  </w:num>
  <w:num w:numId="19">
    <w:abstractNumId w:val="36"/>
  </w:num>
  <w:num w:numId="20">
    <w:abstractNumId w:val="14"/>
  </w:num>
  <w:num w:numId="21">
    <w:abstractNumId w:val="21"/>
  </w:num>
  <w:num w:numId="22">
    <w:abstractNumId w:val="16"/>
  </w:num>
  <w:num w:numId="23">
    <w:abstractNumId w:val="22"/>
  </w:num>
  <w:num w:numId="24">
    <w:abstractNumId w:val="38"/>
  </w:num>
  <w:num w:numId="25">
    <w:abstractNumId w:val="25"/>
  </w:num>
  <w:num w:numId="26">
    <w:abstractNumId w:val="12"/>
  </w:num>
  <w:num w:numId="27">
    <w:abstractNumId w:val="31"/>
  </w:num>
  <w:num w:numId="28">
    <w:abstractNumId w:val="24"/>
  </w:num>
  <w:num w:numId="29">
    <w:abstractNumId w:val="0"/>
  </w:num>
  <w:num w:numId="30">
    <w:abstractNumId w:val="11"/>
  </w:num>
  <w:num w:numId="31">
    <w:abstractNumId w:val="27"/>
  </w:num>
  <w:num w:numId="32">
    <w:abstractNumId w:val="1"/>
  </w:num>
  <w:num w:numId="33">
    <w:abstractNumId w:val="6"/>
  </w:num>
  <w:num w:numId="34">
    <w:abstractNumId w:val="7"/>
  </w:num>
  <w:num w:numId="35">
    <w:abstractNumId w:val="33"/>
  </w:num>
  <w:num w:numId="36">
    <w:abstractNumId w:val="40"/>
  </w:num>
  <w:num w:numId="37">
    <w:abstractNumId w:val="35"/>
  </w:num>
  <w:num w:numId="38">
    <w:abstractNumId w:val="13"/>
  </w:num>
  <w:num w:numId="39">
    <w:abstractNumId w:val="42"/>
  </w:num>
  <w:num w:numId="40">
    <w:abstractNumId w:val="39"/>
  </w:num>
  <w:num w:numId="41">
    <w:abstractNumId w:val="32"/>
  </w:num>
  <w:num w:numId="42">
    <w:abstractNumId w:val="17"/>
  </w:num>
  <w:num w:numId="43">
    <w:abstractNumId w:val="2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2"/>
    <w:rsid w:val="00002517"/>
    <w:rsid w:val="00016362"/>
    <w:rsid w:val="00025D01"/>
    <w:rsid w:val="00026E44"/>
    <w:rsid w:val="0004088C"/>
    <w:rsid w:val="00044702"/>
    <w:rsid w:val="00067022"/>
    <w:rsid w:val="00071199"/>
    <w:rsid w:val="00084277"/>
    <w:rsid w:val="000950FB"/>
    <w:rsid w:val="000A3F54"/>
    <w:rsid w:val="000A50EE"/>
    <w:rsid w:val="000A7740"/>
    <w:rsid w:val="000D734F"/>
    <w:rsid w:val="000E3D8B"/>
    <w:rsid w:val="000E4A59"/>
    <w:rsid w:val="000E4C36"/>
    <w:rsid w:val="000F5675"/>
    <w:rsid w:val="000F7F8E"/>
    <w:rsid w:val="00114B48"/>
    <w:rsid w:val="0012534A"/>
    <w:rsid w:val="00127C17"/>
    <w:rsid w:val="00133D39"/>
    <w:rsid w:val="001355EB"/>
    <w:rsid w:val="00135674"/>
    <w:rsid w:val="00152660"/>
    <w:rsid w:val="001530DA"/>
    <w:rsid w:val="00163951"/>
    <w:rsid w:val="00163A79"/>
    <w:rsid w:val="0017003C"/>
    <w:rsid w:val="0017034F"/>
    <w:rsid w:val="00171EDD"/>
    <w:rsid w:val="001A1801"/>
    <w:rsid w:val="001A7C32"/>
    <w:rsid w:val="001E1D9A"/>
    <w:rsid w:val="001E4F34"/>
    <w:rsid w:val="001F384C"/>
    <w:rsid w:val="00201904"/>
    <w:rsid w:val="00206188"/>
    <w:rsid w:val="00207552"/>
    <w:rsid w:val="0021250F"/>
    <w:rsid w:val="0022787E"/>
    <w:rsid w:val="002572B7"/>
    <w:rsid w:val="002835FC"/>
    <w:rsid w:val="002A17B5"/>
    <w:rsid w:val="002A2CCC"/>
    <w:rsid w:val="002A63C0"/>
    <w:rsid w:val="002B62D7"/>
    <w:rsid w:val="002B79C0"/>
    <w:rsid w:val="002C12F7"/>
    <w:rsid w:val="002D4D95"/>
    <w:rsid w:val="002E3A39"/>
    <w:rsid w:val="002E3B08"/>
    <w:rsid w:val="002E7CBC"/>
    <w:rsid w:val="002F1F6B"/>
    <w:rsid w:val="00312267"/>
    <w:rsid w:val="00326766"/>
    <w:rsid w:val="00334CC8"/>
    <w:rsid w:val="00336041"/>
    <w:rsid w:val="00346A64"/>
    <w:rsid w:val="00346C5B"/>
    <w:rsid w:val="00372C7B"/>
    <w:rsid w:val="003C0CBE"/>
    <w:rsid w:val="003C2821"/>
    <w:rsid w:val="003C5033"/>
    <w:rsid w:val="003D2F4E"/>
    <w:rsid w:val="0041708A"/>
    <w:rsid w:val="00430C13"/>
    <w:rsid w:val="00434E2A"/>
    <w:rsid w:val="00440DCD"/>
    <w:rsid w:val="0045331D"/>
    <w:rsid w:val="004536F4"/>
    <w:rsid w:val="00457BB3"/>
    <w:rsid w:val="0048459C"/>
    <w:rsid w:val="0049071E"/>
    <w:rsid w:val="00491A45"/>
    <w:rsid w:val="004B4A38"/>
    <w:rsid w:val="004B5647"/>
    <w:rsid w:val="0050604F"/>
    <w:rsid w:val="0051693F"/>
    <w:rsid w:val="00516D93"/>
    <w:rsid w:val="00523328"/>
    <w:rsid w:val="00524DA4"/>
    <w:rsid w:val="00533930"/>
    <w:rsid w:val="0053504C"/>
    <w:rsid w:val="00540A0C"/>
    <w:rsid w:val="005830EB"/>
    <w:rsid w:val="005861B4"/>
    <w:rsid w:val="005A6471"/>
    <w:rsid w:val="005B7FC1"/>
    <w:rsid w:val="005C12DF"/>
    <w:rsid w:val="005C5233"/>
    <w:rsid w:val="005C678D"/>
    <w:rsid w:val="005E0380"/>
    <w:rsid w:val="005E5301"/>
    <w:rsid w:val="00600C37"/>
    <w:rsid w:val="00603AB9"/>
    <w:rsid w:val="006236D2"/>
    <w:rsid w:val="006467D6"/>
    <w:rsid w:val="0068443B"/>
    <w:rsid w:val="00691C0A"/>
    <w:rsid w:val="00693BA9"/>
    <w:rsid w:val="006A3B18"/>
    <w:rsid w:val="006C632C"/>
    <w:rsid w:val="006D05C0"/>
    <w:rsid w:val="006D3526"/>
    <w:rsid w:val="006D76BD"/>
    <w:rsid w:val="006E268B"/>
    <w:rsid w:val="00705B86"/>
    <w:rsid w:val="0070752D"/>
    <w:rsid w:val="007173A0"/>
    <w:rsid w:val="007230FA"/>
    <w:rsid w:val="007323BE"/>
    <w:rsid w:val="007338D0"/>
    <w:rsid w:val="007369F7"/>
    <w:rsid w:val="00737A85"/>
    <w:rsid w:val="00744B1E"/>
    <w:rsid w:val="0074638D"/>
    <w:rsid w:val="00750E58"/>
    <w:rsid w:val="007524D9"/>
    <w:rsid w:val="007623BB"/>
    <w:rsid w:val="00763FBD"/>
    <w:rsid w:val="007953C4"/>
    <w:rsid w:val="007B4081"/>
    <w:rsid w:val="007B4881"/>
    <w:rsid w:val="007C5155"/>
    <w:rsid w:val="008009FB"/>
    <w:rsid w:val="008104B6"/>
    <w:rsid w:val="00810A42"/>
    <w:rsid w:val="00824DAC"/>
    <w:rsid w:val="00842DFA"/>
    <w:rsid w:val="008618EF"/>
    <w:rsid w:val="00877106"/>
    <w:rsid w:val="00882DAF"/>
    <w:rsid w:val="00886CA8"/>
    <w:rsid w:val="008A40E3"/>
    <w:rsid w:val="008A7B4A"/>
    <w:rsid w:val="008B1D22"/>
    <w:rsid w:val="008B78F2"/>
    <w:rsid w:val="008D0868"/>
    <w:rsid w:val="008E519F"/>
    <w:rsid w:val="00900260"/>
    <w:rsid w:val="00903966"/>
    <w:rsid w:val="00905273"/>
    <w:rsid w:val="00910832"/>
    <w:rsid w:val="00910E1F"/>
    <w:rsid w:val="00913B7D"/>
    <w:rsid w:val="00931F68"/>
    <w:rsid w:val="00933224"/>
    <w:rsid w:val="00937FCD"/>
    <w:rsid w:val="00947BDE"/>
    <w:rsid w:val="00953B01"/>
    <w:rsid w:val="00954CD9"/>
    <w:rsid w:val="00962E33"/>
    <w:rsid w:val="009637E1"/>
    <w:rsid w:val="0096471C"/>
    <w:rsid w:val="00977CF5"/>
    <w:rsid w:val="009D61ED"/>
    <w:rsid w:val="009E5871"/>
    <w:rsid w:val="009F0AAB"/>
    <w:rsid w:val="009F7E7C"/>
    <w:rsid w:val="00A036A2"/>
    <w:rsid w:val="00A0454B"/>
    <w:rsid w:val="00A34074"/>
    <w:rsid w:val="00A37E9B"/>
    <w:rsid w:val="00A400F1"/>
    <w:rsid w:val="00A435F1"/>
    <w:rsid w:val="00A466D4"/>
    <w:rsid w:val="00A53CCA"/>
    <w:rsid w:val="00A70E34"/>
    <w:rsid w:val="00AB0979"/>
    <w:rsid w:val="00AD743E"/>
    <w:rsid w:val="00AD745D"/>
    <w:rsid w:val="00AE1534"/>
    <w:rsid w:val="00AF1969"/>
    <w:rsid w:val="00AF1C61"/>
    <w:rsid w:val="00AF5AF2"/>
    <w:rsid w:val="00AF628F"/>
    <w:rsid w:val="00B408F6"/>
    <w:rsid w:val="00B4593E"/>
    <w:rsid w:val="00B55DC4"/>
    <w:rsid w:val="00B56226"/>
    <w:rsid w:val="00B65EAF"/>
    <w:rsid w:val="00B77D77"/>
    <w:rsid w:val="00B82CC2"/>
    <w:rsid w:val="00B8418B"/>
    <w:rsid w:val="00B935B7"/>
    <w:rsid w:val="00BA4105"/>
    <w:rsid w:val="00BA43AD"/>
    <w:rsid w:val="00BA63F4"/>
    <w:rsid w:val="00BE3D42"/>
    <w:rsid w:val="00BF3DFF"/>
    <w:rsid w:val="00C04E9E"/>
    <w:rsid w:val="00C231A0"/>
    <w:rsid w:val="00C275DC"/>
    <w:rsid w:val="00C54359"/>
    <w:rsid w:val="00C63190"/>
    <w:rsid w:val="00C655E0"/>
    <w:rsid w:val="00C65C1D"/>
    <w:rsid w:val="00C677D5"/>
    <w:rsid w:val="00C761A2"/>
    <w:rsid w:val="00C80B84"/>
    <w:rsid w:val="00C87316"/>
    <w:rsid w:val="00CA02AF"/>
    <w:rsid w:val="00CA42BC"/>
    <w:rsid w:val="00CB4FF4"/>
    <w:rsid w:val="00CD7CDE"/>
    <w:rsid w:val="00CE2B01"/>
    <w:rsid w:val="00CE3E25"/>
    <w:rsid w:val="00CF1D31"/>
    <w:rsid w:val="00D049B6"/>
    <w:rsid w:val="00D36E25"/>
    <w:rsid w:val="00D4638F"/>
    <w:rsid w:val="00D57E1A"/>
    <w:rsid w:val="00D63B38"/>
    <w:rsid w:val="00D641A1"/>
    <w:rsid w:val="00D801CC"/>
    <w:rsid w:val="00D8791A"/>
    <w:rsid w:val="00D94B34"/>
    <w:rsid w:val="00DF259E"/>
    <w:rsid w:val="00E249B2"/>
    <w:rsid w:val="00E37B12"/>
    <w:rsid w:val="00E51703"/>
    <w:rsid w:val="00E578EB"/>
    <w:rsid w:val="00E76D06"/>
    <w:rsid w:val="00E8078E"/>
    <w:rsid w:val="00E82749"/>
    <w:rsid w:val="00E85615"/>
    <w:rsid w:val="00E86C6E"/>
    <w:rsid w:val="00E9459E"/>
    <w:rsid w:val="00EA4E97"/>
    <w:rsid w:val="00EB1A93"/>
    <w:rsid w:val="00ED5E47"/>
    <w:rsid w:val="00EE0542"/>
    <w:rsid w:val="00EE0FB8"/>
    <w:rsid w:val="00EE1334"/>
    <w:rsid w:val="00F13C32"/>
    <w:rsid w:val="00F234E6"/>
    <w:rsid w:val="00F2600F"/>
    <w:rsid w:val="00F33DB4"/>
    <w:rsid w:val="00F4170F"/>
    <w:rsid w:val="00F50C06"/>
    <w:rsid w:val="00F67C56"/>
    <w:rsid w:val="00F72B9E"/>
    <w:rsid w:val="00F72CF7"/>
    <w:rsid w:val="00F77BE9"/>
    <w:rsid w:val="00F93434"/>
    <w:rsid w:val="00FA2357"/>
    <w:rsid w:val="00FA6495"/>
    <w:rsid w:val="00FB36DC"/>
    <w:rsid w:val="00FC2105"/>
    <w:rsid w:val="00FC35FA"/>
    <w:rsid w:val="00FD4C53"/>
    <w:rsid w:val="00FE349C"/>
    <w:rsid w:val="00FE4A73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B2"/>
    <w:pPr>
      <w:ind w:left="720"/>
      <w:contextualSpacing/>
    </w:pPr>
  </w:style>
  <w:style w:type="table" w:styleId="a4">
    <w:name w:val="Table Grid"/>
    <w:basedOn w:val="a1"/>
    <w:uiPriority w:val="59"/>
    <w:rsid w:val="005E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78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8F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1F384C"/>
  </w:style>
  <w:style w:type="character" w:styleId="a8">
    <w:name w:val="Hyperlink"/>
    <w:basedOn w:val="a0"/>
    <w:uiPriority w:val="99"/>
    <w:semiHidden/>
    <w:unhideWhenUsed/>
    <w:rsid w:val="001F384C"/>
    <w:rPr>
      <w:color w:val="0000FF"/>
      <w:u w:val="single"/>
    </w:rPr>
  </w:style>
  <w:style w:type="paragraph" w:customStyle="1" w:styleId="1">
    <w:name w:val="Абзац списка1"/>
    <w:basedOn w:val="a"/>
    <w:rsid w:val="0015266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B2"/>
    <w:pPr>
      <w:ind w:left="720"/>
      <w:contextualSpacing/>
    </w:pPr>
  </w:style>
  <w:style w:type="table" w:styleId="a4">
    <w:name w:val="Table Grid"/>
    <w:basedOn w:val="a1"/>
    <w:uiPriority w:val="59"/>
    <w:rsid w:val="005E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78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28F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1F384C"/>
  </w:style>
  <w:style w:type="character" w:styleId="a8">
    <w:name w:val="Hyperlink"/>
    <w:basedOn w:val="a0"/>
    <w:uiPriority w:val="99"/>
    <w:semiHidden/>
    <w:unhideWhenUsed/>
    <w:rsid w:val="001F384C"/>
    <w:rPr>
      <w:color w:val="0000FF"/>
      <w:u w:val="single"/>
    </w:rPr>
  </w:style>
  <w:style w:type="paragraph" w:customStyle="1" w:styleId="1">
    <w:name w:val="Абзац списка1"/>
    <w:basedOn w:val="a"/>
    <w:rsid w:val="0015266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135E-C67F-4EE9-8D86-CC267E0E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Ольга</cp:lastModifiedBy>
  <cp:revision>29</cp:revision>
  <cp:lastPrinted>2015-07-07T05:20:00Z</cp:lastPrinted>
  <dcterms:created xsi:type="dcterms:W3CDTF">2015-06-15T04:58:00Z</dcterms:created>
  <dcterms:modified xsi:type="dcterms:W3CDTF">2018-08-14T23:59:00Z</dcterms:modified>
</cp:coreProperties>
</file>